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C" w:rsidRDefault="009F1C2C" w:rsidP="009F1C2C">
      <w:pPr>
        <w:jc w:val="center"/>
        <w:outlineLvl w:val="0"/>
        <w:rPr>
          <w:color w:val="000000"/>
        </w:rPr>
      </w:pPr>
      <w:r>
        <w:rPr>
          <w:color w:val="000000"/>
        </w:rPr>
        <w:t>Протокол заседания методического объединения  учителей русского языка и литературы/английского языка</w:t>
      </w:r>
    </w:p>
    <w:p w:rsidR="009F1C2C" w:rsidRDefault="004B0946" w:rsidP="009F1C2C">
      <w:pPr>
        <w:jc w:val="center"/>
        <w:rPr>
          <w:color w:val="000000"/>
        </w:rPr>
      </w:pPr>
      <w:r>
        <w:rPr>
          <w:color w:val="000000"/>
        </w:rPr>
        <w:t>№ 3</w:t>
      </w:r>
      <w:r w:rsidR="00F70768">
        <w:rPr>
          <w:color w:val="000000"/>
        </w:rPr>
        <w:t xml:space="preserve">  от </w:t>
      </w:r>
      <w:r w:rsidR="00F70768" w:rsidRPr="00F70768">
        <w:t xml:space="preserve"> </w:t>
      </w:r>
      <w:r w:rsidR="00CC6750">
        <w:t>18</w:t>
      </w:r>
      <w:r w:rsidR="004328FB">
        <w:t>.12</w:t>
      </w:r>
      <w:r w:rsidR="00CC6750">
        <w:t xml:space="preserve">.2020 </w:t>
      </w:r>
      <w:r w:rsidR="00F70768">
        <w:t>г.</w:t>
      </w:r>
    </w:p>
    <w:p w:rsidR="009F1C2C" w:rsidRDefault="009F1C2C" w:rsidP="009F1C2C">
      <w:pPr>
        <w:jc w:val="center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>На заседании присутствовали: Косарева Е.В.- руководитель МО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Казанцева Н.В.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Мухина Д.М.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proofErr w:type="spellStart"/>
      <w:r>
        <w:rPr>
          <w:color w:val="000000"/>
        </w:rPr>
        <w:t>Похлебаева</w:t>
      </w:r>
      <w:proofErr w:type="spellEnd"/>
      <w:r>
        <w:rPr>
          <w:color w:val="000000"/>
        </w:rPr>
        <w:t xml:space="preserve"> А.С.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 w:rsidR="000B1EE3">
        <w:rPr>
          <w:color w:val="000000"/>
        </w:rPr>
        <w:t xml:space="preserve">                    </w:t>
      </w:r>
      <w:proofErr w:type="spellStart"/>
      <w:r w:rsidR="000B1EE3">
        <w:rPr>
          <w:color w:val="000000"/>
        </w:rPr>
        <w:t>Ретинская</w:t>
      </w:r>
      <w:proofErr w:type="spellEnd"/>
      <w:r w:rsidR="000B1EE3">
        <w:rPr>
          <w:color w:val="000000"/>
        </w:rPr>
        <w:t xml:space="preserve"> Н.В</w:t>
      </w:r>
      <w:r>
        <w:rPr>
          <w:color w:val="000000"/>
        </w:rPr>
        <w:t>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Краснова И.Л.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Попова О.В.- секретарь</w:t>
      </w:r>
    </w:p>
    <w:p w:rsidR="009F1C2C" w:rsidRDefault="009F1C2C" w:rsidP="009F1C2C">
      <w:pPr>
        <w:jc w:val="both"/>
        <w:outlineLvl w:val="0"/>
      </w:pPr>
      <w:r>
        <w:rPr>
          <w:color w:val="000000"/>
        </w:rPr>
        <w:t xml:space="preserve">   </w:t>
      </w:r>
      <w:r>
        <w:t xml:space="preserve">                                                  Васильева Т.В.</w:t>
      </w:r>
    </w:p>
    <w:p w:rsidR="004328FB" w:rsidRDefault="004328FB" w:rsidP="009F1C2C">
      <w:pPr>
        <w:jc w:val="both"/>
        <w:outlineLvl w:val="0"/>
      </w:pPr>
    </w:p>
    <w:p w:rsidR="004328FB" w:rsidRPr="00CC6750" w:rsidRDefault="004328FB" w:rsidP="004328FB">
      <w:pPr>
        <w:pStyle w:val="Default"/>
        <w:rPr>
          <w:b/>
          <w:bCs/>
          <w:sz w:val="23"/>
          <w:szCs w:val="23"/>
        </w:rPr>
      </w:pPr>
      <w:r w:rsidRPr="00CC6750">
        <w:rPr>
          <w:b/>
          <w:bCs/>
          <w:sz w:val="23"/>
          <w:szCs w:val="23"/>
        </w:rPr>
        <w:t xml:space="preserve">Тема: Формы распространения педагогического опыта педагога. </w:t>
      </w:r>
    </w:p>
    <w:p w:rsidR="004328FB" w:rsidRPr="003708E4" w:rsidRDefault="004328FB" w:rsidP="004328FB">
      <w:pPr>
        <w:pStyle w:val="Default"/>
        <w:rPr>
          <w:color w:val="auto"/>
        </w:rPr>
      </w:pPr>
      <w:r w:rsidRPr="007125E8">
        <w:rPr>
          <w:color w:val="auto"/>
        </w:rPr>
        <w:t>Обсуждаемые вопросы:</w:t>
      </w:r>
    </w:p>
    <w:p w:rsidR="004328FB" w:rsidRPr="003708E4" w:rsidRDefault="004328FB" w:rsidP="004328FB">
      <w:pPr>
        <w:pStyle w:val="Default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1. Круглый стол </w:t>
      </w:r>
      <w:r w:rsidRPr="003708E4">
        <w:rPr>
          <w:sz w:val="23"/>
          <w:szCs w:val="23"/>
        </w:rPr>
        <w:t xml:space="preserve">«Конкурсы профессионального мастерства как показатель педагогического совершенствования педагога». </w:t>
      </w:r>
    </w:p>
    <w:p w:rsidR="004328FB" w:rsidRPr="003708E4" w:rsidRDefault="004328FB" w:rsidP="004328FB">
      <w:pPr>
        <w:pStyle w:val="Default"/>
        <w:rPr>
          <w:sz w:val="23"/>
          <w:szCs w:val="23"/>
        </w:rPr>
      </w:pPr>
    </w:p>
    <w:p w:rsidR="004328FB" w:rsidRPr="003708E4" w:rsidRDefault="004328FB" w:rsidP="004328FB">
      <w:pPr>
        <w:pStyle w:val="Default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2. </w:t>
      </w:r>
      <w:r w:rsidRPr="003708E4">
        <w:rPr>
          <w:sz w:val="23"/>
          <w:szCs w:val="23"/>
        </w:rPr>
        <w:t xml:space="preserve">Участие учителей МО в профессиональных конкурсах. </w:t>
      </w:r>
    </w:p>
    <w:p w:rsidR="004328FB" w:rsidRPr="003708E4" w:rsidRDefault="004328FB" w:rsidP="004328FB">
      <w:pPr>
        <w:pStyle w:val="Default"/>
        <w:rPr>
          <w:sz w:val="23"/>
          <w:szCs w:val="23"/>
        </w:rPr>
      </w:pPr>
    </w:p>
    <w:p w:rsidR="004328FB" w:rsidRDefault="004328FB" w:rsidP="004328FB">
      <w:pPr>
        <w:pStyle w:val="Default"/>
        <w:rPr>
          <w:sz w:val="23"/>
          <w:szCs w:val="23"/>
        </w:rPr>
      </w:pPr>
      <w:r w:rsidRPr="003708E4">
        <w:rPr>
          <w:bCs/>
          <w:sz w:val="23"/>
          <w:szCs w:val="23"/>
        </w:rPr>
        <w:t>3. Доклад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«Проблема повышения качества образования в условиях внедрения ФГОС ООО». </w:t>
      </w:r>
    </w:p>
    <w:p w:rsidR="004328FB" w:rsidRDefault="004328FB" w:rsidP="004328FB">
      <w:pPr>
        <w:pStyle w:val="Default"/>
        <w:rPr>
          <w:sz w:val="23"/>
          <w:szCs w:val="23"/>
        </w:rPr>
      </w:pPr>
    </w:p>
    <w:p w:rsidR="004328FB" w:rsidRDefault="004328FB" w:rsidP="00432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Итоги муниципального этапа Всероссийской олимпиады школьников в 2019-2020 учебном году. </w:t>
      </w:r>
    </w:p>
    <w:p w:rsidR="004328FB" w:rsidRDefault="004328FB" w:rsidP="004328FB">
      <w:pPr>
        <w:pStyle w:val="Default"/>
        <w:rPr>
          <w:sz w:val="23"/>
          <w:szCs w:val="23"/>
        </w:rPr>
      </w:pPr>
    </w:p>
    <w:p w:rsidR="004328FB" w:rsidRDefault="004328FB" w:rsidP="00432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Анализ успеваемости по русскому языку, английскому языку, литературе в 1 полугодии. </w:t>
      </w:r>
    </w:p>
    <w:p w:rsidR="004328FB" w:rsidRDefault="004328FB" w:rsidP="004328FB">
      <w:pPr>
        <w:pStyle w:val="Default"/>
        <w:rPr>
          <w:sz w:val="23"/>
          <w:szCs w:val="23"/>
        </w:rPr>
      </w:pPr>
    </w:p>
    <w:p w:rsidR="004328FB" w:rsidRDefault="004328FB" w:rsidP="00432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Проведение мониторинга владения устной речью учащимися 9 класса. </w:t>
      </w:r>
    </w:p>
    <w:p w:rsidR="004328FB" w:rsidRDefault="004328FB" w:rsidP="004328FB">
      <w:pPr>
        <w:pStyle w:val="Default"/>
        <w:rPr>
          <w:sz w:val="23"/>
          <w:szCs w:val="23"/>
        </w:rPr>
      </w:pPr>
    </w:p>
    <w:p w:rsidR="004328FB" w:rsidRDefault="004328FB" w:rsidP="00432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Подготовка к ОГЭ (обмен опытом). </w:t>
      </w:r>
    </w:p>
    <w:p w:rsidR="004328FB" w:rsidRDefault="004328FB" w:rsidP="004328FB">
      <w:pPr>
        <w:pStyle w:val="Default"/>
        <w:rPr>
          <w:sz w:val="23"/>
          <w:szCs w:val="23"/>
        </w:rPr>
      </w:pPr>
    </w:p>
    <w:p w:rsidR="004328FB" w:rsidRDefault="004328FB" w:rsidP="00432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Утверждение текстов работ для проведения промежуточной аттестации в 2019 году. </w:t>
      </w:r>
    </w:p>
    <w:p w:rsidR="004328FB" w:rsidRDefault="004328FB" w:rsidP="004328FB">
      <w:pPr>
        <w:pStyle w:val="Default"/>
        <w:rPr>
          <w:sz w:val="23"/>
          <w:szCs w:val="23"/>
        </w:rPr>
      </w:pPr>
    </w:p>
    <w:p w:rsidR="00F70768" w:rsidRDefault="00F70768" w:rsidP="00F70768">
      <w:pPr>
        <w:jc w:val="both"/>
        <w:rPr>
          <w:color w:val="000000"/>
        </w:rPr>
      </w:pPr>
    </w:p>
    <w:p w:rsidR="00F70768" w:rsidRDefault="00F70768" w:rsidP="00F70768">
      <w:pPr>
        <w:jc w:val="both"/>
        <w:rPr>
          <w:color w:val="000000"/>
        </w:rPr>
      </w:pPr>
      <w:r>
        <w:rPr>
          <w:color w:val="000000"/>
        </w:rPr>
        <w:t>Выступили:</w:t>
      </w:r>
    </w:p>
    <w:p w:rsidR="004328FB" w:rsidRPr="004328FB" w:rsidRDefault="00F70768" w:rsidP="004328FB">
      <w:pPr>
        <w:spacing w:line="276" w:lineRule="auto"/>
        <w:jc w:val="both"/>
        <w:rPr>
          <w:color w:val="000000"/>
        </w:rPr>
      </w:pPr>
      <w:r>
        <w:rPr>
          <w:color w:val="000000"/>
        </w:rPr>
        <w:t>По</w:t>
      </w:r>
      <w:r w:rsidR="004328FB">
        <w:rPr>
          <w:color w:val="000000"/>
        </w:rPr>
        <w:t xml:space="preserve"> 1</w:t>
      </w:r>
      <w:r w:rsidR="00395C2B">
        <w:rPr>
          <w:color w:val="000000"/>
        </w:rPr>
        <w:t>и 2</w:t>
      </w:r>
      <w:r w:rsidR="004328FB">
        <w:rPr>
          <w:color w:val="000000"/>
        </w:rPr>
        <w:t xml:space="preserve"> вопросу </w:t>
      </w:r>
      <w:proofErr w:type="gramStart"/>
      <w:r w:rsidR="004328FB">
        <w:rPr>
          <w:color w:val="000000"/>
        </w:rPr>
        <w:t>выступила Косарева Е.В</w:t>
      </w:r>
      <w:r>
        <w:rPr>
          <w:color w:val="000000"/>
        </w:rPr>
        <w:t>. Она отметила</w:t>
      </w:r>
      <w:proofErr w:type="gramEnd"/>
      <w:r>
        <w:rPr>
          <w:color w:val="000000"/>
        </w:rPr>
        <w:t xml:space="preserve">, что  </w:t>
      </w:r>
      <w:r w:rsidR="004328FB">
        <w:rPr>
          <w:color w:val="000000"/>
        </w:rPr>
        <w:t>д</w:t>
      </w:r>
      <w:r w:rsidR="004328FB" w:rsidRPr="004328FB">
        <w:rPr>
          <w:color w:val="000000"/>
        </w:rPr>
        <w:t>ля учителя участие в конкурсе означает возможность продемонстрировать свои достижения в профессиональной педагогической деятельности, предъявить результаты своей работы с учениками, совместной работы с родителями, местным сообществом.</w:t>
      </w:r>
      <w:r w:rsidR="004328FB" w:rsidRPr="004328FB">
        <w:rPr>
          <w:color w:val="000000"/>
        </w:rPr>
        <w:br/>
        <w:t xml:space="preserve">У каждого педагогического работника появляется возможность показать, что он является современным учителем, потому что использует современные образовательные технологии, в том числе информационно-коммуникативные; обобщает и распространяет собственный педагогический опыт, прежде всего на районном уровне (мастер-классы, презентации опыта работы, открытые уроки и мероприятия, общественные слушания, круглые столы и др.), а впоследствии на городском и других уровнях, таким </w:t>
      </w:r>
      <w:proofErr w:type="gramStart"/>
      <w:r w:rsidR="004328FB" w:rsidRPr="004328FB">
        <w:rPr>
          <w:color w:val="000000"/>
        </w:rPr>
        <w:t>образом</w:t>
      </w:r>
      <w:proofErr w:type="gramEnd"/>
      <w:r w:rsidR="004328FB" w:rsidRPr="004328FB">
        <w:rPr>
          <w:color w:val="000000"/>
        </w:rPr>
        <w:t xml:space="preserve"> повышая свою квалификацию и совершенствуя мастерство.</w:t>
      </w:r>
    </w:p>
    <w:p w:rsidR="004328FB" w:rsidRDefault="004328FB" w:rsidP="004328FB">
      <w:pPr>
        <w:spacing w:line="276" w:lineRule="auto"/>
        <w:jc w:val="both"/>
        <w:rPr>
          <w:color w:val="000000"/>
        </w:rPr>
      </w:pPr>
      <w:r w:rsidRPr="004328FB">
        <w:rPr>
          <w:color w:val="000000"/>
        </w:rPr>
        <w:t>Современному педагогу необходимо постоянно повышать уровень своих профессиональных компетентностей: предметной, методической, коммуникативной, информационной, общекультурной,  правовой.</w:t>
      </w:r>
      <w:r>
        <w:rPr>
          <w:color w:val="000000"/>
        </w:rPr>
        <w:t xml:space="preserve"> Косарева Е.В. поделилась опытом участия в профессиональном конкурсе «Учитель Дона-2014», где стала Лауреатом.</w:t>
      </w:r>
    </w:p>
    <w:p w:rsidR="004328FB" w:rsidRPr="004328FB" w:rsidRDefault="004328FB" w:rsidP="004328FB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</w:p>
    <w:p w:rsidR="00F70768" w:rsidRPr="00F70768" w:rsidRDefault="004328FB" w:rsidP="004328FB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В прениях выступила Казанцева Н.В., которая поделилась опытом участия в профессиональном конкурсе «Учитель Дона-2015», где стала Лауреатом.</w:t>
      </w:r>
    </w:p>
    <w:p w:rsidR="00085EE6" w:rsidRDefault="00085EE6" w:rsidP="00085EE6">
      <w:pPr>
        <w:spacing w:line="360" w:lineRule="auto"/>
        <w:jc w:val="both"/>
        <w:rPr>
          <w:color w:val="000000"/>
        </w:rPr>
      </w:pPr>
    </w:p>
    <w:p w:rsidR="00085EE6" w:rsidRDefault="00085EE6" w:rsidP="00085EE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085EE6" w:rsidRPr="00395C2B" w:rsidRDefault="00085EE6" w:rsidP="00085EE6">
      <w:pPr>
        <w:pStyle w:val="Default"/>
        <w:spacing w:line="276" w:lineRule="auto"/>
      </w:pPr>
      <w:r>
        <w:t xml:space="preserve">Рекомендовать </w:t>
      </w:r>
      <w:r w:rsidR="004328FB">
        <w:t xml:space="preserve">Поповой О.В. участие в </w:t>
      </w:r>
      <w:r w:rsidR="00395C2B">
        <w:t xml:space="preserve">конкурсе </w:t>
      </w:r>
      <w:r w:rsidR="00395C2B" w:rsidRPr="00395C2B">
        <w:rPr>
          <w:color w:val="052635"/>
          <w:shd w:val="clear" w:color="auto" w:fill="FFFFFF"/>
        </w:rPr>
        <w:t>Приоритетного национального проекта «Образование»</w:t>
      </w:r>
      <w:r w:rsidR="00395C2B" w:rsidRPr="00395C2B">
        <w:t xml:space="preserve"> </w:t>
      </w:r>
      <w:r w:rsidR="00395C2B">
        <w:t xml:space="preserve">( </w:t>
      </w:r>
      <w:r w:rsidR="00395C2B" w:rsidRPr="00395C2B">
        <w:t>ПНПО</w:t>
      </w:r>
      <w:r w:rsidR="00395C2B">
        <w:t>), учителям английского язык</w:t>
      </w:r>
      <w:proofErr w:type="gramStart"/>
      <w:r w:rsidR="00395C2B">
        <w:t>а</w:t>
      </w:r>
      <w:r w:rsidR="00395C2B" w:rsidRPr="00395C2B">
        <w:t>-</w:t>
      </w:r>
      <w:proofErr w:type="gramEnd"/>
      <w:r w:rsidR="00395C2B" w:rsidRPr="00395C2B">
        <w:t xml:space="preserve"> </w:t>
      </w:r>
      <w:r w:rsidR="00395C2B" w:rsidRPr="00395C2B">
        <w:rPr>
          <w:shd w:val="clear" w:color="auto" w:fill="FFFFFF"/>
        </w:rPr>
        <w:t>участие в конкурсах профессионального мастерства, мастер-класса</w:t>
      </w:r>
      <w:r w:rsidR="00395C2B">
        <w:rPr>
          <w:shd w:val="clear" w:color="auto" w:fill="FFFFFF"/>
        </w:rPr>
        <w:t>х</w:t>
      </w:r>
      <w:r w:rsidR="00395C2B" w:rsidRPr="00395C2B">
        <w:rPr>
          <w:shd w:val="clear" w:color="auto" w:fill="FFFFFF"/>
        </w:rPr>
        <w:t>, форумах, фестивалях</w:t>
      </w:r>
      <w:r w:rsidRPr="00395C2B">
        <w:t xml:space="preserve">. </w:t>
      </w:r>
    </w:p>
    <w:p w:rsidR="00085EE6" w:rsidRPr="00395C2B" w:rsidRDefault="00085EE6" w:rsidP="00085EE6">
      <w:pPr>
        <w:pStyle w:val="a3"/>
        <w:spacing w:line="276" w:lineRule="auto"/>
        <w:jc w:val="both"/>
      </w:pPr>
      <w:r w:rsidRPr="00395C2B">
        <w:t xml:space="preserve"> «за» -8</w:t>
      </w:r>
    </w:p>
    <w:p w:rsidR="00085EE6" w:rsidRDefault="00085EE6" w:rsidP="00085EE6">
      <w:pPr>
        <w:pStyle w:val="a3"/>
        <w:spacing w:line="276" w:lineRule="auto"/>
        <w:jc w:val="both"/>
      </w:pPr>
      <w:r>
        <w:t>« против» - нет</w:t>
      </w:r>
    </w:p>
    <w:p w:rsidR="00F70768" w:rsidRPr="00F70768" w:rsidRDefault="00085EE6" w:rsidP="00085EE6">
      <w:pPr>
        <w:spacing w:line="276" w:lineRule="auto"/>
        <w:jc w:val="both"/>
        <w:rPr>
          <w:color w:val="000000"/>
        </w:rPr>
      </w:pPr>
      <w:r>
        <w:t xml:space="preserve">                                                                 </w:t>
      </w:r>
    </w:p>
    <w:p w:rsidR="00395C2B" w:rsidRDefault="00085EE6" w:rsidP="00395C2B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2. </w:t>
      </w:r>
      <w:r w:rsidR="00395C2B">
        <w:rPr>
          <w:bCs/>
          <w:sz w:val="23"/>
          <w:szCs w:val="23"/>
        </w:rPr>
        <w:t>С д</w:t>
      </w:r>
      <w:r w:rsidR="00395C2B" w:rsidRPr="003708E4">
        <w:rPr>
          <w:bCs/>
          <w:sz w:val="23"/>
          <w:szCs w:val="23"/>
        </w:rPr>
        <w:t>оклад</w:t>
      </w:r>
      <w:r w:rsidR="00395C2B">
        <w:rPr>
          <w:bCs/>
          <w:sz w:val="23"/>
          <w:szCs w:val="23"/>
        </w:rPr>
        <w:t>ом</w:t>
      </w:r>
      <w:r w:rsidR="00395C2B">
        <w:rPr>
          <w:b/>
          <w:bCs/>
          <w:sz w:val="23"/>
          <w:szCs w:val="23"/>
        </w:rPr>
        <w:t xml:space="preserve"> </w:t>
      </w:r>
      <w:r w:rsidR="00395C2B">
        <w:rPr>
          <w:sz w:val="23"/>
          <w:szCs w:val="23"/>
        </w:rPr>
        <w:t xml:space="preserve">«Проблема повышения качества образования в условиях внедрения ФГОС ООО» выступила  Казанцева Н.В.. </w:t>
      </w:r>
    </w:p>
    <w:p w:rsidR="00395C2B" w:rsidRPr="00395C2B" w:rsidRDefault="00395C2B" w:rsidP="00395C2B">
      <w:pPr>
        <w:pStyle w:val="Default"/>
      </w:pP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Чтобы добиться первостепенной задачи качественного усвоения знаний, необходимо сделать учебный процесс максимально эффективным. Задача учителя состоит в том, чтобы заинтересовать детей своим предметом, привлечь внимание учеников, чтобы они захотели получать предложенные им знания и учились добывать их сами.        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Инновации в системе образования связаны с внесением изменений: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 • в цели, содержание, методы и технологии, формы организации и систему управления;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 • в стили педагогической деятельности и организацию учебно-познавательного процесса;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 • в систему контроля и оценки уровня образования;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 • в учебно-методическое обеспечение;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 • в систему воспитательной работы;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 • в учебный план и учебные программы;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 • в деятельность учащегося и учителя.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395C2B">
        <w:rPr>
          <w:rStyle w:val="c11"/>
          <w:rFonts w:ascii="Times" w:hAnsi="Times"/>
          <w:color w:val="000000"/>
        </w:rPr>
        <w:t xml:space="preserve">Таким образом, современные образовательные технологии ориентированы на индивидуализацию, </w:t>
      </w:r>
      <w:proofErr w:type="spellStart"/>
      <w:r w:rsidRPr="00395C2B">
        <w:rPr>
          <w:rStyle w:val="c11"/>
          <w:rFonts w:ascii="Times" w:hAnsi="Times"/>
          <w:color w:val="000000"/>
        </w:rPr>
        <w:t>дистанционность</w:t>
      </w:r>
      <w:proofErr w:type="spellEnd"/>
      <w:r w:rsidRPr="00395C2B">
        <w:rPr>
          <w:rStyle w:val="c11"/>
          <w:rFonts w:ascii="Times" w:hAnsi="Times"/>
          <w:color w:val="000000"/>
        </w:rPr>
        <w:t xml:space="preserve"> и вариативность образовательного процесса, академическую мобильность </w:t>
      </w:r>
      <w:proofErr w:type="gramStart"/>
      <w:r w:rsidRPr="00395C2B">
        <w:rPr>
          <w:rStyle w:val="c11"/>
          <w:rFonts w:ascii="Times" w:hAnsi="Times"/>
          <w:color w:val="000000"/>
        </w:rPr>
        <w:t>обучаемых</w:t>
      </w:r>
      <w:proofErr w:type="gramEnd"/>
      <w:r w:rsidRPr="00395C2B">
        <w:rPr>
          <w:rStyle w:val="c11"/>
          <w:rFonts w:ascii="Times" w:hAnsi="Times"/>
          <w:color w:val="000000"/>
        </w:rPr>
        <w:t>, независимо от возраста и уровня образования. В школе представлен широкий спектр образовательных педагогических технологий, которые применяются в учебном процессе. 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 xml:space="preserve">Для реализации инновационной образовательной программы  в образовательном процессе используются современные образовательные технологии: личностно-ориентированные технологии, метод проектов, технология исследовательского обучения, информационно - коммуникационные технологии, теория решения изобретательских задач, технология развития критического мышления, игровая учебная деятельность, </w:t>
      </w:r>
      <w:proofErr w:type="spellStart"/>
      <w:r w:rsidRPr="00395C2B">
        <w:rPr>
          <w:rStyle w:val="c0"/>
          <w:color w:val="000000"/>
        </w:rPr>
        <w:t>здоровьесберегающие</w:t>
      </w:r>
      <w:proofErr w:type="spellEnd"/>
      <w:r w:rsidRPr="00395C2B">
        <w:rPr>
          <w:rStyle w:val="c0"/>
          <w:color w:val="000000"/>
        </w:rPr>
        <w:t xml:space="preserve"> технологии, технология «Дебаты», технология проблемного обучения, технология «</w:t>
      </w:r>
      <w:proofErr w:type="spellStart"/>
      <w:r w:rsidRPr="00395C2B">
        <w:rPr>
          <w:rStyle w:val="c0"/>
          <w:color w:val="000000"/>
        </w:rPr>
        <w:t>Портфолио</w:t>
      </w:r>
      <w:proofErr w:type="spellEnd"/>
      <w:r w:rsidRPr="00395C2B">
        <w:rPr>
          <w:rStyle w:val="c0"/>
          <w:color w:val="000000"/>
        </w:rPr>
        <w:t>», технология «Кейс-метод». Эти технологии обогащают образовательный процесс за счёт внедрения активных, аналитических, коммуникативных способов обучения; обеспечивают связь теории и фундаментального подхода в науке с практикой и прикладными исследованиями; обеспечивают становление аналитических, организационных, проектных, коммуникативных навыков, универсальных учебных действий, способности принять решения в неопределённых ситуациях.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Образовательные технологии используются: на основных учебных предметах, а также в дополнительном образовании, во внеурочном процессе, в проектной деятельности.</w:t>
      </w:r>
    </w:p>
    <w:p w:rsidR="00F70768" w:rsidRDefault="00F70768" w:rsidP="005D0C6B">
      <w:pPr>
        <w:pStyle w:val="a3"/>
        <w:spacing w:line="276" w:lineRule="auto"/>
        <w:jc w:val="both"/>
      </w:pPr>
    </w:p>
    <w:p w:rsidR="002C0BBD" w:rsidRDefault="000C2615" w:rsidP="005D0C6B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В прениях выступили учителя МО, обозначив свое видение решения проблемы повышения качества  образования на этапе внедрения ФГОС в старшую школу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10</w:t>
      </w:r>
      <w:r w:rsidR="00141641">
        <w:rPr>
          <w:color w:val="000000"/>
        </w:rPr>
        <w:t>-11</w:t>
      </w:r>
      <w:r>
        <w:rPr>
          <w:color w:val="000000"/>
        </w:rPr>
        <w:t xml:space="preserve"> класс).</w:t>
      </w:r>
    </w:p>
    <w:p w:rsidR="00466D03" w:rsidRDefault="00466D03" w:rsidP="005D0C6B">
      <w:pPr>
        <w:spacing w:line="276" w:lineRule="auto"/>
        <w:jc w:val="both"/>
        <w:rPr>
          <w:color w:val="000000"/>
        </w:rPr>
      </w:pPr>
    </w:p>
    <w:p w:rsidR="00466D03" w:rsidRDefault="002C0BBD" w:rsidP="00466D0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2C0BBD" w:rsidRPr="00466D03" w:rsidRDefault="002C0BBD" w:rsidP="00466D03">
      <w:pPr>
        <w:spacing w:line="276" w:lineRule="auto"/>
        <w:jc w:val="both"/>
        <w:rPr>
          <w:color w:val="000000"/>
        </w:rPr>
      </w:pPr>
      <w:r w:rsidRPr="000C2615">
        <w:t xml:space="preserve">Рекомендовать   </w:t>
      </w:r>
      <w:r w:rsidR="000C2615" w:rsidRPr="000C2615">
        <w:t>у</w:t>
      </w:r>
      <w:r w:rsidR="00466D03">
        <w:t>чителям-предметникам филологического цикла</w:t>
      </w:r>
      <w:r w:rsidR="000C2615" w:rsidRPr="000C2615">
        <w:t xml:space="preserve"> обобщать и представлять материалы по профессиональной компетентности с учетом внедрения </w:t>
      </w:r>
      <w:proofErr w:type="spellStart"/>
      <w:r w:rsidR="000C2615" w:rsidRPr="000C2615">
        <w:t>профстандарта</w:t>
      </w:r>
      <w:proofErr w:type="spellEnd"/>
      <w:r w:rsidR="000C2615" w:rsidRPr="000C2615">
        <w:t xml:space="preserve"> «Педагог»</w:t>
      </w:r>
      <w:r w:rsidR="00466D03">
        <w:t xml:space="preserve"> и новых требований  к повышению качества образования.</w:t>
      </w:r>
    </w:p>
    <w:p w:rsidR="000C2615" w:rsidRPr="000C2615" w:rsidRDefault="000C2615" w:rsidP="00466D03">
      <w:pPr>
        <w:pStyle w:val="Default"/>
        <w:spacing w:line="276" w:lineRule="auto"/>
        <w:jc w:val="both"/>
      </w:pPr>
      <w:r w:rsidRPr="000C2615">
        <w:t xml:space="preserve">Ввести в практику подготовки к аттестации </w:t>
      </w:r>
      <w:proofErr w:type="gramStart"/>
      <w:r w:rsidRPr="000C2615">
        <w:t>обязательное</w:t>
      </w:r>
      <w:proofErr w:type="gramEnd"/>
      <w:r w:rsidRPr="000C2615">
        <w:t xml:space="preserve"> </w:t>
      </w:r>
      <w:proofErr w:type="spellStart"/>
      <w:r w:rsidRPr="000C2615">
        <w:t>самообследование</w:t>
      </w:r>
      <w:proofErr w:type="spellEnd"/>
      <w:r w:rsidRPr="000C2615">
        <w:t xml:space="preserve"> педагога</w:t>
      </w:r>
      <w:r w:rsidR="00466D03">
        <w:t>.</w:t>
      </w:r>
    </w:p>
    <w:p w:rsidR="000C2615" w:rsidRPr="00085EE6" w:rsidRDefault="000C2615" w:rsidP="002C0BBD">
      <w:pPr>
        <w:pStyle w:val="Default"/>
        <w:spacing w:line="276" w:lineRule="auto"/>
        <w:rPr>
          <w:sz w:val="23"/>
          <w:szCs w:val="23"/>
        </w:rPr>
      </w:pPr>
    </w:p>
    <w:p w:rsidR="002C0BBD" w:rsidRDefault="002C0BBD" w:rsidP="002C0BBD">
      <w:pPr>
        <w:pStyle w:val="a3"/>
        <w:spacing w:line="276" w:lineRule="auto"/>
        <w:jc w:val="both"/>
      </w:pPr>
      <w:r>
        <w:t xml:space="preserve"> «за» -8</w:t>
      </w:r>
    </w:p>
    <w:p w:rsidR="002C0BBD" w:rsidRDefault="002C0BBD" w:rsidP="002C0BBD">
      <w:pPr>
        <w:pStyle w:val="a3"/>
        <w:spacing w:line="276" w:lineRule="auto"/>
        <w:jc w:val="both"/>
      </w:pPr>
      <w:r>
        <w:t>« против» - нет</w:t>
      </w:r>
    </w:p>
    <w:p w:rsidR="00C977BB" w:rsidRDefault="00C977BB" w:rsidP="00C977BB">
      <w:pPr>
        <w:pStyle w:val="a3"/>
        <w:rPr>
          <w:sz w:val="23"/>
          <w:szCs w:val="23"/>
        </w:rPr>
      </w:pPr>
    </w:p>
    <w:p w:rsidR="00466D03" w:rsidRDefault="00466D03" w:rsidP="005D0C6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F70768">
        <w:rPr>
          <w:sz w:val="23"/>
          <w:szCs w:val="23"/>
        </w:rPr>
        <w:t xml:space="preserve">Анализ </w:t>
      </w:r>
      <w:proofErr w:type="gramStart"/>
      <w:r w:rsidRPr="00F70768">
        <w:rPr>
          <w:sz w:val="23"/>
          <w:szCs w:val="23"/>
        </w:rPr>
        <w:t xml:space="preserve">результатов </w:t>
      </w:r>
      <w:r>
        <w:rPr>
          <w:sz w:val="23"/>
          <w:szCs w:val="23"/>
        </w:rPr>
        <w:t xml:space="preserve"> </w:t>
      </w:r>
      <w:r w:rsidRPr="00F70768">
        <w:rPr>
          <w:sz w:val="23"/>
          <w:szCs w:val="23"/>
        </w:rPr>
        <w:t>проведения школьного тура Всероссий</w:t>
      </w:r>
      <w:r w:rsidR="00CC6750">
        <w:rPr>
          <w:sz w:val="23"/>
          <w:szCs w:val="23"/>
        </w:rPr>
        <w:t>ской олимпиады школьников</w:t>
      </w:r>
      <w:proofErr w:type="gramEnd"/>
      <w:r w:rsidR="00CC6750">
        <w:rPr>
          <w:sz w:val="23"/>
          <w:szCs w:val="23"/>
        </w:rPr>
        <w:t xml:space="preserve"> в 2020-2021 </w:t>
      </w:r>
      <w:r>
        <w:rPr>
          <w:sz w:val="23"/>
          <w:szCs w:val="23"/>
        </w:rPr>
        <w:t>учебном году осуществила руководитель МО Косарева Е.В.</w:t>
      </w:r>
    </w:p>
    <w:p w:rsidR="00466D03" w:rsidRDefault="00466D03" w:rsidP="005D0C6B">
      <w:pPr>
        <w:pStyle w:val="Default"/>
        <w:spacing w:line="276" w:lineRule="auto"/>
        <w:jc w:val="both"/>
      </w:pPr>
      <w:r>
        <w:t xml:space="preserve">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цикла. </w:t>
      </w:r>
    </w:p>
    <w:p w:rsidR="00466D03" w:rsidRPr="00CC6750" w:rsidRDefault="00466D03" w:rsidP="005D0C6B">
      <w:pPr>
        <w:pStyle w:val="Default"/>
        <w:spacing w:line="276" w:lineRule="auto"/>
      </w:pPr>
      <w:r w:rsidRPr="00CC6750">
        <w:t xml:space="preserve">Итоги  муниципального   этапа Всероссийской олимпиады школьников: </w:t>
      </w:r>
    </w:p>
    <w:p w:rsidR="00027322" w:rsidRDefault="00027322" w:rsidP="00027322">
      <w:pPr>
        <w:pStyle w:val="Default"/>
        <w:spacing w:line="276" w:lineRule="auto"/>
      </w:pPr>
      <w:r w:rsidRPr="008928D0">
        <w:rPr>
          <w:b/>
          <w:color w:val="auto"/>
        </w:rPr>
        <w:t>Призер</w:t>
      </w:r>
      <w:r>
        <w:t xml:space="preserve">  по  р</w:t>
      </w:r>
      <w:r w:rsidR="00CC6750">
        <w:t>усскому языку  Ковтун София  10</w:t>
      </w:r>
      <w:r>
        <w:t xml:space="preserve"> класс (Косарева Е.В.)</w:t>
      </w:r>
    </w:p>
    <w:p w:rsidR="00E76BAD" w:rsidRPr="00E76BAD" w:rsidRDefault="00E76BAD" w:rsidP="00027322">
      <w:pPr>
        <w:pStyle w:val="Default"/>
        <w:spacing w:line="276" w:lineRule="auto"/>
      </w:pPr>
      <w:r w:rsidRPr="00E76BAD">
        <w:rPr>
          <w:b/>
        </w:rPr>
        <w:t>Победитель</w:t>
      </w:r>
      <w:r>
        <w:rPr>
          <w:b/>
        </w:rPr>
        <w:t xml:space="preserve">  </w:t>
      </w:r>
      <w:r w:rsidRPr="00E76BAD">
        <w:t xml:space="preserve">по </w:t>
      </w:r>
      <w:r>
        <w:t>литературе Карпова Вероника 9р2 клас</w:t>
      </w:r>
      <w:proofErr w:type="gramStart"/>
      <w:r>
        <w:t>с(</w:t>
      </w:r>
      <w:proofErr w:type="gramEnd"/>
      <w:r>
        <w:t xml:space="preserve"> Казанцева Н.В.).</w:t>
      </w:r>
    </w:p>
    <w:p w:rsidR="00466D03" w:rsidRDefault="00466D03" w:rsidP="00466D0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466D03" w:rsidRDefault="00466D03" w:rsidP="00466D03">
      <w:pPr>
        <w:spacing w:line="360" w:lineRule="auto"/>
        <w:jc w:val="both"/>
        <w:rPr>
          <w:color w:val="000000"/>
        </w:rPr>
      </w:pPr>
      <w:r>
        <w:t>Усилить работу с одаренными детьми с целью  развития познавательного интереса к русскому языку и литературе, английскому языку, формирования  ключевых компетенций, воспитания у учащихся нравственной культуры  в рамках подготовки  к региональному этапу Всероссийской олимпиады школьников</w:t>
      </w:r>
      <w:proofErr w:type="gramStart"/>
      <w:r>
        <w:t>..</w:t>
      </w:r>
      <w:proofErr w:type="gramEnd"/>
    </w:p>
    <w:p w:rsidR="00466D03" w:rsidRDefault="00466D03" w:rsidP="00466D03">
      <w:pPr>
        <w:pStyle w:val="a3"/>
        <w:spacing w:line="276" w:lineRule="auto"/>
        <w:jc w:val="both"/>
      </w:pPr>
      <w:r>
        <w:t>«за» -8</w:t>
      </w:r>
    </w:p>
    <w:p w:rsidR="00466D03" w:rsidRDefault="00466D03" w:rsidP="00466D03">
      <w:pPr>
        <w:pStyle w:val="a3"/>
        <w:spacing w:line="276" w:lineRule="auto"/>
        <w:jc w:val="both"/>
      </w:pPr>
      <w:r>
        <w:t>« против» - нет</w:t>
      </w:r>
    </w:p>
    <w:p w:rsidR="00466D03" w:rsidRDefault="00466D03" w:rsidP="00466D03">
      <w:pPr>
        <w:pStyle w:val="Default"/>
        <w:rPr>
          <w:sz w:val="23"/>
          <w:szCs w:val="23"/>
        </w:rPr>
      </w:pPr>
    </w:p>
    <w:p w:rsidR="00466D03" w:rsidRDefault="00466D03" w:rsidP="00466D03">
      <w:pPr>
        <w:pStyle w:val="Default"/>
        <w:rPr>
          <w:sz w:val="23"/>
          <w:szCs w:val="23"/>
        </w:rPr>
      </w:pPr>
    </w:p>
    <w:p w:rsidR="00466D03" w:rsidRDefault="00466D03" w:rsidP="00466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Анализ успеваемости по русскому языку, английскому языку, литературе в 1 полугодии. </w:t>
      </w:r>
    </w:p>
    <w:p w:rsidR="002D6C84" w:rsidRDefault="002D6C84" w:rsidP="00466D03">
      <w:pPr>
        <w:pStyle w:val="Default"/>
        <w:rPr>
          <w:sz w:val="23"/>
          <w:szCs w:val="23"/>
        </w:rPr>
      </w:pPr>
    </w:p>
    <w:p w:rsidR="005D0C6B" w:rsidRDefault="002D6C84" w:rsidP="002D6C84">
      <w:pPr>
        <w:shd w:val="clear" w:color="auto" w:fill="F9F8EF"/>
        <w:jc w:val="both"/>
        <w:outlineLvl w:val="2"/>
        <w:rPr>
          <w:bCs/>
          <w:sz w:val="32"/>
          <w:szCs w:val="32"/>
          <w:vertAlign w:val="subscript"/>
        </w:rPr>
      </w:pPr>
      <w:r w:rsidRPr="005D0C6B">
        <w:rPr>
          <w:bCs/>
          <w:color w:val="444444"/>
          <w:sz w:val="32"/>
          <w:szCs w:val="32"/>
          <w:vertAlign w:val="subscript"/>
        </w:rPr>
        <w:t xml:space="preserve">Анализируя результаты  промежуточной аттестации </w:t>
      </w:r>
      <w:proofErr w:type="gramStart"/>
      <w:r w:rsidRPr="005D0C6B">
        <w:rPr>
          <w:bCs/>
          <w:color w:val="444444"/>
          <w:sz w:val="32"/>
          <w:szCs w:val="32"/>
          <w:vertAlign w:val="subscript"/>
        </w:rPr>
        <w:t>на конец</w:t>
      </w:r>
      <w:proofErr w:type="gramEnd"/>
      <w:r w:rsidRPr="005D0C6B">
        <w:rPr>
          <w:bCs/>
          <w:color w:val="444444"/>
          <w:sz w:val="32"/>
          <w:szCs w:val="32"/>
          <w:vertAlign w:val="subscript"/>
        </w:rPr>
        <w:t xml:space="preserve"> 1 и 2 четверти, </w:t>
      </w:r>
      <w:r w:rsidRPr="002D6C84">
        <w:rPr>
          <w:bCs/>
          <w:sz w:val="32"/>
          <w:szCs w:val="32"/>
          <w:vertAlign w:val="subscript"/>
        </w:rPr>
        <w:t>можно сделать следующие выводы: показатели успеваемости составляют 100%. Качество знаний находится в пределах допустимого и оптимального уровней. Но прослеживается понижение качества знания по предметам. Особо выражено понижение качества знани</w:t>
      </w:r>
      <w:r w:rsidRPr="005D0C6B">
        <w:rPr>
          <w:bCs/>
          <w:sz w:val="32"/>
          <w:szCs w:val="32"/>
          <w:vertAlign w:val="subscript"/>
        </w:rPr>
        <w:t>й по русскому языку. Если в</w:t>
      </w:r>
      <w:r w:rsidR="00141641">
        <w:rPr>
          <w:bCs/>
          <w:sz w:val="32"/>
          <w:szCs w:val="32"/>
          <w:vertAlign w:val="subscript"/>
        </w:rPr>
        <w:t xml:space="preserve"> 1 полугодии  2019-2020</w:t>
      </w:r>
      <w:r w:rsidRPr="002D6C84">
        <w:rPr>
          <w:bCs/>
          <w:sz w:val="32"/>
          <w:szCs w:val="32"/>
          <w:vertAlign w:val="subscript"/>
        </w:rPr>
        <w:t xml:space="preserve"> учебном году качество</w:t>
      </w:r>
      <w:r w:rsidR="00141641">
        <w:rPr>
          <w:bCs/>
          <w:sz w:val="32"/>
          <w:szCs w:val="32"/>
          <w:vertAlign w:val="subscript"/>
        </w:rPr>
        <w:t xml:space="preserve"> знаний составило 54%, то в 2020 – 2021</w:t>
      </w:r>
      <w:r w:rsidRPr="002D6C84">
        <w:rPr>
          <w:bCs/>
          <w:sz w:val="32"/>
          <w:szCs w:val="32"/>
          <w:vertAlign w:val="subscript"/>
        </w:rPr>
        <w:t xml:space="preserve"> учебном году лишь только 42%. Качество знания понизилось на 12%. Это связано в</w:t>
      </w:r>
      <w:r w:rsidR="00141641">
        <w:rPr>
          <w:bCs/>
          <w:sz w:val="32"/>
          <w:szCs w:val="32"/>
          <w:vertAlign w:val="subscript"/>
        </w:rPr>
        <w:t xml:space="preserve"> первую очередь с тем, что в 2020 – 2021</w:t>
      </w:r>
      <w:r w:rsidRPr="002D6C84">
        <w:rPr>
          <w:bCs/>
          <w:sz w:val="32"/>
          <w:szCs w:val="32"/>
          <w:vertAlign w:val="subscript"/>
        </w:rPr>
        <w:t xml:space="preserve"> учебном году у обучающихся было очень много пропусков по уважительной и неуважительной причине. Это 2399 уроков. Что ведет за собой усвоение материала по предметам не в полном объеме и сказывается на оценках. Так же этот факт можно объяснить возросшими требованиями программы</w:t>
      </w:r>
      <w:r w:rsidRPr="005D0C6B">
        <w:rPr>
          <w:bCs/>
          <w:sz w:val="32"/>
          <w:szCs w:val="32"/>
          <w:vertAlign w:val="subscript"/>
        </w:rPr>
        <w:t>: прежде всего  в изучении английского языка в связи с введением обязательного экзамена в 9 классе в форме ОГЭ</w:t>
      </w:r>
      <w:proofErr w:type="gramStart"/>
      <w:r w:rsidRPr="005D0C6B">
        <w:rPr>
          <w:bCs/>
          <w:sz w:val="32"/>
          <w:szCs w:val="32"/>
          <w:vertAlign w:val="subscript"/>
        </w:rPr>
        <w:t>.</w:t>
      </w:r>
      <w:r w:rsidRPr="002D6C84">
        <w:rPr>
          <w:bCs/>
          <w:sz w:val="32"/>
          <w:szCs w:val="32"/>
          <w:vertAlign w:val="subscript"/>
        </w:rPr>
        <w:t>В</w:t>
      </w:r>
      <w:proofErr w:type="gramEnd"/>
      <w:r w:rsidRPr="002D6C84">
        <w:rPr>
          <w:bCs/>
          <w:sz w:val="32"/>
          <w:szCs w:val="32"/>
          <w:vertAlign w:val="subscript"/>
        </w:rPr>
        <w:t xml:space="preserve"> связи с этим были намечены следующие пути решения данной проблемы. </w:t>
      </w:r>
    </w:p>
    <w:p w:rsidR="002D6C84" w:rsidRPr="002D6C84" w:rsidRDefault="005D0C6B" w:rsidP="005D0C6B">
      <w:pPr>
        <w:shd w:val="clear" w:color="auto" w:fill="F9F8EF"/>
        <w:jc w:val="both"/>
        <w:outlineLvl w:val="2"/>
        <w:rPr>
          <w:bCs/>
          <w:sz w:val="32"/>
          <w:szCs w:val="32"/>
        </w:rPr>
      </w:pPr>
      <w:r>
        <w:rPr>
          <w:bCs/>
          <w:sz w:val="32"/>
          <w:szCs w:val="32"/>
          <w:vertAlign w:val="subscript"/>
        </w:rPr>
        <w:lastRenderedPageBreak/>
        <w:t xml:space="preserve">В ходе обсуждения  в  решении проблемы выделены 2 пути. </w:t>
      </w:r>
      <w:proofErr w:type="gramStart"/>
      <w:r>
        <w:rPr>
          <w:bCs/>
          <w:sz w:val="32"/>
          <w:szCs w:val="32"/>
          <w:vertAlign w:val="subscript"/>
        </w:rPr>
        <w:t>Можно выявить 2 группы учащихся</w:t>
      </w:r>
      <w:r w:rsidR="002D6C84" w:rsidRPr="002D6C84">
        <w:rPr>
          <w:bCs/>
          <w:sz w:val="32"/>
          <w:szCs w:val="32"/>
          <w:vertAlign w:val="subscript"/>
        </w:rPr>
        <w:t>:</w:t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bCs/>
          <w:sz w:val="32"/>
          <w:szCs w:val="32"/>
          <w:vertAlign w:val="subscript"/>
        </w:rPr>
        <w:t>н</w:t>
      </w:r>
      <w:r w:rsidR="002D6C84" w:rsidRPr="002D6C84">
        <w:rPr>
          <w:bCs/>
          <w:sz w:val="32"/>
          <w:szCs w:val="32"/>
          <w:vertAlign w:val="subscript"/>
        </w:rPr>
        <w:t>еуспевающие, которые «хотят, но не могут»</w:t>
      </w:r>
      <w:r>
        <w:rPr>
          <w:bCs/>
          <w:sz w:val="32"/>
          <w:szCs w:val="32"/>
        </w:rPr>
        <w:t xml:space="preserve">  </w:t>
      </w:r>
      <w:r w:rsidRPr="005D0C6B">
        <w:rPr>
          <w:bCs/>
        </w:rPr>
        <w:t>и</w:t>
      </w:r>
      <w:r w:rsidRPr="005D0C6B">
        <w:rPr>
          <w:bCs/>
          <w:sz w:val="32"/>
          <w:szCs w:val="32"/>
        </w:rPr>
        <w:t xml:space="preserve"> </w:t>
      </w:r>
      <w:r w:rsidRPr="005D0C6B">
        <w:rPr>
          <w:bCs/>
          <w:sz w:val="32"/>
          <w:szCs w:val="32"/>
          <w:vertAlign w:val="subscript"/>
        </w:rPr>
        <w:t>н</w:t>
      </w:r>
      <w:r w:rsidR="002D6C84" w:rsidRPr="002D6C84">
        <w:rPr>
          <w:bCs/>
          <w:sz w:val="32"/>
          <w:szCs w:val="32"/>
          <w:vertAlign w:val="subscript"/>
        </w:rPr>
        <w:t>еуспевающие, которые «могут, но не хотят»</w:t>
      </w:r>
      <w:proofErr w:type="gramEnd"/>
    </w:p>
    <w:p w:rsidR="005D0C6B" w:rsidRPr="005D0C6B" w:rsidRDefault="005D0C6B" w:rsidP="005D0C6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D0C6B">
        <w:rPr>
          <w:color w:val="000000"/>
        </w:rPr>
        <w:t>С учетом этого  обозначены направления работы с этими учащимися. </w:t>
      </w:r>
    </w:p>
    <w:p w:rsidR="005D0C6B" w:rsidRPr="005D0C6B" w:rsidRDefault="005D0C6B" w:rsidP="005D0C6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5D0C6B" w:rsidRPr="005D0C6B" w:rsidRDefault="005D0C6B" w:rsidP="005D0C6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D0C6B">
        <w:rPr>
          <w:bCs/>
          <w:i/>
          <w:iCs/>
          <w:color w:val="000000"/>
        </w:rPr>
        <w:t>Неуспевающие, которые «хотят, но не могут»</w:t>
      </w:r>
    </w:p>
    <w:tbl>
      <w:tblPr>
        <w:tblW w:w="957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2"/>
        <w:gridCol w:w="3544"/>
        <w:gridCol w:w="2126"/>
      </w:tblGrid>
      <w:tr w:rsidR="005D0C6B" w:rsidRPr="005D0C6B" w:rsidTr="005D0C6B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0" w:name="82a9c730eeb77b241d736bcb376e2552fdaeae1d"/>
            <w:bookmarkStart w:id="1" w:name="0"/>
            <w:bookmarkEnd w:id="0"/>
            <w:bookmarkEnd w:id="1"/>
            <w:r w:rsidRPr="005D0C6B">
              <w:rPr>
                <w:i/>
                <w:iCs/>
                <w:color w:val="000000"/>
              </w:rPr>
              <w:t>Направления работы</w:t>
            </w:r>
          </w:p>
        </w:tc>
      </w:tr>
      <w:tr w:rsidR="005D0C6B" w:rsidRPr="005D0C6B" w:rsidTr="005D0C6B"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По отношению к ученику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По отношению к родителям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Взаимодействие с администрацией</w:t>
            </w:r>
          </w:p>
        </w:tc>
      </w:tr>
      <w:tr w:rsidR="005D0C6B" w:rsidRPr="005D0C6B" w:rsidTr="005D0C6B"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индивидуальные задания;</w:t>
            </w:r>
          </w:p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привлечение к творческим и исследовательским проектам</w:t>
            </w:r>
            <w:r w:rsidRPr="005D0C6B">
              <w:rPr>
                <w:color w:val="000000"/>
              </w:rPr>
              <w:t>;</w:t>
            </w:r>
          </w:p>
          <w:p w:rsidR="005D0C6B" w:rsidRDefault="005D0C6B" w:rsidP="005D0C6B">
            <w:pPr>
              <w:spacing w:line="0" w:lineRule="atLeast"/>
              <w:rPr>
                <w:color w:val="000000"/>
              </w:rPr>
            </w:pPr>
            <w:r w:rsidRPr="005D0C6B">
              <w:rPr>
                <w:color w:val="000000"/>
              </w:rPr>
              <w:t>- дифференцированный подход (беседа по отдел</w:t>
            </w:r>
            <w:r>
              <w:rPr>
                <w:color w:val="000000"/>
              </w:rPr>
              <w:t xml:space="preserve">ьным темам, опрос после </w:t>
            </w:r>
            <w:proofErr w:type="spellStart"/>
            <w:r>
              <w:rPr>
                <w:color w:val="000000"/>
              </w:rPr>
              <w:t>уроков</w:t>
            </w:r>
            <w:proofErr w:type="gramStart"/>
            <w:r>
              <w:rPr>
                <w:color w:val="000000"/>
              </w:rPr>
              <w:t>,</w:t>
            </w:r>
            <w:r w:rsidRPr="005D0C6B">
              <w:rPr>
                <w:color w:val="000000"/>
              </w:rPr>
              <w:t>д</w:t>
            </w:r>
            <w:proofErr w:type="gramEnd"/>
            <w:r w:rsidRPr="005D0C6B">
              <w:rPr>
                <w:color w:val="000000"/>
              </w:rPr>
              <w:t>ифференцированное</w:t>
            </w:r>
            <w:proofErr w:type="spellEnd"/>
            <w:r w:rsidRPr="005D0C6B">
              <w:rPr>
                <w:color w:val="000000"/>
              </w:rPr>
              <w:t xml:space="preserve"> домашнее задание)</w:t>
            </w:r>
            <w:r>
              <w:rPr>
                <w:color w:val="000000"/>
              </w:rPr>
              <w:t>;</w:t>
            </w:r>
          </w:p>
          <w:p w:rsidR="005D0C6B" w:rsidRPr="005D0C6B" w:rsidRDefault="005D0C6B" w:rsidP="005D0C6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color w:val="000000"/>
              </w:rPr>
              <w:t xml:space="preserve"> консультирование через </w:t>
            </w:r>
            <w:proofErr w:type="spellStart"/>
            <w:r>
              <w:rPr>
                <w:color w:val="000000"/>
              </w:rPr>
              <w:t>Дневник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информирование родителе</w:t>
            </w:r>
            <w:r>
              <w:rPr>
                <w:color w:val="000000"/>
              </w:rPr>
              <w:t>й</w:t>
            </w:r>
            <w:r w:rsidRPr="005D0C6B">
              <w:rPr>
                <w:color w:val="000000"/>
              </w:rPr>
              <w:t>;</w:t>
            </w:r>
          </w:p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беседа с родителями о проблемах ребенка;</w:t>
            </w:r>
          </w:p>
          <w:p w:rsidR="005D0C6B" w:rsidRDefault="005D0C6B" w:rsidP="005D0C6B">
            <w:pPr>
              <w:spacing w:line="0" w:lineRule="atLeast"/>
              <w:rPr>
                <w:color w:val="000000"/>
              </w:rPr>
            </w:pPr>
            <w:r w:rsidRPr="005D0C6B">
              <w:rPr>
                <w:color w:val="000000"/>
              </w:rPr>
              <w:t>- контроль со стороны родителей, оказание помощи в изучении материала;</w:t>
            </w:r>
          </w:p>
          <w:p w:rsidR="005D0C6B" w:rsidRPr="005D0C6B" w:rsidRDefault="005D0C6B" w:rsidP="005D0C6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-консультирование через </w:t>
            </w:r>
            <w:proofErr w:type="spellStart"/>
            <w:r>
              <w:rPr>
                <w:color w:val="000000"/>
              </w:rPr>
              <w:t>Дневник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индивидуальные беседы</w:t>
            </w:r>
          </w:p>
        </w:tc>
      </w:tr>
    </w:tbl>
    <w:p w:rsidR="005D0C6B" w:rsidRPr="005D0C6B" w:rsidRDefault="005D0C6B" w:rsidP="005D0C6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D0C6B">
        <w:rPr>
          <w:bCs/>
          <w:i/>
          <w:iCs/>
          <w:color w:val="000000"/>
        </w:rPr>
        <w:t>Неуспевающие, которые «могут, но не хотят»</w:t>
      </w:r>
    </w:p>
    <w:tbl>
      <w:tblPr>
        <w:tblW w:w="9572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99"/>
        <w:gridCol w:w="3447"/>
        <w:gridCol w:w="2126"/>
      </w:tblGrid>
      <w:tr w:rsidR="005D0C6B" w:rsidRPr="005D0C6B" w:rsidTr="005D0C6B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2" w:name="2e99618a6857632c1aee824c1188cde05e1711df"/>
            <w:bookmarkStart w:id="3" w:name="1"/>
            <w:bookmarkEnd w:id="2"/>
            <w:bookmarkEnd w:id="3"/>
            <w:r w:rsidRPr="005D0C6B">
              <w:rPr>
                <w:i/>
                <w:iCs/>
                <w:color w:val="000000"/>
              </w:rPr>
              <w:t>Направления работы</w:t>
            </w:r>
          </w:p>
        </w:tc>
      </w:tr>
      <w:tr w:rsidR="005D0C6B" w:rsidRPr="005D0C6B" w:rsidTr="005D0C6B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По отношению к ученику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По отношению к родителям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Взаимодействие с администрацией</w:t>
            </w:r>
          </w:p>
        </w:tc>
      </w:tr>
      <w:tr w:rsidR="005D0C6B" w:rsidRPr="005D0C6B" w:rsidTr="005D0C6B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повышение мотивации на уроках;</w:t>
            </w:r>
          </w:p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привлечение к исследовательским и творческим проектам</w:t>
            </w:r>
            <w:r w:rsidRPr="005D0C6B">
              <w:rPr>
                <w:color w:val="000000"/>
              </w:rPr>
              <w:t>;</w:t>
            </w:r>
          </w:p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дифференцированный подход (карточки, особые задания);</w:t>
            </w:r>
          </w:p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индивидуальные беседы и консультации;</w:t>
            </w:r>
          </w:p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поощрение за любую работу, успех;</w:t>
            </w:r>
          </w:p>
          <w:p w:rsidR="005D0C6B" w:rsidRPr="005D0C6B" w:rsidRDefault="005D0C6B" w:rsidP="005D0C6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чаще ставить в ситуацию успеха</w:t>
            </w:r>
            <w:r w:rsidRPr="005D0C6B">
              <w:rPr>
                <w:color w:val="000000"/>
              </w:rPr>
              <w:t xml:space="preserve"> на уроках;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 xml:space="preserve">- своевременное информирование </w:t>
            </w:r>
            <w:proofErr w:type="spellStart"/>
            <w:r w:rsidRPr="005D0C6B">
              <w:rPr>
                <w:color w:val="000000"/>
              </w:rPr>
              <w:t>родител</w:t>
            </w:r>
            <w:r>
              <w:rPr>
                <w:color w:val="000000"/>
              </w:rPr>
              <w:t>й</w:t>
            </w:r>
            <w:r w:rsidRPr="005D0C6B">
              <w:rPr>
                <w:color w:val="000000"/>
              </w:rPr>
              <w:t>е</w:t>
            </w:r>
            <w:proofErr w:type="spellEnd"/>
            <w:r w:rsidRPr="005D0C6B">
              <w:rPr>
                <w:color w:val="000000"/>
              </w:rPr>
              <w:t>;</w:t>
            </w:r>
          </w:p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приглашать родителей на ликвидацию задолженностей их детей;</w:t>
            </w:r>
          </w:p>
          <w:p w:rsidR="005D0C6B" w:rsidRPr="005D0C6B" w:rsidRDefault="005D0C6B" w:rsidP="005D0C6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контроль со стороны родителей за учебной деятельностью детей;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индивидуальные беседы;</w:t>
            </w:r>
          </w:p>
          <w:p w:rsidR="005D0C6B" w:rsidRPr="005D0C6B" w:rsidRDefault="005D0C6B" w:rsidP="005D0C6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приглашение на административную комиссию;</w:t>
            </w:r>
          </w:p>
        </w:tc>
      </w:tr>
    </w:tbl>
    <w:p w:rsidR="002D6C84" w:rsidRDefault="002D6C84" w:rsidP="00466D03">
      <w:pPr>
        <w:pStyle w:val="Default"/>
        <w:rPr>
          <w:sz w:val="23"/>
          <w:szCs w:val="23"/>
        </w:rPr>
      </w:pPr>
    </w:p>
    <w:p w:rsidR="005D0C6B" w:rsidRDefault="005D0C6B" w:rsidP="005D0C6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5D0C6B" w:rsidRDefault="00385ABB" w:rsidP="00385ABB">
      <w:pPr>
        <w:spacing w:line="276" w:lineRule="auto"/>
        <w:jc w:val="both"/>
        <w:rPr>
          <w:color w:val="000000"/>
        </w:rPr>
      </w:pPr>
      <w:r>
        <w:t>Усилить работу с неуспевающими</w:t>
      </w:r>
      <w:r w:rsidR="005D0C6B">
        <w:t xml:space="preserve"> детьми с целью  развития познавательного интереса к русскому языку и литературе, английскому языку, формирования  ключевых компетенций, вос</w:t>
      </w:r>
      <w:r>
        <w:t>питания у учащихся нравственной и повышения качества образования в части освоения предметов филологического курса.</w:t>
      </w:r>
    </w:p>
    <w:p w:rsidR="005D0C6B" w:rsidRDefault="005D0C6B" w:rsidP="00385ABB">
      <w:pPr>
        <w:pStyle w:val="a3"/>
        <w:spacing w:line="276" w:lineRule="auto"/>
        <w:jc w:val="both"/>
      </w:pPr>
      <w:r>
        <w:t>«за» -8</w:t>
      </w:r>
    </w:p>
    <w:p w:rsidR="005D0C6B" w:rsidRDefault="005D0C6B" w:rsidP="00385ABB">
      <w:pPr>
        <w:pStyle w:val="a3"/>
        <w:spacing w:line="276" w:lineRule="auto"/>
        <w:jc w:val="both"/>
      </w:pPr>
      <w:r>
        <w:t>« против» - нет</w:t>
      </w:r>
    </w:p>
    <w:p w:rsidR="00466D03" w:rsidRDefault="00466D03" w:rsidP="00466D03">
      <w:pPr>
        <w:pStyle w:val="Default"/>
        <w:rPr>
          <w:sz w:val="23"/>
          <w:szCs w:val="23"/>
        </w:rPr>
      </w:pPr>
    </w:p>
    <w:p w:rsidR="00385ABB" w:rsidRPr="00385ABB" w:rsidRDefault="00385ABB" w:rsidP="00385ABB">
      <w:pPr>
        <w:pStyle w:val="Default"/>
        <w:jc w:val="both"/>
      </w:pPr>
      <w:r>
        <w:rPr>
          <w:sz w:val="23"/>
          <w:szCs w:val="23"/>
        </w:rPr>
        <w:t>6</w:t>
      </w:r>
      <w:r w:rsidRPr="00385ABB">
        <w:t xml:space="preserve">. С анализом  </w:t>
      </w:r>
      <w:r w:rsidR="00466D03" w:rsidRPr="00385ABB">
        <w:t xml:space="preserve"> мониторинга владения устной речью учащимися 9 класса</w:t>
      </w:r>
      <w:r w:rsidRPr="00385ABB">
        <w:t xml:space="preserve"> выступила Попова О.В</w:t>
      </w:r>
      <w:r w:rsidR="00466D03" w:rsidRPr="00385ABB">
        <w:t>.</w:t>
      </w:r>
      <w:r w:rsidRPr="00385ABB">
        <w:t xml:space="preserve">, которая, в частности, отметила, что </w:t>
      </w:r>
      <w:r w:rsidR="00466D03" w:rsidRPr="00385ABB">
        <w:t xml:space="preserve"> </w:t>
      </w:r>
      <w:r w:rsidRPr="00385ABB">
        <w:t xml:space="preserve">в </w:t>
      </w:r>
      <w:r w:rsidRPr="00385ABB">
        <w:rPr>
          <w:shd w:val="clear" w:color="auto" w:fill="FFFFFF"/>
        </w:rPr>
        <w:t xml:space="preserve"> развитии системы универсальных учебных действий в рамках реализации ФГОС в составе личностных, регулятивных и познавательных действий особую значимость приобретают коммуникативные действия:</w:t>
      </w:r>
    </w:p>
    <w:p w:rsidR="00385ABB" w:rsidRPr="00385ABB" w:rsidRDefault="00385ABB" w:rsidP="00385A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5ABB">
        <w:rPr>
          <w:rStyle w:val="c0"/>
          <w:color w:val="000000"/>
        </w:rPr>
        <w:t xml:space="preserve">Говоря о подготовке девятиклассников к устной части ОГЭ, я рекомендую включать словесные разминки, аналогичные заданиям, данным в качестве образца для проведения апробации (презентация Т.Н. Малышевой на сайте ФИПИ). В качестве домашнего задания предлагаю учащимся создание презентации (картинка + основные положения (аспекты) для рассказа о себе или вопросы для беседы и рассуждения на заданную тему). Это </w:t>
      </w:r>
      <w:r w:rsidRPr="00385ABB">
        <w:rPr>
          <w:rStyle w:val="c0"/>
          <w:color w:val="000000"/>
        </w:rPr>
        <w:lastRenderedPageBreak/>
        <w:t>помогает ученикам глубже понять структуру задания, учит составлять план ответа, определять главную мысль высказывания и подбирать ключевые слова для построения текста монологического характера.</w:t>
      </w:r>
    </w:p>
    <w:p w:rsidR="00385ABB" w:rsidRPr="00385ABB" w:rsidRDefault="00385ABB" w:rsidP="00385A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5ABB">
        <w:rPr>
          <w:rStyle w:val="c0"/>
          <w:color w:val="000000"/>
        </w:rPr>
        <w:t>       В 9 классе интересно не только отрабатывать навыки говорения, умение составлять тексты разных стилей, но и создавать ситуацию экзамена. Среди учащихся назначается организатор, который следит за временем; эксперты, которые отмечают нарушения речи. Фиксируя речевые недочеты, повторы и грамматические ошибки в построении предложений и формах слов, учащиеся в дальнейшем стараются в своём ответе избегать этих ошибок. Кроме того, по моему мнению, учащиеся проходят своеобразную психологическую адаптацию.</w:t>
      </w:r>
    </w:p>
    <w:p w:rsidR="00385ABB" w:rsidRDefault="00385ABB" w:rsidP="00385AB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385ABB">
        <w:rPr>
          <w:rStyle w:val="c0"/>
          <w:color w:val="000000"/>
        </w:rPr>
        <w:t>      Таким образом, формирование коммуникативных навыков с учётом требований современной действительности – одна из главных задач учителя русского языка и литературы  в процессе учебной деятельности.</w:t>
      </w:r>
    </w:p>
    <w:p w:rsidR="00385ABB" w:rsidRDefault="00385ABB" w:rsidP="00385AB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85ABB" w:rsidRDefault="00385ABB" w:rsidP="00385A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385ABB" w:rsidRDefault="00385ABB" w:rsidP="00385ABB">
      <w:pPr>
        <w:spacing w:line="276" w:lineRule="auto"/>
        <w:jc w:val="both"/>
        <w:rPr>
          <w:color w:val="000000"/>
        </w:rPr>
      </w:pPr>
      <w:r>
        <w:t>Усилить работу</w:t>
      </w:r>
      <w:r w:rsidR="00C729F1">
        <w:t xml:space="preserve">  по</w:t>
      </w:r>
      <w:r>
        <w:t xml:space="preserve"> </w:t>
      </w:r>
      <w:r w:rsidR="00C729F1">
        <w:rPr>
          <w:rStyle w:val="c0"/>
          <w:color w:val="000000"/>
        </w:rPr>
        <w:t>формированию</w:t>
      </w:r>
      <w:r w:rsidRPr="00385ABB">
        <w:rPr>
          <w:rStyle w:val="c0"/>
          <w:color w:val="000000"/>
        </w:rPr>
        <w:t xml:space="preserve"> коммуникативных навыков с учётом</w:t>
      </w:r>
      <w:r w:rsidR="00C729F1">
        <w:rPr>
          <w:rStyle w:val="c0"/>
          <w:color w:val="000000"/>
        </w:rPr>
        <w:t xml:space="preserve"> современных </w:t>
      </w:r>
      <w:r w:rsidRPr="00385ABB">
        <w:rPr>
          <w:rStyle w:val="c0"/>
          <w:color w:val="000000"/>
        </w:rPr>
        <w:t xml:space="preserve"> требований</w:t>
      </w:r>
      <w:r w:rsidR="00C729F1">
        <w:rPr>
          <w:rStyle w:val="c0"/>
          <w:color w:val="000000"/>
        </w:rPr>
        <w:t>.</w:t>
      </w:r>
    </w:p>
    <w:p w:rsidR="00385ABB" w:rsidRDefault="00385ABB" w:rsidP="00385ABB">
      <w:pPr>
        <w:pStyle w:val="a3"/>
        <w:spacing w:line="276" w:lineRule="auto"/>
        <w:jc w:val="both"/>
      </w:pPr>
      <w:r>
        <w:t>«за» -8</w:t>
      </w:r>
    </w:p>
    <w:p w:rsidR="00385ABB" w:rsidRDefault="00385ABB" w:rsidP="00385ABB">
      <w:pPr>
        <w:pStyle w:val="a3"/>
        <w:spacing w:line="276" w:lineRule="auto"/>
        <w:jc w:val="both"/>
      </w:pPr>
      <w:r>
        <w:t>« против» - нет</w:t>
      </w:r>
    </w:p>
    <w:p w:rsidR="00385ABB" w:rsidRPr="00385ABB" w:rsidRDefault="00385ABB" w:rsidP="00385A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66D03" w:rsidRDefault="00466D03" w:rsidP="00466D03">
      <w:pPr>
        <w:pStyle w:val="Default"/>
        <w:rPr>
          <w:sz w:val="23"/>
          <w:szCs w:val="23"/>
        </w:rPr>
      </w:pPr>
    </w:p>
    <w:p w:rsidR="00466D03" w:rsidRDefault="00466D03" w:rsidP="00466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Подготовка к ОГЭ (обмен опытом</w:t>
      </w:r>
      <w:r w:rsidR="00C729F1">
        <w:rPr>
          <w:sz w:val="23"/>
          <w:szCs w:val="23"/>
        </w:rPr>
        <w:t xml:space="preserve">  учителей английского языка</w:t>
      </w:r>
      <w:r>
        <w:rPr>
          <w:sz w:val="23"/>
          <w:szCs w:val="23"/>
        </w:rPr>
        <w:t xml:space="preserve">). </w:t>
      </w:r>
    </w:p>
    <w:p w:rsidR="00C729F1" w:rsidRDefault="00C729F1" w:rsidP="00466D03">
      <w:pPr>
        <w:pStyle w:val="Default"/>
        <w:rPr>
          <w:sz w:val="23"/>
          <w:szCs w:val="23"/>
        </w:rPr>
      </w:pP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Краснова И.Л.:  учителя английского языка 9-11 классов особое внимание уделяют формулировкам и типам заданий, характерных для ЕГЭ и ОГЭ. Актуальным становится разработка новых методик для повышения качества преподавания английского языка в общеобразовательной школе.</w:t>
      </w: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повышения качества преподавания английского языка очень важным являются следующие факторы</w:t>
      </w:r>
    </w:p>
    <w:p w:rsidR="00C729F1" w:rsidRDefault="00C729F1" w:rsidP="002675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личность учителя, его профессионализм и качество преподавания, выработка своей собственной эффективной методики</w:t>
      </w:r>
    </w:p>
    <w:p w:rsidR="00C729F1" w:rsidRDefault="00C729F1" w:rsidP="002675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современное оснащение урока английского языка</w:t>
      </w:r>
    </w:p>
    <w:p w:rsidR="00C729F1" w:rsidRPr="00C729F1" w:rsidRDefault="00C729F1" w:rsidP="002675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современный </w:t>
      </w:r>
      <w:r w:rsidR="00141641">
        <w:rPr>
          <w:color w:val="000000"/>
        </w:rPr>
        <w:t>УМК</w:t>
      </w: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Полезно также создавать тематические кейсы с вопросами, фразами на определенную тематику для подготовки устной части экзамена.</w:t>
      </w: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Васильева Т.А.:  при подготовке к </w:t>
      </w:r>
      <w:proofErr w:type="spellStart"/>
      <w:r>
        <w:rPr>
          <w:color w:val="000000"/>
        </w:rPr>
        <w:t>аудированию</w:t>
      </w:r>
      <w:proofErr w:type="spellEnd"/>
      <w:r>
        <w:rPr>
          <w:color w:val="000000"/>
        </w:rPr>
        <w:t xml:space="preserve"> важно помнить о том, что оно представляет собой </w:t>
      </w:r>
      <w:proofErr w:type="spellStart"/>
      <w:r>
        <w:rPr>
          <w:color w:val="000000"/>
        </w:rPr>
        <w:t>слухо-произносительный</w:t>
      </w:r>
      <w:proofErr w:type="spellEnd"/>
      <w:r>
        <w:rPr>
          <w:color w:val="000000"/>
        </w:rPr>
        <w:t xml:space="preserve"> аспект языка. </w:t>
      </w: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качественной подготовки школьников к этому виду заданию я думаю необходимо:</w:t>
      </w:r>
    </w:p>
    <w:p w:rsidR="00C729F1" w:rsidRDefault="00C729F1" w:rsidP="0026753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давать учащимся больше возможности слушать иноязычную речь, для чего нужно приобретать аудиозаписи и диски с речью носителей языка, а также специализированные диски для подготовки к ЕГЭ и ОГЭ со специализированными записями в формате сдаваемых экзаменов.</w:t>
      </w:r>
    </w:p>
    <w:p w:rsidR="00C729F1" w:rsidRDefault="00C729F1" w:rsidP="0026753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нацеливать учащихся перед началом выполнения задания на 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 xml:space="preserve"> внимательно читать инструкцию и извлекать из неё всю полезную информацию, что позволяет быстро ориентироваться в теме </w:t>
      </w:r>
      <w:proofErr w:type="spellStart"/>
      <w:r>
        <w:rPr>
          <w:color w:val="000000"/>
        </w:rPr>
        <w:t>аудиотекста</w:t>
      </w:r>
      <w:proofErr w:type="spellEnd"/>
    </w:p>
    <w:p w:rsidR="00C729F1" w:rsidRDefault="00C729F1" w:rsidP="0026753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развивать умения учащихся выделять при прослушивании текста ключевые слова в заданиях и подбирать соответствующие синонимы, приучать школьников давать ответы </w:t>
      </w:r>
      <w:r>
        <w:rPr>
          <w:color w:val="000000"/>
        </w:rPr>
        <w:lastRenderedPageBreak/>
        <w:t xml:space="preserve">во время звучания аудиозаписи и использовать также 15-секундную паузу между первым и вторым прослушиваниями </w:t>
      </w:r>
      <w:proofErr w:type="spellStart"/>
      <w:r>
        <w:rPr>
          <w:color w:val="000000"/>
        </w:rPr>
        <w:t>аудиотекстов</w:t>
      </w:r>
      <w:proofErr w:type="spellEnd"/>
      <w:r>
        <w:rPr>
          <w:color w:val="000000"/>
        </w:rPr>
        <w:t>.</w:t>
      </w:r>
    </w:p>
    <w:p w:rsidR="00C729F1" w:rsidRDefault="00C729F1" w:rsidP="0026753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от учащихся требуется извлечь запрашиваемую информацию, следует научить их концентрировать внимание только на этой информации, отсеивая информацию второстепенную.</w:t>
      </w:r>
    </w:p>
    <w:p w:rsidR="00C729F1" w:rsidRDefault="00C729F1" w:rsidP="0026753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необходимо при формировании умений учащихся в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 xml:space="preserve"> использовать те типы текстов, которые используются в контрольных измерительных материалах ЕГЭ:</w:t>
      </w: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Ретинская</w:t>
      </w:r>
      <w:proofErr w:type="spellEnd"/>
      <w:r>
        <w:rPr>
          <w:color w:val="000000"/>
        </w:rPr>
        <w:t xml:space="preserve"> Н.В.: чтение, пожалуй, представляет собой самую понятную и быстро осваиваемую часть ЕГЭ и ОГЭ по английскому языку, </w:t>
      </w:r>
      <w:proofErr w:type="gramStart"/>
      <w:r>
        <w:rPr>
          <w:color w:val="000000"/>
        </w:rPr>
        <w:t>при том</w:t>
      </w:r>
      <w:proofErr w:type="gramEnd"/>
      <w:r>
        <w:rPr>
          <w:color w:val="000000"/>
        </w:rPr>
        <w:t xml:space="preserve"> условии, что у школьника нет проблем с грамматикой и у него хороший словарный запас.</w:t>
      </w: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считаю для качественной подготовки школьников к этому виду задания необходимо: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приучать учащихся внимательно читать инструкцию к выполнению задания и извлекать из неё максимум информации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овладения определенной стратегией чтения и контроля определенного блока умений целесообразно использовать определенные типы и жанры аутентичных текстов, как это делается в контрольных измерительных материалах ЕГЭ: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· для чтения с пониманием основного содержания: краткие газетные/журнальные статьи информационного характера, объявления, рекламные и информационные брошюры, путеводители; · для чтения с извлечением необходимой информации: газетные/журнальные статьи, рекламные и информационные брошюры, путеводители, научно-популярные тексты. · для чтения с полным пониманием прочитанного: отрывки из художественной литературы, газетные/журнальные статьи проблемного и очеркового характера, научно-популярные тексты проблемного характера и более высокого уровня сложности.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языковую догадку учащихся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приучать учащихся не стремиться понять каждое слово в тексте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 школьников находить ключевые слова в тексте, необходимые для понимания основного содержания, и обращать их внимание на то, что даже если они не точно знают значение слов, от которых не зависит понимание основного содержания, это не повлияет на результат выполнения задания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по заданию требуется понять тему или основную идею микротекста, учащийся должен быть приучен внимательней читать первое и последнее предложения, где обычно заключена тема или идея.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выполнении задания на установление структурно-логических связей в тексте следует акцентировать внимание учащихся на том, что работу над данным тестом необходимо вести, использую следующую стратегию: · начать с ознакомительного чтения всего текста и более внимательного прочтения списка частей предложений (фраз), которые надо вставить в пропуски; · сконцентрироваться именно на этом списке, подбирая для каждой единицы соответствующий контекст, либо можно идти от текста, подбирая фразу для заполнения пропуска (восстановления текста).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объяснить учащимся, что нужно учитывать оба параметра: структурный и содержательный и обратить их внимание на средства логической связи как внутри абзацев, так и между абзацами.</w:t>
      </w: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Из представленных материалов следует сделать вывод, что система в работе по подготовке обучающихся к экзамену по иностранному языку абсолютно необходима.</w:t>
      </w:r>
      <w:proofErr w:type="gramEnd"/>
      <w:r>
        <w:rPr>
          <w:color w:val="000000"/>
        </w:rPr>
        <w:t xml:space="preserve"> Хороший результат дает повторительно-обобщающий этап подготовки с подборкой в виде </w:t>
      </w:r>
      <w:r>
        <w:rPr>
          <w:color w:val="000000"/>
        </w:rPr>
        <w:lastRenderedPageBreak/>
        <w:t>лексико-грамматических таблиц, образцов письменных работ, создание тематических мини-кейсов.</w:t>
      </w: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6753A">
        <w:rPr>
          <w:color w:val="000000"/>
        </w:rPr>
        <w:t> </w:t>
      </w:r>
      <w:proofErr w:type="spellStart"/>
      <w:r w:rsidR="0026753A" w:rsidRPr="0026753A">
        <w:rPr>
          <w:color w:val="000000"/>
        </w:rPr>
        <w:t>Похлебаева</w:t>
      </w:r>
      <w:proofErr w:type="spellEnd"/>
      <w:r w:rsidR="0026753A" w:rsidRPr="0026753A">
        <w:rPr>
          <w:color w:val="000000"/>
        </w:rPr>
        <w:t xml:space="preserve"> А.С.: </w:t>
      </w:r>
      <w:r w:rsidRPr="0026753A">
        <w:rPr>
          <w:color w:val="000000"/>
        </w:rPr>
        <w:t> </w:t>
      </w:r>
      <w:r w:rsidR="0026753A" w:rsidRPr="0026753A">
        <w:rPr>
          <w:color w:val="000000"/>
        </w:rPr>
        <w:t>н</w:t>
      </w:r>
      <w:r w:rsidRPr="0026753A">
        <w:rPr>
          <w:color w:val="000000"/>
        </w:rPr>
        <w:t>еобходима</w:t>
      </w:r>
      <w:r>
        <w:rPr>
          <w:color w:val="000000"/>
        </w:rPr>
        <w:t xml:space="preserve"> также объемная практика с использованием демоверсий ОГЭ\ЕГЭ (в печатном виде), а также практика устной речи в режиме </w:t>
      </w:r>
      <w:proofErr w:type="spellStart"/>
      <w:r>
        <w:rPr>
          <w:color w:val="000000"/>
        </w:rPr>
        <w:t>on-line</w:t>
      </w:r>
      <w:proofErr w:type="spellEnd"/>
      <w:r>
        <w:rPr>
          <w:color w:val="000000"/>
        </w:rPr>
        <w:t>. Хорошим дополнением подготовки обучающихся выпускных классов к экзамену по иностранному языку является проведение специального элективного курса \ элективного учебного предмета «Практика английского языка в ф</w:t>
      </w:r>
      <w:r w:rsidR="0026753A">
        <w:rPr>
          <w:color w:val="000000"/>
        </w:rPr>
        <w:t>ормате ОГЭ\ЕГЭ»</w:t>
      </w:r>
      <w:r>
        <w:rPr>
          <w:color w:val="000000"/>
        </w:rPr>
        <w:t xml:space="preserve">. </w:t>
      </w:r>
    </w:p>
    <w:p w:rsidR="0026753A" w:rsidRDefault="0026753A" w:rsidP="0026753A">
      <w:pPr>
        <w:spacing w:line="360" w:lineRule="auto"/>
        <w:jc w:val="both"/>
        <w:rPr>
          <w:color w:val="000000"/>
        </w:rPr>
      </w:pPr>
    </w:p>
    <w:p w:rsidR="0026753A" w:rsidRDefault="0026753A" w:rsidP="0026753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26753A" w:rsidRDefault="0026753A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Усилить работу  по </w:t>
      </w:r>
      <w:r>
        <w:rPr>
          <w:color w:val="000000"/>
        </w:rPr>
        <w:t>повышению качества преподавания английского языка в общеобразовательной школе</w:t>
      </w:r>
      <w:r w:rsidR="00141641">
        <w:rPr>
          <w:color w:val="000000"/>
        </w:rPr>
        <w:t xml:space="preserve"> </w:t>
      </w:r>
      <w:r>
        <w:rPr>
          <w:color w:val="000000"/>
        </w:rPr>
        <w:t>с целью подготовки к ОГЭ/ЕГЭ.</w:t>
      </w:r>
    </w:p>
    <w:p w:rsidR="0026753A" w:rsidRDefault="0026753A" w:rsidP="0026753A">
      <w:pPr>
        <w:spacing w:line="276" w:lineRule="auto"/>
        <w:jc w:val="both"/>
        <w:rPr>
          <w:color w:val="000000"/>
        </w:rPr>
      </w:pPr>
    </w:p>
    <w:p w:rsidR="0026753A" w:rsidRDefault="0026753A" w:rsidP="0026753A">
      <w:pPr>
        <w:pStyle w:val="a3"/>
        <w:spacing w:line="276" w:lineRule="auto"/>
        <w:jc w:val="both"/>
      </w:pPr>
      <w:r>
        <w:t>«за» -8</w:t>
      </w:r>
    </w:p>
    <w:p w:rsidR="0026753A" w:rsidRDefault="0026753A" w:rsidP="0026753A">
      <w:pPr>
        <w:pStyle w:val="a3"/>
        <w:spacing w:line="276" w:lineRule="auto"/>
        <w:jc w:val="both"/>
      </w:pPr>
      <w:r>
        <w:t>« против» - нет</w:t>
      </w:r>
    </w:p>
    <w:p w:rsidR="00C729F1" w:rsidRDefault="00C729F1" w:rsidP="0026753A">
      <w:pPr>
        <w:pStyle w:val="Default"/>
        <w:jc w:val="both"/>
        <w:rPr>
          <w:sz w:val="23"/>
          <w:szCs w:val="23"/>
        </w:rPr>
      </w:pPr>
    </w:p>
    <w:p w:rsidR="00466D03" w:rsidRDefault="00466D03" w:rsidP="00466D03">
      <w:pPr>
        <w:pStyle w:val="Default"/>
        <w:rPr>
          <w:sz w:val="23"/>
          <w:szCs w:val="23"/>
        </w:rPr>
      </w:pPr>
    </w:p>
    <w:p w:rsidR="0026753A" w:rsidRDefault="00466D03" w:rsidP="00466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Утверждение текстов работ для проведения</w:t>
      </w:r>
      <w:r w:rsidR="00141641">
        <w:rPr>
          <w:sz w:val="23"/>
          <w:szCs w:val="23"/>
        </w:rPr>
        <w:t xml:space="preserve"> промежуточной аттестации в 202/2021</w:t>
      </w:r>
      <w:r w:rsidR="0026753A">
        <w:rPr>
          <w:sz w:val="23"/>
          <w:szCs w:val="23"/>
        </w:rPr>
        <w:t xml:space="preserve"> учебном </w:t>
      </w:r>
      <w:r>
        <w:rPr>
          <w:sz w:val="23"/>
          <w:szCs w:val="23"/>
        </w:rPr>
        <w:t xml:space="preserve"> году.</w:t>
      </w:r>
    </w:p>
    <w:p w:rsidR="00466D03" w:rsidRDefault="00466D03" w:rsidP="00466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66D03" w:rsidRPr="0026753A" w:rsidRDefault="0026753A" w:rsidP="0026753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EE3A73" w:rsidRPr="0026753A" w:rsidRDefault="0026753A" w:rsidP="0026753A">
      <w:pPr>
        <w:pStyle w:val="a3"/>
        <w:rPr>
          <w:sz w:val="23"/>
          <w:szCs w:val="23"/>
        </w:rPr>
      </w:pPr>
      <w:r>
        <w:rPr>
          <w:sz w:val="23"/>
          <w:szCs w:val="23"/>
        </w:rPr>
        <w:t>Утвердить  банк контрольных работ для проведения промежуточной аттестации.</w:t>
      </w:r>
    </w:p>
    <w:p w:rsidR="009F1C2C" w:rsidRDefault="000B1EE3" w:rsidP="009F1C2C">
      <w:pPr>
        <w:pStyle w:val="a3"/>
        <w:spacing w:line="276" w:lineRule="auto"/>
        <w:jc w:val="both"/>
      </w:pPr>
      <w:r>
        <w:t xml:space="preserve"> </w:t>
      </w:r>
      <w:r w:rsidR="009F1C2C">
        <w:t>«за» -8</w:t>
      </w:r>
    </w:p>
    <w:p w:rsidR="009F1C2C" w:rsidRDefault="009F1C2C" w:rsidP="009F1C2C">
      <w:pPr>
        <w:pStyle w:val="a3"/>
        <w:spacing w:line="276" w:lineRule="auto"/>
        <w:jc w:val="both"/>
      </w:pPr>
      <w:r>
        <w:t>« против» - нет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</w:t>
      </w:r>
      <w:r w:rsidR="000B1EE3">
        <w:t xml:space="preserve">                               </w:t>
      </w:r>
      <w:r>
        <w:t xml:space="preserve">Руководитель МО     </w:t>
      </w:r>
      <w:r w:rsidR="00D46E9F">
        <w:t>_____________</w:t>
      </w:r>
      <w:r>
        <w:t xml:space="preserve"> Косарева Е.В.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                           </w:t>
      </w:r>
      <w:r w:rsidR="00D46E9F">
        <w:t xml:space="preserve">    Секретарь                   ____________</w:t>
      </w:r>
      <w:r>
        <w:t xml:space="preserve">   Попова О.В.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</w:t>
      </w:r>
    </w:p>
    <w:p w:rsidR="009F1C2C" w:rsidRDefault="009F1C2C" w:rsidP="009F1C2C">
      <w:pPr>
        <w:pStyle w:val="a3"/>
        <w:spacing w:line="276" w:lineRule="auto"/>
        <w:rPr>
          <w:sz w:val="28"/>
          <w:szCs w:val="28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pStyle w:val="a3"/>
      </w:pPr>
    </w:p>
    <w:p w:rsidR="009F1C2C" w:rsidRDefault="009F1C2C" w:rsidP="009F1C2C"/>
    <w:p w:rsidR="00E90DF3" w:rsidRDefault="00E90DF3"/>
    <w:sectPr w:rsidR="00E90DF3" w:rsidSect="00E9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152"/>
    <w:multiLevelType w:val="multilevel"/>
    <w:tmpl w:val="1CCC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431CB"/>
    <w:multiLevelType w:val="hybridMultilevel"/>
    <w:tmpl w:val="04F46D14"/>
    <w:lvl w:ilvl="0" w:tplc="FCAE44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B2005"/>
    <w:multiLevelType w:val="multilevel"/>
    <w:tmpl w:val="398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2672A"/>
    <w:multiLevelType w:val="multilevel"/>
    <w:tmpl w:val="22D4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B4413"/>
    <w:multiLevelType w:val="hybridMultilevel"/>
    <w:tmpl w:val="2276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2C"/>
    <w:rsid w:val="00027322"/>
    <w:rsid w:val="00085EE6"/>
    <w:rsid w:val="000B1EE3"/>
    <w:rsid w:val="000B495C"/>
    <w:rsid w:val="000C2615"/>
    <w:rsid w:val="00141641"/>
    <w:rsid w:val="0026753A"/>
    <w:rsid w:val="0028116C"/>
    <w:rsid w:val="002C0BBD"/>
    <w:rsid w:val="002D6C84"/>
    <w:rsid w:val="00385ABB"/>
    <w:rsid w:val="00395C2B"/>
    <w:rsid w:val="00421A9F"/>
    <w:rsid w:val="004328FB"/>
    <w:rsid w:val="00466D03"/>
    <w:rsid w:val="004B0946"/>
    <w:rsid w:val="005D0C6B"/>
    <w:rsid w:val="0069087F"/>
    <w:rsid w:val="0072528A"/>
    <w:rsid w:val="008E4DA5"/>
    <w:rsid w:val="009F1C2C"/>
    <w:rsid w:val="00A808C9"/>
    <w:rsid w:val="00B37E1A"/>
    <w:rsid w:val="00C729F1"/>
    <w:rsid w:val="00C977BB"/>
    <w:rsid w:val="00CC6750"/>
    <w:rsid w:val="00D34C0D"/>
    <w:rsid w:val="00D46E9F"/>
    <w:rsid w:val="00E76BAD"/>
    <w:rsid w:val="00E90DF3"/>
    <w:rsid w:val="00EE3A73"/>
    <w:rsid w:val="00F7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6C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C2C"/>
    <w:pPr>
      <w:ind w:left="720"/>
      <w:contextualSpacing/>
    </w:pPr>
  </w:style>
  <w:style w:type="paragraph" w:customStyle="1" w:styleId="Default">
    <w:name w:val="Default"/>
    <w:rsid w:val="00F70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70768"/>
    <w:pPr>
      <w:spacing w:before="100" w:beforeAutospacing="1" w:after="100" w:afterAutospacing="1"/>
    </w:pPr>
  </w:style>
  <w:style w:type="paragraph" w:customStyle="1" w:styleId="c29">
    <w:name w:val="c29"/>
    <w:basedOn w:val="a"/>
    <w:rsid w:val="00EE3A73"/>
    <w:pPr>
      <w:spacing w:before="100" w:beforeAutospacing="1" w:after="100" w:afterAutospacing="1"/>
    </w:pPr>
  </w:style>
  <w:style w:type="character" w:customStyle="1" w:styleId="c1">
    <w:name w:val="c1"/>
    <w:basedOn w:val="a0"/>
    <w:rsid w:val="00EE3A73"/>
  </w:style>
  <w:style w:type="character" w:customStyle="1" w:styleId="c16">
    <w:name w:val="c16"/>
    <w:basedOn w:val="a0"/>
    <w:rsid w:val="00EE3A73"/>
  </w:style>
  <w:style w:type="character" w:customStyle="1" w:styleId="c0">
    <w:name w:val="c0"/>
    <w:basedOn w:val="a0"/>
    <w:rsid w:val="004328FB"/>
  </w:style>
  <w:style w:type="paragraph" w:customStyle="1" w:styleId="c4">
    <w:name w:val="c4"/>
    <w:basedOn w:val="a"/>
    <w:rsid w:val="00395C2B"/>
    <w:pPr>
      <w:spacing w:before="100" w:beforeAutospacing="1" w:after="100" w:afterAutospacing="1"/>
    </w:pPr>
  </w:style>
  <w:style w:type="character" w:customStyle="1" w:styleId="c11">
    <w:name w:val="c11"/>
    <w:basedOn w:val="a0"/>
    <w:rsid w:val="00395C2B"/>
  </w:style>
  <w:style w:type="character" w:customStyle="1" w:styleId="30">
    <w:name w:val="Заголовок 3 Знак"/>
    <w:basedOn w:val="a0"/>
    <w:link w:val="3"/>
    <w:uiPriority w:val="9"/>
    <w:rsid w:val="002D6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5D0C6B"/>
    <w:pPr>
      <w:spacing w:before="100" w:beforeAutospacing="1" w:after="100" w:afterAutospacing="1"/>
    </w:pPr>
  </w:style>
  <w:style w:type="character" w:customStyle="1" w:styleId="c12">
    <w:name w:val="c12"/>
    <w:basedOn w:val="a0"/>
    <w:rsid w:val="005D0C6B"/>
  </w:style>
  <w:style w:type="paragraph" w:customStyle="1" w:styleId="c10">
    <w:name w:val="c10"/>
    <w:basedOn w:val="a"/>
    <w:rsid w:val="005D0C6B"/>
    <w:pPr>
      <w:spacing w:before="100" w:beforeAutospacing="1" w:after="100" w:afterAutospacing="1"/>
    </w:pPr>
  </w:style>
  <w:style w:type="character" w:customStyle="1" w:styleId="c19">
    <w:name w:val="c19"/>
    <w:basedOn w:val="a0"/>
    <w:rsid w:val="005D0C6B"/>
  </w:style>
  <w:style w:type="character" w:customStyle="1" w:styleId="c17">
    <w:name w:val="c17"/>
    <w:basedOn w:val="a0"/>
    <w:rsid w:val="005D0C6B"/>
  </w:style>
  <w:style w:type="paragraph" w:customStyle="1" w:styleId="c5">
    <w:name w:val="c5"/>
    <w:basedOn w:val="a"/>
    <w:rsid w:val="005D0C6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85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3">
    <w:name w:val="c3"/>
    <w:basedOn w:val="a"/>
    <w:rsid w:val="00385A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85ABB"/>
    <w:rPr>
      <w:b/>
      <w:bCs/>
    </w:rPr>
  </w:style>
  <w:style w:type="character" w:styleId="a7">
    <w:name w:val="Hyperlink"/>
    <w:basedOn w:val="a0"/>
    <w:uiPriority w:val="99"/>
    <w:semiHidden/>
    <w:unhideWhenUsed/>
    <w:rsid w:val="00385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7296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dcterms:created xsi:type="dcterms:W3CDTF">2018-10-16T16:33:00Z</dcterms:created>
  <dcterms:modified xsi:type="dcterms:W3CDTF">2021-06-08T13:01:00Z</dcterms:modified>
</cp:coreProperties>
</file>