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73" w:rsidRPr="008D3573" w:rsidRDefault="008D3573" w:rsidP="008D3573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202020"/>
          <w:sz w:val="26"/>
          <w:szCs w:val="26"/>
        </w:rPr>
      </w:pPr>
      <w:r w:rsidRPr="008D3573">
        <w:rPr>
          <w:rFonts w:ascii="Arial" w:eastAsia="Times New Roman" w:hAnsi="Arial" w:cs="Arial"/>
          <w:b/>
          <w:bCs/>
          <w:color w:val="202020"/>
          <w:sz w:val="26"/>
          <w:szCs w:val="26"/>
        </w:rPr>
        <w:t>Сведения о самоопределении выпускников 9 классов 2017-2018г.</w:t>
      </w:r>
      <w:r w:rsidRPr="008D3573">
        <w:rPr>
          <w:rFonts w:ascii="Arial" w:eastAsia="Times New Roman" w:hAnsi="Arial" w:cs="Arial"/>
          <w:color w:val="202020"/>
          <w:sz w:val="26"/>
          <w:szCs w:val="26"/>
        </w:rPr>
        <w:t> </w:t>
      </w: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2757"/>
        <w:gridCol w:w="6696"/>
        <w:gridCol w:w="3559"/>
        <w:gridCol w:w="1827"/>
      </w:tblGrid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Ф.И.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Донсков Вячеслав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КТСиА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Анна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 СОШ №10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 Михаил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«Каменский химико-механический техникум»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Куделя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Даниил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«Каменский химико-механический техникум»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Орел Вадим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 СОШ №1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Полторацкая Анастасия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профессиональное учреждение «Донецкий институт Южного Университета (</w:t>
            </w: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бухгалтерский учет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Кирилл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«Каменский химико-механический техникум»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Юлия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РО «</w:t>
            </w: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Каменск-Шахтинская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школа-интернат»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Анна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 СОШ №8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Голубятников Роман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ЛиТЖТ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 РГУПС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перевозок и управление на транспорте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Алина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КТСиА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эксплуатация зданий и сооружений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Владимир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«Каменский химико-механический техникум»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Виктория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 СОШ№1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Александр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 №1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15 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Коротицин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Александр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«Каменский химико-механический техникум»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Сергей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«Донской строительный колледж»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Мартынюк Егор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КТСиА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Артем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«Каменский химико-механический техникум»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Недобегин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Денис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РО «РКРСТ «Сократ»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дело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Сальнов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Павел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 </w:t>
            </w: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Старостаничная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СОШ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Табунщиков Денис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Долгопрудненский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техникум»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 </w:t>
            </w:r>
            <w:proofErr w:type="spellStart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маталлообрабатывающего</w:t>
            </w:r>
            <w:proofErr w:type="spellEnd"/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производства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</w:t>
            </w:r>
          </w:p>
        </w:tc>
      </w:tr>
      <w:tr w:rsidR="008D3573" w:rsidRPr="002F06BA" w:rsidTr="008D3573">
        <w:tc>
          <w:tcPr>
            <w:tcW w:w="6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7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Юров Иван </w:t>
            </w:r>
          </w:p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 «Каменский химико-механический техникум» </w:t>
            </w:r>
          </w:p>
        </w:tc>
        <w:tc>
          <w:tcPr>
            <w:tcW w:w="355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 </w:t>
            </w:r>
          </w:p>
        </w:tc>
        <w:tc>
          <w:tcPr>
            <w:tcW w:w="18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3573" w:rsidRPr="002F06BA" w:rsidRDefault="008D3573" w:rsidP="002F06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3573" w:rsidRPr="008D3573" w:rsidRDefault="008D3573" w:rsidP="008D3573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02020"/>
          <w:sz w:val="26"/>
          <w:szCs w:val="26"/>
        </w:rPr>
      </w:pPr>
      <w:r w:rsidRPr="008D3573">
        <w:rPr>
          <w:rFonts w:ascii="Arial" w:eastAsia="Times New Roman" w:hAnsi="Arial" w:cs="Arial"/>
          <w:color w:val="202020"/>
          <w:sz w:val="26"/>
          <w:szCs w:val="26"/>
        </w:rPr>
        <w:t> </w:t>
      </w:r>
    </w:p>
    <w:p w:rsidR="00645132" w:rsidRDefault="00645132"/>
    <w:sectPr w:rsidR="00645132" w:rsidSect="008D3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573"/>
    <w:rsid w:val="002F06BA"/>
    <w:rsid w:val="00645132"/>
    <w:rsid w:val="008D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06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121232</dc:creator>
  <cp:lastModifiedBy>Anytsa</cp:lastModifiedBy>
  <cp:revision>3</cp:revision>
  <dcterms:created xsi:type="dcterms:W3CDTF">2021-02-16T11:35:00Z</dcterms:created>
  <dcterms:modified xsi:type="dcterms:W3CDTF">2021-02-16T12:25:00Z</dcterms:modified>
</cp:coreProperties>
</file>