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D9" w:rsidRPr="00A76374" w:rsidRDefault="00A76374" w:rsidP="00A76374">
      <w:pPr>
        <w:keepNext/>
        <w:keepLines/>
        <w:spacing w:after="0" w:line="360" w:lineRule="auto"/>
        <w:jc w:val="both"/>
        <w:outlineLvl w:val="0"/>
        <w:rPr>
          <w:rFonts w:ascii="Times New Roman" w:hAnsi="Times New Roman"/>
          <w:sz w:val="39"/>
          <w:szCs w:val="39"/>
        </w:rPr>
      </w:pPr>
      <w:bookmarkStart w:id="0" w:name="bookmark3"/>
      <w:r>
        <w:rPr>
          <w:noProof/>
        </w:rPr>
        <w:drawing>
          <wp:inline distT="0" distB="0" distL="0" distR="0" wp14:anchorId="6874D9E1" wp14:editId="65D78DB0">
            <wp:extent cx="5940425" cy="89877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8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7E0CD9" w:rsidRPr="00A57E8A">
        <w:rPr>
          <w:rFonts w:ascii="Times New Roman" w:hAnsi="Times New Roman"/>
          <w:sz w:val="28"/>
          <w:szCs w:val="28"/>
        </w:rPr>
        <w:t>Содержание</w:t>
      </w:r>
    </w:p>
    <w:p w:rsidR="007E0CD9" w:rsidRDefault="007E0CD9" w:rsidP="007E0CD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«Пояснительная записка»……………………………………...3-7</w:t>
      </w:r>
    </w:p>
    <w:p w:rsidR="007E0CD9" w:rsidRPr="00FC6F1E" w:rsidRDefault="007E0CD9" w:rsidP="007E0CD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Pr="00FC6F1E">
        <w:rPr>
          <w:rFonts w:ascii="Times New Roman" w:hAnsi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Pr="00FC6F1E"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t>»…7-10</w:t>
      </w:r>
    </w:p>
    <w:p w:rsidR="007E0CD9" w:rsidRPr="00A57E8A" w:rsidRDefault="007E0CD9" w:rsidP="007E0CD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57E8A">
        <w:rPr>
          <w:rFonts w:ascii="Times New Roman" w:hAnsi="Times New Roman"/>
          <w:sz w:val="28"/>
          <w:szCs w:val="28"/>
        </w:rPr>
        <w:t>Раздел «Содержание учебного предмета»</w:t>
      </w:r>
      <w:r>
        <w:rPr>
          <w:rFonts w:ascii="Times New Roman" w:hAnsi="Times New Roman"/>
          <w:sz w:val="28"/>
          <w:szCs w:val="28"/>
        </w:rPr>
        <w:t xml:space="preserve"> …………………………10-18</w:t>
      </w:r>
    </w:p>
    <w:p w:rsidR="007E0CD9" w:rsidRDefault="007E0CD9" w:rsidP="007E0CD9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«Календарно - тематическое планирование»………………18-20</w:t>
      </w: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644D" w:rsidRDefault="00C1644D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4778" w:rsidRDefault="008F4778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Раздел №1 Пояснительная записка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музыке для 2 класса составлена  и реализуется  на основе следующих документов: 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1.Федеральный закон №  273 от 29.12.2012г. «Об образовании в Российской Федерации»  (с поправками 2018) . 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Закон РО  № 26  - ЗС « Об образовании в РО».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Федеральный государственный образовательный стандарт начального  общего образования.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Примерная программы по учебным предметам </w:t>
      </w:r>
      <w:proofErr w:type="gramStart"/>
      <w:r>
        <w:rPr>
          <w:rFonts w:ascii="Times New Roman" w:hAnsi="Times New Roman"/>
          <w:sz w:val="28"/>
          <w:szCs w:val="28"/>
        </w:rPr>
        <w:t>( начальная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школа) и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авторская программа «Музыка. Начальная школа», авторов Е.Д. Критской,  Г.П. Сергеевой, Т.С. </w:t>
      </w:r>
      <w:proofErr w:type="spellStart"/>
      <w:r>
        <w:rPr>
          <w:rFonts w:ascii="Times New Roman" w:hAnsi="Times New Roman"/>
          <w:sz w:val="28"/>
          <w:szCs w:val="28"/>
        </w:rPr>
        <w:t>Шмагиной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Основная образовательная программа начального общего образования МБОУ лицея №5.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Положение о рабочей программе  учителя МБОУ лицея №5.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</w:t>
      </w:r>
      <w:r w:rsidR="00C1644D">
        <w:rPr>
          <w:rFonts w:ascii="Times New Roman" w:hAnsi="Times New Roman"/>
          <w:sz w:val="28"/>
          <w:szCs w:val="28"/>
        </w:rPr>
        <w:t>ебный план МБОУ лицея №5 на 2019</w:t>
      </w:r>
      <w:r>
        <w:rPr>
          <w:rFonts w:ascii="Times New Roman" w:hAnsi="Times New Roman"/>
          <w:sz w:val="28"/>
          <w:szCs w:val="28"/>
        </w:rPr>
        <w:t>-20</w:t>
      </w:r>
      <w:r w:rsidR="00C164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Календарный учебный график МБОУ лицея №5 на 201</w:t>
      </w:r>
      <w:r w:rsidR="00C164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C1644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Письмо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 2.4.2821 – 10 «Санитарно-эпидемиологические требования» (с поправками 2018г).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реализации рабочей программы по музыке во 2 классе является:   </w:t>
      </w:r>
      <w:r>
        <w:rPr>
          <w:rStyle w:val="c2"/>
          <w:rFonts w:ascii="Times New Roman" w:hAnsi="Times New Roman"/>
          <w:sz w:val="28"/>
          <w:szCs w:val="28"/>
        </w:rPr>
        <w:t>Введение детей в многообразный мир музыки через знакомство с музыкальными произведениями, доступными их восприятию, формирование музыкальной культуры  и способствует решению следующих задач:</w:t>
      </w:r>
    </w:p>
    <w:p w:rsidR="008F4778" w:rsidRDefault="008F4778" w:rsidP="008F477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F4778" w:rsidRDefault="008F4778" w:rsidP="008F477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</w:t>
      </w:r>
      <w:r>
        <w:rPr>
          <w:rFonts w:ascii="Times New Roman" w:hAnsi="Times New Roman"/>
          <w:sz w:val="28"/>
          <w:szCs w:val="28"/>
        </w:rPr>
        <w:lastRenderedPageBreak/>
        <w:t>музыкальной памяти и слуха, певческого голоса, творческих способностей в различных видах музыкальной деятельности;</w:t>
      </w:r>
    </w:p>
    <w:p w:rsidR="008F4778" w:rsidRDefault="008F4778" w:rsidP="008F477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знаний  о музыкальном искусстве;</w:t>
      </w:r>
    </w:p>
    <w:p w:rsidR="008F4778" w:rsidRDefault="008F4778" w:rsidP="008F477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F4778" w:rsidRDefault="008F4778" w:rsidP="008F4778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8F4778" w:rsidRDefault="008F4778" w:rsidP="008F4778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их жизненного и духовно-нравственного содержания;</w:t>
      </w:r>
    </w:p>
    <w:p w:rsidR="008F4778" w:rsidRDefault="008F4778" w:rsidP="008F4778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8F4778" w:rsidRDefault="008F4778" w:rsidP="008F4778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особенностей музыкального языка;</w:t>
      </w:r>
    </w:p>
    <w:p w:rsidR="008F4778" w:rsidRDefault="008F4778" w:rsidP="008F4778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CD1FD5" w:rsidRPr="006F0F10" w:rsidRDefault="00CD1FD5" w:rsidP="00CD1FD5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0F10">
        <w:rPr>
          <w:sz w:val="28"/>
          <w:szCs w:val="28"/>
        </w:rPr>
        <w:t xml:space="preserve">Нарушения функции дыхательной системы, которые в условиях умственного и эмоционального </w:t>
      </w:r>
      <w:proofErr w:type="gramStart"/>
      <w:r w:rsidRPr="006F0F10">
        <w:rPr>
          <w:sz w:val="28"/>
          <w:szCs w:val="28"/>
        </w:rPr>
        <w:t>напряжения  предполагают</w:t>
      </w:r>
      <w:proofErr w:type="gramEnd"/>
      <w:r w:rsidRPr="006F0F10">
        <w:rPr>
          <w:sz w:val="28"/>
          <w:szCs w:val="28"/>
        </w:rPr>
        <w:t xml:space="preserve">  высокий риск стрессовых ситуаций, могут ухудшить состояние здоровья ребёнка – инвалида с врожденным пороком развития бронхов.</w:t>
      </w:r>
    </w:p>
    <w:p w:rsidR="00CD1FD5" w:rsidRPr="006F0F10" w:rsidRDefault="00CD1FD5" w:rsidP="00CD1FD5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0F10">
        <w:rPr>
          <w:rFonts w:ascii="Times New Roman" w:hAnsi="Times New Roman"/>
          <w:sz w:val="28"/>
          <w:szCs w:val="28"/>
          <w:shd w:val="clear" w:color="auto" w:fill="FFFFFF"/>
        </w:rPr>
        <w:t xml:space="preserve">При составлении индивидуальной программы учитывались </w:t>
      </w:r>
      <w:r w:rsidRPr="006F0F10">
        <w:rPr>
          <w:rFonts w:ascii="Times New Roman" w:hAnsi="Times New Roman"/>
          <w:sz w:val="28"/>
          <w:szCs w:val="28"/>
        </w:rPr>
        <w:t xml:space="preserve">характер течения заболевания, особенности психофизического развития и возможности обучающейся, </w:t>
      </w:r>
      <w:r w:rsidRPr="006F0F10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индивидуальные особенности ребенка-инвалида, </w:t>
      </w:r>
      <w:r w:rsidRPr="006F0F10">
        <w:rPr>
          <w:rFonts w:ascii="Times New Roman" w:hAnsi="Times New Roman"/>
          <w:sz w:val="28"/>
          <w:szCs w:val="28"/>
        </w:rPr>
        <w:t>а также</w:t>
      </w:r>
      <w:r w:rsidRPr="006F0F10">
        <w:rPr>
          <w:rFonts w:ascii="Times New Roman" w:hAnsi="Times New Roman"/>
          <w:sz w:val="28"/>
          <w:szCs w:val="28"/>
          <w:shd w:val="clear" w:color="auto" w:fill="FFFFFF"/>
        </w:rPr>
        <w:t xml:space="preserve"> данные Индивидуальной программы реабилитации и </w:t>
      </w:r>
      <w:proofErr w:type="spellStart"/>
      <w:r w:rsidRPr="006F0F10">
        <w:rPr>
          <w:rFonts w:ascii="Times New Roman" w:hAnsi="Times New Roman"/>
          <w:sz w:val="28"/>
          <w:szCs w:val="28"/>
          <w:shd w:val="clear" w:color="auto" w:fill="FFFFFF"/>
        </w:rPr>
        <w:t>абилитации</w:t>
      </w:r>
      <w:proofErr w:type="spellEnd"/>
      <w:r w:rsidRPr="006F0F10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ребенка-инвалида (ИПРА)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F0F10">
        <w:rPr>
          <w:rFonts w:ascii="Times New Roman" w:hAnsi="Times New Roman"/>
          <w:sz w:val="28"/>
          <w:szCs w:val="28"/>
          <w:shd w:val="clear" w:color="auto" w:fill="FFFFFF"/>
        </w:rPr>
        <w:t>В индивидуальной образовательной программе определяется специфическое для данного ребенка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:rsidR="00CD1FD5" w:rsidRPr="006F0F10" w:rsidRDefault="00CD1FD5" w:rsidP="00CD1FD5">
      <w:pPr>
        <w:pStyle w:val="ac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6F0F10">
        <w:rPr>
          <w:rFonts w:ascii="Times New Roman" w:hAnsi="Times New Roman"/>
          <w:sz w:val="28"/>
          <w:szCs w:val="28"/>
        </w:rPr>
        <w:lastRenderedPageBreak/>
        <w:t xml:space="preserve">Использование ситуация успеха на уроках позволяет выработать у ребёнка положительное эмоциональное отношение к процессу обучения </w:t>
      </w:r>
      <w:r w:rsidRPr="006F0F10">
        <w:rPr>
          <w:rFonts w:ascii="Times New Roman" w:hAnsi="Times New Roman"/>
          <w:sz w:val="28"/>
          <w:szCs w:val="28"/>
          <w:shd w:val="clear" w:color="auto" w:fill="FFFFFF"/>
        </w:rPr>
        <w:t>личностно- ориентированной модели обучения.</w:t>
      </w:r>
      <w:r w:rsidRPr="006F0F10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CD1FD5" w:rsidRPr="00CD1FD5" w:rsidRDefault="00CD1FD5" w:rsidP="00CD1FD5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0F10">
        <w:rPr>
          <w:sz w:val="28"/>
          <w:szCs w:val="28"/>
        </w:rPr>
        <w:t xml:space="preserve"> Реализация программы происходит с учетом особых методов обучения: метод реагирования, метод двигательных ритмов, метод </w:t>
      </w:r>
      <w:proofErr w:type="spellStart"/>
      <w:r w:rsidRPr="006F0F10">
        <w:rPr>
          <w:sz w:val="28"/>
          <w:szCs w:val="28"/>
        </w:rPr>
        <w:t>звуко</w:t>
      </w:r>
      <w:proofErr w:type="spellEnd"/>
      <w:r w:rsidRPr="006F0F10">
        <w:rPr>
          <w:sz w:val="28"/>
          <w:szCs w:val="28"/>
        </w:rPr>
        <w:t>-дыхательных упражнений, релаксационный метод.</w:t>
      </w:r>
      <w:r w:rsidRPr="00CD1FD5">
        <w:rPr>
          <w:bCs/>
          <w:sz w:val="28"/>
          <w:szCs w:val="28"/>
        </w:rPr>
        <w:t xml:space="preserve"> Формы организации учебного процесса</w:t>
      </w:r>
    </w:p>
    <w:p w:rsidR="00CD1FD5" w:rsidRPr="00CD1FD5" w:rsidRDefault="00CD1FD5" w:rsidP="00CD1F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FD5">
        <w:rPr>
          <w:rFonts w:ascii="Times New Roman" w:hAnsi="Times New Roman"/>
          <w:sz w:val="28"/>
          <w:szCs w:val="28"/>
        </w:rPr>
        <w:t>Основной формой организации обучения является индивидуальная работа с ребенком.</w:t>
      </w:r>
    </w:p>
    <w:p w:rsidR="00CD1FD5" w:rsidRPr="00CD1FD5" w:rsidRDefault="00CD1FD5" w:rsidP="00CD1F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FD5">
        <w:rPr>
          <w:rFonts w:ascii="Times New Roman" w:hAnsi="Times New Roman"/>
          <w:bCs/>
          <w:sz w:val="28"/>
          <w:szCs w:val="28"/>
        </w:rPr>
        <w:t>Технологии обучения:</w:t>
      </w:r>
    </w:p>
    <w:p w:rsidR="00CD1FD5" w:rsidRPr="00CD1FD5" w:rsidRDefault="00CD1FD5" w:rsidP="00CD1F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FD5">
        <w:rPr>
          <w:rFonts w:ascii="Times New Roman" w:hAnsi="Times New Roman"/>
          <w:b/>
          <w:bCs/>
          <w:sz w:val="28"/>
          <w:szCs w:val="28"/>
        </w:rPr>
        <w:t>-</w:t>
      </w:r>
      <w:r w:rsidRPr="00CD1FD5">
        <w:rPr>
          <w:rFonts w:ascii="Times New Roman" w:hAnsi="Times New Roman"/>
          <w:sz w:val="28"/>
          <w:szCs w:val="28"/>
        </w:rPr>
        <w:t> </w:t>
      </w:r>
      <w:proofErr w:type="spellStart"/>
      <w:r w:rsidRPr="00CD1FD5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CD1FD5">
        <w:rPr>
          <w:rFonts w:ascii="Times New Roman" w:hAnsi="Times New Roman"/>
          <w:sz w:val="28"/>
          <w:szCs w:val="28"/>
        </w:rPr>
        <w:t xml:space="preserve"> технологии, направленные на сохранение и укрепление здоровья обучающихся и их психическую поддержку.</w:t>
      </w:r>
    </w:p>
    <w:p w:rsidR="00CD1FD5" w:rsidRPr="00CD1FD5" w:rsidRDefault="00CD1FD5" w:rsidP="00CD1FD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1FD5">
        <w:rPr>
          <w:rFonts w:ascii="Times New Roman" w:hAnsi="Times New Roman"/>
          <w:sz w:val="28"/>
          <w:szCs w:val="28"/>
        </w:rPr>
        <w:t xml:space="preserve">- Технология личностно-ориентированного обучения. </w:t>
      </w:r>
    </w:p>
    <w:p w:rsidR="008F4778" w:rsidRDefault="00CD1FD5" w:rsidP="008F477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</w:t>
      </w:r>
      <w:r w:rsidR="008F4778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</w:p>
    <w:p w:rsidR="008F4778" w:rsidRDefault="008F4778" w:rsidP="008F47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</w:t>
      </w:r>
      <w:r>
        <w:rPr>
          <w:rFonts w:ascii="Times New Roman" w:hAnsi="Times New Roman"/>
          <w:sz w:val="28"/>
          <w:szCs w:val="28"/>
        </w:rPr>
        <w:lastRenderedPageBreak/>
        <w:t>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>
        <w:rPr>
          <w:rFonts w:ascii="Times New Roman" w:hAnsi="Times New Roman"/>
          <w:sz w:val="28"/>
          <w:szCs w:val="28"/>
        </w:rPr>
        <w:t>слышания</w:t>
      </w:r>
      <w:proofErr w:type="spellEnd"/>
      <w:r>
        <w:rPr>
          <w:rFonts w:ascii="Times New Roman" w:hAnsi="Times New Roman"/>
          <w:sz w:val="28"/>
          <w:szCs w:val="28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</w:t>
      </w:r>
      <w:proofErr w:type="spellStart"/>
      <w:r>
        <w:rPr>
          <w:rFonts w:ascii="Times New Roman" w:hAnsi="Times New Roman"/>
          <w:sz w:val="28"/>
          <w:szCs w:val="28"/>
        </w:rPr>
        <w:t>зрения</w:t>
      </w:r>
      <w:proofErr w:type="gramStart"/>
      <w:r>
        <w:rPr>
          <w:rFonts w:ascii="Times New Roman" w:hAnsi="Times New Roman"/>
          <w:sz w:val="28"/>
          <w:szCs w:val="28"/>
        </w:rPr>
        <w:t>».Постижение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ценностными ориентирами содержания предмета являются: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1B3AA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учебным планом во 2  классе на учебный предмет «Музыка» отводится 34 часа (из расчета 1 час в неделю).</w:t>
      </w:r>
    </w:p>
    <w:p w:rsidR="001B3AA8" w:rsidRDefault="001B3AA8" w:rsidP="001B3AA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</w:t>
      </w:r>
      <w:r w:rsidR="00491877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>-график для учащихся</w:t>
      </w:r>
      <w:r w:rsidR="00B870A6">
        <w:rPr>
          <w:rFonts w:ascii="Times New Roman" w:hAnsi="Times New Roman"/>
          <w:sz w:val="28"/>
          <w:szCs w:val="28"/>
        </w:rPr>
        <w:t xml:space="preserve"> 2 классов МБОУ лицея № 5 на 2020</w:t>
      </w:r>
      <w:r>
        <w:rPr>
          <w:rFonts w:ascii="Times New Roman" w:hAnsi="Times New Roman"/>
          <w:sz w:val="28"/>
          <w:szCs w:val="28"/>
        </w:rPr>
        <w:t>-20</w:t>
      </w:r>
      <w:r w:rsidR="00B870A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учебный год предполагает реализацию программы во 2</w:t>
      </w:r>
      <w:r w:rsidR="0037267E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 классе в течение </w:t>
      </w:r>
      <w:r w:rsidRPr="0037267E">
        <w:rPr>
          <w:rFonts w:ascii="Times New Roman" w:hAnsi="Times New Roman"/>
          <w:sz w:val="28"/>
          <w:szCs w:val="28"/>
        </w:rPr>
        <w:t>33 час</w:t>
      </w:r>
      <w:r w:rsidR="00491877">
        <w:rPr>
          <w:rFonts w:ascii="Times New Roman" w:hAnsi="Times New Roman"/>
          <w:sz w:val="28"/>
          <w:szCs w:val="28"/>
        </w:rPr>
        <w:t>ов</w:t>
      </w:r>
      <w:r w:rsidRPr="003726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3AA8" w:rsidRDefault="001B3AA8" w:rsidP="001B3AA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полном объёме.</w:t>
      </w:r>
    </w:p>
    <w:p w:rsidR="001B3AA8" w:rsidRPr="00F41CB8" w:rsidRDefault="001B3AA8" w:rsidP="001B3AA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</w:t>
      </w:r>
      <w:r w:rsidRPr="00F41CB8">
        <w:rPr>
          <w:rFonts w:ascii="Times New Roman" w:hAnsi="Times New Roman"/>
          <w:sz w:val="28"/>
          <w:szCs w:val="28"/>
        </w:rPr>
        <w:t>час перераспределён следующим образом:</w:t>
      </w:r>
    </w:p>
    <w:p w:rsidR="001B3AA8" w:rsidRPr="001B3AA8" w:rsidRDefault="001B3AA8" w:rsidP="001B3AA8">
      <w:pPr>
        <w:pStyle w:val="a4"/>
        <w:numPr>
          <w:ilvl w:val="0"/>
          <w:numId w:val="6"/>
        </w:numPr>
        <w:spacing w:line="360" w:lineRule="auto"/>
        <w:ind w:left="142" w:hanging="77"/>
        <w:jc w:val="both"/>
        <w:rPr>
          <w:rFonts w:ascii="Times New Roman" w:hAnsi="Times New Roman"/>
          <w:sz w:val="28"/>
          <w:szCs w:val="28"/>
        </w:rPr>
      </w:pPr>
      <w:r w:rsidRPr="001B3AA8">
        <w:rPr>
          <w:rFonts w:ascii="Times New Roman" w:hAnsi="Times New Roman"/>
          <w:sz w:val="28"/>
          <w:szCs w:val="28"/>
          <w:lang w:eastAsia="en-US"/>
        </w:rPr>
        <w:t xml:space="preserve">В разделе 1  тема «Святые земли русской. Князь Александр Невский» и тема «. Сергий </w:t>
      </w:r>
      <w:r>
        <w:rPr>
          <w:rFonts w:ascii="Times New Roman" w:hAnsi="Times New Roman"/>
          <w:sz w:val="28"/>
          <w:szCs w:val="28"/>
          <w:lang w:eastAsia="en-US"/>
        </w:rPr>
        <w:t>Радонежский</w:t>
      </w:r>
      <w:r w:rsidRPr="001B3AA8">
        <w:rPr>
          <w:rFonts w:ascii="Times New Roman" w:hAnsi="Times New Roman"/>
          <w:sz w:val="28"/>
          <w:szCs w:val="28"/>
          <w:lang w:eastAsia="en-US"/>
        </w:rPr>
        <w:t>» совмещены.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изучения тем: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«Россия – Родина моя» -3 часа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«День, полный событий» -6 часов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«О России петь – что стремиться в храм» -7 часов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 .«Гори, гори ясно, чтобы не погасло!»-3 часа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«В музыкальном театре» -5 часов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«В концертном зале » -4 часа</w:t>
      </w:r>
    </w:p>
    <w:p w:rsidR="008F4778" w:rsidRPr="00C1644D" w:rsidRDefault="008F4778" w:rsidP="00C164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7. «Чтоб музыкантом быть, так надобно уменье» -5 часов</w:t>
      </w:r>
    </w:p>
    <w:p w:rsidR="008F4778" w:rsidRDefault="008F4778" w:rsidP="008F4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2  Планируемые результаты освоения учебного предмета «Музыка»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программы учебного предмета  «Музыка» планируются достижения следующих результатов:</w:t>
      </w:r>
    </w:p>
    <w:p w:rsidR="008F4778" w:rsidRDefault="008F4778" w:rsidP="008F4778">
      <w:pPr>
        <w:spacing w:after="0" w:line="360" w:lineRule="auto"/>
        <w:jc w:val="both"/>
        <w:rPr>
          <w:rStyle w:val="Zag11"/>
          <w:rFonts w:eastAsia="@Arial Unicode MS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Личностные результаты:</w:t>
      </w:r>
    </w:p>
    <w:p w:rsidR="008F4778" w:rsidRDefault="008F4778" w:rsidP="008F4778">
      <w:pPr>
        <w:pStyle w:val="Style12"/>
        <w:framePr w:hSpace="180" w:wrap="around" w:vAnchor="text" w:hAnchor="text" w:y="1"/>
        <w:widowControl/>
        <w:tabs>
          <w:tab w:val="left" w:pos="403"/>
        </w:tabs>
        <w:spacing w:line="360" w:lineRule="auto"/>
        <w:jc w:val="both"/>
        <w:rPr>
          <w:rStyle w:val="FontStyle37"/>
          <w:rFonts w:ascii="Times New Roman" w:hAnsi="Times New Roman"/>
          <w:sz w:val="28"/>
          <w:szCs w:val="28"/>
        </w:rPr>
      </w:pPr>
      <w:r>
        <w:rPr>
          <w:rStyle w:val="FontStyle37"/>
          <w:rFonts w:ascii="Times New Roman" w:hAnsi="Times New Roman"/>
          <w:sz w:val="28"/>
          <w:szCs w:val="28"/>
        </w:rPr>
        <w:t>-эмоциональная  отзывчи</w:t>
      </w:r>
      <w:r>
        <w:rPr>
          <w:rStyle w:val="FontStyle37"/>
          <w:rFonts w:ascii="Times New Roman" w:hAnsi="Times New Roman"/>
          <w:sz w:val="28"/>
          <w:szCs w:val="28"/>
        </w:rPr>
        <w:softHyphen/>
        <w:t>вость на доступные и близкие ребенку по настроению музы</w:t>
      </w:r>
      <w:r>
        <w:rPr>
          <w:rStyle w:val="FontStyle37"/>
          <w:rFonts w:ascii="Times New Roman" w:hAnsi="Times New Roman"/>
          <w:sz w:val="28"/>
          <w:szCs w:val="28"/>
        </w:rPr>
        <w:softHyphen/>
        <w:t>кальные произведения;</w:t>
      </w:r>
    </w:p>
    <w:p w:rsidR="008F4778" w:rsidRDefault="008F4778" w:rsidP="008F4778">
      <w:pPr>
        <w:pStyle w:val="Style12"/>
        <w:framePr w:hSpace="180" w:wrap="around" w:vAnchor="text" w:hAnchor="text" w:y="1"/>
        <w:widowControl/>
        <w:tabs>
          <w:tab w:val="left" w:pos="288"/>
        </w:tabs>
        <w:spacing w:line="360" w:lineRule="auto"/>
        <w:jc w:val="both"/>
        <w:rPr>
          <w:rStyle w:val="FontStyle37"/>
          <w:rFonts w:ascii="Times New Roman" w:hAnsi="Times New Roman"/>
          <w:sz w:val="28"/>
          <w:szCs w:val="28"/>
        </w:rPr>
      </w:pPr>
      <w:r>
        <w:rPr>
          <w:rStyle w:val="FontStyle37"/>
          <w:rFonts w:ascii="Times New Roman" w:hAnsi="Times New Roman"/>
          <w:sz w:val="28"/>
          <w:szCs w:val="28"/>
        </w:rPr>
        <w:t>-</w:t>
      </w:r>
      <w:r>
        <w:rPr>
          <w:rStyle w:val="FontStyle37"/>
          <w:rFonts w:ascii="Times New Roman" w:hAnsi="Times New Roman"/>
          <w:sz w:val="28"/>
          <w:szCs w:val="28"/>
        </w:rPr>
        <w:tab/>
        <w:t>образ малой Родины, отра</w:t>
      </w:r>
      <w:r>
        <w:rPr>
          <w:rStyle w:val="FontStyle37"/>
          <w:rFonts w:ascii="Times New Roman" w:hAnsi="Times New Roman"/>
          <w:sz w:val="28"/>
          <w:szCs w:val="28"/>
        </w:rPr>
        <w:softHyphen/>
        <w:t>женный в музыкальных произ</w:t>
      </w:r>
      <w:r>
        <w:rPr>
          <w:rStyle w:val="FontStyle37"/>
          <w:rFonts w:ascii="Times New Roman" w:hAnsi="Times New Roman"/>
          <w:sz w:val="28"/>
          <w:szCs w:val="28"/>
        </w:rPr>
        <w:softHyphen/>
        <w:t>ведениях, представление о му</w:t>
      </w:r>
      <w:r>
        <w:rPr>
          <w:rStyle w:val="FontStyle37"/>
          <w:rFonts w:ascii="Times New Roman" w:hAnsi="Times New Roman"/>
          <w:sz w:val="28"/>
          <w:szCs w:val="28"/>
        </w:rPr>
        <w:softHyphen/>
        <w:t>зыкальной культуре родного края, музыкальном символе России (гимн);</w:t>
      </w:r>
    </w:p>
    <w:p w:rsidR="008F4778" w:rsidRDefault="008F4778" w:rsidP="008F4778">
      <w:pPr>
        <w:pStyle w:val="Style12"/>
        <w:framePr w:hSpace="180" w:wrap="around" w:vAnchor="text" w:hAnchor="text" w:y="1"/>
        <w:widowControl/>
        <w:tabs>
          <w:tab w:val="left" w:pos="288"/>
        </w:tabs>
        <w:spacing w:line="360" w:lineRule="auto"/>
        <w:jc w:val="both"/>
        <w:rPr>
          <w:rStyle w:val="FontStyle37"/>
          <w:rFonts w:ascii="Times New Roman" w:hAnsi="Times New Roman"/>
          <w:sz w:val="28"/>
          <w:szCs w:val="28"/>
        </w:rPr>
      </w:pPr>
      <w:r>
        <w:rPr>
          <w:rStyle w:val="FontStyle37"/>
          <w:rFonts w:ascii="Times New Roman" w:hAnsi="Times New Roman"/>
          <w:sz w:val="28"/>
          <w:szCs w:val="28"/>
        </w:rPr>
        <w:t>-</w:t>
      </w:r>
      <w:r>
        <w:rPr>
          <w:rStyle w:val="FontStyle37"/>
          <w:rFonts w:ascii="Times New Roman" w:hAnsi="Times New Roman"/>
          <w:sz w:val="28"/>
          <w:szCs w:val="28"/>
        </w:rPr>
        <w:tab/>
        <w:t>интерес к различным видам музыкально-практической и творческой деятельности;</w:t>
      </w:r>
    </w:p>
    <w:p w:rsidR="008F4778" w:rsidRDefault="008F4778" w:rsidP="008F4778">
      <w:pPr>
        <w:pStyle w:val="Style12"/>
        <w:framePr w:hSpace="180" w:wrap="around" w:vAnchor="text" w:hAnchor="text" w:y="1"/>
        <w:widowControl/>
        <w:tabs>
          <w:tab w:val="left" w:pos="288"/>
        </w:tabs>
        <w:spacing w:line="360" w:lineRule="auto"/>
        <w:ind w:firstLine="5"/>
        <w:jc w:val="both"/>
        <w:rPr>
          <w:rStyle w:val="FontStyle37"/>
          <w:rFonts w:ascii="Times New Roman" w:hAnsi="Times New Roman"/>
          <w:sz w:val="28"/>
          <w:szCs w:val="28"/>
        </w:rPr>
      </w:pPr>
      <w:r>
        <w:rPr>
          <w:rStyle w:val="FontStyle37"/>
          <w:rFonts w:ascii="Times New Roman" w:hAnsi="Times New Roman"/>
          <w:sz w:val="28"/>
          <w:szCs w:val="28"/>
        </w:rPr>
        <w:t>-</w:t>
      </w:r>
      <w:r>
        <w:rPr>
          <w:rStyle w:val="FontStyle37"/>
          <w:rFonts w:ascii="Times New Roman" w:hAnsi="Times New Roman"/>
          <w:sz w:val="28"/>
          <w:szCs w:val="28"/>
        </w:rPr>
        <w:tab/>
        <w:t>первоначальные представле</w:t>
      </w:r>
      <w:r>
        <w:rPr>
          <w:rStyle w:val="FontStyle37"/>
          <w:rFonts w:ascii="Times New Roman" w:hAnsi="Times New Roman"/>
          <w:sz w:val="28"/>
          <w:szCs w:val="28"/>
        </w:rPr>
        <w:softHyphen/>
        <w:t>ния о нравственном содержа</w:t>
      </w:r>
      <w:r>
        <w:rPr>
          <w:rStyle w:val="FontStyle37"/>
          <w:rFonts w:ascii="Times New Roman" w:hAnsi="Times New Roman"/>
          <w:sz w:val="28"/>
          <w:szCs w:val="28"/>
        </w:rPr>
        <w:softHyphen/>
        <w:t>нии музыкальных произведе</w:t>
      </w:r>
      <w:r>
        <w:rPr>
          <w:rStyle w:val="FontStyle37"/>
          <w:rFonts w:ascii="Times New Roman" w:hAnsi="Times New Roman"/>
          <w:sz w:val="28"/>
          <w:szCs w:val="28"/>
        </w:rPr>
        <w:softHyphen/>
        <w:t>ний;</w:t>
      </w:r>
    </w:p>
    <w:p w:rsidR="008F4778" w:rsidRDefault="008F4778" w:rsidP="008F4778">
      <w:pPr>
        <w:pStyle w:val="Style12"/>
        <w:framePr w:hSpace="180" w:wrap="around" w:vAnchor="text" w:hAnchor="text" w:y="1"/>
        <w:widowControl/>
        <w:tabs>
          <w:tab w:val="left" w:pos="341"/>
        </w:tabs>
        <w:spacing w:line="360" w:lineRule="auto"/>
        <w:ind w:firstLine="5"/>
        <w:jc w:val="both"/>
        <w:rPr>
          <w:rStyle w:val="FontStyle37"/>
          <w:rFonts w:ascii="Times New Roman" w:hAnsi="Times New Roman"/>
          <w:sz w:val="28"/>
          <w:szCs w:val="28"/>
        </w:rPr>
      </w:pPr>
      <w:r>
        <w:rPr>
          <w:rStyle w:val="FontStyle37"/>
          <w:rFonts w:ascii="Times New Roman" w:hAnsi="Times New Roman"/>
          <w:sz w:val="28"/>
          <w:szCs w:val="28"/>
        </w:rPr>
        <w:t>-</w:t>
      </w:r>
      <w:r>
        <w:rPr>
          <w:rStyle w:val="FontStyle37"/>
          <w:rFonts w:ascii="Times New Roman" w:hAnsi="Times New Roman"/>
          <w:sz w:val="28"/>
          <w:szCs w:val="28"/>
        </w:rPr>
        <w:tab/>
        <w:t>этические и эстетические чувства, первоначальное осоз</w:t>
      </w:r>
      <w:r>
        <w:rPr>
          <w:rStyle w:val="FontStyle37"/>
          <w:rFonts w:ascii="Times New Roman" w:hAnsi="Times New Roman"/>
          <w:sz w:val="28"/>
          <w:szCs w:val="28"/>
        </w:rPr>
        <w:softHyphen/>
        <w:t>нание роли прекрасного в жиз</w:t>
      </w:r>
      <w:r>
        <w:rPr>
          <w:rStyle w:val="FontStyle37"/>
          <w:rFonts w:ascii="Times New Roman" w:hAnsi="Times New Roman"/>
          <w:sz w:val="28"/>
          <w:szCs w:val="28"/>
        </w:rPr>
        <w:softHyphen/>
        <w:t>ни человека;</w:t>
      </w:r>
    </w:p>
    <w:p w:rsidR="008F4778" w:rsidRDefault="008F4778" w:rsidP="008F4778">
      <w:pPr>
        <w:spacing w:after="0" w:line="360" w:lineRule="auto"/>
        <w:jc w:val="both"/>
        <w:rPr>
          <w:rStyle w:val="FontStyle37"/>
          <w:rFonts w:ascii="Times New Roman" w:hAnsi="Times New Roman"/>
          <w:sz w:val="28"/>
          <w:szCs w:val="28"/>
        </w:rPr>
      </w:pPr>
      <w:r>
        <w:rPr>
          <w:rStyle w:val="FontStyle37"/>
          <w:rFonts w:ascii="Times New Roman" w:hAnsi="Times New Roman"/>
          <w:sz w:val="28"/>
          <w:szCs w:val="28"/>
        </w:rPr>
        <w:t>-</w:t>
      </w:r>
      <w:r>
        <w:rPr>
          <w:rStyle w:val="FontStyle37"/>
          <w:rFonts w:ascii="Times New Roman" w:hAnsi="Times New Roman"/>
          <w:sz w:val="28"/>
          <w:szCs w:val="28"/>
        </w:rPr>
        <w:tab/>
        <w:t>выражение в музыкальном исполнительстве (в т. ч. им</w:t>
      </w:r>
      <w:r>
        <w:rPr>
          <w:rStyle w:val="FontStyle37"/>
          <w:rFonts w:ascii="Times New Roman" w:hAnsi="Times New Roman"/>
          <w:sz w:val="28"/>
          <w:szCs w:val="28"/>
        </w:rPr>
        <w:softHyphen/>
        <w:t>провизациях) своих чувств и настроений; понимание на</w:t>
      </w:r>
      <w:r>
        <w:rPr>
          <w:rStyle w:val="FontStyle37"/>
          <w:rFonts w:ascii="Times New Roman" w:hAnsi="Times New Roman"/>
          <w:sz w:val="28"/>
          <w:szCs w:val="28"/>
        </w:rPr>
        <w:softHyphen/>
        <w:t>строения других людей.</w:t>
      </w:r>
    </w:p>
    <w:p w:rsidR="008F4778" w:rsidRDefault="008F4778" w:rsidP="008F4778">
      <w:pPr>
        <w:spacing w:after="0" w:line="360" w:lineRule="auto"/>
        <w:jc w:val="both"/>
        <w:rPr>
          <w:rStyle w:val="FontStyle37"/>
          <w:rFonts w:ascii="Times New Roman" w:hAnsi="Times New Roman"/>
          <w:sz w:val="28"/>
          <w:szCs w:val="28"/>
        </w:rPr>
      </w:pPr>
      <w:proofErr w:type="spellStart"/>
      <w:r>
        <w:rPr>
          <w:rStyle w:val="FontStyle37"/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Style w:val="FontStyle37"/>
          <w:rFonts w:ascii="Times New Roman" w:hAnsi="Times New Roman"/>
          <w:sz w:val="28"/>
          <w:szCs w:val="28"/>
        </w:rPr>
        <w:t xml:space="preserve"> результаты:</w:t>
      </w:r>
    </w:p>
    <w:p w:rsidR="008F4778" w:rsidRDefault="008F4778" w:rsidP="008F4778">
      <w:pPr>
        <w:pStyle w:val="Style12"/>
        <w:widowControl/>
        <w:tabs>
          <w:tab w:val="left" w:pos="302"/>
        </w:tabs>
        <w:spacing w:line="36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>-принимать учебную задачу и следовать инструкции учи</w:t>
      </w:r>
      <w:r>
        <w:rPr>
          <w:rStyle w:val="FontStyle17"/>
          <w:rFonts w:ascii="Times New Roman" w:hAnsi="Times New Roman"/>
          <w:sz w:val="28"/>
          <w:szCs w:val="28"/>
        </w:rPr>
        <w:softHyphen/>
        <w:t>теля;</w:t>
      </w:r>
    </w:p>
    <w:p w:rsidR="008F4778" w:rsidRDefault="008F4778" w:rsidP="008F4778">
      <w:pPr>
        <w:pStyle w:val="Style12"/>
        <w:widowControl/>
        <w:tabs>
          <w:tab w:val="left" w:pos="302"/>
        </w:tabs>
        <w:spacing w:line="36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>-</w:t>
      </w:r>
      <w:r>
        <w:rPr>
          <w:rStyle w:val="FontStyle17"/>
          <w:rFonts w:ascii="Times New Roman" w:hAnsi="Times New Roman"/>
          <w:sz w:val="28"/>
          <w:szCs w:val="28"/>
        </w:rPr>
        <w:tab/>
        <w:t>планировать свои действия в соответствии с учебными за</w:t>
      </w:r>
      <w:r>
        <w:rPr>
          <w:rStyle w:val="FontStyle17"/>
          <w:rFonts w:ascii="Times New Roman" w:hAnsi="Times New Roman"/>
          <w:sz w:val="28"/>
          <w:szCs w:val="28"/>
        </w:rPr>
        <w:softHyphen/>
        <w:t>дачами и инструкцией учителя;</w:t>
      </w:r>
    </w:p>
    <w:p w:rsidR="008F4778" w:rsidRDefault="008F4778" w:rsidP="008F4778">
      <w:pPr>
        <w:pStyle w:val="Style12"/>
        <w:widowControl/>
        <w:tabs>
          <w:tab w:val="left" w:pos="302"/>
        </w:tabs>
        <w:spacing w:line="36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>-</w:t>
      </w:r>
      <w:r>
        <w:rPr>
          <w:rStyle w:val="FontStyle17"/>
          <w:rFonts w:ascii="Times New Roman" w:hAnsi="Times New Roman"/>
          <w:sz w:val="28"/>
          <w:szCs w:val="28"/>
        </w:rPr>
        <w:tab/>
        <w:t>эмоционально откликаться на музыкальную характерис</w:t>
      </w:r>
      <w:r>
        <w:rPr>
          <w:rStyle w:val="FontStyle17"/>
          <w:rFonts w:ascii="Times New Roman" w:hAnsi="Times New Roman"/>
          <w:sz w:val="28"/>
          <w:szCs w:val="28"/>
        </w:rPr>
        <w:softHyphen/>
        <w:t>тику образов героев музыкаль</w:t>
      </w:r>
      <w:r>
        <w:rPr>
          <w:rStyle w:val="FontStyle17"/>
          <w:rFonts w:ascii="Times New Roman" w:hAnsi="Times New Roman"/>
          <w:sz w:val="28"/>
          <w:szCs w:val="28"/>
        </w:rPr>
        <w:softHyphen/>
        <w:t>ных сказок и музыкальных за</w:t>
      </w:r>
      <w:r>
        <w:rPr>
          <w:rStyle w:val="FontStyle17"/>
          <w:rFonts w:ascii="Times New Roman" w:hAnsi="Times New Roman"/>
          <w:sz w:val="28"/>
          <w:szCs w:val="28"/>
        </w:rPr>
        <w:softHyphen/>
        <w:t>рисовок;</w:t>
      </w:r>
    </w:p>
    <w:p w:rsidR="008F4778" w:rsidRDefault="008F4778" w:rsidP="008F4778">
      <w:pPr>
        <w:pStyle w:val="Style12"/>
        <w:widowControl/>
        <w:tabs>
          <w:tab w:val="left" w:pos="302"/>
        </w:tabs>
        <w:spacing w:line="360" w:lineRule="auto"/>
        <w:ind w:firstLine="5"/>
        <w:jc w:val="both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>-</w:t>
      </w:r>
      <w:r>
        <w:rPr>
          <w:rStyle w:val="FontStyle17"/>
          <w:rFonts w:ascii="Times New Roman" w:hAnsi="Times New Roman"/>
          <w:sz w:val="28"/>
          <w:szCs w:val="28"/>
        </w:rPr>
        <w:tab/>
        <w:t>выполнять действия в уст</w:t>
      </w:r>
      <w:r>
        <w:rPr>
          <w:rStyle w:val="FontStyle17"/>
          <w:rFonts w:ascii="Times New Roman" w:hAnsi="Times New Roman"/>
          <w:sz w:val="28"/>
          <w:szCs w:val="28"/>
        </w:rPr>
        <w:softHyphen/>
        <w:t>ной форме;</w:t>
      </w:r>
    </w:p>
    <w:p w:rsidR="008F4778" w:rsidRDefault="008F4778" w:rsidP="008F4778">
      <w:pPr>
        <w:spacing w:after="0" w:line="36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>-</w:t>
      </w:r>
      <w:r>
        <w:rPr>
          <w:rStyle w:val="FontStyle17"/>
          <w:rFonts w:ascii="Times New Roman" w:hAnsi="Times New Roman"/>
          <w:sz w:val="28"/>
          <w:szCs w:val="28"/>
        </w:rPr>
        <w:tab/>
        <w:t>осуществлять контроль сво</w:t>
      </w:r>
      <w:r>
        <w:rPr>
          <w:rStyle w:val="FontStyle17"/>
          <w:rFonts w:ascii="Times New Roman" w:hAnsi="Times New Roman"/>
          <w:sz w:val="28"/>
          <w:szCs w:val="28"/>
        </w:rPr>
        <w:softHyphen/>
        <w:t>его участия в доступных видах музыкальной деятельности.</w:t>
      </w:r>
    </w:p>
    <w:p w:rsidR="008F4778" w:rsidRPr="00491877" w:rsidRDefault="008F4778" w:rsidP="008F4778">
      <w:pPr>
        <w:pStyle w:val="Style2"/>
        <w:widowControl/>
        <w:tabs>
          <w:tab w:val="left" w:pos="2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lastRenderedPageBreak/>
        <w:t>-</w:t>
      </w:r>
      <w:r>
        <w:rPr>
          <w:rStyle w:val="FontStyle11"/>
          <w:rFonts w:ascii="Times New Roman" w:hAnsi="Times New Roman"/>
          <w:sz w:val="28"/>
          <w:szCs w:val="28"/>
        </w:rPr>
        <w:tab/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>осуществлять поиск нужной информации, используя мате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риал учебника и сведения, по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лученные от взрослых;</w:t>
      </w:r>
    </w:p>
    <w:p w:rsidR="008F4778" w:rsidRPr="00491877" w:rsidRDefault="008F4778" w:rsidP="008F4778">
      <w:pPr>
        <w:pStyle w:val="Style2"/>
        <w:widowControl/>
        <w:tabs>
          <w:tab w:val="left" w:pos="2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>-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ab/>
        <w:t>расширять свои представле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ния о музыке (например, обра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щаясь к разделу «Рассказы о музыкальных инструмен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тах»);</w:t>
      </w:r>
    </w:p>
    <w:p w:rsidR="008F4778" w:rsidRPr="00491877" w:rsidRDefault="008F4778" w:rsidP="008F4778">
      <w:pPr>
        <w:pStyle w:val="Style2"/>
        <w:widowControl/>
        <w:tabs>
          <w:tab w:val="left" w:pos="288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>-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ab/>
        <w:t>ориентироваться в способах решения исполнительской за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дачи;</w:t>
      </w:r>
    </w:p>
    <w:p w:rsidR="008F4778" w:rsidRPr="00491877" w:rsidRDefault="008F4778" w:rsidP="008F4778">
      <w:pPr>
        <w:pStyle w:val="Style2"/>
        <w:widowControl/>
        <w:tabs>
          <w:tab w:val="left" w:pos="283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>-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ab/>
        <w:t>использовать рисуночные и простые символические ва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 xml:space="preserve">рианты музыкальной записи, в </w:t>
      </w:r>
      <w:proofErr w:type="spellStart"/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>т.ч</w:t>
      </w:r>
      <w:proofErr w:type="spellEnd"/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>. карточки ритма;</w:t>
      </w:r>
    </w:p>
    <w:p w:rsidR="008F4778" w:rsidRPr="00491877" w:rsidRDefault="008F4778" w:rsidP="008F4778">
      <w:pPr>
        <w:pStyle w:val="Style2"/>
        <w:widowControl/>
        <w:tabs>
          <w:tab w:val="left" w:pos="283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>-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ab/>
        <w:t>читать простое схематичес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кое изображение;</w:t>
      </w:r>
    </w:p>
    <w:p w:rsidR="008F4778" w:rsidRPr="00491877" w:rsidRDefault="008F4778" w:rsidP="008F4778">
      <w:pPr>
        <w:pStyle w:val="Style2"/>
        <w:widowControl/>
        <w:tabs>
          <w:tab w:val="left" w:pos="283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>-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ab/>
        <w:t>различать условные обозна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чения;</w:t>
      </w:r>
    </w:p>
    <w:p w:rsidR="008F4778" w:rsidRPr="00491877" w:rsidRDefault="008F4778" w:rsidP="008F4778">
      <w:pPr>
        <w:pStyle w:val="Style2"/>
        <w:widowControl/>
        <w:tabs>
          <w:tab w:val="left" w:pos="283"/>
        </w:tabs>
        <w:spacing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>-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ab/>
        <w:t>сравнивать разные части му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зыкального текста;</w:t>
      </w:r>
    </w:p>
    <w:p w:rsidR="008F4778" w:rsidRPr="00491877" w:rsidRDefault="008F4778" w:rsidP="008F4778">
      <w:pPr>
        <w:spacing w:after="0" w:line="360" w:lineRule="auto"/>
        <w:jc w:val="both"/>
        <w:rPr>
          <w:rStyle w:val="FontStyle11"/>
          <w:rFonts w:ascii="Times New Roman" w:hAnsi="Times New Roman"/>
          <w:b w:val="0"/>
          <w:sz w:val="28"/>
          <w:szCs w:val="28"/>
        </w:rPr>
      </w:pP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>-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tab/>
        <w:t>соотносить содержание ри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сунков с музыкальными впе</w:t>
      </w:r>
      <w:r w:rsidRPr="00491877">
        <w:rPr>
          <w:rStyle w:val="FontStyle11"/>
          <w:rFonts w:ascii="Times New Roman" w:hAnsi="Times New Roman"/>
          <w:b w:val="0"/>
          <w:sz w:val="28"/>
          <w:szCs w:val="28"/>
        </w:rPr>
        <w:softHyphen/>
        <w:t>чатлениями.</w:t>
      </w:r>
    </w:p>
    <w:p w:rsidR="008F4778" w:rsidRDefault="008F4778" w:rsidP="008F4778">
      <w:pPr>
        <w:pStyle w:val="Style9"/>
        <w:widowControl/>
        <w:tabs>
          <w:tab w:val="left" w:pos="302"/>
        </w:tabs>
        <w:spacing w:line="360" w:lineRule="auto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-</w:t>
      </w:r>
      <w:r>
        <w:rPr>
          <w:rStyle w:val="FontStyle13"/>
          <w:rFonts w:ascii="Times New Roman" w:hAnsi="Times New Roman"/>
          <w:sz w:val="28"/>
          <w:szCs w:val="28"/>
        </w:rPr>
        <w:tab/>
        <w:t>использовать простые рече</w:t>
      </w:r>
      <w:r>
        <w:rPr>
          <w:rStyle w:val="FontStyle13"/>
          <w:rFonts w:ascii="Times New Roman" w:hAnsi="Times New Roman"/>
          <w:sz w:val="28"/>
          <w:szCs w:val="28"/>
        </w:rPr>
        <w:softHyphen/>
        <w:t>вые средства для передачи сво</w:t>
      </w:r>
      <w:r>
        <w:rPr>
          <w:rStyle w:val="FontStyle13"/>
          <w:rFonts w:ascii="Times New Roman" w:hAnsi="Times New Roman"/>
          <w:sz w:val="28"/>
          <w:szCs w:val="28"/>
        </w:rPr>
        <w:softHyphen/>
        <w:t>его впечатления от музыки;</w:t>
      </w:r>
    </w:p>
    <w:p w:rsidR="008F4778" w:rsidRDefault="008F4778" w:rsidP="008F4778">
      <w:pPr>
        <w:pStyle w:val="Style9"/>
        <w:widowControl/>
        <w:tabs>
          <w:tab w:val="left" w:pos="422"/>
        </w:tabs>
        <w:spacing w:line="360" w:lineRule="auto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-</w:t>
      </w:r>
      <w:r>
        <w:rPr>
          <w:rStyle w:val="FontStyle13"/>
          <w:rFonts w:ascii="Times New Roman" w:hAnsi="Times New Roman"/>
          <w:sz w:val="28"/>
          <w:szCs w:val="28"/>
        </w:rPr>
        <w:tab/>
        <w:t>исполнять   музыкальные произведения со сверстника</w:t>
      </w:r>
      <w:r>
        <w:rPr>
          <w:rStyle w:val="FontStyle13"/>
          <w:rFonts w:ascii="Times New Roman" w:hAnsi="Times New Roman"/>
          <w:sz w:val="28"/>
          <w:szCs w:val="28"/>
        </w:rPr>
        <w:softHyphen/>
        <w:t>ми, выполняя при этом разные функции (ритмическое сопро</w:t>
      </w:r>
      <w:r>
        <w:rPr>
          <w:rStyle w:val="FontStyle13"/>
          <w:rFonts w:ascii="Times New Roman" w:hAnsi="Times New Roman"/>
          <w:sz w:val="28"/>
          <w:szCs w:val="28"/>
        </w:rPr>
        <w:softHyphen/>
        <w:t>вождение на разных детских инструментах и т.п.);</w:t>
      </w:r>
    </w:p>
    <w:p w:rsidR="008F4778" w:rsidRDefault="008F4778" w:rsidP="008F4778">
      <w:pPr>
        <w:pStyle w:val="Style9"/>
        <w:widowControl/>
        <w:tabs>
          <w:tab w:val="left" w:pos="283"/>
        </w:tabs>
        <w:spacing w:line="360" w:lineRule="auto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-</w:t>
      </w:r>
      <w:r>
        <w:rPr>
          <w:rStyle w:val="FontStyle13"/>
          <w:rFonts w:ascii="Times New Roman" w:hAnsi="Times New Roman"/>
          <w:sz w:val="28"/>
          <w:szCs w:val="28"/>
        </w:rPr>
        <w:tab/>
        <w:t>учитывать настроение дру</w:t>
      </w:r>
      <w:r>
        <w:rPr>
          <w:rStyle w:val="FontStyle13"/>
          <w:rFonts w:ascii="Times New Roman" w:hAnsi="Times New Roman"/>
          <w:sz w:val="28"/>
          <w:szCs w:val="28"/>
        </w:rPr>
        <w:softHyphen/>
        <w:t>гих людей, их эмоции от восп</w:t>
      </w:r>
      <w:r>
        <w:rPr>
          <w:rStyle w:val="FontStyle13"/>
          <w:rFonts w:ascii="Times New Roman" w:hAnsi="Times New Roman"/>
          <w:sz w:val="28"/>
          <w:szCs w:val="28"/>
        </w:rPr>
        <w:softHyphen/>
        <w:t>риятия музыки;</w:t>
      </w:r>
    </w:p>
    <w:p w:rsidR="008F4778" w:rsidRDefault="008F4778" w:rsidP="008F4778">
      <w:pPr>
        <w:pStyle w:val="Style9"/>
        <w:widowControl/>
        <w:tabs>
          <w:tab w:val="left" w:pos="283"/>
        </w:tabs>
        <w:spacing w:line="360" w:lineRule="auto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-</w:t>
      </w:r>
      <w:r>
        <w:rPr>
          <w:rStyle w:val="FontStyle13"/>
          <w:rFonts w:ascii="Times New Roman" w:hAnsi="Times New Roman"/>
          <w:sz w:val="28"/>
          <w:szCs w:val="28"/>
        </w:rPr>
        <w:tab/>
        <w:t>принимать участие в импро</w:t>
      </w:r>
      <w:r>
        <w:rPr>
          <w:rStyle w:val="FontStyle13"/>
          <w:rFonts w:ascii="Times New Roman" w:hAnsi="Times New Roman"/>
          <w:sz w:val="28"/>
          <w:szCs w:val="28"/>
        </w:rPr>
        <w:softHyphen/>
        <w:t>визациях,   в   коллективных инсценировках, в обсуждении музыкальных впечатлений;</w:t>
      </w:r>
    </w:p>
    <w:p w:rsidR="008F4778" w:rsidRDefault="008F4778" w:rsidP="008F4778">
      <w:pPr>
        <w:spacing w:after="0" w:line="36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-</w:t>
      </w:r>
      <w:r>
        <w:rPr>
          <w:rStyle w:val="FontStyle13"/>
          <w:rFonts w:ascii="Times New Roman" w:hAnsi="Times New Roman"/>
          <w:sz w:val="28"/>
          <w:szCs w:val="28"/>
        </w:rPr>
        <w:tab/>
        <w:t>следить за действиями дру</w:t>
      </w:r>
      <w:r>
        <w:rPr>
          <w:rStyle w:val="FontStyle13"/>
          <w:rFonts w:ascii="Times New Roman" w:hAnsi="Times New Roman"/>
          <w:sz w:val="28"/>
          <w:szCs w:val="28"/>
        </w:rPr>
        <w:softHyphen/>
        <w:t>гих участников в процессе му</w:t>
      </w:r>
      <w:r>
        <w:rPr>
          <w:rStyle w:val="FontStyle13"/>
          <w:rFonts w:ascii="Times New Roman" w:hAnsi="Times New Roman"/>
          <w:sz w:val="28"/>
          <w:szCs w:val="28"/>
        </w:rPr>
        <w:softHyphen/>
        <w:t>зыкальной деятельности.</w:t>
      </w:r>
    </w:p>
    <w:p w:rsidR="008F4778" w:rsidRDefault="008F4778" w:rsidP="008F4778">
      <w:pPr>
        <w:spacing w:after="0" w:line="360" w:lineRule="auto"/>
        <w:jc w:val="both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Предметные результаты:</w:t>
      </w:r>
    </w:p>
    <w:p w:rsidR="008F4778" w:rsidRPr="00491877" w:rsidRDefault="008F4778" w:rsidP="008F4778">
      <w:pPr>
        <w:pStyle w:val="Style4"/>
        <w:widowControl/>
        <w:tabs>
          <w:tab w:val="left" w:pos="278"/>
        </w:tabs>
        <w:spacing w:line="360" w:lineRule="auto"/>
        <w:ind w:firstLine="5"/>
        <w:jc w:val="both"/>
        <w:rPr>
          <w:rStyle w:val="FontStyle14"/>
          <w:rFonts w:ascii="Times New Roman" w:hAnsi="Times New Roman"/>
          <w:i w:val="0"/>
          <w:sz w:val="28"/>
          <w:szCs w:val="28"/>
        </w:rPr>
      </w:pPr>
      <w:r w:rsidRPr="00491877">
        <w:rPr>
          <w:rStyle w:val="FontStyle14"/>
          <w:i w:val="0"/>
          <w:sz w:val="28"/>
          <w:szCs w:val="28"/>
        </w:rPr>
        <w:tab/>
        <w:t>-эмоционально воспринимать музыку разного образного со</w:t>
      </w:r>
      <w:r w:rsidRPr="00491877">
        <w:rPr>
          <w:rStyle w:val="FontStyle14"/>
          <w:i w:val="0"/>
          <w:sz w:val="28"/>
          <w:szCs w:val="28"/>
        </w:rPr>
        <w:softHyphen/>
        <w:t>держания, различных жанров;</w:t>
      </w:r>
    </w:p>
    <w:p w:rsidR="008F4778" w:rsidRPr="00491877" w:rsidRDefault="008F4778" w:rsidP="008F4778">
      <w:pPr>
        <w:pStyle w:val="Style10"/>
        <w:widowControl/>
        <w:tabs>
          <w:tab w:val="left" w:pos="346"/>
        </w:tabs>
        <w:spacing w:line="360" w:lineRule="auto"/>
        <w:ind w:firstLine="5"/>
        <w:jc w:val="both"/>
        <w:rPr>
          <w:rStyle w:val="FontStyle14"/>
          <w:i w:val="0"/>
          <w:sz w:val="28"/>
          <w:szCs w:val="28"/>
        </w:rPr>
      </w:pPr>
      <w:r w:rsidRPr="00491877">
        <w:rPr>
          <w:rStyle w:val="FontStyle14"/>
          <w:i w:val="0"/>
          <w:sz w:val="28"/>
          <w:szCs w:val="28"/>
        </w:rPr>
        <w:t>-</w:t>
      </w:r>
      <w:r w:rsidRPr="00491877">
        <w:rPr>
          <w:rStyle w:val="FontStyle14"/>
          <w:i w:val="0"/>
          <w:sz w:val="28"/>
          <w:szCs w:val="28"/>
        </w:rPr>
        <w:tab/>
        <w:t>различать и эмоционально откликаться на музыку разных жанров: песню-танец, песню-марш, танец, марш; восприни</w:t>
      </w:r>
      <w:r w:rsidRPr="00491877">
        <w:rPr>
          <w:rStyle w:val="FontStyle14"/>
          <w:i w:val="0"/>
          <w:sz w:val="28"/>
          <w:szCs w:val="28"/>
        </w:rPr>
        <w:softHyphen/>
        <w:t>мать их характерные особен</w:t>
      </w:r>
      <w:r w:rsidRPr="00491877">
        <w:rPr>
          <w:rStyle w:val="FontStyle14"/>
          <w:i w:val="0"/>
          <w:sz w:val="28"/>
          <w:szCs w:val="28"/>
        </w:rPr>
        <w:softHyphen/>
        <w:t>ности;</w:t>
      </w:r>
    </w:p>
    <w:p w:rsidR="008F4778" w:rsidRPr="00491877" w:rsidRDefault="008F4778" w:rsidP="008F4778">
      <w:pPr>
        <w:pStyle w:val="Style10"/>
        <w:widowControl/>
        <w:tabs>
          <w:tab w:val="left" w:pos="422"/>
        </w:tabs>
        <w:spacing w:line="360" w:lineRule="auto"/>
        <w:jc w:val="both"/>
        <w:rPr>
          <w:rStyle w:val="FontStyle14"/>
          <w:i w:val="0"/>
          <w:sz w:val="28"/>
          <w:szCs w:val="28"/>
        </w:rPr>
      </w:pPr>
      <w:r w:rsidRPr="00491877">
        <w:rPr>
          <w:rStyle w:val="FontStyle14"/>
          <w:i w:val="0"/>
          <w:sz w:val="28"/>
          <w:szCs w:val="28"/>
        </w:rPr>
        <w:t>-</w:t>
      </w:r>
      <w:r w:rsidRPr="00491877">
        <w:rPr>
          <w:rStyle w:val="FontStyle14"/>
          <w:i w:val="0"/>
          <w:sz w:val="28"/>
          <w:szCs w:val="28"/>
        </w:rPr>
        <w:tab/>
        <w:t>эмоционально выражать свое отношение к музыкаль</w:t>
      </w:r>
      <w:r w:rsidRPr="00491877">
        <w:rPr>
          <w:rStyle w:val="FontStyle14"/>
          <w:i w:val="0"/>
          <w:sz w:val="28"/>
          <w:szCs w:val="28"/>
        </w:rPr>
        <w:softHyphen/>
        <w:t>ным произведениям доступно</w:t>
      </w:r>
      <w:r w:rsidRPr="00491877">
        <w:rPr>
          <w:rStyle w:val="FontStyle14"/>
          <w:i w:val="0"/>
          <w:sz w:val="28"/>
          <w:szCs w:val="28"/>
        </w:rPr>
        <w:softHyphen/>
        <w:t>го содержания;</w:t>
      </w:r>
    </w:p>
    <w:p w:rsidR="008F4778" w:rsidRPr="00491877" w:rsidRDefault="008F4778" w:rsidP="008F4778">
      <w:pPr>
        <w:pStyle w:val="Style10"/>
        <w:widowControl/>
        <w:tabs>
          <w:tab w:val="left" w:pos="322"/>
        </w:tabs>
        <w:spacing w:line="360" w:lineRule="auto"/>
        <w:jc w:val="both"/>
        <w:rPr>
          <w:rStyle w:val="FontStyle14"/>
          <w:i w:val="0"/>
          <w:sz w:val="28"/>
          <w:szCs w:val="28"/>
        </w:rPr>
      </w:pPr>
      <w:r w:rsidRPr="00491877">
        <w:rPr>
          <w:rStyle w:val="FontStyle14"/>
          <w:i w:val="0"/>
          <w:sz w:val="28"/>
          <w:szCs w:val="28"/>
        </w:rPr>
        <w:t>-</w:t>
      </w:r>
      <w:r w:rsidRPr="00491877">
        <w:rPr>
          <w:rStyle w:val="FontStyle14"/>
          <w:i w:val="0"/>
          <w:sz w:val="28"/>
          <w:szCs w:val="28"/>
        </w:rPr>
        <w:tab/>
        <w:t>различать жанры народной музыки и основные ее особен</w:t>
      </w:r>
      <w:r w:rsidRPr="00491877">
        <w:rPr>
          <w:rStyle w:val="FontStyle14"/>
          <w:i w:val="0"/>
          <w:sz w:val="28"/>
          <w:szCs w:val="28"/>
        </w:rPr>
        <w:softHyphen/>
        <w:t>ности;</w:t>
      </w:r>
    </w:p>
    <w:p w:rsidR="008F4778" w:rsidRPr="00491877" w:rsidRDefault="008F4778" w:rsidP="008F4778">
      <w:pPr>
        <w:pStyle w:val="Style10"/>
        <w:widowControl/>
        <w:tabs>
          <w:tab w:val="left" w:pos="322"/>
        </w:tabs>
        <w:spacing w:line="360" w:lineRule="auto"/>
        <w:jc w:val="both"/>
        <w:rPr>
          <w:rStyle w:val="FontStyle14"/>
          <w:i w:val="0"/>
          <w:sz w:val="28"/>
          <w:szCs w:val="28"/>
        </w:rPr>
      </w:pPr>
      <w:r w:rsidRPr="00491877">
        <w:rPr>
          <w:rStyle w:val="FontStyle14"/>
          <w:i w:val="0"/>
          <w:sz w:val="28"/>
          <w:szCs w:val="28"/>
        </w:rPr>
        <w:lastRenderedPageBreak/>
        <w:t>-</w:t>
      </w:r>
      <w:r w:rsidRPr="00491877">
        <w:rPr>
          <w:rStyle w:val="FontStyle14"/>
          <w:i w:val="0"/>
          <w:sz w:val="28"/>
          <w:szCs w:val="28"/>
        </w:rPr>
        <w:tab/>
        <w:t>размышлять и рассуждать о характере музыкальных про</w:t>
      </w:r>
      <w:r w:rsidRPr="00491877">
        <w:rPr>
          <w:rStyle w:val="FontStyle14"/>
          <w:i w:val="0"/>
          <w:sz w:val="28"/>
          <w:szCs w:val="28"/>
        </w:rPr>
        <w:softHyphen/>
        <w:t>изведений, о чувствах, переда</w:t>
      </w:r>
      <w:r w:rsidRPr="00491877">
        <w:rPr>
          <w:rStyle w:val="FontStyle14"/>
          <w:i w:val="0"/>
          <w:sz w:val="28"/>
          <w:szCs w:val="28"/>
        </w:rPr>
        <w:softHyphen/>
        <w:t>ваемых в музыке;</w:t>
      </w:r>
    </w:p>
    <w:p w:rsidR="008F4778" w:rsidRPr="00491877" w:rsidRDefault="008F4778" w:rsidP="008F4778">
      <w:pPr>
        <w:pStyle w:val="Style10"/>
        <w:widowControl/>
        <w:tabs>
          <w:tab w:val="left" w:pos="322"/>
        </w:tabs>
        <w:spacing w:line="360" w:lineRule="auto"/>
        <w:ind w:left="5" w:hanging="5"/>
        <w:jc w:val="both"/>
        <w:rPr>
          <w:rStyle w:val="FontStyle14"/>
          <w:i w:val="0"/>
          <w:sz w:val="28"/>
          <w:szCs w:val="28"/>
        </w:rPr>
      </w:pPr>
      <w:r w:rsidRPr="00491877">
        <w:rPr>
          <w:rStyle w:val="FontStyle14"/>
          <w:i w:val="0"/>
          <w:sz w:val="28"/>
          <w:szCs w:val="28"/>
        </w:rPr>
        <w:t>-</w:t>
      </w:r>
      <w:r w:rsidRPr="00491877">
        <w:rPr>
          <w:rStyle w:val="FontStyle14"/>
          <w:i w:val="0"/>
          <w:sz w:val="28"/>
          <w:szCs w:val="28"/>
        </w:rPr>
        <w:tab/>
        <w:t>передавать эмоциональное содержание песенного (народ</w:t>
      </w:r>
      <w:r w:rsidRPr="00491877">
        <w:rPr>
          <w:rStyle w:val="FontStyle14"/>
          <w:i w:val="0"/>
          <w:sz w:val="28"/>
          <w:szCs w:val="28"/>
        </w:rPr>
        <w:softHyphen/>
        <w:t>ного и профессионального) творчества в пении, движе</w:t>
      </w:r>
      <w:r w:rsidRPr="00491877">
        <w:rPr>
          <w:rStyle w:val="FontStyle14"/>
          <w:i w:val="0"/>
          <w:sz w:val="28"/>
          <w:szCs w:val="28"/>
        </w:rPr>
        <w:softHyphen/>
        <w:t xml:space="preserve">нии, элементах </w:t>
      </w:r>
      <w:proofErr w:type="spellStart"/>
      <w:r w:rsidRPr="00491877">
        <w:rPr>
          <w:rStyle w:val="FontStyle14"/>
          <w:i w:val="0"/>
          <w:sz w:val="28"/>
          <w:szCs w:val="28"/>
        </w:rPr>
        <w:t>дирижирова</w:t>
      </w:r>
      <w:r w:rsidRPr="00491877">
        <w:rPr>
          <w:rStyle w:val="FontStyle14"/>
          <w:i w:val="0"/>
          <w:sz w:val="28"/>
          <w:szCs w:val="28"/>
        </w:rPr>
        <w:softHyphen/>
        <w:t>ния</w:t>
      </w:r>
      <w:proofErr w:type="spellEnd"/>
      <w:r w:rsidRPr="00491877">
        <w:rPr>
          <w:rStyle w:val="FontStyle14"/>
          <w:i w:val="0"/>
          <w:sz w:val="28"/>
          <w:szCs w:val="28"/>
        </w:rPr>
        <w:t xml:space="preserve"> и др.</w:t>
      </w:r>
    </w:p>
    <w:p w:rsidR="008F4778" w:rsidRPr="00491877" w:rsidRDefault="008F4778" w:rsidP="008F4778">
      <w:pPr>
        <w:pStyle w:val="Style13"/>
        <w:widowControl/>
        <w:tabs>
          <w:tab w:val="left" w:pos="298"/>
        </w:tabs>
        <w:spacing w:line="360" w:lineRule="auto"/>
        <w:ind w:firstLine="19"/>
        <w:rPr>
          <w:rStyle w:val="FontStyle20"/>
          <w:b w:val="0"/>
          <w:i w:val="0"/>
          <w:sz w:val="28"/>
          <w:szCs w:val="28"/>
        </w:rPr>
      </w:pPr>
      <w:r w:rsidRPr="00491877">
        <w:rPr>
          <w:rStyle w:val="FontStyle23"/>
          <w:i w:val="0"/>
          <w:sz w:val="28"/>
          <w:szCs w:val="28"/>
        </w:rPr>
        <w:t>-</w:t>
      </w:r>
      <w:r w:rsidRPr="00491877">
        <w:rPr>
          <w:rStyle w:val="FontStyle23"/>
          <w:i w:val="0"/>
          <w:sz w:val="28"/>
          <w:szCs w:val="28"/>
        </w:rPr>
        <w:tab/>
      </w:r>
      <w:r w:rsidRPr="00491877">
        <w:rPr>
          <w:rStyle w:val="FontStyle20"/>
          <w:b w:val="0"/>
          <w:i w:val="0"/>
          <w:sz w:val="28"/>
          <w:szCs w:val="28"/>
        </w:rPr>
        <w:t>слушать музыкальное произ</w:t>
      </w:r>
      <w:r w:rsidRPr="00491877">
        <w:rPr>
          <w:rStyle w:val="FontStyle20"/>
          <w:b w:val="0"/>
          <w:i w:val="0"/>
          <w:sz w:val="28"/>
          <w:szCs w:val="28"/>
        </w:rPr>
        <w:softHyphen/>
        <w:t>ведение, выделять в нем его особенности, определять жанр произведения;</w:t>
      </w:r>
    </w:p>
    <w:p w:rsidR="008F4778" w:rsidRPr="00491877" w:rsidRDefault="008F4778" w:rsidP="008F4778">
      <w:pPr>
        <w:pStyle w:val="Style11"/>
        <w:widowControl/>
        <w:tabs>
          <w:tab w:val="left" w:pos="274"/>
        </w:tabs>
        <w:spacing w:line="360" w:lineRule="auto"/>
        <w:ind w:firstLine="5"/>
        <w:rPr>
          <w:rStyle w:val="FontStyle20"/>
          <w:rFonts w:ascii="Times New Roman" w:hAnsi="Times New Roman"/>
          <w:b w:val="0"/>
          <w:i w:val="0"/>
          <w:sz w:val="28"/>
          <w:szCs w:val="28"/>
        </w:rPr>
      </w:pP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>-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ab/>
        <w:t>находить сходство и разли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softHyphen/>
        <w:t>чие интонаций, тем и обра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softHyphen/>
        <w:t>зов, основных музыкальных форм;</w:t>
      </w:r>
    </w:p>
    <w:p w:rsidR="008F4778" w:rsidRPr="00491877" w:rsidRDefault="008F4778" w:rsidP="008F4778">
      <w:pPr>
        <w:pStyle w:val="Style11"/>
        <w:widowControl/>
        <w:tabs>
          <w:tab w:val="left" w:pos="293"/>
        </w:tabs>
        <w:spacing w:line="360" w:lineRule="auto"/>
        <w:ind w:firstLine="5"/>
        <w:rPr>
          <w:rStyle w:val="FontStyle20"/>
          <w:rFonts w:ascii="Times New Roman" w:hAnsi="Times New Roman"/>
          <w:b w:val="0"/>
          <w:i w:val="0"/>
          <w:sz w:val="28"/>
          <w:szCs w:val="28"/>
        </w:rPr>
      </w:pP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>-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ab/>
        <w:t>понимать основные дири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softHyphen/>
        <w:t>жерские жесты: внимание, ды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softHyphen/>
        <w:t xml:space="preserve">хание, начало, окончание, плавное </w:t>
      </w:r>
      <w:proofErr w:type="spellStart"/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>звуковедение</w:t>
      </w:r>
      <w:proofErr w:type="spellEnd"/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>; элемен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softHyphen/>
        <w:t>ты нотной записи;</w:t>
      </w:r>
    </w:p>
    <w:p w:rsidR="008F4778" w:rsidRPr="00491877" w:rsidRDefault="008F4778" w:rsidP="008F4778">
      <w:pPr>
        <w:pStyle w:val="Style11"/>
        <w:widowControl/>
        <w:tabs>
          <w:tab w:val="left" w:pos="293"/>
        </w:tabs>
        <w:spacing w:line="360" w:lineRule="auto"/>
        <w:ind w:firstLine="5"/>
        <w:rPr>
          <w:rStyle w:val="FontStyle20"/>
          <w:rFonts w:ascii="Times New Roman" w:hAnsi="Times New Roman"/>
          <w:b w:val="0"/>
          <w:i w:val="0"/>
          <w:sz w:val="28"/>
          <w:szCs w:val="28"/>
        </w:rPr>
      </w:pP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>-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ab/>
        <w:t>различать певческие голоса и звучание музыкальных инструментов;</w:t>
      </w:r>
    </w:p>
    <w:p w:rsidR="008F4778" w:rsidRPr="00491877" w:rsidRDefault="008F4778" w:rsidP="008F4778">
      <w:pPr>
        <w:spacing w:after="0" w:line="360" w:lineRule="auto"/>
        <w:jc w:val="both"/>
        <w:rPr>
          <w:rStyle w:val="FontStyle20"/>
          <w:rFonts w:ascii="Times New Roman" w:hAnsi="Times New Roman"/>
          <w:b w:val="0"/>
          <w:i w:val="0"/>
          <w:sz w:val="28"/>
          <w:szCs w:val="28"/>
        </w:rPr>
      </w:pP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>-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ab/>
        <w:t>выражать свои эмоции в ис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softHyphen/>
        <w:t>полнении; передавать особен</w:t>
      </w:r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softHyphen/>
        <w:t xml:space="preserve">ности музыки в коллективном </w:t>
      </w:r>
      <w:proofErr w:type="spellStart"/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>музицировании</w:t>
      </w:r>
      <w:proofErr w:type="spellEnd"/>
      <w:r w:rsidRPr="00491877">
        <w:rPr>
          <w:rStyle w:val="FontStyle20"/>
          <w:rFonts w:ascii="Times New Roman" w:hAnsi="Times New Roman"/>
          <w:b w:val="0"/>
          <w:i w:val="0"/>
          <w:sz w:val="28"/>
          <w:szCs w:val="28"/>
        </w:rPr>
        <w:t>.</w:t>
      </w:r>
    </w:p>
    <w:p w:rsidR="008F4778" w:rsidRDefault="008F4778" w:rsidP="008F4778">
      <w:pPr>
        <w:pStyle w:val="Style18"/>
        <w:widowControl/>
        <w:tabs>
          <w:tab w:val="left" w:pos="288"/>
        </w:tabs>
        <w:spacing w:line="360" w:lineRule="auto"/>
        <w:ind w:firstLine="10"/>
        <w:jc w:val="both"/>
        <w:rPr>
          <w:rStyle w:val="FontStyle49"/>
          <w:rFonts w:ascii="Times New Roman" w:hAnsi="Times New Roman"/>
          <w:sz w:val="28"/>
          <w:szCs w:val="28"/>
        </w:rPr>
      </w:pPr>
      <w:r>
        <w:rPr>
          <w:rStyle w:val="FontStyle49"/>
          <w:rFonts w:ascii="Times New Roman" w:hAnsi="Times New Roman"/>
          <w:sz w:val="28"/>
          <w:szCs w:val="28"/>
        </w:rPr>
        <w:tab/>
        <w:t xml:space="preserve">выразительно исполнять </w:t>
      </w:r>
      <w:proofErr w:type="spellStart"/>
      <w:r>
        <w:rPr>
          <w:rStyle w:val="FontStyle49"/>
          <w:rFonts w:ascii="Times New Roman" w:hAnsi="Times New Roman"/>
          <w:sz w:val="28"/>
          <w:szCs w:val="28"/>
        </w:rPr>
        <w:t>по</w:t>
      </w:r>
      <w:r>
        <w:rPr>
          <w:rStyle w:val="FontStyle49"/>
          <w:rFonts w:ascii="Times New Roman" w:hAnsi="Times New Roman"/>
          <w:sz w:val="28"/>
          <w:szCs w:val="28"/>
        </w:rPr>
        <w:softHyphen/>
        <w:t>певки</w:t>
      </w:r>
      <w:proofErr w:type="spellEnd"/>
      <w:r>
        <w:rPr>
          <w:rStyle w:val="FontStyle49"/>
          <w:rFonts w:ascii="Times New Roman" w:hAnsi="Times New Roman"/>
          <w:sz w:val="28"/>
          <w:szCs w:val="28"/>
        </w:rPr>
        <w:t xml:space="preserve"> и песни, следить за ин</w:t>
      </w:r>
      <w:r>
        <w:rPr>
          <w:rStyle w:val="FontStyle49"/>
          <w:rFonts w:ascii="Times New Roman" w:hAnsi="Times New Roman"/>
          <w:sz w:val="28"/>
          <w:szCs w:val="28"/>
        </w:rPr>
        <w:softHyphen/>
        <w:t>тонированием и соблюдением певческой установки;</w:t>
      </w:r>
    </w:p>
    <w:p w:rsidR="008F4778" w:rsidRDefault="008F4778" w:rsidP="008F4778">
      <w:pPr>
        <w:pStyle w:val="Style18"/>
        <w:widowControl/>
        <w:tabs>
          <w:tab w:val="left" w:pos="288"/>
        </w:tabs>
        <w:spacing w:line="360" w:lineRule="auto"/>
        <w:ind w:firstLine="5"/>
        <w:jc w:val="both"/>
        <w:rPr>
          <w:rStyle w:val="FontStyle49"/>
          <w:rFonts w:ascii="Times New Roman" w:hAnsi="Times New Roman"/>
          <w:sz w:val="28"/>
          <w:szCs w:val="28"/>
        </w:rPr>
      </w:pPr>
      <w:r>
        <w:rPr>
          <w:rStyle w:val="FontStyle49"/>
          <w:rFonts w:ascii="Times New Roman" w:hAnsi="Times New Roman"/>
          <w:sz w:val="28"/>
          <w:szCs w:val="28"/>
        </w:rPr>
        <w:t>-</w:t>
      </w:r>
      <w:r>
        <w:rPr>
          <w:rStyle w:val="FontStyle49"/>
          <w:rFonts w:ascii="Times New Roman" w:hAnsi="Times New Roman"/>
          <w:sz w:val="28"/>
          <w:szCs w:val="28"/>
        </w:rPr>
        <w:tab/>
        <w:t>воспринимать темповые, ди</w:t>
      </w:r>
      <w:r>
        <w:rPr>
          <w:rStyle w:val="FontStyle49"/>
          <w:rFonts w:ascii="Times New Roman" w:hAnsi="Times New Roman"/>
          <w:sz w:val="28"/>
          <w:szCs w:val="28"/>
        </w:rPr>
        <w:softHyphen/>
        <w:t>намические особенности му</w:t>
      </w:r>
      <w:r>
        <w:rPr>
          <w:rStyle w:val="FontStyle49"/>
          <w:rFonts w:ascii="Times New Roman" w:hAnsi="Times New Roman"/>
          <w:sz w:val="28"/>
          <w:szCs w:val="28"/>
        </w:rPr>
        <w:softHyphen/>
        <w:t>зыки; различать простые рит</w:t>
      </w:r>
      <w:r>
        <w:rPr>
          <w:rStyle w:val="FontStyle49"/>
          <w:rFonts w:ascii="Times New Roman" w:hAnsi="Times New Roman"/>
          <w:sz w:val="28"/>
          <w:szCs w:val="28"/>
        </w:rPr>
        <w:softHyphen/>
        <w:t>мические группы;</w:t>
      </w:r>
    </w:p>
    <w:p w:rsidR="008F4778" w:rsidRDefault="008F4778" w:rsidP="008F4778">
      <w:pPr>
        <w:pStyle w:val="Style18"/>
        <w:widowControl/>
        <w:tabs>
          <w:tab w:val="left" w:pos="288"/>
        </w:tabs>
        <w:spacing w:line="360" w:lineRule="auto"/>
        <w:ind w:firstLine="5"/>
        <w:jc w:val="both"/>
        <w:rPr>
          <w:rStyle w:val="FontStyle49"/>
          <w:rFonts w:ascii="Times New Roman" w:hAnsi="Times New Roman"/>
          <w:sz w:val="28"/>
          <w:szCs w:val="28"/>
        </w:rPr>
      </w:pPr>
      <w:r>
        <w:rPr>
          <w:rStyle w:val="FontStyle49"/>
          <w:rFonts w:ascii="Times New Roman" w:hAnsi="Times New Roman"/>
          <w:sz w:val="28"/>
          <w:szCs w:val="28"/>
        </w:rPr>
        <w:t>-</w:t>
      </w:r>
      <w:r>
        <w:rPr>
          <w:rStyle w:val="FontStyle49"/>
          <w:rFonts w:ascii="Times New Roman" w:hAnsi="Times New Roman"/>
          <w:sz w:val="28"/>
          <w:szCs w:val="28"/>
        </w:rPr>
        <w:tab/>
        <w:t>сопоставлять музыкальные особенности народной и про</w:t>
      </w:r>
      <w:r>
        <w:rPr>
          <w:rStyle w:val="FontStyle49"/>
          <w:rFonts w:ascii="Times New Roman" w:hAnsi="Times New Roman"/>
          <w:sz w:val="28"/>
          <w:szCs w:val="28"/>
        </w:rPr>
        <w:softHyphen/>
        <w:t>фессиональной музыки;</w:t>
      </w:r>
    </w:p>
    <w:p w:rsidR="008F4778" w:rsidRDefault="008F4778" w:rsidP="008F4778">
      <w:pPr>
        <w:pStyle w:val="Style18"/>
        <w:widowControl/>
        <w:tabs>
          <w:tab w:val="left" w:pos="288"/>
        </w:tabs>
        <w:spacing w:line="360" w:lineRule="auto"/>
        <w:ind w:firstLine="5"/>
        <w:jc w:val="both"/>
        <w:rPr>
          <w:rStyle w:val="FontStyle49"/>
          <w:rFonts w:ascii="Times New Roman" w:hAnsi="Times New Roman"/>
          <w:sz w:val="28"/>
          <w:szCs w:val="28"/>
        </w:rPr>
      </w:pPr>
      <w:r>
        <w:rPr>
          <w:rStyle w:val="FontStyle49"/>
          <w:rFonts w:ascii="Times New Roman" w:hAnsi="Times New Roman"/>
          <w:sz w:val="28"/>
          <w:szCs w:val="28"/>
        </w:rPr>
        <w:t>-</w:t>
      </w:r>
      <w:r>
        <w:rPr>
          <w:rStyle w:val="FontStyle49"/>
          <w:rFonts w:ascii="Times New Roman" w:hAnsi="Times New Roman"/>
          <w:sz w:val="28"/>
          <w:szCs w:val="28"/>
        </w:rPr>
        <w:tab/>
        <w:t>выразительно и ритмично двигаться под музыку разного характера, передавая измене</w:t>
      </w:r>
      <w:r>
        <w:rPr>
          <w:rStyle w:val="FontStyle49"/>
          <w:rFonts w:ascii="Times New Roman" w:hAnsi="Times New Roman"/>
          <w:sz w:val="28"/>
          <w:szCs w:val="28"/>
        </w:rPr>
        <w:softHyphen/>
        <w:t>ния настроения в разных час</w:t>
      </w:r>
      <w:r>
        <w:rPr>
          <w:rStyle w:val="FontStyle49"/>
          <w:rFonts w:ascii="Times New Roman" w:hAnsi="Times New Roman"/>
          <w:sz w:val="28"/>
          <w:szCs w:val="28"/>
        </w:rPr>
        <w:softHyphen/>
        <w:t>тях произведения;</w:t>
      </w:r>
    </w:p>
    <w:p w:rsidR="008F4778" w:rsidRDefault="008F4778" w:rsidP="008F4778">
      <w:pPr>
        <w:spacing w:after="0" w:line="360" w:lineRule="auto"/>
        <w:jc w:val="both"/>
        <w:rPr>
          <w:rStyle w:val="FontStyle49"/>
          <w:rFonts w:ascii="Times New Roman" w:hAnsi="Times New Roman"/>
          <w:sz w:val="28"/>
          <w:szCs w:val="28"/>
        </w:rPr>
      </w:pPr>
      <w:r>
        <w:rPr>
          <w:rStyle w:val="FontStyle49"/>
          <w:rFonts w:ascii="Times New Roman" w:hAnsi="Times New Roman"/>
          <w:sz w:val="28"/>
          <w:szCs w:val="28"/>
        </w:rPr>
        <w:t>-</w:t>
      </w:r>
      <w:r>
        <w:rPr>
          <w:rStyle w:val="FontStyle49"/>
          <w:rFonts w:ascii="Times New Roman" w:hAnsi="Times New Roman"/>
          <w:sz w:val="28"/>
          <w:szCs w:val="28"/>
        </w:rPr>
        <w:tab/>
        <w:t>участвовать в музыкальных драматизациях.</w:t>
      </w:r>
    </w:p>
    <w:p w:rsidR="008F4778" w:rsidRDefault="008F4778" w:rsidP="008F4778">
      <w:pPr>
        <w:spacing w:after="0" w:line="360" w:lineRule="auto"/>
        <w:jc w:val="both"/>
        <w:rPr>
          <w:b/>
        </w:rPr>
      </w:pPr>
    </w:p>
    <w:p w:rsidR="008F4778" w:rsidRDefault="008F4778" w:rsidP="008F477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пособия, используемые для достижения планируемых результатов.</w:t>
      </w:r>
    </w:p>
    <w:p w:rsidR="008F4778" w:rsidRDefault="008F4778" w:rsidP="008F477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«Методика работы с учебниками «Музыка 1-4 классы», методическое пособие для учителя М., Просвещение, 2013г. </w:t>
      </w:r>
    </w:p>
    <w:p w:rsidR="008F4778" w:rsidRDefault="008F4778" w:rsidP="008F477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«Музыка 2 класс», М., Просвещение 2013г.</w:t>
      </w:r>
    </w:p>
    <w:p w:rsidR="008F4778" w:rsidRDefault="008F4778" w:rsidP="008F4778">
      <w:pPr>
        <w:tabs>
          <w:tab w:val="left" w:pos="2505"/>
          <w:tab w:val="left" w:pos="595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Компьютерные и информационно-коммуникативные средства:</w:t>
      </w:r>
    </w:p>
    <w:p w:rsidR="008F4778" w:rsidRDefault="008F4778" w:rsidP="008F4778">
      <w:pPr>
        <w:pStyle w:val="a4"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Мультимедийная программа «Шедевры музыки» издательства  «Кирилл и Мефодий»</w:t>
      </w:r>
    </w:p>
    <w:p w:rsidR="008F4778" w:rsidRDefault="008F4778" w:rsidP="008F477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 образовательный ресурс (ЭОР) нового поколения (НП), издательство РГПУ им.     </w:t>
      </w:r>
      <w:proofErr w:type="spellStart"/>
      <w:r>
        <w:rPr>
          <w:rFonts w:ascii="Times New Roman" w:hAnsi="Times New Roman"/>
          <w:sz w:val="28"/>
          <w:szCs w:val="28"/>
        </w:rPr>
        <w:t>А.И.Герцена</w:t>
      </w:r>
      <w:proofErr w:type="spellEnd"/>
    </w:p>
    <w:p w:rsidR="008F4778" w:rsidRDefault="008F4778" w:rsidP="008F477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Мультимедийная программа «Музыка. Ключи»</w:t>
      </w:r>
    </w:p>
    <w:p w:rsidR="008F4778" w:rsidRDefault="008F4778" w:rsidP="008F477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Мультимедийная программа "Музыка в цифровом пространстве"</w:t>
      </w:r>
    </w:p>
    <w:p w:rsidR="008F4778" w:rsidRDefault="008F4778" w:rsidP="008F4778">
      <w:pPr>
        <w:pStyle w:val="a4"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Мультимедийная программа «Энциклопедия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 »</w:t>
      </w:r>
    </w:p>
    <w:p w:rsidR="008F4778" w:rsidRDefault="008F4778" w:rsidP="008F4778">
      <w:pPr>
        <w:pStyle w:val="a4"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Мультимедийная программа «История музыкальных инструментов»</w:t>
      </w:r>
    </w:p>
    <w:p w:rsidR="008F4778" w:rsidRDefault="008F4778" w:rsidP="008F4778">
      <w:pPr>
        <w:pStyle w:val="a4"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коллекция -</w:t>
      </w:r>
      <w:hyperlink r:id="rId8" w:tgtFrame="_blank" w:history="1">
        <w:r>
          <w:rPr>
            <w:rStyle w:val="a3"/>
            <w:rFonts w:ascii="Times New Roman" w:hAnsi="Times New Roman"/>
            <w:i/>
            <w:sz w:val="28"/>
            <w:szCs w:val="28"/>
          </w:rPr>
          <w:t>http://collection.cross-edu.ru/catalog/rubr/f544b3b7-f1f4-5b76-f453-552f31d9b164</w:t>
        </w:r>
      </w:hyperlink>
    </w:p>
    <w:p w:rsidR="008F4778" w:rsidRDefault="008F4778" w:rsidP="008F4778">
      <w:pPr>
        <w:pStyle w:val="a4"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Российский общеобразовательный портал - </w:t>
      </w:r>
      <w:hyperlink r:id="rId9" w:tgtFrame="_blank" w:history="1">
        <w:r>
          <w:rPr>
            <w:rStyle w:val="a3"/>
            <w:rFonts w:ascii="Times New Roman" w:hAnsi="Times New Roman"/>
            <w:i/>
            <w:sz w:val="28"/>
            <w:szCs w:val="28"/>
          </w:rPr>
          <w:t>http://music.edu.ru/</w:t>
        </w:r>
      </w:hyperlink>
    </w:p>
    <w:p w:rsidR="008F4778" w:rsidRDefault="008F4778" w:rsidP="008F4778">
      <w:pPr>
        <w:pStyle w:val="a4"/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Детские электронные книги и презентации - </w:t>
      </w:r>
      <w:hyperlink r:id="rId10" w:tgtFrame="_blank" w:history="1">
        <w:r>
          <w:rPr>
            <w:rStyle w:val="a3"/>
            <w:rFonts w:ascii="Times New Roman" w:hAnsi="Times New Roman"/>
            <w:i/>
            <w:sz w:val="28"/>
            <w:szCs w:val="28"/>
          </w:rPr>
          <w:t>http://viki.rdf.ru/</w:t>
        </w:r>
      </w:hyperlink>
    </w:p>
    <w:p w:rsidR="008F4778" w:rsidRDefault="008F4778" w:rsidP="008F47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научно-методической литературы.</w:t>
      </w:r>
    </w:p>
    <w:p w:rsidR="008F4778" w:rsidRDefault="008F4778" w:rsidP="008F477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Васина-</w:t>
      </w:r>
      <w:proofErr w:type="spellStart"/>
      <w:r>
        <w:rPr>
          <w:rFonts w:ascii="Times New Roman" w:hAnsi="Times New Roman"/>
          <w:sz w:val="28"/>
          <w:szCs w:val="28"/>
        </w:rPr>
        <w:t>Гроссман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В. «Книга о музыке и великих музыкантах», М., Современник.</w:t>
      </w:r>
    </w:p>
    <w:p w:rsidR="008F4778" w:rsidRDefault="008F4778" w:rsidP="008F477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«Веселые уроки музыки» /составитель </w:t>
      </w:r>
      <w:proofErr w:type="spellStart"/>
      <w:r>
        <w:rPr>
          <w:rFonts w:ascii="Times New Roman" w:hAnsi="Times New Roman"/>
          <w:sz w:val="28"/>
          <w:szCs w:val="28"/>
        </w:rPr>
        <w:t>З.Н.Бугаева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/, М., </w:t>
      </w:r>
      <w:proofErr w:type="spellStart"/>
      <w:r>
        <w:rPr>
          <w:rFonts w:ascii="Times New Roman" w:hAnsi="Times New Roman"/>
          <w:sz w:val="28"/>
          <w:szCs w:val="28"/>
        </w:rPr>
        <w:t>Аст</w:t>
      </w:r>
      <w:proofErr w:type="spellEnd"/>
      <w:r>
        <w:rPr>
          <w:rFonts w:ascii="Times New Roman" w:hAnsi="Times New Roman"/>
          <w:sz w:val="28"/>
          <w:szCs w:val="28"/>
        </w:rPr>
        <w:t>, 2002г.</w:t>
      </w:r>
    </w:p>
    <w:p w:rsidR="008F4778" w:rsidRDefault="008F4778" w:rsidP="008F477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Песенные сборники.</w:t>
      </w:r>
    </w:p>
    <w:p w:rsidR="008F4778" w:rsidRPr="00C1644D" w:rsidRDefault="008F4778" w:rsidP="008F4778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Разумовская О.К. Русские композиторы. Биографии, викторины, кроссворды.- М.: Айрис-пресс, 2007.- 176с.</w:t>
      </w:r>
    </w:p>
    <w:p w:rsidR="008F4778" w:rsidRDefault="008F4778" w:rsidP="008F4778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Раздел № 3 Содержание учебного предмета «Музыка»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( 33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часа)</w:t>
      </w:r>
    </w:p>
    <w:p w:rsidR="008F4778" w:rsidRDefault="008F4778" w:rsidP="008F4778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 Музыкальная картина мира». 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раздела: «Россия – Родина моя» (3 ч.)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1.Здравствуй, Родина моя! Моя Россия. Сочинения отечественных композиторов о Родине. Основные средства музыкальной выразительности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(мелодия, аккомпанемент). Формы построения музыки (освоение куплетной формы: запев, припев). Этот урок знакомит учащихся с песнями </w:t>
      </w:r>
      <w:proofErr w:type="spellStart"/>
      <w:r>
        <w:rPr>
          <w:rFonts w:ascii="Times New Roman" w:hAnsi="Times New Roman"/>
          <w:sz w:val="28"/>
          <w:szCs w:val="28"/>
        </w:rPr>
        <w:t>Ю.Чичкова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(сл. </w:t>
      </w:r>
      <w:proofErr w:type="spellStart"/>
      <w:r>
        <w:rPr>
          <w:rFonts w:ascii="Times New Roman" w:hAnsi="Times New Roman"/>
          <w:sz w:val="28"/>
          <w:szCs w:val="28"/>
        </w:rPr>
        <w:t>К.Ибряева</w:t>
      </w:r>
      <w:proofErr w:type="spellEnd"/>
      <w:r>
        <w:rPr>
          <w:rFonts w:ascii="Times New Roman" w:hAnsi="Times New Roman"/>
          <w:sz w:val="28"/>
          <w:szCs w:val="28"/>
        </w:rPr>
        <w:t>) «Здравствуй, Родина моя!»  и Г. Струве (сл. Н Соловьевой) «Моя Россия» - о Родине, о родном крае.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2. Мелодия. 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>
        <w:rPr>
          <w:rFonts w:ascii="Times New Roman" w:hAnsi="Times New Roman"/>
          <w:sz w:val="28"/>
          <w:szCs w:val="28"/>
        </w:rPr>
        <w:t>М.П.Мусоргского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>
        <w:rPr>
          <w:rFonts w:ascii="Times New Roman" w:hAnsi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/>
          <w:sz w:val="28"/>
          <w:szCs w:val="28"/>
        </w:rPr>
        <w:t>, как отличительная черта русской музыки.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3. Гимн </w:t>
      </w:r>
      <w:proofErr w:type="spellStart"/>
      <w:r>
        <w:rPr>
          <w:rFonts w:ascii="Times New Roman" w:hAnsi="Times New Roman"/>
          <w:sz w:val="28"/>
          <w:szCs w:val="28"/>
        </w:rPr>
        <w:t>России.Сочинения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отечественных композиторов о Родине («Гимн России» </w:t>
      </w:r>
      <w:proofErr w:type="spellStart"/>
      <w:r>
        <w:rPr>
          <w:rFonts w:ascii="Times New Roman" w:hAnsi="Times New Roman"/>
          <w:sz w:val="28"/>
          <w:szCs w:val="28"/>
        </w:rPr>
        <w:t>А.Александров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С.Михалков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).Знакомство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раздела: «День, полный событий» (6 ч.)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Урок 4. Музыкальные инструменты (фортепиано). 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</w:r>
      <w:proofErr w:type="spellStart"/>
      <w:r>
        <w:rPr>
          <w:rFonts w:ascii="Times New Roman" w:hAnsi="Times New Roman"/>
          <w:sz w:val="28"/>
          <w:szCs w:val="28"/>
        </w:rPr>
        <w:t>П.Чайковского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С.Прокофьева</w:t>
      </w:r>
      <w:proofErr w:type="spellEnd"/>
      <w:r>
        <w:rPr>
          <w:rFonts w:ascii="Times New Roman" w:hAnsi="Times New Roman"/>
          <w:sz w:val="28"/>
          <w:szCs w:val="28"/>
        </w:rPr>
        <w:t xml:space="preserve">. Музыкальная речь как сочинения </w:t>
      </w:r>
      <w:r>
        <w:rPr>
          <w:rFonts w:ascii="Times New Roman" w:hAnsi="Times New Roman"/>
          <w:sz w:val="28"/>
          <w:szCs w:val="28"/>
        </w:rPr>
        <w:lastRenderedPageBreak/>
        <w:t>композиторов, передача информации, выраженной в звуках. Элементы нотной грамоты.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5.Динамические знаки. Музыкальная речь как сочинения композиторов, передача информации, выраженной в звуках. Элементы нотной грамоты.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6.День, полный событий.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Природа и музыка. </w:t>
      </w:r>
      <w:proofErr w:type="spellStart"/>
      <w:r>
        <w:rPr>
          <w:rFonts w:ascii="Times New Roman" w:hAnsi="Times New Roman"/>
          <w:sz w:val="28"/>
          <w:szCs w:val="28"/>
        </w:rPr>
        <w:t>Прогулка.Интонационно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-образная природа музыкального искусства. Выразительность и изобразительность в музыке. </w:t>
      </w:r>
      <w:proofErr w:type="spellStart"/>
      <w:r>
        <w:rPr>
          <w:rFonts w:ascii="Times New Roman" w:hAnsi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/>
          <w:sz w:val="28"/>
          <w:szCs w:val="28"/>
        </w:rPr>
        <w:t>. Мир ребенка в музыкальных интонациях, образах.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7. Танцы, танцы, танцы… </w:t>
      </w:r>
      <w:proofErr w:type="spellStart"/>
      <w:r>
        <w:rPr>
          <w:rFonts w:ascii="Times New Roman" w:hAnsi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Основные средства музыкальной выразительности (ритм). Знакомство с танцами «Детского альбома» </w:t>
      </w:r>
      <w:proofErr w:type="spellStart"/>
      <w:r>
        <w:rPr>
          <w:rFonts w:ascii="Times New Roman" w:hAnsi="Times New Roman"/>
          <w:sz w:val="28"/>
          <w:szCs w:val="28"/>
        </w:rPr>
        <w:t>П.Чайковского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«Детской музыки» </w:t>
      </w:r>
      <w:proofErr w:type="spellStart"/>
      <w:r>
        <w:rPr>
          <w:rFonts w:ascii="Times New Roman" w:hAnsi="Times New Roman"/>
          <w:sz w:val="28"/>
          <w:szCs w:val="28"/>
        </w:rPr>
        <w:t>С.Прокофьева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8.   Эти разные марши. Звучащие картины. </w:t>
      </w:r>
      <w:proofErr w:type="spellStart"/>
      <w:r>
        <w:rPr>
          <w:rFonts w:ascii="Times New Roman" w:hAnsi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Урок 9. Расскажи сказку. Колыбельные. Мама.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раздела: «О России петь – что стремиться в храм» (7 ч.)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Урок 10. Великий колокольный звон. Звучащие картины. 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</w:t>
      </w:r>
      <w:proofErr w:type="spellStart"/>
      <w:r>
        <w:rPr>
          <w:rFonts w:ascii="Times New Roman" w:hAnsi="Times New Roman"/>
          <w:sz w:val="28"/>
          <w:szCs w:val="28"/>
        </w:rPr>
        <w:t>М.П.Мусоргского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Урок 11. Святые земли русской. Князь Александр Невский. Народные музыкальные традиции Отечества. Обобщенное представление исторического прошлого в музыкальных образах. Кантата («Александр Невский» </w:t>
      </w:r>
      <w:proofErr w:type="spellStart"/>
      <w:r>
        <w:rPr>
          <w:rFonts w:ascii="Times New Roman" w:hAnsi="Times New Roman"/>
          <w:sz w:val="28"/>
          <w:szCs w:val="28"/>
        </w:rPr>
        <w:t>С.С.Прокофьев</w:t>
      </w:r>
      <w:proofErr w:type="spellEnd"/>
      <w:r>
        <w:rPr>
          <w:rFonts w:ascii="Times New Roman" w:hAnsi="Times New Roman"/>
          <w:sz w:val="28"/>
          <w:szCs w:val="28"/>
        </w:rPr>
        <w:t>). Различные виды музыки: хоровая, оркестровая.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Урок 12. Сергий Радонежский. Народные музыкальные традиции Отечества. Обобщенное представление исторического прошлого в музыкальных образах. Народные песнопения.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Урок 13.Молитва.Духовная музыка в творчестве композиторов (пьесы из «Детского альбома» </w:t>
      </w:r>
      <w:proofErr w:type="spellStart"/>
      <w:r>
        <w:rPr>
          <w:rFonts w:ascii="Times New Roman" w:hAnsi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«Утренняя молитва», «В церкви»).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14. С Рождеством Христовым! 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15. Музыка на Новогоднем празднике. Народные музыкальные традиции Отечества. Народное и профессиональное музыкальное творчество разных стран мира. Разучивание песен к празднику – «Новый год».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Урок 16. Обобщающий  урок. Накопление </w:t>
      </w:r>
      <w:proofErr w:type="spellStart"/>
      <w:r>
        <w:rPr>
          <w:rFonts w:ascii="Times New Roman" w:hAnsi="Times New Roman"/>
          <w:sz w:val="28"/>
          <w:szCs w:val="28"/>
        </w:rPr>
        <w:t>иобобщение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музыкально-слуховых впечатлений второклассников за 2 четверть.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раздела: «Гори, гори ясно, чтобы не погасло!» (3 ч.)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Урок 17. Русские народные инструменты. Плясовые наигрыши. Наблюдение народного творчества. Музыкальные инструменты. Оркестр народных </w:t>
      </w:r>
      <w:r>
        <w:rPr>
          <w:rFonts w:ascii="Times New Roman" w:hAnsi="Times New Roman"/>
          <w:sz w:val="28"/>
          <w:szCs w:val="28"/>
        </w:rPr>
        <w:lastRenderedPageBreak/>
        <w:t xml:space="preserve">инструментов. Музыкальный и поэтический фольклор России: песни, танцы, пляски, наигрыши. Формы построения музыки: вариации.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18. Разыграй песню.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</w:t>
      </w:r>
      <w:proofErr w:type="spellStart"/>
      <w:r>
        <w:rPr>
          <w:rFonts w:ascii="Times New Roman" w:hAnsi="Times New Roman"/>
          <w:sz w:val="28"/>
          <w:szCs w:val="28"/>
        </w:rPr>
        <w:t>Приразучивании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19. Музыка в народном стиле. Сочини песенку. Народная и профессиональная музыка. Сопоставление мелодий произведений </w:t>
      </w:r>
      <w:proofErr w:type="spellStart"/>
      <w:r>
        <w:rPr>
          <w:rFonts w:ascii="Times New Roman" w:hAnsi="Times New Roman"/>
          <w:sz w:val="28"/>
          <w:szCs w:val="28"/>
        </w:rPr>
        <w:t>С.С.Прокофьева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/>
          <w:sz w:val="28"/>
          <w:szCs w:val="28"/>
        </w:rP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20. Проводы зимы. Встреча весны. 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>
        <w:rPr>
          <w:rFonts w:ascii="Times New Roman" w:hAnsi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/>
          <w:sz w:val="28"/>
          <w:szCs w:val="28"/>
        </w:rPr>
        <w:t xml:space="preserve"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раздела: «В музыкальном театре» (5 ч.)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21. Сказка будет впереди. Интонации музыкальные и речевые. Разучивание песни «Песня-спор» </w:t>
      </w:r>
      <w:proofErr w:type="spellStart"/>
      <w:r>
        <w:rPr>
          <w:rFonts w:ascii="Times New Roman" w:hAnsi="Times New Roman"/>
          <w:sz w:val="28"/>
          <w:szCs w:val="28"/>
        </w:rPr>
        <w:t>Г.Гладкова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(из к/ф «Новогодние приключения Маши и Вити») в форме музыкального диалога.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Урок 22.  Детский музыкальный театр. Опера. Балет. Обобщенное представление об основных образно-эмоциональных сферах музыки и о </w:t>
      </w:r>
      <w:r>
        <w:rPr>
          <w:rFonts w:ascii="Times New Roman" w:hAnsi="Times New Roman"/>
          <w:sz w:val="28"/>
          <w:szCs w:val="28"/>
        </w:rPr>
        <w:lastRenderedPageBreak/>
        <w:t xml:space="preserve">многообразии музыкальных жанров. Опера, балет. Музыкальные театры. Детский музыкальный театр. Певческие голоса: детские, женские. Хор, солист, танцор, балерина. </w:t>
      </w:r>
      <w:proofErr w:type="spellStart"/>
      <w:r>
        <w:rPr>
          <w:rFonts w:ascii="Times New Roman" w:hAnsi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маршевость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опере и балете.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Урок 23. Театр оперы и балета. Волшебная палочка дирижера. 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</w:t>
      </w:r>
      <w:proofErr w:type="spellStart"/>
      <w:r>
        <w:rPr>
          <w:rFonts w:ascii="Times New Roman" w:hAnsi="Times New Roman"/>
          <w:sz w:val="28"/>
          <w:szCs w:val="28"/>
        </w:rPr>
        <w:t>Рольдирижера</w:t>
      </w:r>
      <w:proofErr w:type="spellEnd"/>
      <w:r>
        <w:rPr>
          <w:rFonts w:ascii="Times New Roman" w:hAnsi="Times New Roman"/>
          <w:sz w:val="28"/>
          <w:szCs w:val="28"/>
        </w:rPr>
        <w:t xml:space="preserve">,  режиссера, художника в создании музыкального спектакля. Дирижерские жесты.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Урок 24. Опера «Руслан и Людмила». Сцены из оперы.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Урок 25. «Какое чудное мгновенье!» Увертюра. Финал. Постижение общих закономерностей музыки: развитие музыки – движение музыки. Увертюра к опере.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Урок 26. </w:t>
      </w:r>
      <w:proofErr w:type="gramStart"/>
      <w:r>
        <w:rPr>
          <w:rFonts w:ascii="Times New Roman" w:hAnsi="Times New Roman"/>
          <w:sz w:val="28"/>
          <w:szCs w:val="28"/>
        </w:rPr>
        <w:t>Обобщающий  урок</w:t>
      </w:r>
      <w:proofErr w:type="gramEnd"/>
      <w:r>
        <w:rPr>
          <w:rFonts w:ascii="Times New Roman" w:hAnsi="Times New Roman"/>
          <w:sz w:val="28"/>
          <w:szCs w:val="28"/>
        </w:rPr>
        <w:t xml:space="preserve"> .Обобщение музыкальных впечатлений второклассников за 3   четверть.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раздела: «В концертном зале » (4 ч.)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Урок 27. Симфоническая сказка (</w:t>
      </w:r>
      <w:proofErr w:type="spellStart"/>
      <w:r>
        <w:rPr>
          <w:rFonts w:ascii="Times New Roman" w:hAnsi="Times New Roman"/>
          <w:sz w:val="28"/>
          <w:szCs w:val="28"/>
        </w:rPr>
        <w:t>С.Прокофьев</w:t>
      </w:r>
      <w:proofErr w:type="spellEnd"/>
      <w:r>
        <w:rPr>
          <w:rFonts w:ascii="Times New Roman" w:hAnsi="Times New Roman"/>
          <w:sz w:val="28"/>
          <w:szCs w:val="28"/>
        </w:rPr>
        <w:t xml:space="preserve"> «Петя и волк»).        Музыкальные  инструменты. Симфонический оркестр. Знакомство  </w:t>
      </w:r>
      <w:proofErr w:type="spellStart"/>
      <w:r>
        <w:rPr>
          <w:rFonts w:ascii="Times New Roman" w:hAnsi="Times New Roman"/>
          <w:sz w:val="28"/>
          <w:szCs w:val="28"/>
        </w:rPr>
        <w:t>свнешним</w:t>
      </w:r>
      <w:proofErr w:type="spellEnd"/>
      <w:r>
        <w:rPr>
          <w:rFonts w:ascii="Times New Roman" w:hAnsi="Times New Roman"/>
          <w:sz w:val="28"/>
          <w:szCs w:val="28"/>
        </w:rPr>
        <w:t xml:space="preserve">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Урок 28. «Картинки с выставки». Музыкальное впечатление. Звучит нестареющий Моцарт». Симфония №40. Увертюра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>
        <w:rPr>
          <w:rFonts w:ascii="Times New Roman" w:hAnsi="Times New Roman"/>
          <w:sz w:val="28"/>
          <w:szCs w:val="28"/>
        </w:rPr>
        <w:t>М.П.Мусоргского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</w:t>
      </w:r>
      <w:proofErr w:type="spellStart"/>
      <w:r>
        <w:rPr>
          <w:rFonts w:ascii="Times New Roman" w:hAnsi="Times New Roman"/>
          <w:sz w:val="28"/>
          <w:szCs w:val="28"/>
        </w:rPr>
        <w:t>В.А.Моцарта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раздела: «Чтоб музыкантом быть, так надобно уменье» (5 ч.)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Урок 29. Волшебный цветик-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. Музыкальные инструменты (орган). И все это Бах! 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произведениями великого немецкого композитора И.-</w:t>
      </w:r>
      <w:proofErr w:type="spellStart"/>
      <w:r>
        <w:rPr>
          <w:rFonts w:ascii="Times New Roman" w:hAnsi="Times New Roman"/>
          <w:sz w:val="28"/>
          <w:szCs w:val="28"/>
        </w:rPr>
        <w:t>С.Баха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30. Все в движении. Попутная песня. 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Урок 31. Музыка учит людей понимать друг друга. «Два лада» (легенда). 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8F4778" w:rsidRDefault="008F4778" w:rsidP="008F47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Урок 32. Природа и музыка. «Печаль моя </w:t>
      </w:r>
      <w:proofErr w:type="spellStart"/>
      <w:r>
        <w:rPr>
          <w:rFonts w:ascii="Times New Roman" w:hAnsi="Times New Roman"/>
          <w:sz w:val="28"/>
          <w:szCs w:val="28"/>
        </w:rPr>
        <w:t>светла</w:t>
      </w:r>
      <w:proofErr w:type="gramStart"/>
      <w:r>
        <w:rPr>
          <w:rFonts w:ascii="Times New Roman" w:hAnsi="Times New Roman"/>
          <w:sz w:val="28"/>
          <w:szCs w:val="28"/>
        </w:rPr>
        <w:t>».Многозначность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BC786E" w:rsidRDefault="008F4778" w:rsidP="00C1644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33. Первый (международный конкурс </w:t>
      </w:r>
      <w:proofErr w:type="spellStart"/>
      <w:r>
        <w:rPr>
          <w:rFonts w:ascii="Times New Roman" w:hAnsi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/>
          <w:sz w:val="28"/>
          <w:szCs w:val="28"/>
        </w:rPr>
        <w:t>). Мир композитора (</w:t>
      </w:r>
      <w:proofErr w:type="spellStart"/>
      <w:r>
        <w:rPr>
          <w:rFonts w:ascii="Times New Roman" w:hAnsi="Times New Roman"/>
          <w:sz w:val="28"/>
          <w:szCs w:val="28"/>
        </w:rPr>
        <w:t>П.Чайковский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С.Прокофьев</w:t>
      </w:r>
      <w:proofErr w:type="spellEnd"/>
      <w:r>
        <w:rPr>
          <w:rFonts w:ascii="Times New Roman" w:hAnsi="Times New Roman"/>
          <w:sz w:val="28"/>
          <w:szCs w:val="28"/>
        </w:rPr>
        <w:t>). Заключительный  урок – концерт. 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</w:t>
      </w:r>
      <w:proofErr w:type="spellStart"/>
      <w:r>
        <w:rPr>
          <w:rFonts w:ascii="Times New Roman" w:hAnsi="Times New Roman"/>
          <w:sz w:val="28"/>
          <w:szCs w:val="28"/>
        </w:rPr>
        <w:t>С.Прокофьева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П.Чайковского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).Обобщение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музыкальных впечатлений второклассников за 4 четверть и год. Составление афиши и программы концерта. Исполнение  выученных и полюбившихся  песен</w:t>
      </w:r>
    </w:p>
    <w:p w:rsidR="008F4778" w:rsidRDefault="008F4778" w:rsidP="008F477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2693"/>
        <w:gridCol w:w="4643"/>
      </w:tblGrid>
      <w:tr w:rsidR="008F4778" w:rsidTr="008F4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Раздел</w:t>
            </w:r>
          </w:p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Количество часов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Контрольные, лабораторные, практические работы( количество часов)</w:t>
            </w:r>
          </w:p>
        </w:tc>
      </w:tr>
      <w:tr w:rsidR="008F4778" w:rsidTr="008F4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Раздел 1.</w:t>
            </w:r>
          </w:p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«Россия – Родина моя»</w:t>
            </w:r>
          </w:p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3 часа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8F4778" w:rsidTr="008F4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Раздел 2.</w:t>
            </w:r>
          </w:p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«День, полный событий»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6 часов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Контрольная работа № 1«День, полный событий»</w:t>
            </w:r>
          </w:p>
        </w:tc>
      </w:tr>
      <w:tr w:rsidR="008F4778" w:rsidTr="008F4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Раздел 3.</w:t>
            </w:r>
          </w:p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«О России петь – что стремиться в храм»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7 часов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Контрольная работа № 2 «О России петь – что стремиться в храм»</w:t>
            </w:r>
          </w:p>
        </w:tc>
      </w:tr>
      <w:tr w:rsidR="008F4778" w:rsidTr="008F4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Раздел 4.</w:t>
            </w:r>
          </w:p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«Гори, гори ясно, чтобы не погасло!»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3 часа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8F4778" w:rsidTr="008F4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Раздел 5.</w:t>
            </w:r>
          </w:p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«В музыкальном театре»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5 часов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8F4778" w:rsidTr="008F4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lastRenderedPageBreak/>
              <w:t>Раздел 6.</w:t>
            </w:r>
          </w:p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«В концертном зале 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4 часа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Контрольная работа № 3«В концертном зале »</w:t>
            </w:r>
          </w:p>
        </w:tc>
      </w:tr>
      <w:tr w:rsidR="008F4778" w:rsidTr="008F47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Раздел 7.</w:t>
            </w:r>
          </w:p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«Чтоб музыкантом быть, так надобно уменье»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5 часов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78" w:rsidRDefault="008F4778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Контрольная работа № 4 « Могут ли иссякнуть мелодии?»</w:t>
            </w:r>
          </w:p>
        </w:tc>
      </w:tr>
    </w:tbl>
    <w:p w:rsidR="00096A20" w:rsidRDefault="00096A20" w:rsidP="00096A20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096A20" w:rsidRDefault="00096A20" w:rsidP="00096A20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bottomFromText="200" w:vertAnchor="text" w:horzAnchor="margin" w:tblpXSpec="center" w:tblpY="48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732"/>
        <w:gridCol w:w="2268"/>
      </w:tblGrid>
      <w:tr w:rsidR="00096A20" w:rsidTr="00D012A1">
        <w:trPr>
          <w:trHeight w:val="68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Разделы и темы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проведения урока</w:t>
            </w:r>
          </w:p>
        </w:tc>
      </w:tr>
      <w:tr w:rsidR="00096A20" w:rsidTr="00D012A1">
        <w:trPr>
          <w:trHeight w:val="683"/>
        </w:trPr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20" w:rsidRDefault="00096A20" w:rsidP="00D012A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20" w:rsidRDefault="00096A20" w:rsidP="00D012A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20" w:rsidRDefault="00096A20" w:rsidP="00D012A1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Россия-Родина моя- 3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Мелодия.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2.09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Здравствуй, Родина моя! 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Музыкальные образы родного края.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8.09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Гимн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15.09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День, полный событий- 6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Музыкальные инструменты (фортепиано)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22.09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Природа и музыка.  Прогулка.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29.09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Танцы, танцы, танцы…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6.10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Эти разные марши. Звучащие картины.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13.10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работа № 1 « День, полный событий»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20.10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Расскажи сказку. Колыбельные. Мама.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27.10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«О России петь – что стремиться в храм»- 7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96A20" w:rsidTr="00D012A1">
        <w:trPr>
          <w:trHeight w:val="25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Pr="00567451" w:rsidRDefault="00096A20" w:rsidP="00D012A1">
            <w:pPr>
              <w:rPr>
                <w:rFonts w:ascii="Times New Roman" w:hAnsi="Times New Roman"/>
                <w:lang w:eastAsia="en-US"/>
              </w:rPr>
            </w:pPr>
            <w:r w:rsidRPr="00567451">
              <w:rPr>
                <w:rFonts w:ascii="Times New Roman" w:hAnsi="Times New Roman"/>
                <w:lang w:eastAsia="en-US"/>
              </w:rPr>
              <w:t>Великий колокольный звон. Звучащие картины.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Pr="00567451" w:rsidRDefault="00096A20" w:rsidP="00D012A1">
            <w:pPr>
              <w:rPr>
                <w:rFonts w:ascii="Times New Roman" w:hAnsi="Times New Roman"/>
                <w:lang w:eastAsia="en-US"/>
              </w:rPr>
            </w:pPr>
            <w:r w:rsidRPr="00567451">
              <w:rPr>
                <w:rFonts w:ascii="Times New Roman" w:hAnsi="Times New Roman"/>
                <w:lang w:eastAsia="en-US"/>
              </w:rPr>
              <w:t>10.11</w:t>
            </w:r>
          </w:p>
        </w:tc>
      </w:tr>
      <w:tr w:rsidR="00096A20" w:rsidTr="00D012A1">
        <w:trPr>
          <w:trHeight w:val="25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Русские народные инструменты.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17.11</w:t>
            </w:r>
          </w:p>
        </w:tc>
      </w:tr>
      <w:tr w:rsidR="00096A20" w:rsidTr="00D012A1">
        <w:trPr>
          <w:trHeight w:val="3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24.11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Молитва.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1.12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Рождеством Христовым!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8.12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работа № 2«О России петь – что стремиться в храм»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15.12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 на Новогоднем празднике.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22.12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«Гори, гори ясно, чтобы не погасло!»-3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Плясовые наигрыши. Разыграй песню.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12.01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 в народном стиле. Сочини песенку.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19.01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Проводы зимы. Встреча весны…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26.01</w:t>
            </w:r>
          </w:p>
        </w:tc>
      </w:tr>
      <w:tr w:rsidR="00096A20" w:rsidTr="00D012A1">
        <w:trPr>
          <w:trHeight w:val="121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музыкальном театре- 5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Детский музыкальный театр. Опера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2.02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9.02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Театр оперы и балета. Волшебная палочка дирижера.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16.02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2.03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Увертюра. Финал.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9.03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концертном зале- 4 часа.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Симфоническая сказка. С. Прокофьев «Петя и волк».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16.03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работа № 3 « В концертном зале»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23.03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Картинки с выставки. Музыкальное впечатление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6.04</w:t>
            </w:r>
          </w:p>
        </w:tc>
      </w:tr>
      <w:tr w:rsidR="00096A20" w:rsidTr="00D012A1">
        <w:trPr>
          <w:trHeight w:val="137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«Звучит нестареющий Моцарт».</w:t>
            </w:r>
          </w:p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Симфония № 40. Увертюра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13.04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Чтоб музыкантом быть, так надобно уменье</w:t>
            </w:r>
          </w:p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- 5 часов.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Волшебный  цветик</w:t>
            </w:r>
            <w:proofErr w:type="gramEnd"/>
            <w:r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семицветик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Музыкальные инструменты (орган). И все это – Бах.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20.04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27.04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Два лада. Легенда. Природа и музыка. Печаль моя светла.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4.05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Контрольная работа № 4 « Могут ли иссякнуть мелодии?»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</w:t>
            </w:r>
          </w:p>
        </w:tc>
      </w:tr>
      <w:tr w:rsidR="00096A20" w:rsidTr="00D012A1">
        <w:trPr>
          <w:trHeight w:val="12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33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Мир композитора.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П.Чайковский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С.Прокофьев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20" w:rsidRDefault="00096A20" w:rsidP="00D012A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</w:t>
            </w:r>
          </w:p>
        </w:tc>
      </w:tr>
    </w:tbl>
    <w:p w:rsidR="00096A20" w:rsidRDefault="00096A20" w:rsidP="00096A20">
      <w:pPr>
        <w:rPr>
          <w:rFonts w:ascii="Times New Roman" w:hAnsi="Times New Roman"/>
        </w:rPr>
      </w:pPr>
    </w:p>
    <w:p w:rsidR="008F4778" w:rsidRDefault="008F4778" w:rsidP="008F4778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48508F" w:rsidRDefault="0048508F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096A20" w:rsidRDefault="00096A20"/>
    <w:p w:rsidR="0048508F" w:rsidRDefault="0048508F"/>
    <w:p w:rsidR="0048508F" w:rsidRPr="00E06D3D" w:rsidRDefault="0048508F" w:rsidP="00485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D3D">
        <w:rPr>
          <w:rFonts w:ascii="Times New Roman" w:hAnsi="Times New Roman"/>
          <w:sz w:val="24"/>
          <w:szCs w:val="24"/>
        </w:rPr>
        <w:t>Рекомендовано:                                                                                  Согласовано:</w:t>
      </w:r>
    </w:p>
    <w:p w:rsidR="0048508F" w:rsidRPr="00E06D3D" w:rsidRDefault="0048508F" w:rsidP="00485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 w:rsidRPr="00E06D3D">
        <w:rPr>
          <w:rFonts w:ascii="Times New Roman" w:hAnsi="Times New Roman"/>
          <w:sz w:val="24"/>
          <w:szCs w:val="24"/>
        </w:rPr>
        <w:t xml:space="preserve">   заседания МО                                                        </w:t>
      </w:r>
      <w:r>
        <w:rPr>
          <w:rFonts w:ascii="Times New Roman" w:hAnsi="Times New Roman"/>
          <w:sz w:val="24"/>
          <w:szCs w:val="24"/>
        </w:rPr>
        <w:t>з</w:t>
      </w:r>
      <w:r w:rsidRPr="00E06D3D">
        <w:rPr>
          <w:rFonts w:ascii="Times New Roman" w:hAnsi="Times New Roman"/>
          <w:sz w:val="24"/>
          <w:szCs w:val="24"/>
        </w:rPr>
        <w:t>аместитель директора</w:t>
      </w:r>
    </w:p>
    <w:p w:rsidR="0048508F" w:rsidRPr="00E06D3D" w:rsidRDefault="0048508F" w:rsidP="0048508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D3D"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      МБОУ лицея №5 по УВР</w:t>
      </w:r>
    </w:p>
    <w:p w:rsidR="0048508F" w:rsidRPr="00E06D3D" w:rsidRDefault="00096A20" w:rsidP="00485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лицея </w:t>
      </w:r>
      <w:proofErr w:type="gramStart"/>
      <w:r>
        <w:rPr>
          <w:rFonts w:ascii="Times New Roman" w:hAnsi="Times New Roman"/>
          <w:sz w:val="24"/>
          <w:szCs w:val="24"/>
        </w:rPr>
        <w:t>от  27</w:t>
      </w:r>
      <w:r w:rsidR="0048508F">
        <w:rPr>
          <w:rFonts w:ascii="Times New Roman" w:hAnsi="Times New Roman"/>
          <w:sz w:val="24"/>
          <w:szCs w:val="24"/>
        </w:rPr>
        <w:t>.08.2020</w:t>
      </w:r>
      <w:proofErr w:type="gramEnd"/>
      <w:r w:rsidR="0048508F">
        <w:rPr>
          <w:rFonts w:ascii="Times New Roman" w:hAnsi="Times New Roman"/>
          <w:sz w:val="24"/>
          <w:szCs w:val="24"/>
        </w:rPr>
        <w:t xml:space="preserve">                                                            ___________ Пороло Т.А.</w:t>
      </w:r>
    </w:p>
    <w:p w:rsidR="0048508F" w:rsidRPr="00E06D3D" w:rsidRDefault="0048508F" w:rsidP="0048508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 xml:space="preserve">МО </w:t>
      </w:r>
      <w:r w:rsidRPr="00E06D3D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E06D3D">
        <w:rPr>
          <w:rFonts w:ascii="Times New Roman" w:hAnsi="Times New Roman"/>
          <w:sz w:val="24"/>
          <w:szCs w:val="24"/>
        </w:rPr>
        <w:t>_______ Пороло Т.А</w:t>
      </w:r>
      <w:r>
        <w:rPr>
          <w:rFonts w:ascii="Times New Roman" w:hAnsi="Times New Roman"/>
          <w:sz w:val="24"/>
          <w:szCs w:val="24"/>
        </w:rPr>
        <w:t xml:space="preserve">                                     28.08.2020г.</w:t>
      </w:r>
    </w:p>
    <w:p w:rsidR="0048508F" w:rsidRDefault="0048508F" w:rsidP="004850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8508F" w:rsidRDefault="0048508F"/>
    <w:sectPr w:rsidR="0048508F" w:rsidSect="001A68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FE" w:rsidRDefault="002F0EFE" w:rsidP="00A86857">
      <w:pPr>
        <w:spacing w:after="0" w:line="240" w:lineRule="auto"/>
      </w:pPr>
      <w:r>
        <w:separator/>
      </w:r>
    </w:p>
  </w:endnote>
  <w:endnote w:type="continuationSeparator" w:id="0">
    <w:p w:rsidR="002F0EFE" w:rsidRDefault="002F0EFE" w:rsidP="00A8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57" w:rsidRDefault="00A868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571023"/>
      <w:docPartObj>
        <w:docPartGallery w:val="Page Numbers (Bottom of Page)"/>
        <w:docPartUnique/>
      </w:docPartObj>
    </w:sdtPr>
    <w:sdtEndPr/>
    <w:sdtContent>
      <w:p w:rsidR="00A86857" w:rsidRDefault="00A76374">
        <w:pPr>
          <w:pStyle w:val="aa"/>
          <w:jc w:val="center"/>
        </w:pPr>
      </w:p>
    </w:sdtContent>
  </w:sdt>
  <w:p w:rsidR="00A86857" w:rsidRDefault="00A868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5B" w:rsidRDefault="001A685B">
    <w:pPr>
      <w:pStyle w:val="aa"/>
      <w:jc w:val="center"/>
    </w:pPr>
  </w:p>
  <w:p w:rsidR="00A86857" w:rsidRDefault="00A868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FE" w:rsidRDefault="002F0EFE" w:rsidP="00A86857">
      <w:pPr>
        <w:spacing w:after="0" w:line="240" w:lineRule="auto"/>
      </w:pPr>
      <w:r>
        <w:separator/>
      </w:r>
    </w:p>
  </w:footnote>
  <w:footnote w:type="continuationSeparator" w:id="0">
    <w:p w:rsidR="002F0EFE" w:rsidRDefault="002F0EFE" w:rsidP="00A8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57" w:rsidRDefault="00A868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57" w:rsidRDefault="00A8685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57" w:rsidRDefault="00A868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558C"/>
    <w:multiLevelType w:val="hybridMultilevel"/>
    <w:tmpl w:val="4612A2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F35529"/>
    <w:multiLevelType w:val="hybridMultilevel"/>
    <w:tmpl w:val="3DA8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4D59"/>
    <w:multiLevelType w:val="hybridMultilevel"/>
    <w:tmpl w:val="45566E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42F5"/>
    <w:multiLevelType w:val="hybridMultilevel"/>
    <w:tmpl w:val="CAF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78"/>
    <w:rsid w:val="00096A20"/>
    <w:rsid w:val="0017553F"/>
    <w:rsid w:val="001A685B"/>
    <w:rsid w:val="001A7CE5"/>
    <w:rsid w:val="001B3AA8"/>
    <w:rsid w:val="001D494C"/>
    <w:rsid w:val="002F0EFE"/>
    <w:rsid w:val="003027C0"/>
    <w:rsid w:val="00354789"/>
    <w:rsid w:val="0037267E"/>
    <w:rsid w:val="0038684F"/>
    <w:rsid w:val="003875F0"/>
    <w:rsid w:val="0048508F"/>
    <w:rsid w:val="00491877"/>
    <w:rsid w:val="004B14B0"/>
    <w:rsid w:val="00514988"/>
    <w:rsid w:val="00527BC5"/>
    <w:rsid w:val="007E0CD9"/>
    <w:rsid w:val="00854820"/>
    <w:rsid w:val="008A197A"/>
    <w:rsid w:val="008F4778"/>
    <w:rsid w:val="00972C5A"/>
    <w:rsid w:val="00A76374"/>
    <w:rsid w:val="00A817D1"/>
    <w:rsid w:val="00A86857"/>
    <w:rsid w:val="00B840F6"/>
    <w:rsid w:val="00B870A6"/>
    <w:rsid w:val="00BC786E"/>
    <w:rsid w:val="00BF0A93"/>
    <w:rsid w:val="00C1644D"/>
    <w:rsid w:val="00C65935"/>
    <w:rsid w:val="00CD1FD5"/>
    <w:rsid w:val="00D513EB"/>
    <w:rsid w:val="00D610AC"/>
    <w:rsid w:val="00D76EB4"/>
    <w:rsid w:val="00FE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6C72"/>
  <w15:docId w15:val="{01D72969-BA14-442A-A90F-74F0E23A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F4778"/>
    <w:rPr>
      <w:b/>
      <w:bCs/>
      <w:color w:val="003333"/>
      <w:sz w:val="18"/>
      <w:szCs w:val="18"/>
      <w:u w:val="single"/>
    </w:rPr>
  </w:style>
  <w:style w:type="paragraph" w:styleId="a4">
    <w:name w:val="List Paragraph"/>
    <w:basedOn w:val="a"/>
    <w:uiPriority w:val="34"/>
    <w:qFormat/>
    <w:rsid w:val="008F4778"/>
    <w:pPr>
      <w:ind w:left="720"/>
      <w:contextualSpacing/>
    </w:pPr>
  </w:style>
  <w:style w:type="paragraph" w:customStyle="1" w:styleId="Style12">
    <w:name w:val="Style12"/>
    <w:basedOn w:val="a"/>
    <w:uiPriority w:val="99"/>
    <w:rsid w:val="008F4778"/>
    <w:pPr>
      <w:widowControl w:val="0"/>
      <w:autoSpaceDE w:val="0"/>
      <w:autoSpaceDN w:val="0"/>
      <w:adjustRightInd w:val="0"/>
      <w:spacing w:after="0" w:line="186" w:lineRule="exact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uiPriority w:val="99"/>
    <w:rsid w:val="008F4778"/>
    <w:pPr>
      <w:widowControl w:val="0"/>
      <w:autoSpaceDE w:val="0"/>
      <w:autoSpaceDN w:val="0"/>
      <w:adjustRightInd w:val="0"/>
      <w:spacing w:after="0" w:line="187" w:lineRule="exact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uiPriority w:val="99"/>
    <w:rsid w:val="008F477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uiPriority w:val="99"/>
    <w:rsid w:val="008F4778"/>
    <w:pPr>
      <w:widowControl w:val="0"/>
      <w:autoSpaceDE w:val="0"/>
      <w:autoSpaceDN w:val="0"/>
      <w:adjustRightInd w:val="0"/>
      <w:spacing w:after="0" w:line="173" w:lineRule="exact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8F4778"/>
    <w:pPr>
      <w:widowControl w:val="0"/>
      <w:autoSpaceDE w:val="0"/>
      <w:autoSpaceDN w:val="0"/>
      <w:adjustRightInd w:val="0"/>
      <w:spacing w:after="0" w:line="180" w:lineRule="exact"/>
    </w:pPr>
    <w:rPr>
      <w:rFonts w:ascii="Georgia" w:hAnsi="Georgia"/>
      <w:sz w:val="24"/>
      <w:szCs w:val="24"/>
    </w:rPr>
  </w:style>
  <w:style w:type="paragraph" w:customStyle="1" w:styleId="Style13">
    <w:name w:val="Style13"/>
    <w:basedOn w:val="a"/>
    <w:uiPriority w:val="99"/>
    <w:rsid w:val="008F4778"/>
    <w:pPr>
      <w:widowControl w:val="0"/>
      <w:autoSpaceDE w:val="0"/>
      <w:autoSpaceDN w:val="0"/>
      <w:adjustRightInd w:val="0"/>
      <w:spacing w:after="0" w:line="18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F4778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Georgia" w:hAnsi="Georgia"/>
      <w:sz w:val="24"/>
      <w:szCs w:val="24"/>
    </w:rPr>
  </w:style>
  <w:style w:type="paragraph" w:customStyle="1" w:styleId="Style18">
    <w:name w:val="Style18"/>
    <w:basedOn w:val="a"/>
    <w:uiPriority w:val="99"/>
    <w:rsid w:val="008F4778"/>
    <w:pPr>
      <w:widowControl w:val="0"/>
      <w:autoSpaceDE w:val="0"/>
      <w:autoSpaceDN w:val="0"/>
      <w:adjustRightInd w:val="0"/>
      <w:spacing w:after="0" w:line="175" w:lineRule="exact"/>
    </w:pPr>
    <w:rPr>
      <w:rFonts w:ascii="Georgia" w:hAnsi="Georgia"/>
      <w:sz w:val="24"/>
      <w:szCs w:val="24"/>
    </w:rPr>
  </w:style>
  <w:style w:type="character" w:customStyle="1" w:styleId="c2">
    <w:name w:val="c2"/>
    <w:basedOn w:val="a0"/>
    <w:rsid w:val="008F4778"/>
  </w:style>
  <w:style w:type="character" w:customStyle="1" w:styleId="Zag11">
    <w:name w:val="Zag_11"/>
    <w:uiPriority w:val="99"/>
    <w:rsid w:val="008F4778"/>
  </w:style>
  <w:style w:type="character" w:customStyle="1" w:styleId="FontStyle37">
    <w:name w:val="Font Style37"/>
    <w:basedOn w:val="a0"/>
    <w:uiPriority w:val="99"/>
    <w:rsid w:val="008F4778"/>
    <w:rPr>
      <w:rFonts w:ascii="Georgia" w:hAnsi="Georgia" w:cs="Georgia" w:hint="default"/>
      <w:sz w:val="16"/>
      <w:szCs w:val="16"/>
    </w:rPr>
  </w:style>
  <w:style w:type="character" w:customStyle="1" w:styleId="FontStyle17">
    <w:name w:val="Font Style17"/>
    <w:basedOn w:val="a0"/>
    <w:uiPriority w:val="99"/>
    <w:rsid w:val="008F4778"/>
    <w:rPr>
      <w:rFonts w:ascii="Georgia" w:hAnsi="Georgia" w:cs="Georgia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8F4778"/>
    <w:rPr>
      <w:rFonts w:ascii="Constantia" w:hAnsi="Constantia" w:cs="Constantia" w:hint="default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8F4778"/>
    <w:rPr>
      <w:rFonts w:ascii="Georgia" w:hAnsi="Georgia" w:cs="Georgia" w:hint="default"/>
      <w:sz w:val="16"/>
      <w:szCs w:val="16"/>
    </w:rPr>
  </w:style>
  <w:style w:type="character" w:customStyle="1" w:styleId="FontStyle14">
    <w:name w:val="Font Style14"/>
    <w:basedOn w:val="a0"/>
    <w:uiPriority w:val="99"/>
    <w:rsid w:val="008F4778"/>
    <w:rPr>
      <w:rFonts w:ascii="Georgia" w:hAnsi="Georgia" w:cs="Georgia" w:hint="default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8F477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8F4778"/>
    <w:rPr>
      <w:rFonts w:ascii="Georgia" w:hAnsi="Georgia" w:cs="Georgia" w:hint="default"/>
      <w:b/>
      <w:bCs/>
      <w:i/>
      <w:iCs/>
      <w:sz w:val="12"/>
      <w:szCs w:val="12"/>
    </w:rPr>
  </w:style>
  <w:style w:type="character" w:customStyle="1" w:styleId="FontStyle49">
    <w:name w:val="Font Style49"/>
    <w:basedOn w:val="a0"/>
    <w:uiPriority w:val="99"/>
    <w:rsid w:val="008F4778"/>
    <w:rPr>
      <w:rFonts w:ascii="Georgia" w:hAnsi="Georgia" w:cs="Georgia" w:hint="default"/>
      <w:sz w:val="16"/>
      <w:szCs w:val="16"/>
    </w:rPr>
  </w:style>
  <w:style w:type="table" w:styleId="a5">
    <w:name w:val="Table Grid"/>
    <w:basedOn w:val="a1"/>
    <w:uiPriority w:val="59"/>
    <w:rsid w:val="008F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5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85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8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857"/>
    <w:rPr>
      <w:rFonts w:ascii="Calibri" w:eastAsia="Times New Roman" w:hAnsi="Calibri" w:cs="Times New Roman"/>
      <w:lang w:eastAsia="ru-RU"/>
    </w:rPr>
  </w:style>
  <w:style w:type="character" w:customStyle="1" w:styleId="c7c19">
    <w:name w:val="c7 c19"/>
    <w:basedOn w:val="a0"/>
    <w:uiPriority w:val="99"/>
    <w:rsid w:val="00C1644D"/>
    <w:rPr>
      <w:rFonts w:cs="Times New Roman"/>
    </w:rPr>
  </w:style>
  <w:style w:type="character" w:customStyle="1" w:styleId="c27c7c19">
    <w:name w:val="c27 c7 c19"/>
    <w:basedOn w:val="a0"/>
    <w:uiPriority w:val="99"/>
    <w:rsid w:val="00C1644D"/>
    <w:rPr>
      <w:rFonts w:cs="Times New Roman"/>
    </w:rPr>
  </w:style>
  <w:style w:type="paragraph" w:styleId="ac">
    <w:name w:val="No Spacing"/>
    <w:link w:val="ad"/>
    <w:uiPriority w:val="1"/>
    <w:qFormat/>
    <w:rsid w:val="00C164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C1644D"/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"/>
    <w:locked/>
    <w:rsid w:val="00C1644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C1644D"/>
    <w:pPr>
      <w:shd w:val="clear" w:color="auto" w:fill="FFFFFF"/>
      <w:spacing w:after="0" w:line="317" w:lineRule="exact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locked/>
    <w:rsid w:val="00C1644D"/>
    <w:rPr>
      <w:rFonts w:ascii="Times New Roman" w:eastAsia="Times New Roman" w:hAnsi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C1644D"/>
    <w:pPr>
      <w:shd w:val="clear" w:color="auto" w:fill="FFFFFF"/>
      <w:spacing w:before="1140" w:after="360" w:line="0" w:lineRule="atLeast"/>
      <w:outlineLvl w:val="0"/>
    </w:pPr>
    <w:rPr>
      <w:rFonts w:ascii="Times New Roman" w:hAnsi="Times New Roman" w:cstheme="minorBidi"/>
      <w:sz w:val="39"/>
      <w:szCs w:val="39"/>
      <w:lang w:eastAsia="en-US"/>
    </w:rPr>
  </w:style>
  <w:style w:type="paragraph" w:styleId="af">
    <w:name w:val="Normal (Web)"/>
    <w:basedOn w:val="a"/>
    <w:uiPriority w:val="99"/>
    <w:unhideWhenUsed/>
    <w:rsid w:val="00C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2020-09-26T07:53:00Z</cp:lastPrinted>
  <dcterms:created xsi:type="dcterms:W3CDTF">2020-09-20T14:06:00Z</dcterms:created>
  <dcterms:modified xsi:type="dcterms:W3CDTF">2020-10-31T09:46:00Z</dcterms:modified>
</cp:coreProperties>
</file>