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7" w:rsidRPr="00FB2464" w:rsidRDefault="00FB2464" w:rsidP="00FB246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64">
        <w:rPr>
          <w:rFonts w:ascii="Times New Roman" w:hAnsi="Times New Roman" w:cs="Times New Roman"/>
          <w:b/>
          <w:sz w:val="24"/>
          <w:szCs w:val="24"/>
        </w:rPr>
        <w:object w:dxaOrig="11904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738.6pt" o:ole="">
            <v:imagedata r:id="rId7" o:title=""/>
          </v:shape>
          <o:OLEObject Type="Embed" ProgID="Word.Document.12" ShapeID="_x0000_i1025" DrawAspect="Content" ObjectID="_1668243057" r:id="rId8"/>
        </w:object>
      </w:r>
    </w:p>
    <w:p w:rsidR="00A42627" w:rsidRPr="00C9319B" w:rsidRDefault="00C9319B" w:rsidP="00CB066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0596" w:rsidRDefault="004B0596" w:rsidP="004B05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4DDC">
        <w:rPr>
          <w:rFonts w:ascii="Times New Roman" w:hAnsi="Times New Roman" w:cs="Times New Roman"/>
          <w:sz w:val="24"/>
          <w:szCs w:val="24"/>
        </w:rPr>
        <w:t>абочая программа</w:t>
      </w:r>
      <w:r w:rsidR="000B3F80">
        <w:rPr>
          <w:rFonts w:ascii="Times New Roman" w:hAnsi="Times New Roman" w:cs="Times New Roman"/>
          <w:sz w:val="24"/>
          <w:szCs w:val="24"/>
        </w:rPr>
        <w:t xml:space="preserve"> по технологии  6 класс </w:t>
      </w:r>
      <w:r w:rsidR="00844DDC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0B3F80">
        <w:rPr>
          <w:rFonts w:ascii="Times New Roman" w:hAnsi="Times New Roman" w:cs="Times New Roman"/>
          <w:sz w:val="24"/>
          <w:szCs w:val="24"/>
        </w:rPr>
        <w:t xml:space="preserve">для ребёнка-инвалида с заболеванием ДЦП </w:t>
      </w:r>
      <w:r>
        <w:rPr>
          <w:rFonts w:ascii="Times New Roman" w:hAnsi="Times New Roman" w:cs="Times New Roman"/>
          <w:sz w:val="24"/>
          <w:szCs w:val="24"/>
        </w:rPr>
        <w:t xml:space="preserve"> на основе  </w:t>
      </w:r>
      <w:r w:rsidR="006E0F89">
        <w:rPr>
          <w:rFonts w:ascii="Times New Roman" w:hAnsi="Times New Roman" w:cs="Times New Roman"/>
          <w:sz w:val="24"/>
          <w:szCs w:val="24"/>
        </w:rPr>
        <w:t xml:space="preserve"> авторской</w:t>
      </w:r>
      <w:r>
        <w:rPr>
          <w:rFonts w:ascii="Times New Roman" w:hAnsi="Times New Roman" w:cs="Times New Roman"/>
          <w:sz w:val="24"/>
          <w:szCs w:val="24"/>
        </w:rPr>
        <w:t xml:space="preserve">  программы «Технология» для общеобразовательных учреждений, рекомендованной Департаментом общего среднего образования Министерства образования РФ</w:t>
      </w:r>
      <w:r w:rsidR="006E0F89">
        <w:rPr>
          <w:rFonts w:ascii="Times New Roman" w:hAnsi="Times New Roman" w:cs="Times New Roman"/>
          <w:sz w:val="24"/>
          <w:szCs w:val="24"/>
        </w:rPr>
        <w:t xml:space="preserve"> для  5–8 классов</w:t>
      </w:r>
      <w:r w:rsidR="006E0F89" w:rsidRPr="006E0F89">
        <w:rPr>
          <w:rFonts w:ascii="Times New Roman" w:hAnsi="Times New Roman" w:cs="Times New Roman"/>
          <w:sz w:val="24"/>
          <w:szCs w:val="24"/>
        </w:rPr>
        <w:t xml:space="preserve">., авт.-сост. О.А.Кожина, Е.Н.Кудакова, С.Э. Маркуцкая — М.:  ООО «Дрофа»2010. </w:t>
      </w:r>
    </w:p>
    <w:p w:rsidR="004B0596" w:rsidRPr="004D76F6" w:rsidRDefault="004B0596" w:rsidP="004B059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35F5">
        <w:rPr>
          <w:rFonts w:ascii="Times New Roman" w:hAnsi="Times New Roman" w:cs="Times New Roman"/>
          <w:bCs/>
          <w:color w:val="000000"/>
          <w:sz w:val="24"/>
          <w:szCs w:val="24"/>
        </w:rPr>
        <w:t>Данная рабочая программ</w:t>
      </w:r>
      <w:r w:rsidR="00773379">
        <w:rPr>
          <w:rFonts w:ascii="Times New Roman" w:hAnsi="Times New Roman" w:cs="Times New Roman"/>
          <w:bCs/>
          <w:color w:val="000000"/>
          <w:sz w:val="24"/>
          <w:szCs w:val="24"/>
        </w:rPr>
        <w:t>а ориентирована на учащихся  6</w:t>
      </w:r>
      <w:r w:rsidR="00F22B8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EE5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Pr="00FF35F5">
        <w:rPr>
          <w:rFonts w:ascii="Times New Roman" w:hAnsi="Times New Roman" w:cs="Times New Roman"/>
          <w:bCs/>
          <w:color w:val="000000"/>
          <w:sz w:val="24"/>
          <w:szCs w:val="24"/>
        </w:rPr>
        <w:t>класса и реализуется на основе следующих нормативно- правовых документов:</w:t>
      </w:r>
    </w:p>
    <w:p w:rsidR="004B0596" w:rsidRPr="00946846" w:rsidRDefault="004B0596" w:rsidP="004B059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A0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РФ» от 29.12.2012 г. № 273-ФЗ</w:t>
      </w:r>
    </w:p>
    <w:p w:rsidR="004B0596" w:rsidRDefault="004B0596" w:rsidP="004B059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627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19 декабря 2012г.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EE50D1">
        <w:rPr>
          <w:rFonts w:ascii="Times New Roman" w:hAnsi="Times New Roman" w:cs="Times New Roman"/>
          <w:bCs/>
          <w:sz w:val="24"/>
          <w:szCs w:val="24"/>
        </w:rPr>
        <w:t>арственную аккредитацию на 2018-2019</w:t>
      </w:r>
      <w:bookmarkStart w:id="0" w:name="_GoBack"/>
      <w:bookmarkEnd w:id="0"/>
      <w:r w:rsidRPr="00A42627">
        <w:rPr>
          <w:rFonts w:ascii="Times New Roman" w:hAnsi="Times New Roman" w:cs="Times New Roman"/>
          <w:bCs/>
          <w:sz w:val="24"/>
          <w:szCs w:val="24"/>
        </w:rPr>
        <w:t>учебный год»</w:t>
      </w:r>
    </w:p>
    <w:p w:rsidR="006E0F89" w:rsidRPr="006E0F89" w:rsidRDefault="006E0F89" w:rsidP="0007717D">
      <w:pPr>
        <w:pStyle w:val="a9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Авторской  программы</w:t>
      </w:r>
      <w:r w:rsidRPr="006E0F8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5–8 классы., авт.-сост. О.А.Кожина, Е.Н.Кудакова, С.Э. Маркуцкая — М.:  ООО «Дрофа»2010. </w:t>
      </w:r>
    </w:p>
    <w:p w:rsidR="004B0596" w:rsidRPr="00A42627" w:rsidRDefault="004B0596" w:rsidP="0007717D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627">
        <w:rPr>
          <w:rFonts w:ascii="Times New Roman" w:hAnsi="Times New Roman" w:cs="Times New Roman"/>
          <w:bCs/>
          <w:sz w:val="24"/>
          <w:szCs w:val="24"/>
        </w:rPr>
        <w:t xml:space="preserve">Учебный план МБОУ </w:t>
      </w:r>
      <w:r w:rsidR="000B3F80">
        <w:rPr>
          <w:rFonts w:ascii="Times New Roman" w:hAnsi="Times New Roman" w:cs="Times New Roman"/>
          <w:bCs/>
          <w:sz w:val="24"/>
          <w:szCs w:val="24"/>
        </w:rPr>
        <w:t>лицей №5 на 2020-2021</w:t>
      </w:r>
      <w:r w:rsidRPr="00A42627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4B0596" w:rsidRPr="00A028A5" w:rsidRDefault="004B0596" w:rsidP="004B059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Учебник «</w:t>
      </w:r>
      <w:r w:rsidR="00844DDC">
        <w:rPr>
          <w:rFonts w:ascii="Times New Roman" w:hAnsi="Times New Roman" w:cs="Times New Roman"/>
          <w:bCs/>
          <w:sz w:val="24"/>
          <w:szCs w:val="24"/>
        </w:rPr>
        <w:t>Технология.  Обслуживающ</w:t>
      </w:r>
      <w:r w:rsidR="00773379">
        <w:rPr>
          <w:rFonts w:ascii="Times New Roman" w:hAnsi="Times New Roman" w:cs="Times New Roman"/>
          <w:bCs/>
          <w:sz w:val="24"/>
          <w:szCs w:val="24"/>
        </w:rPr>
        <w:t>ий труд»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 </w:t>
      </w:r>
      <w:r w:rsidR="00EE50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авт. О.А.Кожина, Е.Н.Кудакова,  С.Э.Маркуцая</w:t>
      </w:r>
      <w:r w:rsidR="00EE50D1">
        <w:rPr>
          <w:rFonts w:ascii="Times New Roman" w:eastAsia="Times New Roman" w:hAnsi="Times New Roman" w:cs="Times New Roman"/>
          <w:color w:val="191919"/>
          <w:sz w:val="28"/>
          <w:szCs w:val="28"/>
        </w:rPr>
        <w:t>— М.:  ООО «Дрофа»</w:t>
      </w:r>
      <w:r w:rsidR="00EE50D1">
        <w:rPr>
          <w:rFonts w:ascii="Times New Roman" w:hAnsi="Times New Roman" w:cs="Times New Roman"/>
          <w:bCs/>
          <w:sz w:val="28"/>
          <w:szCs w:val="28"/>
        </w:rPr>
        <w:t xml:space="preserve"> 2013г</w:t>
      </w:r>
    </w:p>
    <w:p w:rsidR="00A028A5" w:rsidRPr="00A028A5" w:rsidRDefault="00A028A5" w:rsidP="00341CC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B3F80" w:rsidRDefault="000B3F80" w:rsidP="000B3F8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Индивидуальная  образовательная  программа ориентирована на индивидуализацию образования и предоставление ребёнку-инвалиду равных стартовых возможностей для обучения в образовательном учреждении, реализующем основную образовательную программу основного образования.</w:t>
      </w:r>
    </w:p>
    <w:p w:rsidR="000B3F80" w:rsidRDefault="000B3F80" w:rsidP="000B3F8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При составлении  индивидуальной  образовательной прогр</w:t>
      </w:r>
      <w:r w:rsidR="00A028A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ммы учитывались характер  течения заболевания, особенности психофизического развития и возможности  обучающегося, индивидуальн</w:t>
      </w:r>
      <w:r w:rsidR="00A028A5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 особенности ребёнка-инвалида. </w:t>
      </w:r>
    </w:p>
    <w:p w:rsidR="000B3F80" w:rsidRPr="00846864" w:rsidRDefault="000B3F80" w:rsidP="000B3F8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В индивидуальной  образовательной программе определяется  специфическое  для данного ребёнка  соотношение  форм и видов деятельности, индивидуализированный объём и глубина содержания, специальные психолого-педа</w:t>
      </w:r>
      <w:r w:rsidR="00341CC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огические технологии, учебно-методическ</w:t>
      </w:r>
      <w:r w:rsidR="00341CC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е материалы и технические средства.</w:t>
      </w:r>
    </w:p>
    <w:p w:rsidR="004B0596" w:rsidRPr="00CB0664" w:rsidRDefault="004B0596" w:rsidP="004B059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64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ученого предмета «Технология»</w:t>
      </w:r>
      <w:r w:rsidRPr="00CB0664">
        <w:rPr>
          <w:rFonts w:ascii="Times New Roman" w:hAnsi="Times New Roman" w:cs="Times New Roman"/>
          <w:b/>
          <w:sz w:val="24"/>
          <w:szCs w:val="24"/>
        </w:rPr>
        <w:t>:</w:t>
      </w:r>
    </w:p>
    <w:p w:rsidR="004B0596" w:rsidRPr="00CB0664" w:rsidRDefault="004B0596" w:rsidP="004B059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664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4B0596" w:rsidRPr="00CB0664" w:rsidRDefault="004B0596" w:rsidP="004B0596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66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представлений о составляющих техносферы, о современном производстве и распространенных в нем технологиях;</w:t>
      </w:r>
    </w:p>
    <w:p w:rsidR="004B0596" w:rsidRPr="00CB0664" w:rsidRDefault="004B0596" w:rsidP="004B0596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66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представлений о технологической культуре производства ;</w:t>
      </w:r>
    </w:p>
    <w:p w:rsidR="004B0596" w:rsidRPr="00CB0664" w:rsidRDefault="004B0596" w:rsidP="004B0596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664">
        <w:rPr>
          <w:rFonts w:ascii="Times New Roman" w:hAnsi="Times New Roman" w:cs="Times New Roman"/>
          <w:bCs/>
          <w:color w:val="000000"/>
          <w:sz w:val="24"/>
          <w:szCs w:val="24"/>
        </w:rPr>
        <w:t>развитие культуры труда;</w:t>
      </w:r>
    </w:p>
    <w:p w:rsidR="004B0596" w:rsidRPr="00CB0664" w:rsidRDefault="004B0596" w:rsidP="004B0596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664">
        <w:rPr>
          <w:rFonts w:ascii="Times New Roman" w:hAnsi="Times New Roman" w:cs="Times New Roman"/>
          <w:bCs/>
          <w:color w:val="000000"/>
          <w:sz w:val="24"/>
          <w:szCs w:val="24"/>
        </w:rPr>
        <w:t>становление системы технических и технологических знаний и умений;</w:t>
      </w:r>
    </w:p>
    <w:p w:rsidR="004B0596" w:rsidRPr="0007717D" w:rsidRDefault="004B0596" w:rsidP="0007717D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0664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трудовых, гражданских, патриотических качеств.</w:t>
      </w:r>
    </w:p>
    <w:p w:rsidR="004B0596" w:rsidRDefault="00844DDC" w:rsidP="004B05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0B3F80" w:rsidRDefault="000B3F80" w:rsidP="000B3F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3F80">
        <w:rPr>
          <w:rFonts w:ascii="Times New Roman" w:hAnsi="Times New Roman" w:cs="Times New Roman"/>
          <w:sz w:val="24"/>
          <w:szCs w:val="24"/>
        </w:rPr>
        <w:t>В процессе обучения дети-инвалиды приобретают технологические знан</w:t>
      </w:r>
      <w:r w:rsidR="00341CCE">
        <w:rPr>
          <w:rFonts w:ascii="Times New Roman" w:hAnsi="Times New Roman" w:cs="Times New Roman"/>
          <w:sz w:val="24"/>
          <w:szCs w:val="24"/>
        </w:rPr>
        <w:t>и</w:t>
      </w:r>
      <w:r w:rsidRPr="000B3F80">
        <w:rPr>
          <w:rFonts w:ascii="Times New Roman" w:hAnsi="Times New Roman" w:cs="Times New Roman"/>
          <w:sz w:val="24"/>
          <w:szCs w:val="24"/>
        </w:rPr>
        <w:t>я, умения</w:t>
      </w:r>
      <w:r>
        <w:rPr>
          <w:rFonts w:ascii="Times New Roman" w:hAnsi="Times New Roman" w:cs="Times New Roman"/>
          <w:sz w:val="24"/>
          <w:szCs w:val="24"/>
        </w:rPr>
        <w:t xml:space="preserve"> и навыки, используют знания, полученные на уроках  по общеобразовательным предметам, на практике. Уроки технологии создают наиболее благоприятные условия для развития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творческо</w:t>
      </w:r>
      <w:r w:rsidR="00341CCE">
        <w:rPr>
          <w:rFonts w:ascii="Times New Roman" w:hAnsi="Times New Roman" w:cs="Times New Roman"/>
          <w:sz w:val="24"/>
          <w:szCs w:val="24"/>
        </w:rPr>
        <w:t>го потенциала детей-инвалидов. Ср</w:t>
      </w:r>
      <w:r>
        <w:rPr>
          <w:rFonts w:ascii="Times New Roman" w:hAnsi="Times New Roman" w:cs="Times New Roman"/>
          <w:sz w:val="24"/>
          <w:szCs w:val="24"/>
        </w:rPr>
        <w:t>авнительно высокие  возможности развития  мыслительных процессов  на уроках техно</w:t>
      </w:r>
      <w:r w:rsidR="00341CCE">
        <w:rPr>
          <w:rFonts w:ascii="Times New Roman" w:hAnsi="Times New Roman" w:cs="Times New Roman"/>
          <w:sz w:val="24"/>
          <w:szCs w:val="24"/>
        </w:rPr>
        <w:t>логии объясняются, прежде всего т</w:t>
      </w:r>
      <w:r>
        <w:rPr>
          <w:rFonts w:ascii="Times New Roman" w:hAnsi="Times New Roman" w:cs="Times New Roman"/>
          <w:sz w:val="24"/>
          <w:szCs w:val="24"/>
        </w:rPr>
        <w:t>ем,  что в решении  технологической задачи учащиеся действуют в соответствии со своим желанием, а не только выполняют вою учителя. Этим же  в значительной мере определяется эффективность нравственного физического и эстетического воспитания школьников в трудовом обучении.</w:t>
      </w:r>
    </w:p>
    <w:p w:rsidR="000B3F80" w:rsidRPr="000B3F80" w:rsidRDefault="000B3F80" w:rsidP="004B05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596" w:rsidRPr="00E55F9E" w:rsidRDefault="004B0596" w:rsidP="004B0596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55F9E"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4B0596" w:rsidRPr="00E55F9E" w:rsidRDefault="004B0596" w:rsidP="004B05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5F9E">
        <w:rPr>
          <w:rFonts w:ascii="Times New Roman" w:hAnsi="Times New Roman" w:cs="Times New Roman"/>
          <w:sz w:val="24"/>
          <w:szCs w:val="24"/>
        </w:rPr>
        <w:t>-элементы материаловедения;</w:t>
      </w:r>
    </w:p>
    <w:p w:rsidR="004B0596" w:rsidRPr="00E55F9E" w:rsidRDefault="004B0596" w:rsidP="004B05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5F9E">
        <w:rPr>
          <w:rFonts w:ascii="Times New Roman" w:hAnsi="Times New Roman" w:cs="Times New Roman"/>
          <w:sz w:val="24"/>
          <w:szCs w:val="24"/>
        </w:rPr>
        <w:t>-элементы машиноведения;</w:t>
      </w:r>
    </w:p>
    <w:p w:rsidR="004B0596" w:rsidRPr="00E55F9E" w:rsidRDefault="004B0596" w:rsidP="004B05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5F9E">
        <w:rPr>
          <w:rFonts w:ascii="Times New Roman" w:hAnsi="Times New Roman" w:cs="Times New Roman"/>
          <w:sz w:val="24"/>
          <w:szCs w:val="24"/>
        </w:rPr>
        <w:t>-конструирование и моделирование;</w:t>
      </w:r>
    </w:p>
    <w:p w:rsidR="004B0596" w:rsidRPr="00E55F9E" w:rsidRDefault="004B0596" w:rsidP="004B05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5F9E">
        <w:rPr>
          <w:rFonts w:ascii="Times New Roman" w:hAnsi="Times New Roman" w:cs="Times New Roman"/>
          <w:sz w:val="24"/>
          <w:szCs w:val="24"/>
        </w:rPr>
        <w:t>-те</w:t>
      </w:r>
      <w:r w:rsidR="00844DDC">
        <w:rPr>
          <w:rFonts w:ascii="Times New Roman" w:hAnsi="Times New Roman" w:cs="Times New Roman"/>
          <w:sz w:val="24"/>
          <w:szCs w:val="24"/>
        </w:rPr>
        <w:t>хнология изготовления  поясного</w:t>
      </w:r>
      <w:r w:rsidRPr="00E55F9E">
        <w:rPr>
          <w:rFonts w:ascii="Times New Roman" w:hAnsi="Times New Roman" w:cs="Times New Roman"/>
          <w:sz w:val="24"/>
          <w:szCs w:val="24"/>
        </w:rPr>
        <w:t xml:space="preserve">  изделия;</w:t>
      </w:r>
    </w:p>
    <w:p w:rsidR="004B0596" w:rsidRPr="00E55F9E" w:rsidRDefault="004B0596" w:rsidP="004B05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5F9E">
        <w:rPr>
          <w:rFonts w:ascii="Times New Roman" w:hAnsi="Times New Roman" w:cs="Times New Roman"/>
          <w:sz w:val="24"/>
          <w:szCs w:val="24"/>
        </w:rPr>
        <w:t>-кулинария;</w:t>
      </w:r>
    </w:p>
    <w:p w:rsidR="004B0596" w:rsidRPr="00E55F9E" w:rsidRDefault="004B0596" w:rsidP="004B05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5F9E">
        <w:rPr>
          <w:rFonts w:ascii="Times New Roman" w:hAnsi="Times New Roman" w:cs="Times New Roman"/>
          <w:sz w:val="24"/>
          <w:szCs w:val="24"/>
        </w:rPr>
        <w:t>-культура дома;</w:t>
      </w:r>
    </w:p>
    <w:p w:rsidR="004B0596" w:rsidRPr="00E55F9E" w:rsidRDefault="004B0596" w:rsidP="004B05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5F9E">
        <w:rPr>
          <w:rFonts w:ascii="Times New Roman" w:hAnsi="Times New Roman" w:cs="Times New Roman"/>
          <w:sz w:val="24"/>
          <w:szCs w:val="24"/>
        </w:rPr>
        <w:t>-рукоделие;</w:t>
      </w:r>
    </w:p>
    <w:p w:rsidR="004B0596" w:rsidRPr="00E55F9E" w:rsidRDefault="004B0596" w:rsidP="004B05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5F9E">
        <w:rPr>
          <w:rFonts w:ascii="Times New Roman" w:hAnsi="Times New Roman" w:cs="Times New Roman"/>
          <w:sz w:val="24"/>
          <w:szCs w:val="24"/>
        </w:rPr>
        <w:t>-проектная работа.</w:t>
      </w:r>
    </w:p>
    <w:p w:rsidR="0007717D" w:rsidRDefault="004B0596" w:rsidP="0007717D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55F9E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 Приоритетными методами являются упражнения,  лабораторно-практические работы, учебно-практические работы. При организации  творческой и проектной деятельности учащихся особое внимание уделяется потребительскому назначению создаваемого изделия.</w:t>
      </w:r>
    </w:p>
    <w:p w:rsidR="004B0596" w:rsidRPr="00CB0664" w:rsidRDefault="004B0596" w:rsidP="0007717D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Место предмета «Технология» в базисном учебном плане.</w:t>
      </w:r>
    </w:p>
    <w:p w:rsidR="00606065" w:rsidRDefault="004B0596" w:rsidP="00844DDC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t>Базисный учебный план образовательного учреждения на эта</w:t>
      </w: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пе основного общего образования должен включать 204 учебных часа для обязательного изучения каждого направления образова</w:t>
      </w:r>
      <w:r w:rsidRPr="00CB0664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тельной области «Технология». В том числе: в</w:t>
      </w:r>
      <w:r w:rsidR="00773379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6</w:t>
      </w:r>
      <w:r w:rsidR="00E52037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р1 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класс</w:t>
      </w:r>
      <w:r w:rsidR="000B3F80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е— 68</w:t>
      </w:r>
      <w:r w:rsidRPr="00CB0664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асов </w:t>
      </w:r>
      <w:r w:rsidRPr="00CB0664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>из расчёта 2 ча</w:t>
      </w:r>
      <w:r w:rsidR="000E23D7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>са  в неделю</w:t>
      </w:r>
      <w:r w:rsidR="00F878D0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 xml:space="preserve">. </w:t>
      </w: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t>С учётом</w:t>
      </w:r>
      <w:r w:rsidRPr="00CB06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местных со</w:t>
      </w:r>
      <w:r w:rsidRPr="00CB06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CB0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циально-экономических условий изучение раздела «Кулинария», целесообразнее изучать в начале учебного года (1 четверть)</w:t>
      </w:r>
      <w:r w:rsidR="006060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0E23D7" w:rsidRPr="000B3F80" w:rsidRDefault="000E23D7" w:rsidP="000B3F80">
      <w:pPr>
        <w:shd w:val="clear" w:color="auto" w:fill="FFFFFF"/>
        <w:spacing w:after="0"/>
        <w:ind w:right="11"/>
        <w:rPr>
          <w:rFonts w:ascii="Times New Roman" w:hAnsi="Times New Roman"/>
          <w:b/>
          <w:sz w:val="24"/>
          <w:szCs w:val="24"/>
        </w:rPr>
      </w:pPr>
    </w:p>
    <w:p w:rsidR="00C32C2B" w:rsidRPr="004B0596" w:rsidRDefault="00C32C2B" w:rsidP="00C32C2B">
      <w:pPr>
        <w:pStyle w:val="a9"/>
        <w:shd w:val="clear" w:color="auto" w:fill="FFFFFF"/>
        <w:spacing w:after="0"/>
        <w:ind w:left="2160" w:right="11"/>
        <w:jc w:val="center"/>
        <w:rPr>
          <w:rFonts w:ascii="Times New Roman" w:hAnsi="Times New Roman"/>
          <w:b/>
          <w:sz w:val="24"/>
          <w:szCs w:val="24"/>
        </w:rPr>
      </w:pPr>
      <w:r w:rsidRPr="004B0596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 </w:t>
      </w:r>
    </w:p>
    <w:p w:rsidR="00B73F04" w:rsidRDefault="00B73F04" w:rsidP="00844DDC">
      <w:pPr>
        <w:shd w:val="clear" w:color="auto" w:fill="FFFFFF" w:themeFill="background1"/>
        <w:spacing w:after="0" w:line="332" w:lineRule="atLeast"/>
        <w:ind w:right="277"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B73F04">
        <w:rPr>
          <w:rFonts w:ascii="Times New Roman" w:eastAsia="Times New Roman" w:hAnsi="Times New Roman" w:cs="Times New Roman"/>
          <w:color w:val="170E02"/>
          <w:sz w:val="24"/>
          <w:szCs w:val="24"/>
        </w:rPr>
        <w:t>В результате освоения предметного содержани</w:t>
      </w:r>
      <w:r>
        <w:rPr>
          <w:rFonts w:ascii="Times New Roman" w:eastAsia="Times New Roman" w:hAnsi="Times New Roman" w:cs="Times New Roman"/>
          <w:color w:val="170E02"/>
          <w:sz w:val="24"/>
          <w:szCs w:val="24"/>
        </w:rPr>
        <w:t>я предлагаемого курса технологии</w:t>
      </w:r>
      <w:r w:rsidRPr="00B73F04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у учащихся предполагается </w:t>
      </w:r>
      <w:r w:rsidRPr="00090154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формирование универсальных учебных действий</w:t>
      </w:r>
      <w:r w:rsidRPr="00090154">
        <w:rPr>
          <w:rFonts w:ascii="Times New Roman" w:eastAsia="Times New Roman" w:hAnsi="Times New Roman" w:cs="Times New Roman"/>
          <w:color w:val="170E02"/>
          <w:sz w:val="24"/>
          <w:szCs w:val="24"/>
        </w:rPr>
        <w:t> (познавательных, регулятивных, коммуникативных)</w:t>
      </w:r>
      <w:r w:rsidR="00844DDC">
        <w:rPr>
          <w:rFonts w:ascii="Times New Roman" w:eastAsia="Times New Roman" w:hAnsi="Times New Roman" w:cs="Times New Roman"/>
          <w:color w:val="170E02"/>
          <w:sz w:val="24"/>
          <w:szCs w:val="24"/>
        </w:rPr>
        <w:t>,</w:t>
      </w:r>
      <w:r w:rsidRPr="00090154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позволяющих достигать </w:t>
      </w:r>
      <w:r w:rsidRPr="00090154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  <w:t>предметных, метапредметных и личностных</w:t>
      </w:r>
      <w:r w:rsidRPr="00090154">
        <w:rPr>
          <w:rFonts w:ascii="Times New Roman" w:eastAsia="Times New Roman" w:hAnsi="Times New Roman" w:cs="Times New Roman"/>
          <w:color w:val="170E02"/>
          <w:sz w:val="24"/>
          <w:szCs w:val="24"/>
        </w:rPr>
        <w:t> результатов</w:t>
      </w:r>
      <w:r w:rsidRPr="00B73F04">
        <w:rPr>
          <w:rFonts w:ascii="Times New Roman" w:eastAsia="Times New Roman" w:hAnsi="Times New Roman" w:cs="Times New Roman"/>
          <w:color w:val="170E02"/>
          <w:sz w:val="24"/>
          <w:szCs w:val="24"/>
        </w:rPr>
        <w:t>.</w:t>
      </w:r>
    </w:p>
    <w:p w:rsidR="00606065" w:rsidRDefault="00606065" w:rsidP="00844DDC">
      <w:pPr>
        <w:shd w:val="clear" w:color="auto" w:fill="FFFFFF"/>
        <w:tabs>
          <w:tab w:val="left" w:pos="5459"/>
        </w:tabs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311CB8">
        <w:rPr>
          <w:rFonts w:ascii="Times New Roman" w:hAnsi="Times New Roman"/>
          <w:bCs/>
          <w:color w:val="000000"/>
          <w:spacing w:val="-6"/>
          <w:w w:val="120"/>
          <w:sz w:val="24"/>
          <w:szCs w:val="24"/>
        </w:rPr>
        <w:t xml:space="preserve">Важнейшие </w:t>
      </w:r>
      <w:r w:rsidRPr="009C4012">
        <w:rPr>
          <w:rFonts w:ascii="Times New Roman" w:hAnsi="Times New Roman"/>
          <w:bCs/>
          <w:color w:val="000000"/>
          <w:spacing w:val="-6"/>
          <w:w w:val="120"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/>
          <w:bCs/>
          <w:color w:val="000000"/>
          <w:spacing w:val="-6"/>
          <w:w w:val="120"/>
          <w:sz w:val="24"/>
          <w:szCs w:val="24"/>
          <w:u w:val="single"/>
        </w:rPr>
        <w:t>:</w:t>
      </w:r>
    </w:p>
    <w:p w:rsidR="00606065" w:rsidRPr="009C4012" w:rsidRDefault="00606065" w:rsidP="00844D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54">
        <w:rPr>
          <w:rFonts w:ascii="Times New Roman" w:hAnsi="Times New Roman" w:cs="Times New Roman"/>
          <w:iCs/>
          <w:sz w:val="24"/>
          <w:szCs w:val="24"/>
        </w:rPr>
        <w:t>Выпускник  научится:</w:t>
      </w:r>
    </w:p>
    <w:p w:rsidR="00606065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401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C4012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познавательной сфере:</w:t>
      </w:r>
    </w:p>
    <w:p w:rsidR="00606065" w:rsidRPr="009C4012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рационально  использовать  учебную  и дополнительную техническую  и технологическую информацию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для проектирования и создания объектов труда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давать оценку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технологических свойств материалов и областей их применения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ориентироваться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в имеющихся возможных технических средствах и технологиях создания объектов труда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распознавать  виды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инструментов, приспособлений, оборудования и их технологических возможностей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овладевать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методами чтения и способами графического представления технической информации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применять   знания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в процессе осуществления технологической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 овладевать</w:t>
      </w:r>
      <w:r w:rsidR="00341C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87BB4">
        <w:rPr>
          <w:rFonts w:ascii="Times New Roman" w:hAnsi="Times New Roman" w:cs="Times New Roman"/>
          <w:bCs/>
          <w:sz w:val="24"/>
          <w:szCs w:val="24"/>
        </w:rPr>
        <w:t>способами научной организации труда, формами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соответствующими культуре труда и культуре производства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применять  элементы прикладной экономики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при обосновании технологий и проектов.</w:t>
      </w:r>
    </w:p>
    <w:p w:rsidR="00606065" w:rsidRPr="009C4012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4012">
        <w:rPr>
          <w:rFonts w:ascii="Times New Roman" w:hAnsi="Times New Roman" w:cs="Times New Roman"/>
          <w:bCs/>
          <w:sz w:val="24"/>
          <w:szCs w:val="24"/>
          <w:u w:val="single"/>
        </w:rPr>
        <w:t>В трудовой сфере: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1)планировать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технологичес</w:t>
      </w:r>
      <w:r>
        <w:rPr>
          <w:rFonts w:ascii="Times New Roman" w:hAnsi="Times New Roman" w:cs="Times New Roman"/>
          <w:bCs/>
          <w:sz w:val="24"/>
          <w:szCs w:val="24"/>
        </w:rPr>
        <w:t>кий  процесс и процесс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2)организовывать рабочее место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с учетом требований эргономики и НОТ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6AE0">
        <w:rPr>
          <w:rFonts w:ascii="Times New Roman" w:hAnsi="Times New Roman" w:cs="Times New Roman"/>
          <w:bCs/>
          <w:sz w:val="24"/>
          <w:szCs w:val="24"/>
        </w:rPr>
        <w:t>3) осуществлять подбор материалов с учетом характера объекта труда</w:t>
      </w:r>
      <w:r w:rsidR="00844DDC"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4)проводить  необходимые  опыты и исследования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при подборе материалов и проектирование объекта труда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5)подбирать  инструменты  и оборудование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с учетом требований технологии и материально-энергетических ресурсов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6)планировать  последовательность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операций и составление технологической карты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7)выполнять  технологические  операции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с соблюдением установленных норм, стандартов, и ограничений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8)определять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качества сырья и пищевых продуктов лабораторными методами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9)способу приготовления 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кулинарных бл</w:t>
      </w:r>
      <w:r w:rsidR="00844DDC">
        <w:rPr>
          <w:rFonts w:ascii="Times New Roman" w:hAnsi="Times New Roman" w:cs="Times New Roman"/>
          <w:bCs/>
          <w:sz w:val="24"/>
          <w:szCs w:val="24"/>
        </w:rPr>
        <w:t>юд из молока, овощей, мяса</w:t>
      </w:r>
      <w:r w:rsidRPr="00987BB4">
        <w:rPr>
          <w:rFonts w:ascii="Times New Roman" w:hAnsi="Times New Roman" w:cs="Times New Roman"/>
          <w:bCs/>
          <w:sz w:val="24"/>
          <w:szCs w:val="24"/>
        </w:rPr>
        <w:t>, птицы и т.д. с учетом требований здорового образа жизни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10) ответственно  относится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к сохранению своего здоровья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11)составлять 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меню для подростка, отвечающего требованию сохранения здоровья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12)заготовка продуктов для длительного хранения с максимальным сохранением пищевой ценности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13)соблюдение безопасных приемов труда, правил пожарной безопасности, санитарии и гигиены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14)соблюдать  трудовую и технологическую дисциплину;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15)выбор и использование кодов и средств представления технологической информации и знаковых систем (текс</w:t>
      </w:r>
      <w:r w:rsidR="00844DDC">
        <w:rPr>
          <w:rFonts w:ascii="Times New Roman" w:hAnsi="Times New Roman" w:cs="Times New Roman"/>
          <w:bCs/>
          <w:sz w:val="24"/>
          <w:szCs w:val="24"/>
        </w:rPr>
        <w:t>т</w:t>
      </w:r>
      <w:r w:rsidRPr="00987BB4">
        <w:rPr>
          <w:rFonts w:ascii="Times New Roman" w:hAnsi="Times New Roman" w:cs="Times New Roman"/>
          <w:bCs/>
          <w:sz w:val="24"/>
          <w:szCs w:val="24"/>
        </w:rPr>
        <w:t>, таблица, схема, чертеж, эскиз, технологическая карта) в соответствии с коммуникативной задачей, сферой и ситуацией общения</w:t>
      </w:r>
      <w:r w:rsidR="00844DDC"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16)контролировать  промежуточный  и конечный результат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6065" w:rsidRPr="009C4012" w:rsidRDefault="00606065" w:rsidP="0060606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01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эстетической сфере </w:t>
      </w:r>
      <w:r w:rsidRPr="009C401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выпускник  научится способам действий: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1)дизай</w:t>
      </w:r>
      <w:r>
        <w:rPr>
          <w:rFonts w:ascii="Times New Roman" w:hAnsi="Times New Roman" w:cs="Times New Roman"/>
          <w:bCs/>
          <w:sz w:val="24"/>
          <w:szCs w:val="24"/>
        </w:rPr>
        <w:t>нерское конструирование изделий;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2)применение различных технологий декоративно-прикладн</w:t>
      </w:r>
      <w:r w:rsidR="00844DDC">
        <w:rPr>
          <w:rFonts w:ascii="Times New Roman" w:hAnsi="Times New Roman" w:cs="Times New Roman"/>
          <w:bCs/>
          <w:sz w:val="24"/>
          <w:szCs w:val="24"/>
        </w:rPr>
        <w:t>ого искусства (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вышивка, </w:t>
      </w:r>
      <w:r w:rsidRPr="00987BB4">
        <w:rPr>
          <w:rFonts w:ascii="Times New Roman" w:hAnsi="Times New Roman" w:cs="Times New Roman"/>
          <w:bCs/>
          <w:sz w:val="24"/>
          <w:szCs w:val="24"/>
        </w:rPr>
        <w:t>роспись, шитье и др.) в создании изделий материальной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3)моделирование художественного оформления объекта труда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4)способность выбрать свой стиль одежды с учетом особенностей фигуры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5)эстетическое оформление рабочего места и рабочей одежды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6)сочетание образного и логического мышления в процессе творческой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7)создание художественного образа и воплощение его в материале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8)развитие пространственного художественного воображения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9) развитие композиционного решения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10) развитие чувства цвета, гармонии и контраста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11) развитие чувства пропорции, ритма, стиля, формы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12)понимание роли света в образовании формы и цвета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13)решение художественного образа средствами фактуры материалов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14)использование природных элементов в создании орнаментов, художественных образов модели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15)сохранение и развитие традиций декоративно-прикладного искусства и народных промыслов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16)применение художественного 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оформлении жилого дома, школы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17) применение методов художественного проектирования одежды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18)художественное оформление кулинарных блюд и сервировка стола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19)соблюдение правил этикета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C4012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401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В физической сфере</w:t>
      </w:r>
      <w:r w:rsidRPr="009C401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выпускник  научится способам действий: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1)развитие моторики и координации движения рук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2) развитие глазомера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3) развитие осязания</w:t>
      </w:r>
      <w:r w:rsidR="0031627E">
        <w:rPr>
          <w:rFonts w:ascii="Times New Roman" w:hAnsi="Times New Roman" w:cs="Times New Roman"/>
          <w:bCs/>
          <w:sz w:val="24"/>
          <w:szCs w:val="24"/>
        </w:rPr>
        <w:t>,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вкуса</w:t>
      </w:r>
      <w:r w:rsidR="0031627E">
        <w:rPr>
          <w:rFonts w:ascii="Times New Roman" w:hAnsi="Times New Roman" w:cs="Times New Roman"/>
          <w:bCs/>
          <w:sz w:val="24"/>
          <w:szCs w:val="24"/>
        </w:rPr>
        <w:t>,</w:t>
      </w:r>
      <w:r w:rsidRPr="00987BB4">
        <w:rPr>
          <w:rFonts w:ascii="Times New Roman" w:hAnsi="Times New Roman" w:cs="Times New Roman"/>
          <w:bCs/>
          <w:sz w:val="24"/>
          <w:szCs w:val="24"/>
        </w:rPr>
        <w:t xml:space="preserve"> обоняния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987BB4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4)достижение необходимой точности движения и ритма при выполнении различных технологических операций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6065" w:rsidRPr="00606065" w:rsidRDefault="00606065" w:rsidP="0060606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7BB4">
        <w:rPr>
          <w:rFonts w:ascii="Times New Roman" w:hAnsi="Times New Roman" w:cs="Times New Roman"/>
          <w:bCs/>
          <w:sz w:val="24"/>
          <w:szCs w:val="24"/>
        </w:rPr>
        <w:t>5)соблюдение требуемой величины усилия, прикладываемого к инструменту с учетом технологических требований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87BB4" w:rsidRPr="0007717D" w:rsidRDefault="00987BB4" w:rsidP="00987B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</w:t>
      </w:r>
      <w:r w:rsidR="0007717D">
        <w:rPr>
          <w:rFonts w:ascii="Times New Roman" w:hAnsi="Times New Roman"/>
          <w:sz w:val="24"/>
          <w:szCs w:val="24"/>
        </w:rPr>
        <w:t xml:space="preserve"> </w:t>
      </w:r>
      <w:r w:rsidRPr="0007717D">
        <w:rPr>
          <w:rFonts w:ascii="Times New Roman" w:hAnsi="Times New Roman" w:cs="Times New Roman"/>
          <w:bCs/>
          <w:sz w:val="24"/>
          <w:szCs w:val="24"/>
        </w:rPr>
        <w:t xml:space="preserve">личностные </w:t>
      </w:r>
      <w:r w:rsidR="0007717D" w:rsidRPr="00077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717D">
        <w:rPr>
          <w:rFonts w:ascii="Times New Roman" w:hAnsi="Times New Roman" w:cs="Times New Roman"/>
          <w:bCs/>
          <w:sz w:val="24"/>
          <w:szCs w:val="24"/>
        </w:rPr>
        <w:t>результаты:</w:t>
      </w:r>
    </w:p>
    <w:p w:rsidR="00E0370F" w:rsidRPr="00090154" w:rsidRDefault="00E0370F" w:rsidP="0031627E">
      <w:pPr>
        <w:tabs>
          <w:tab w:val="left" w:pos="567"/>
          <w:tab w:val="left" w:pos="976"/>
          <w:tab w:val="left" w:pos="1130"/>
          <w:tab w:val="left" w:pos="2374"/>
          <w:tab w:val="left" w:pos="4000"/>
          <w:tab w:val="left" w:pos="4550"/>
          <w:tab w:val="left" w:pos="4727"/>
          <w:tab w:val="left" w:pos="6600"/>
          <w:tab w:val="left" w:pos="6642"/>
          <w:tab w:val="left" w:pos="7061"/>
          <w:tab w:val="left" w:pos="7473"/>
          <w:tab w:val="left" w:pos="7855"/>
          <w:tab w:val="left" w:pos="8181"/>
        </w:tabs>
        <w:spacing w:before="357" w:after="40"/>
        <w:ind w:right="-113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0154">
        <w:rPr>
          <w:rFonts w:ascii="Times New Roman" w:eastAsia="Times New Roman" w:hAnsi="Times New Roman"/>
          <w:bCs/>
          <w:sz w:val="24"/>
          <w:szCs w:val="24"/>
        </w:rPr>
        <w:t xml:space="preserve">Ученик  научится: </w:t>
      </w:r>
    </w:p>
    <w:p w:rsidR="00987BB4" w:rsidRPr="00987BB4" w:rsidRDefault="00E0370F" w:rsidP="0031627E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проявлять  познавательные интересы и творческую активность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в данной области предметн</w:t>
      </w:r>
      <w:r>
        <w:rPr>
          <w:rFonts w:ascii="Times New Roman" w:hAnsi="Times New Roman" w:cs="Times New Roman"/>
          <w:bCs/>
          <w:sz w:val="24"/>
          <w:szCs w:val="24"/>
        </w:rPr>
        <w:t>ой технологической деятельности;</w:t>
      </w:r>
    </w:p>
    <w:p w:rsidR="00987BB4" w:rsidRPr="00987BB4" w:rsidRDefault="00E0370F" w:rsidP="0031627E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выражать  желание 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учиться и трудиться на производстве для удовлетворения текущи</w:t>
      </w:r>
      <w:r>
        <w:rPr>
          <w:rFonts w:ascii="Times New Roman" w:hAnsi="Times New Roman" w:cs="Times New Roman"/>
          <w:bCs/>
          <w:sz w:val="24"/>
          <w:szCs w:val="24"/>
        </w:rPr>
        <w:t>х и перспективных  потребностей;</w:t>
      </w:r>
    </w:p>
    <w:p w:rsidR="00987BB4" w:rsidRPr="00987BB4" w:rsidRDefault="00E0370F" w:rsidP="0031627E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трудолюбие  и ответственность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за качество своей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87BB4" w:rsidRPr="00987BB4" w:rsidRDefault="00E0370F" w:rsidP="0031627E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овладевать 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>устан</w:t>
      </w:r>
      <w:r>
        <w:rPr>
          <w:rFonts w:ascii="Times New Roman" w:hAnsi="Times New Roman" w:cs="Times New Roman"/>
          <w:bCs/>
          <w:sz w:val="24"/>
          <w:szCs w:val="24"/>
        </w:rPr>
        <w:t>овками, нормами и правилами НОТ;</w:t>
      </w:r>
    </w:p>
    <w:p w:rsidR="00987BB4" w:rsidRPr="00987BB4" w:rsidRDefault="00E0370F" w:rsidP="0031627E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давать самооценку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своих умственных и физических возможностей для труда в различных сферах с поз</w:t>
      </w:r>
      <w:r>
        <w:rPr>
          <w:rFonts w:ascii="Times New Roman" w:hAnsi="Times New Roman" w:cs="Times New Roman"/>
          <w:bCs/>
          <w:sz w:val="24"/>
          <w:szCs w:val="24"/>
        </w:rPr>
        <w:t>иции будущей социализации;</w:t>
      </w:r>
    </w:p>
    <w:p w:rsidR="00987BB4" w:rsidRPr="00987BB4" w:rsidRDefault="00E0370F" w:rsidP="0031627E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планировать образовательную и профессиональную карьеру;</w:t>
      </w:r>
    </w:p>
    <w:p w:rsidR="00987BB4" w:rsidRPr="00987BB4" w:rsidRDefault="00E0370F" w:rsidP="0031627E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осознавать  необходимость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общественно полезного труда как условия безопа</w:t>
      </w:r>
      <w:r>
        <w:rPr>
          <w:rFonts w:ascii="Times New Roman" w:hAnsi="Times New Roman" w:cs="Times New Roman"/>
          <w:bCs/>
          <w:sz w:val="24"/>
          <w:szCs w:val="24"/>
        </w:rPr>
        <w:t>сной и эффективной социализации;</w:t>
      </w:r>
    </w:p>
    <w:p w:rsidR="00E0370F" w:rsidRDefault="00E0370F" w:rsidP="0031627E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бережно относится 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>к при</w:t>
      </w:r>
      <w:r>
        <w:rPr>
          <w:rFonts w:ascii="Times New Roman" w:hAnsi="Times New Roman" w:cs="Times New Roman"/>
          <w:bCs/>
          <w:sz w:val="24"/>
          <w:szCs w:val="24"/>
        </w:rPr>
        <w:t>родным и хозяйственным ресурсам;</w:t>
      </w:r>
    </w:p>
    <w:p w:rsidR="00913AFA" w:rsidRPr="009C4012" w:rsidRDefault="00E0370F" w:rsidP="0031627E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0370F">
        <w:rPr>
          <w:rFonts w:ascii="Times New Roman" w:hAnsi="Times New Roman" w:cs="Times New Roman"/>
          <w:bCs/>
          <w:sz w:val="24"/>
          <w:szCs w:val="24"/>
        </w:rPr>
        <w:t xml:space="preserve">роявлять </w:t>
      </w:r>
      <w:r w:rsidR="00987BB4" w:rsidRPr="00E0370F">
        <w:rPr>
          <w:rFonts w:ascii="Times New Roman" w:hAnsi="Times New Roman" w:cs="Times New Roman"/>
          <w:bCs/>
          <w:sz w:val="24"/>
          <w:szCs w:val="24"/>
        </w:rPr>
        <w:t xml:space="preserve"> технико-технологического и экономического мышления при организации своей деятельности.</w:t>
      </w:r>
    </w:p>
    <w:p w:rsidR="00987BB4" w:rsidRPr="0007717D" w:rsidRDefault="00987BB4" w:rsidP="003162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</w:t>
      </w:r>
      <w:r w:rsidR="0007717D">
        <w:rPr>
          <w:rFonts w:ascii="Times New Roman" w:hAnsi="Times New Roman"/>
          <w:sz w:val="24"/>
          <w:szCs w:val="24"/>
        </w:rPr>
        <w:t xml:space="preserve">  </w:t>
      </w:r>
      <w:r w:rsidRPr="0007717D">
        <w:rPr>
          <w:rFonts w:ascii="Times New Roman" w:hAnsi="Times New Roman" w:cs="Times New Roman"/>
          <w:bCs/>
          <w:sz w:val="24"/>
          <w:szCs w:val="24"/>
        </w:rPr>
        <w:t xml:space="preserve">метапредметные </w:t>
      </w:r>
      <w:r w:rsidR="0007717D" w:rsidRPr="0007717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7717D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E0370F" w:rsidRPr="0007717D">
        <w:rPr>
          <w:rFonts w:ascii="Times New Roman" w:hAnsi="Times New Roman" w:cs="Times New Roman"/>
          <w:bCs/>
          <w:sz w:val="24"/>
          <w:szCs w:val="24"/>
        </w:rPr>
        <w:t>.</w:t>
      </w:r>
    </w:p>
    <w:p w:rsidR="00E0370F" w:rsidRPr="00090154" w:rsidRDefault="00E0370F" w:rsidP="0031627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154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  <w:r w:rsidR="00890D01" w:rsidRPr="00090154">
        <w:rPr>
          <w:rFonts w:ascii="Times New Roman" w:hAnsi="Times New Roman" w:cs="Times New Roman"/>
          <w:bCs/>
          <w:sz w:val="24"/>
          <w:szCs w:val="24"/>
        </w:rPr>
        <w:tab/>
      </w:r>
    </w:p>
    <w:p w:rsidR="00987BB4" w:rsidRPr="00987BB4" w:rsidRDefault="00E0370F" w:rsidP="003162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154">
        <w:rPr>
          <w:rFonts w:ascii="Times New Roman" w:hAnsi="Times New Roman" w:cs="Times New Roman"/>
          <w:bCs/>
          <w:sz w:val="24"/>
          <w:szCs w:val="24"/>
        </w:rPr>
        <w:t>1. планировать процесс познавательной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87BB4" w:rsidRPr="00987BB4" w:rsidRDefault="00E0370F" w:rsidP="003162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ответственно относится 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к выбору питания, соответствующего нормам здорового образа жизни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87BB4" w:rsidRPr="00987BB4" w:rsidRDefault="00E0370F" w:rsidP="003162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определять  адекватные условия и  способы 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решения учебной или трудовой  задачи на основе заданных алгоритмов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87BB4" w:rsidRPr="00987BB4" w:rsidRDefault="00E0370F" w:rsidP="003162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проявлять  нестандартные  подходы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к решению учебных и практических задач в процессе моделирования изделия  или технологического процесса</w:t>
      </w:r>
      <w:r w:rsidR="003735BC">
        <w:rPr>
          <w:rFonts w:ascii="Times New Roman" w:hAnsi="Times New Roman" w:cs="Times New Roman"/>
          <w:bCs/>
          <w:sz w:val="24"/>
          <w:szCs w:val="24"/>
        </w:rPr>
        <w:t>;</w:t>
      </w:r>
    </w:p>
    <w:p w:rsidR="00987BB4" w:rsidRPr="00987BB4" w:rsidRDefault="003735BC" w:rsidP="003162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самостоятельно выполнять различные  творческие 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по созданию оригинальных изделий 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коративно прикладного искусства; </w:t>
      </w:r>
    </w:p>
    <w:p w:rsidR="00987BB4" w:rsidRPr="00987BB4" w:rsidRDefault="003735BC" w:rsidP="003162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виртуально и натурно  моделировать  художественные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и техноло</w:t>
      </w:r>
      <w:r>
        <w:rPr>
          <w:rFonts w:ascii="Times New Roman" w:hAnsi="Times New Roman" w:cs="Times New Roman"/>
          <w:bCs/>
          <w:sz w:val="24"/>
          <w:szCs w:val="24"/>
        </w:rPr>
        <w:t>гические процессы и объекты;</w:t>
      </w:r>
    </w:p>
    <w:p w:rsidR="00987BB4" w:rsidRPr="00987BB4" w:rsidRDefault="003735BC" w:rsidP="003162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аргументировано защищать 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в устной </w:t>
      </w:r>
      <w:r>
        <w:rPr>
          <w:rFonts w:ascii="Times New Roman" w:hAnsi="Times New Roman" w:cs="Times New Roman"/>
          <w:bCs/>
          <w:sz w:val="24"/>
          <w:szCs w:val="24"/>
        </w:rPr>
        <w:t>или письменной форме результаты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своей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735BC" w:rsidRDefault="003735BC" w:rsidP="00987B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 выбирать  различные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исто</w:t>
      </w:r>
      <w:r>
        <w:rPr>
          <w:rFonts w:ascii="Times New Roman" w:hAnsi="Times New Roman" w:cs="Times New Roman"/>
          <w:bCs/>
          <w:sz w:val="24"/>
          <w:szCs w:val="24"/>
        </w:rPr>
        <w:t>чники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информации для решения познавательных и коммуникативных задач, включая энциклопедии, словари, интернет – ресурсы и другие базы данных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87BB4" w:rsidRDefault="003735BC" w:rsidP="00987B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9.использовать дополнительную  информацию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при проектировании и создании объектов имеющих личную или общественно зн</w:t>
      </w:r>
      <w:r>
        <w:rPr>
          <w:rFonts w:ascii="Times New Roman" w:hAnsi="Times New Roman" w:cs="Times New Roman"/>
          <w:bCs/>
          <w:sz w:val="24"/>
          <w:szCs w:val="24"/>
        </w:rPr>
        <w:t>ачимую потребительную стоимость;</w:t>
      </w:r>
    </w:p>
    <w:p w:rsidR="00987BB4" w:rsidRPr="00987BB4" w:rsidRDefault="003735BC" w:rsidP="00987B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давать объективную оценку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своего вклада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 общих задач коллектива;</w:t>
      </w:r>
    </w:p>
    <w:p w:rsidR="00987BB4" w:rsidRPr="00987BB4" w:rsidRDefault="005F73C0" w:rsidP="00987B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11.</w:t>
      </w:r>
      <w:r w:rsidR="003735BC">
        <w:rPr>
          <w:rFonts w:ascii="Times New Roman" w:hAnsi="Times New Roman" w:cs="Times New Roman"/>
          <w:bCs/>
          <w:sz w:val="24"/>
          <w:szCs w:val="24"/>
        </w:rPr>
        <w:t>давать.оценку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своей познавательно трудовой деятельности с точки зрения нравственных правовых норм, эстетических ценностей под принятым в обществе и коллективе требованиям и принципам.</w:t>
      </w:r>
    </w:p>
    <w:p w:rsidR="00987BB4" w:rsidRPr="00987BB4" w:rsidRDefault="005F73C0" w:rsidP="00987B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соблюдать 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культуры труда в соответствии с технологической культурой производства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87BB4" w:rsidRPr="00987BB4" w:rsidRDefault="005F73C0" w:rsidP="00987B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 .соблюдать  безопасные приемы </w:t>
      </w:r>
      <w:r w:rsidR="00987BB4" w:rsidRPr="00987BB4">
        <w:rPr>
          <w:rFonts w:ascii="Times New Roman" w:hAnsi="Times New Roman" w:cs="Times New Roman"/>
          <w:bCs/>
          <w:sz w:val="24"/>
          <w:szCs w:val="24"/>
        </w:rPr>
        <w:t xml:space="preserve"> познавательно-трудовой деятельности и созидательного труда.</w:t>
      </w:r>
    </w:p>
    <w:p w:rsidR="00BB5B74" w:rsidRPr="00CB0664" w:rsidRDefault="00BB5B74" w:rsidP="00987BB4">
      <w:pPr>
        <w:shd w:val="clear" w:color="auto" w:fill="FFFFFF"/>
        <w:spacing w:after="0"/>
        <w:ind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t>С учётом общих требований федерального государственно</w:t>
      </w: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BB5B74" w:rsidRPr="00CB0664" w:rsidRDefault="00BB5B74" w:rsidP="00987BB4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98" w:right="10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инновационной творческой деятельности обучаю</w:t>
      </w: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щихся в процессе решения прикладных учебных задач;</w:t>
      </w:r>
    </w:p>
    <w:p w:rsidR="00BB5B74" w:rsidRPr="00CB0664" w:rsidRDefault="00BB5B74" w:rsidP="00987BB4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t>активное использование знаний, полученных при изуче</w:t>
      </w: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нии других учебных предметов, и сформированных универ</w:t>
      </w: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сальных учебных действий;</w:t>
      </w:r>
    </w:p>
    <w:p w:rsidR="00BB5B74" w:rsidRPr="00CB0664" w:rsidRDefault="00BB5B74" w:rsidP="000312A6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t>совершенствование умений осуществлять учебно-исследо</w:t>
      </w: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вательскую и проектную деятельность;</w:t>
      </w:r>
    </w:p>
    <w:p w:rsidR="00BB5B74" w:rsidRPr="00CB0664" w:rsidRDefault="00BB5B74" w:rsidP="000312A6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BB5B74" w:rsidRPr="00CB0664" w:rsidRDefault="00BB5B74" w:rsidP="000312A6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способности придавать экологическую на</w:t>
      </w:r>
      <w:r w:rsidRPr="00CB0664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557714" w:rsidRPr="00606065" w:rsidRDefault="00557714" w:rsidP="00557714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606065">
        <w:rPr>
          <w:rFonts w:ascii="Times New Roman" w:hAnsi="Times New Roman"/>
          <w:b/>
          <w:sz w:val="24"/>
          <w:szCs w:val="24"/>
        </w:rPr>
        <w:t>Методы  достижения планируемых результатов.</w:t>
      </w:r>
    </w:p>
    <w:p w:rsidR="00557714" w:rsidRPr="003C01C6" w:rsidRDefault="00557714" w:rsidP="00557714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</w:t>
      </w:r>
      <w:r w:rsidR="00773379">
        <w:rPr>
          <w:color w:val="auto"/>
        </w:rPr>
        <w:t>о</w:t>
      </w:r>
      <w:r w:rsidR="0031627E">
        <w:rPr>
          <w:color w:val="auto"/>
        </w:rPr>
        <w:t>рганизации занятий школьников 6</w:t>
      </w:r>
      <w:r w:rsidR="00EA0034">
        <w:rPr>
          <w:color w:val="auto"/>
        </w:rPr>
        <w:t>р1</w:t>
      </w:r>
      <w:r w:rsidR="00773379">
        <w:rPr>
          <w:color w:val="auto"/>
        </w:rPr>
        <w:t xml:space="preserve"> класса</w:t>
      </w:r>
      <w:r w:rsidRPr="003C01C6">
        <w:rPr>
          <w:color w:val="auto"/>
        </w:rPr>
        <w:t xml:space="preserve"> по </w:t>
      </w:r>
      <w:r>
        <w:rPr>
          <w:color w:val="auto"/>
        </w:rPr>
        <w:t>технологии</w:t>
      </w:r>
      <w:r w:rsidRPr="003C01C6">
        <w:rPr>
          <w:color w:val="auto"/>
        </w:rPr>
        <w:t xml:space="preserve"> необходимо использовать различные методы и с</w:t>
      </w:r>
      <w:r>
        <w:rPr>
          <w:color w:val="auto"/>
        </w:rPr>
        <w:t xml:space="preserve">редства обучения с тем, чтобы </w:t>
      </w:r>
      <w:r w:rsidRPr="003C01C6">
        <w:rPr>
          <w:color w:val="auto"/>
        </w:rPr>
        <w:t>достичь наибо</w:t>
      </w:r>
      <w:r>
        <w:rPr>
          <w:color w:val="auto"/>
        </w:rPr>
        <w:t>льшего педагогического эффекта:</w:t>
      </w:r>
    </w:p>
    <w:p w:rsidR="00557714" w:rsidRPr="003C01C6" w:rsidRDefault="00557714" w:rsidP="00557714">
      <w:pPr>
        <w:pStyle w:val="Default"/>
        <w:numPr>
          <w:ilvl w:val="0"/>
          <w:numId w:val="18"/>
        </w:numPr>
        <w:spacing w:after="36"/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557714" w:rsidRPr="003C01C6" w:rsidRDefault="00557714" w:rsidP="00557714">
      <w:pPr>
        <w:pStyle w:val="Default"/>
        <w:numPr>
          <w:ilvl w:val="0"/>
          <w:numId w:val="18"/>
        </w:numPr>
        <w:spacing w:after="36"/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557714" w:rsidRPr="003C01C6" w:rsidRDefault="00557714" w:rsidP="00557714">
      <w:pPr>
        <w:pStyle w:val="Default"/>
        <w:numPr>
          <w:ilvl w:val="0"/>
          <w:numId w:val="18"/>
        </w:numPr>
        <w:spacing w:after="36"/>
        <w:rPr>
          <w:color w:val="auto"/>
        </w:rPr>
      </w:pPr>
      <w:r w:rsidRPr="003C01C6">
        <w:rPr>
          <w:color w:val="auto"/>
        </w:rPr>
        <w:t>практические методы (устные и письменные упражнения</w:t>
      </w:r>
      <w:r>
        <w:rPr>
          <w:color w:val="auto"/>
        </w:rPr>
        <w:t>, выполнение графических работ, моделирование, практические работы</w:t>
      </w:r>
      <w:r w:rsidRPr="003C01C6">
        <w:rPr>
          <w:color w:val="auto"/>
        </w:rPr>
        <w:t xml:space="preserve">); </w:t>
      </w:r>
    </w:p>
    <w:p w:rsidR="00557714" w:rsidRPr="003C01C6" w:rsidRDefault="00557714" w:rsidP="00557714">
      <w:pPr>
        <w:pStyle w:val="Default"/>
        <w:numPr>
          <w:ilvl w:val="0"/>
          <w:numId w:val="18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557714" w:rsidRPr="003C01C6" w:rsidRDefault="00557714" w:rsidP="00557714">
      <w:pPr>
        <w:pStyle w:val="Default"/>
        <w:numPr>
          <w:ilvl w:val="0"/>
          <w:numId w:val="18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557714" w:rsidRPr="00DF5225" w:rsidRDefault="00557714" w:rsidP="00557714">
      <w:pPr>
        <w:pStyle w:val="Default"/>
        <w:numPr>
          <w:ilvl w:val="0"/>
          <w:numId w:val="18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557714" w:rsidRPr="003C01C6" w:rsidRDefault="00557714" w:rsidP="00557714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:rsidR="00557714" w:rsidRPr="003C01C6" w:rsidRDefault="00557714" w:rsidP="00557714">
      <w:pPr>
        <w:pStyle w:val="Default"/>
        <w:numPr>
          <w:ilvl w:val="0"/>
          <w:numId w:val="19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:rsidR="00557714" w:rsidRPr="003C01C6" w:rsidRDefault="00557714" w:rsidP="00557714">
      <w:pPr>
        <w:pStyle w:val="Default"/>
        <w:numPr>
          <w:ilvl w:val="0"/>
          <w:numId w:val="19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:rsidR="00557714" w:rsidRPr="003C01C6" w:rsidRDefault="00557714" w:rsidP="00557714">
      <w:pPr>
        <w:pStyle w:val="Default"/>
        <w:numPr>
          <w:ilvl w:val="0"/>
          <w:numId w:val="19"/>
        </w:numPr>
        <w:spacing w:after="36"/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:rsidR="00557714" w:rsidRDefault="00557714" w:rsidP="00606065">
      <w:pPr>
        <w:pStyle w:val="Default"/>
        <w:numPr>
          <w:ilvl w:val="0"/>
          <w:numId w:val="19"/>
        </w:numPr>
        <w:spacing w:after="36"/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:rsidR="00341CCE" w:rsidRPr="00606065" w:rsidRDefault="00341CCE" w:rsidP="00341CCE">
      <w:pPr>
        <w:pStyle w:val="Default"/>
        <w:spacing w:after="36"/>
        <w:ind w:left="720"/>
        <w:rPr>
          <w:color w:val="auto"/>
        </w:rPr>
      </w:pPr>
      <w:r>
        <w:rPr>
          <w:color w:val="auto"/>
        </w:rPr>
        <w:t xml:space="preserve"> </w:t>
      </w:r>
    </w:p>
    <w:p w:rsidR="00557714" w:rsidRPr="00606065" w:rsidRDefault="00557714" w:rsidP="00606065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606065">
        <w:rPr>
          <w:rFonts w:ascii="Times New Roman" w:hAnsi="Times New Roman"/>
          <w:b/>
          <w:sz w:val="24"/>
          <w:szCs w:val="24"/>
        </w:rPr>
        <w:t>Способы оценки достижения планируемых результатов.</w:t>
      </w:r>
    </w:p>
    <w:p w:rsidR="00557714" w:rsidRPr="00606065" w:rsidRDefault="00557714" w:rsidP="005577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65">
        <w:rPr>
          <w:rFonts w:ascii="Times New Roman" w:eastAsia="Times New Roman" w:hAnsi="Times New Roman" w:cs="Times New Roman"/>
          <w:sz w:val="24"/>
          <w:szCs w:val="24"/>
        </w:rPr>
        <w:t>Формы контроля и возможные варианты его проведения.</w:t>
      </w:r>
    </w:p>
    <w:p w:rsidR="00557714" w:rsidRPr="003C01C6" w:rsidRDefault="00557714" w:rsidP="00557714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557714" w:rsidRPr="003C01C6" w:rsidRDefault="00557714" w:rsidP="0055771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</w:t>
      </w:r>
      <w:r>
        <w:rPr>
          <w:rFonts w:ascii="Times New Roman" w:hAnsi="Times New Roman"/>
          <w:sz w:val="24"/>
          <w:szCs w:val="24"/>
        </w:rPr>
        <w:t>ствляется в начале каждого занятия</w:t>
      </w:r>
      <w:r w:rsidRPr="003C01C6">
        <w:rPr>
          <w:rFonts w:ascii="Times New Roman" w:hAnsi="Times New Roman"/>
          <w:sz w:val="24"/>
          <w:szCs w:val="24"/>
        </w:rPr>
        <w:t>, актуализирует ранее изученный учащимися материал, позволяет определить их уровень подготовки к уроку;</w:t>
      </w:r>
    </w:p>
    <w:p w:rsidR="00557714" w:rsidRPr="003C01C6" w:rsidRDefault="00557714" w:rsidP="0055771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</w:p>
    <w:p w:rsidR="00557714" w:rsidRPr="003C01C6" w:rsidRDefault="00557714" w:rsidP="0055771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lastRenderedPageBreak/>
        <w:t>проверочный</w:t>
      </w:r>
      <w:r w:rsidRPr="003C01C6">
        <w:rPr>
          <w:rFonts w:ascii="Times New Roman" w:hAnsi="Times New Roman"/>
          <w:sz w:val="24"/>
          <w:szCs w:val="24"/>
        </w:rPr>
        <w:t xml:space="preserve"> – осущ</w:t>
      </w:r>
      <w:r>
        <w:rPr>
          <w:rFonts w:ascii="Times New Roman" w:hAnsi="Times New Roman"/>
          <w:sz w:val="24"/>
          <w:szCs w:val="24"/>
        </w:rPr>
        <w:t>ествляется в конце занятия</w:t>
      </w:r>
      <w:r w:rsidRPr="003C01C6">
        <w:rPr>
          <w:rFonts w:ascii="Times New Roman" w:hAnsi="Times New Roman"/>
          <w:sz w:val="24"/>
          <w:szCs w:val="24"/>
        </w:rPr>
        <w:t>; позволяет убедиться,</w:t>
      </w:r>
      <w:r>
        <w:rPr>
          <w:rFonts w:ascii="Times New Roman" w:hAnsi="Times New Roman"/>
          <w:sz w:val="24"/>
          <w:szCs w:val="24"/>
        </w:rPr>
        <w:t xml:space="preserve"> что цели</w:t>
      </w:r>
      <w:r w:rsidRPr="003C01C6">
        <w:rPr>
          <w:rFonts w:ascii="Times New Roman" w:hAnsi="Times New Roman"/>
          <w:sz w:val="24"/>
          <w:szCs w:val="24"/>
        </w:rPr>
        <w:t xml:space="preserve"> достигнуты, учащиеся усвоили понят</w:t>
      </w:r>
      <w:r>
        <w:rPr>
          <w:rFonts w:ascii="Times New Roman" w:hAnsi="Times New Roman"/>
          <w:sz w:val="24"/>
          <w:szCs w:val="24"/>
        </w:rPr>
        <w:t>ия, предложенные им в ходе занятия</w:t>
      </w:r>
      <w:r w:rsidRPr="003C01C6">
        <w:rPr>
          <w:rFonts w:ascii="Times New Roman" w:hAnsi="Times New Roman"/>
          <w:sz w:val="24"/>
          <w:szCs w:val="24"/>
        </w:rPr>
        <w:t xml:space="preserve">; </w:t>
      </w:r>
    </w:p>
    <w:p w:rsidR="00557714" w:rsidRPr="00DF5225" w:rsidRDefault="00557714" w:rsidP="0055771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итоговый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i/>
          <w:sz w:val="24"/>
          <w:szCs w:val="24"/>
        </w:rPr>
        <w:t>Устная проверка знаний: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sz w:val="24"/>
          <w:szCs w:val="24"/>
        </w:rPr>
        <w:t xml:space="preserve">     1.Опрос учащихся по ранее изученному материалу.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sz w:val="24"/>
          <w:szCs w:val="24"/>
        </w:rPr>
        <w:t xml:space="preserve">     2.Оценка отдельных сообщений и ответов школьников в процессе сообщения нового    материала.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sz w:val="24"/>
          <w:szCs w:val="24"/>
        </w:rPr>
        <w:t xml:space="preserve">     3.Оценка по совокупности всех ответов и дополнений в ходе урока.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sz w:val="24"/>
          <w:szCs w:val="24"/>
        </w:rPr>
        <w:t xml:space="preserve">     4.Оценка сообщений, подготовленных дома.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i/>
          <w:sz w:val="24"/>
          <w:szCs w:val="24"/>
        </w:rPr>
        <w:t>Письменная проверка.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sz w:val="24"/>
          <w:szCs w:val="24"/>
        </w:rPr>
        <w:t xml:space="preserve">     1.Карточки – задания с вопросами в нескольких вариантов.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sz w:val="24"/>
          <w:szCs w:val="24"/>
        </w:rPr>
        <w:t xml:space="preserve">      2.Карточки – задания, тесты, в нескольких вариантах с готовыми ответами.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sz w:val="24"/>
          <w:szCs w:val="24"/>
        </w:rPr>
        <w:t xml:space="preserve">      3.Диктанты.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i/>
          <w:sz w:val="24"/>
          <w:szCs w:val="24"/>
        </w:rPr>
        <w:t>Практическая проверка.</w:t>
      </w:r>
    </w:p>
    <w:p w:rsidR="00557714" w:rsidRPr="00CB0664" w:rsidRDefault="00557714" w:rsidP="0055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64">
        <w:rPr>
          <w:rFonts w:ascii="Times New Roman" w:eastAsia="Times New Roman" w:hAnsi="Times New Roman" w:cs="Times New Roman"/>
          <w:sz w:val="24"/>
          <w:szCs w:val="24"/>
        </w:rPr>
        <w:t xml:space="preserve">      1.На каждом уроке оценка выставляется за выполнение отдельных технологических операций или за выполнение определённого вида работы.</w:t>
      </w:r>
    </w:p>
    <w:p w:rsidR="0081636E" w:rsidRDefault="00557714" w:rsidP="0031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Представление </w:t>
      </w:r>
      <w:r w:rsidRPr="00CB0664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проекта.</w:t>
      </w:r>
    </w:p>
    <w:p w:rsidR="00A42627" w:rsidRDefault="0007717D" w:rsidP="0007717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BB5B74" w:rsidRPr="0060606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73CB1" w:rsidRDefault="00773CB1" w:rsidP="000312A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720" w:type="dxa"/>
        <w:tblLayout w:type="fixed"/>
        <w:tblLook w:val="04A0"/>
      </w:tblPr>
      <w:tblGrid>
        <w:gridCol w:w="5625"/>
        <w:gridCol w:w="1276"/>
        <w:gridCol w:w="2517"/>
      </w:tblGrid>
      <w:tr w:rsidR="00773CB1" w:rsidTr="00773CB1">
        <w:tc>
          <w:tcPr>
            <w:tcW w:w="5625" w:type="dxa"/>
          </w:tcPr>
          <w:p w:rsidR="00773CB1" w:rsidRDefault="00773CB1" w:rsidP="000312A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773CB1" w:rsidRDefault="00773CB1" w:rsidP="000312A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773CB1" w:rsidRDefault="00773CB1" w:rsidP="000312A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517" w:type="dxa"/>
          </w:tcPr>
          <w:p w:rsidR="00773CB1" w:rsidRDefault="00773CB1" w:rsidP="000312A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Контрольные,</w:t>
            </w:r>
          </w:p>
          <w:p w:rsidR="00773CB1" w:rsidRDefault="00773CB1" w:rsidP="000312A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Лабораторные,</w:t>
            </w:r>
          </w:p>
          <w:p w:rsidR="00773CB1" w:rsidRDefault="00773CB1" w:rsidP="000312A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  <w:p w:rsidR="00773CB1" w:rsidRDefault="00773CB1" w:rsidP="000312A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(количество часов)</w:t>
            </w:r>
          </w:p>
        </w:tc>
      </w:tr>
      <w:tr w:rsidR="00773CB1" w:rsidTr="00773CB1">
        <w:tc>
          <w:tcPr>
            <w:tcW w:w="5625" w:type="dxa"/>
          </w:tcPr>
          <w:p w:rsidR="00773CB1" w:rsidRPr="00773CB1" w:rsidRDefault="00773CB1" w:rsidP="00773CB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1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</w:p>
        </w:tc>
        <w:tc>
          <w:tcPr>
            <w:tcW w:w="1276" w:type="dxa"/>
          </w:tcPr>
          <w:p w:rsidR="00773CB1" w:rsidRPr="00773CB1" w:rsidRDefault="00773CB1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1">
              <w:rPr>
                <w:rFonts w:ascii="Times New Roman" w:hAnsi="Times New Roman" w:cs="Times New Roman"/>
                <w:bCs/>
                <w:sz w:val="24"/>
                <w:szCs w:val="24"/>
              </w:rPr>
              <w:t>16 часов</w:t>
            </w:r>
          </w:p>
        </w:tc>
        <w:tc>
          <w:tcPr>
            <w:tcW w:w="2517" w:type="dxa"/>
          </w:tcPr>
          <w:p w:rsidR="00773CB1" w:rsidRPr="00773CB1" w:rsidRDefault="00C3499F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</w:tc>
      </w:tr>
      <w:tr w:rsidR="00773CB1" w:rsidTr="00773CB1">
        <w:tc>
          <w:tcPr>
            <w:tcW w:w="5625" w:type="dxa"/>
          </w:tcPr>
          <w:p w:rsidR="00773CB1" w:rsidRPr="00773CB1" w:rsidRDefault="00773CB1" w:rsidP="00773CB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изделий из текстильных и поделочных материалов. </w:t>
            </w:r>
          </w:p>
        </w:tc>
        <w:tc>
          <w:tcPr>
            <w:tcW w:w="1276" w:type="dxa"/>
          </w:tcPr>
          <w:p w:rsidR="00773CB1" w:rsidRPr="00773CB1" w:rsidRDefault="00C3499F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773CB1" w:rsidRPr="00773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517" w:type="dxa"/>
          </w:tcPr>
          <w:p w:rsidR="00773CB1" w:rsidRPr="00773CB1" w:rsidRDefault="00C3499F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часов</w:t>
            </w:r>
          </w:p>
        </w:tc>
      </w:tr>
      <w:tr w:rsidR="00773CB1" w:rsidTr="00773CB1">
        <w:tc>
          <w:tcPr>
            <w:tcW w:w="5625" w:type="dxa"/>
          </w:tcPr>
          <w:p w:rsidR="00773CB1" w:rsidRPr="00773CB1" w:rsidRDefault="00773CB1" w:rsidP="00773CB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Декоративно-прикладное творчество. </w:t>
            </w:r>
          </w:p>
        </w:tc>
        <w:tc>
          <w:tcPr>
            <w:tcW w:w="1276" w:type="dxa"/>
          </w:tcPr>
          <w:p w:rsidR="00773CB1" w:rsidRPr="00773CB1" w:rsidRDefault="00773CB1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1">
              <w:rPr>
                <w:rFonts w:ascii="Times New Roman" w:hAnsi="Times New Roman" w:cs="Times New Roman"/>
                <w:bCs/>
                <w:sz w:val="24"/>
                <w:szCs w:val="24"/>
              </w:rPr>
              <w:t>8 часов.</w:t>
            </w:r>
          </w:p>
        </w:tc>
        <w:tc>
          <w:tcPr>
            <w:tcW w:w="2517" w:type="dxa"/>
          </w:tcPr>
          <w:p w:rsidR="00773CB1" w:rsidRPr="00773CB1" w:rsidRDefault="00C3499F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часов</w:t>
            </w:r>
          </w:p>
        </w:tc>
      </w:tr>
      <w:tr w:rsidR="00773CB1" w:rsidTr="00773CB1">
        <w:tc>
          <w:tcPr>
            <w:tcW w:w="5625" w:type="dxa"/>
          </w:tcPr>
          <w:p w:rsidR="00773CB1" w:rsidRPr="00773CB1" w:rsidRDefault="00773CB1" w:rsidP="00773CB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творческой и опытнической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73CB1" w:rsidRPr="00773CB1" w:rsidRDefault="000B3F80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73CB1" w:rsidRPr="00773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517" w:type="dxa"/>
          </w:tcPr>
          <w:p w:rsidR="00773CB1" w:rsidRPr="00773CB1" w:rsidRDefault="000B3F80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62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773CB1" w:rsidTr="00773CB1">
        <w:tc>
          <w:tcPr>
            <w:tcW w:w="5625" w:type="dxa"/>
          </w:tcPr>
          <w:p w:rsidR="00773CB1" w:rsidRPr="00A629B3" w:rsidRDefault="00C3499F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73CB1" w:rsidRPr="00A629B3" w:rsidRDefault="000B3F80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C3499F" w:rsidRPr="00A62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517" w:type="dxa"/>
          </w:tcPr>
          <w:p w:rsidR="00773CB1" w:rsidRPr="00A629B3" w:rsidRDefault="000B3F80" w:rsidP="00A629B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час</w:t>
            </w:r>
          </w:p>
        </w:tc>
      </w:tr>
    </w:tbl>
    <w:p w:rsidR="00773CB1" w:rsidRDefault="00773CB1" w:rsidP="000312A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850" w:rsidRPr="00A9623E" w:rsidRDefault="00602850" w:rsidP="00602850">
      <w:pPr>
        <w:pStyle w:val="a9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1.Кулинария. 16 часов</w:t>
      </w:r>
    </w:p>
    <w:p w:rsidR="00602850" w:rsidRPr="00A9623E" w:rsidRDefault="00602850" w:rsidP="0060285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Физиология</w:t>
      </w:r>
      <w:r w:rsidRPr="00A9623E">
        <w:rPr>
          <w:rFonts w:ascii="Times New Roman" w:hAnsi="Times New Roman" w:cs="Times New Roman"/>
          <w:b/>
          <w:sz w:val="24"/>
          <w:szCs w:val="24"/>
        </w:rPr>
        <w:t xml:space="preserve"> питания. 1 час.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Теоретические  сведения</w:t>
      </w:r>
      <w:r w:rsidRPr="00A9623E">
        <w:rPr>
          <w:rFonts w:ascii="Times New Roman" w:hAnsi="Times New Roman" w:cs="Times New Roman"/>
          <w:sz w:val="24"/>
          <w:szCs w:val="24"/>
        </w:rPr>
        <w:t>. Понятия «минеральные вещества», «микроэлементы», «макроэлементы» и их содержание в продуктах питания. Роль минеральных веществ в жизнедеятельности  организма. Источники основных минеральных веществ. Суточная потребность в минеральных веществах.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341C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Составление меню, удовлетворяющего  суточную потребность организма в минеральных веществах.</w:t>
      </w:r>
    </w:p>
    <w:p w:rsidR="00602850" w:rsidRPr="00224687" w:rsidRDefault="00602850" w:rsidP="0060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A9623E">
        <w:rPr>
          <w:rFonts w:ascii="Times New Roman" w:hAnsi="Times New Roman" w:cs="Times New Roman"/>
          <w:sz w:val="24"/>
          <w:szCs w:val="24"/>
        </w:rPr>
        <w:t>. Суточное меню школьника.</w:t>
      </w:r>
    </w:p>
    <w:p w:rsidR="00602850" w:rsidRPr="00A9623E" w:rsidRDefault="00602850" w:rsidP="00602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9623E">
        <w:rPr>
          <w:rFonts w:ascii="Times New Roman" w:hAnsi="Times New Roman" w:cs="Times New Roman"/>
          <w:b/>
          <w:sz w:val="24"/>
          <w:szCs w:val="24"/>
        </w:rPr>
        <w:t>.2. Технология приготовления блюд.  11 часов.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Теоретические  сведения</w:t>
      </w:r>
      <w:r w:rsidRPr="00A9623E">
        <w:rPr>
          <w:rFonts w:ascii="Times New Roman" w:hAnsi="Times New Roman" w:cs="Times New Roman"/>
          <w:sz w:val="24"/>
          <w:szCs w:val="24"/>
        </w:rPr>
        <w:t xml:space="preserve">. Значение молока и молочных продуктов в питании человека. Домашние животные, молоко которых используют в питание  человека. Виды молока и молочных продуктов. Критерии определения качества  молочных продуктов.  Первичная обработка  молока (кипячение,  пастеризация, стерилизация). Приготовление топлёного молока. Технология приготовления молочных супов и каш. Приготовление молока из сухого или сгущенного молока.  Требования к качеству готовых блюд. 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3E">
        <w:rPr>
          <w:rFonts w:ascii="Times New Roman" w:hAnsi="Times New Roman" w:cs="Times New Roman"/>
          <w:sz w:val="24"/>
          <w:szCs w:val="24"/>
        </w:rPr>
        <w:lastRenderedPageBreak/>
        <w:tab/>
        <w:t>Пищевая ценность рыбы и  нерыбных продуктов моря для организма человека.  Признаки и способы определения доброкачественности  рыбы.  Особенности кулинарного использования  рыбы и морепродуктов.  Сроки хранения.  Шифр на консервных банках.  Краткая характеристика мяса живой, охлаждённой, мороженной и  солёной рыбы.  Правила оттаивания рыбы. Последовательность  механической (первичной ) обработки рыбы.  Способы разделки  рыбы в зависимости от её размеров.  Разделка солёной рыбы.  Инструменты и приспособления для разделки рыбы.  Санитарные требования  к обработке рыбы. Способы тепловой обработки  рыбы (отваривание, припускание,  жарение, запекание). Приготовление блюд из котлетной массы (котлеты,  биточки, тефтели, зразы и рулеты). Кулинарное использование  нерыбных продуктов моря: криветок, кальмаров, мидий и др. Требования к качеству готовых блюд.  Правила подачи рыбных блюд к  столу.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3E">
        <w:rPr>
          <w:rFonts w:ascii="Times New Roman" w:hAnsi="Times New Roman" w:cs="Times New Roman"/>
          <w:sz w:val="24"/>
          <w:szCs w:val="24"/>
        </w:rPr>
        <w:tab/>
        <w:t>Виды круп, бобовых  и макаронных изделий.  Подготовка круп к варке. Правила варки  крупяных рассыпчатых,  вязких и жидких каш. Соотношение в них крупы и жидкости. Запеканки, пудинги,  котлеты, биточки. Технология их приготовления.  Подготовка и варка фасоли, гороха, сои, чечевицы. Способы варки макаронных изделий.  Количество жидкости и время варки макаронных изделий и бобовых.  Посуда и инвентарь, применяемые при варки  каш, бобовых и макаронных изделий. Способы определения готовности. Подача блюд к столу.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3E">
        <w:rPr>
          <w:rFonts w:ascii="Times New Roman" w:hAnsi="Times New Roman" w:cs="Times New Roman"/>
          <w:sz w:val="24"/>
          <w:szCs w:val="24"/>
        </w:rPr>
        <w:tab/>
        <w:t>Пищевая ценность и механическая обработка муки.  Отличительные  особенности в приготовлении теста для блинов, блинчиков и оладий. Блины с припёком.  Технология выпечки.  Посуда и инвентарь для приготовления теста  и выпечки. Подача изделий к столу.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3E">
        <w:rPr>
          <w:rFonts w:ascii="Times New Roman" w:hAnsi="Times New Roman" w:cs="Times New Roman"/>
          <w:sz w:val="24"/>
          <w:szCs w:val="24"/>
        </w:rPr>
        <w:tab/>
        <w:t>Роль сладких блюд в питании. Продукты для их приготовления. Ассортимент слад</w:t>
      </w:r>
      <w:r w:rsidR="00A629B3">
        <w:rPr>
          <w:rFonts w:ascii="Times New Roman" w:hAnsi="Times New Roman" w:cs="Times New Roman"/>
          <w:sz w:val="24"/>
          <w:szCs w:val="24"/>
        </w:rPr>
        <w:t xml:space="preserve">ких блюд. Желирующее  вещество,  крахмал, </w:t>
      </w:r>
      <w:r w:rsidRPr="00A9623E">
        <w:rPr>
          <w:rFonts w:ascii="Times New Roman" w:hAnsi="Times New Roman" w:cs="Times New Roman"/>
          <w:sz w:val="24"/>
          <w:szCs w:val="24"/>
        </w:rPr>
        <w:t xml:space="preserve"> виды и свойства. Технология приготовления киселей и компотов.  Условия сохранения  витаминов при тепловой обработке фруктов и ягод. Прохладительные напитки.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A9623E">
        <w:rPr>
          <w:rFonts w:ascii="Times New Roman" w:hAnsi="Times New Roman" w:cs="Times New Roman"/>
          <w:sz w:val="24"/>
          <w:szCs w:val="24"/>
        </w:rPr>
        <w:t xml:space="preserve"> Приготовление блюд из молока.</w:t>
      </w:r>
      <w:r w:rsidR="00A629B3">
        <w:rPr>
          <w:rFonts w:ascii="Times New Roman" w:hAnsi="Times New Roman" w:cs="Times New Roman"/>
          <w:sz w:val="24"/>
          <w:szCs w:val="24"/>
        </w:rPr>
        <w:t xml:space="preserve"> Рецепты блюд. </w:t>
      </w:r>
      <w:r w:rsidRPr="00A9623E">
        <w:rPr>
          <w:rFonts w:ascii="Times New Roman" w:hAnsi="Times New Roman" w:cs="Times New Roman"/>
          <w:sz w:val="24"/>
          <w:szCs w:val="24"/>
        </w:rPr>
        <w:t xml:space="preserve"> Приготовление блюд из рыбы, круп, бобовых и макаронных изделий; блюда из жидкого теста: блинов,  блин</w:t>
      </w:r>
      <w:r w:rsidR="00A629B3">
        <w:rPr>
          <w:rFonts w:ascii="Times New Roman" w:hAnsi="Times New Roman" w:cs="Times New Roman"/>
          <w:sz w:val="24"/>
          <w:szCs w:val="24"/>
        </w:rPr>
        <w:t>чиков и оладий; сладких блюд. Рецепты блюд</w:t>
      </w:r>
      <w:r w:rsidRPr="00A9623E">
        <w:rPr>
          <w:rFonts w:ascii="Times New Roman" w:hAnsi="Times New Roman" w:cs="Times New Roman"/>
          <w:sz w:val="24"/>
          <w:szCs w:val="24"/>
        </w:rPr>
        <w:t>.</w:t>
      </w:r>
      <w:r w:rsidR="00A629B3">
        <w:rPr>
          <w:rFonts w:ascii="Times New Roman" w:hAnsi="Times New Roman" w:cs="Times New Roman"/>
          <w:sz w:val="24"/>
          <w:szCs w:val="24"/>
        </w:rPr>
        <w:t xml:space="preserve"> Разбор технологии приготовления блюд.</w:t>
      </w:r>
    </w:p>
    <w:p w:rsidR="00602850" w:rsidRPr="00A9623E" w:rsidRDefault="00602850" w:rsidP="00602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9623E">
        <w:rPr>
          <w:rFonts w:ascii="Times New Roman" w:hAnsi="Times New Roman" w:cs="Times New Roman"/>
          <w:b/>
          <w:sz w:val="24"/>
          <w:szCs w:val="24"/>
        </w:rPr>
        <w:t>.3. Домашние заготовки. 2 часа.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 xml:space="preserve">Теоретические  сведения. </w:t>
      </w:r>
      <w:r w:rsidRPr="00A9623E">
        <w:rPr>
          <w:rFonts w:ascii="Times New Roman" w:hAnsi="Times New Roman" w:cs="Times New Roman"/>
          <w:sz w:val="24"/>
          <w:szCs w:val="24"/>
        </w:rPr>
        <w:t>Способы заготовка продуктов впрок с помощью соли. Подготовка продуктов к солению, мочению.  Способы соления  и мочения  овощей и ягод.  Условия и сроки хранения.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A9623E">
        <w:rPr>
          <w:rFonts w:ascii="Times New Roman" w:hAnsi="Times New Roman" w:cs="Times New Roman"/>
          <w:sz w:val="24"/>
          <w:szCs w:val="24"/>
        </w:rPr>
        <w:t xml:space="preserve"> Подготовка  к солению и мочению овощей и ягод.  </w:t>
      </w:r>
      <w:r w:rsidR="00A629B3">
        <w:rPr>
          <w:rFonts w:ascii="Times New Roman" w:hAnsi="Times New Roman" w:cs="Times New Roman"/>
          <w:sz w:val="24"/>
          <w:szCs w:val="24"/>
        </w:rPr>
        <w:t>Рецепты консервирования овощей и ягод. Разбор технологии  консервирования овощей и ягод.</w:t>
      </w:r>
    </w:p>
    <w:p w:rsidR="00341CCE" w:rsidRDefault="00341CCE" w:rsidP="00602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50" w:rsidRPr="00A9623E" w:rsidRDefault="00602850" w:rsidP="00602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Творческое задание.  2</w:t>
      </w:r>
      <w:r w:rsidRPr="00A9623E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Теоретические  сведения.</w:t>
      </w:r>
      <w:r w:rsidRPr="00A9623E">
        <w:rPr>
          <w:rFonts w:ascii="Times New Roman" w:hAnsi="Times New Roman" w:cs="Times New Roman"/>
          <w:sz w:val="24"/>
          <w:szCs w:val="24"/>
        </w:rPr>
        <w:t xml:space="preserve"> Приготовление  ужина. Меню  ужина. Расчёт количества и качества продуктов. Приготовление  ужина. Особенности сервировки  стола к ужину. Набор столовых приборов и посуды для  ужина. Культура питания и поведения за столом. Правила приглашения и приёма гостей. Приём и дарение цветов, подарков. Этика и такт во взаимоотношениях в семье. </w:t>
      </w:r>
    </w:p>
    <w:p w:rsidR="00602850" w:rsidRPr="00A9623E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A9623E">
        <w:rPr>
          <w:rFonts w:ascii="Times New Roman" w:hAnsi="Times New Roman" w:cs="Times New Roman"/>
          <w:b/>
          <w:sz w:val="24"/>
          <w:szCs w:val="24"/>
        </w:rPr>
        <w:t>.</w:t>
      </w:r>
      <w:r w:rsidR="00341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Составление меню ужи</w:t>
      </w:r>
      <w:r w:rsidR="00A629B3">
        <w:rPr>
          <w:rFonts w:ascii="Times New Roman" w:hAnsi="Times New Roman" w:cs="Times New Roman"/>
          <w:sz w:val="24"/>
          <w:szCs w:val="24"/>
        </w:rPr>
        <w:t xml:space="preserve">на. </w:t>
      </w:r>
      <w:r w:rsidRPr="00A9623E">
        <w:rPr>
          <w:rFonts w:ascii="Times New Roman" w:hAnsi="Times New Roman" w:cs="Times New Roman"/>
          <w:sz w:val="24"/>
          <w:szCs w:val="24"/>
        </w:rPr>
        <w:t>Сервировка стола к ужину.</w:t>
      </w:r>
    </w:p>
    <w:p w:rsidR="00602850" w:rsidRPr="00602850" w:rsidRDefault="00602850" w:rsidP="0060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A9623E">
        <w:rPr>
          <w:rFonts w:ascii="Times New Roman" w:hAnsi="Times New Roman" w:cs="Times New Roman"/>
          <w:sz w:val="24"/>
          <w:szCs w:val="24"/>
        </w:rPr>
        <w:t>. Меню ужина. Блюда для ужина.</w:t>
      </w:r>
      <w:r w:rsidR="003D7D08">
        <w:rPr>
          <w:rFonts w:ascii="Times New Roman" w:hAnsi="Times New Roman" w:cs="Times New Roman"/>
          <w:sz w:val="24"/>
          <w:szCs w:val="24"/>
        </w:rPr>
        <w:t xml:space="preserve"> Рецептура. \разбор технологии приготовления блюд.</w:t>
      </w:r>
    </w:p>
    <w:p w:rsidR="00602850" w:rsidRDefault="00602850" w:rsidP="00602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 xml:space="preserve">.Создание изделий из текстильных и поделочных материалов. ( </w:t>
      </w:r>
      <w:r w:rsidR="00773CB1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773379" w:rsidRPr="0056357C" w:rsidRDefault="00602850" w:rsidP="0077337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3379">
        <w:rPr>
          <w:rFonts w:ascii="Times New Roman" w:hAnsi="Times New Roman" w:cs="Times New Roman"/>
          <w:b/>
          <w:sz w:val="24"/>
          <w:szCs w:val="24"/>
        </w:rPr>
        <w:t>.1 Швейные материалы. 2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 сведения</w:t>
      </w:r>
      <w:r w:rsidRPr="00A9623E">
        <w:rPr>
          <w:rFonts w:ascii="Times New Roman" w:hAnsi="Times New Roman" w:cs="Times New Roman"/>
          <w:sz w:val="24"/>
          <w:szCs w:val="24"/>
        </w:rPr>
        <w:t>. Натуральные волокна  животного происхождения. Способы их получения, первичная обработка. Виды шерстяных и шёлковых тканей. Признаки определения волокнистого состава тканей из натуральных волокон. Виды ткацких переплетений. Механические, гигиенические и технологические свойства тканей из волокон животного происхождения. Прокладочные материалы. Способы соединения прокладочных материалов с тканью. Понятие «фурнитура». Виды фурнитуры.</w:t>
      </w:r>
      <w:r w:rsidR="00341CCE">
        <w:rPr>
          <w:rFonts w:ascii="Times New Roman" w:hAnsi="Times New Roman" w:cs="Times New Roman"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Выбор материалов для изготовления  юбки с учётом  их технологических, гигиенических и эксплуатационных свойств.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A9623E">
        <w:rPr>
          <w:rFonts w:ascii="Times New Roman" w:hAnsi="Times New Roman" w:cs="Times New Roman"/>
          <w:b/>
          <w:sz w:val="24"/>
          <w:szCs w:val="24"/>
        </w:rPr>
        <w:t>.</w:t>
      </w:r>
      <w:r w:rsidR="00341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Изучение видов и свойств  волокон животного происхождения.. Выбор матери</w:t>
      </w:r>
      <w:r w:rsidR="003D7D08">
        <w:rPr>
          <w:rFonts w:ascii="Times New Roman" w:hAnsi="Times New Roman" w:cs="Times New Roman"/>
          <w:sz w:val="24"/>
          <w:szCs w:val="24"/>
        </w:rPr>
        <w:t xml:space="preserve">алов и фурнитуры  для поясного </w:t>
      </w:r>
      <w:r w:rsidRPr="00A9623E">
        <w:rPr>
          <w:rFonts w:ascii="Times New Roman" w:hAnsi="Times New Roman" w:cs="Times New Roman"/>
          <w:sz w:val="24"/>
          <w:szCs w:val="24"/>
        </w:rPr>
        <w:t xml:space="preserve"> изделия.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="00341C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Коллекция шерстяных и шёлковых  тканей, прокладочных материалов и фурнитуры.</w:t>
      </w:r>
    </w:p>
    <w:p w:rsidR="00773379" w:rsidRPr="00A9623E" w:rsidRDefault="00602850" w:rsidP="00773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3379">
        <w:rPr>
          <w:rFonts w:ascii="Times New Roman" w:hAnsi="Times New Roman" w:cs="Times New Roman"/>
          <w:b/>
          <w:sz w:val="24"/>
          <w:szCs w:val="24"/>
        </w:rPr>
        <w:t>.2. Бытов</w:t>
      </w:r>
      <w:r w:rsidR="00773CB1">
        <w:rPr>
          <w:rFonts w:ascii="Times New Roman" w:hAnsi="Times New Roman" w:cs="Times New Roman"/>
          <w:b/>
          <w:sz w:val="24"/>
          <w:szCs w:val="24"/>
        </w:rPr>
        <w:t>ая швейная машина. 2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Теоретические  сведения</w:t>
      </w:r>
      <w:r w:rsidRPr="00A9623E">
        <w:rPr>
          <w:rFonts w:ascii="Times New Roman" w:hAnsi="Times New Roman" w:cs="Times New Roman"/>
          <w:sz w:val="24"/>
          <w:szCs w:val="24"/>
        </w:rPr>
        <w:t>. Регуляторы  натяжения верхней и нижней нитей. Причины возникновения  и способы устранения дефектов машинной строчки. Устройство и установка машинной иглы. Правила подбора машинной иглы и ниток в зависимости  от вида ткани. Уход за швейной машиной.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A9623E">
        <w:rPr>
          <w:rFonts w:ascii="Times New Roman" w:hAnsi="Times New Roman" w:cs="Times New Roman"/>
          <w:b/>
          <w:sz w:val="24"/>
          <w:szCs w:val="24"/>
        </w:rPr>
        <w:t>.</w:t>
      </w:r>
      <w:r w:rsidR="00341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Регулировка качества машинной с</w:t>
      </w:r>
      <w:r w:rsidR="003D7D08">
        <w:rPr>
          <w:rFonts w:ascii="Times New Roman" w:hAnsi="Times New Roman" w:cs="Times New Roman"/>
          <w:sz w:val="24"/>
          <w:szCs w:val="24"/>
        </w:rPr>
        <w:t>трочки. Установка машинной иглы</w:t>
      </w:r>
      <w:r w:rsidRPr="00A9623E">
        <w:rPr>
          <w:rFonts w:ascii="Times New Roman" w:hAnsi="Times New Roman" w:cs="Times New Roman"/>
          <w:sz w:val="24"/>
          <w:szCs w:val="24"/>
        </w:rPr>
        <w:t>, подбор ниток и иглы в зависимости от вида ткани. Очистка швейной машины.</w:t>
      </w:r>
    </w:p>
    <w:p w:rsidR="0031627E" w:rsidRDefault="00773379" w:rsidP="0031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A9623E">
        <w:rPr>
          <w:rFonts w:ascii="Times New Roman" w:hAnsi="Times New Roman" w:cs="Times New Roman"/>
          <w:sz w:val="24"/>
          <w:szCs w:val="24"/>
        </w:rPr>
        <w:t xml:space="preserve"> Бытовая швейная машина.  Машинная игла. Образцы  машинных  строчек.</w:t>
      </w:r>
    </w:p>
    <w:p w:rsidR="00773379" w:rsidRPr="00A9623E" w:rsidRDefault="00602850" w:rsidP="00C34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>.3. Кон</w:t>
      </w:r>
      <w:r w:rsidR="00773CB1">
        <w:rPr>
          <w:rFonts w:ascii="Times New Roman" w:hAnsi="Times New Roman" w:cs="Times New Roman"/>
          <w:b/>
          <w:sz w:val="24"/>
          <w:szCs w:val="24"/>
        </w:rPr>
        <w:t>струирование и моделирование.  4 часа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Теоретические  сведения.</w:t>
      </w:r>
      <w:r w:rsidRPr="00A9623E">
        <w:rPr>
          <w:rFonts w:ascii="Times New Roman" w:hAnsi="Times New Roman" w:cs="Times New Roman"/>
          <w:sz w:val="24"/>
          <w:szCs w:val="24"/>
        </w:rPr>
        <w:t xml:space="preserve"> Понятия «поясная одежда», «конструирование», «моделирование». Эстетические, гигиенические и эксплуатационные требования к одежде. Ассортимент женской одежды. Мерки, необходимые для построения основы  чертежа швейного поясного изделия. Правила снятия мерок. Последовательность построения чертежа  поясного изделия. Способы моделирования  выкроек. Подготовка выкройки швейного изделия к раскрою.  Способы контроля качества выкройки.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A9623E">
        <w:rPr>
          <w:rFonts w:ascii="Times New Roman" w:hAnsi="Times New Roman" w:cs="Times New Roman"/>
          <w:b/>
          <w:sz w:val="24"/>
          <w:szCs w:val="24"/>
        </w:rPr>
        <w:t>.</w:t>
      </w:r>
      <w:r w:rsidR="00341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Снятие мерок. Изготовление выкройки проектного швейного изделия. Моделирование  выкройки. Подготовка выкройки к раскрою.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A9623E">
        <w:rPr>
          <w:rFonts w:ascii="Times New Roman" w:hAnsi="Times New Roman" w:cs="Times New Roman"/>
          <w:sz w:val="24"/>
          <w:szCs w:val="24"/>
        </w:rPr>
        <w:t>. Чертёж и выкройки конической, клиньевой и прямой юбки.</w:t>
      </w:r>
    </w:p>
    <w:p w:rsidR="00773379" w:rsidRPr="00A9623E" w:rsidRDefault="00602850" w:rsidP="00773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3379">
        <w:rPr>
          <w:rFonts w:ascii="Times New Roman" w:hAnsi="Times New Roman" w:cs="Times New Roman"/>
          <w:b/>
          <w:sz w:val="24"/>
          <w:szCs w:val="24"/>
        </w:rPr>
        <w:t>.4</w:t>
      </w:r>
      <w:r w:rsidR="00C3499F">
        <w:rPr>
          <w:rFonts w:ascii="Times New Roman" w:hAnsi="Times New Roman" w:cs="Times New Roman"/>
          <w:b/>
          <w:sz w:val="24"/>
          <w:szCs w:val="24"/>
        </w:rPr>
        <w:t>. Раскройные работы. 2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Теоретические  сведения</w:t>
      </w:r>
      <w:r w:rsidRPr="00A9623E">
        <w:rPr>
          <w:rFonts w:ascii="Times New Roman" w:hAnsi="Times New Roman" w:cs="Times New Roman"/>
          <w:sz w:val="24"/>
          <w:szCs w:val="24"/>
        </w:rPr>
        <w:t>. Понятие «раскрой», «выкраивание». Правила безопасного труда при выполнении раскройных работ. Организация рабочего места. Инструменты и приспособления для раскроя. Подготовка ткани к раскрою. Способы раскладки выкройки на ткани в зависимости от ширины ткани и модели. Экономические требования. Припуски на швы. Способы контроля качества разметки и раскроя.  Последовательность раскроя швейного изделия.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A9623E">
        <w:rPr>
          <w:rFonts w:ascii="Times New Roman" w:hAnsi="Times New Roman" w:cs="Times New Roman"/>
          <w:b/>
          <w:sz w:val="24"/>
          <w:szCs w:val="24"/>
        </w:rPr>
        <w:t>.</w:t>
      </w:r>
      <w:r w:rsidR="00341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Выкраивание деталей кроя для изготовления  образцов швов и узлов. Раскладка выкройки на ткани. Выкраивание изделия.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A9623E">
        <w:rPr>
          <w:rFonts w:ascii="Times New Roman" w:hAnsi="Times New Roman" w:cs="Times New Roman"/>
          <w:sz w:val="24"/>
          <w:szCs w:val="24"/>
        </w:rPr>
        <w:t>. Ткань. Выкройки. Клеевой прокладочный материал.</w:t>
      </w:r>
    </w:p>
    <w:p w:rsidR="00773379" w:rsidRPr="00A9623E" w:rsidRDefault="00602850" w:rsidP="00773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 xml:space="preserve">.5. Технология швейных работ.  </w:t>
      </w:r>
      <w:r w:rsidR="00C3499F">
        <w:rPr>
          <w:rFonts w:ascii="Times New Roman" w:hAnsi="Times New Roman" w:cs="Times New Roman"/>
          <w:b/>
          <w:sz w:val="24"/>
          <w:szCs w:val="24"/>
        </w:rPr>
        <w:t>24 часа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>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Теоретические  сведения.</w:t>
      </w:r>
      <w:r w:rsidRPr="00A9623E">
        <w:rPr>
          <w:rFonts w:ascii="Times New Roman" w:hAnsi="Times New Roman" w:cs="Times New Roman"/>
          <w:sz w:val="24"/>
          <w:szCs w:val="24"/>
        </w:rPr>
        <w:t xml:space="preserve"> Правила безопасного труда при выполнении машинных работ. Организация рабочего места. Правильная посадка. Инструменты и приспособления для машинных  работ. Понятия «стежок», «строчка», «шов». Виды машинных  стежков и строчек.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3E">
        <w:rPr>
          <w:rFonts w:ascii="Times New Roman" w:hAnsi="Times New Roman" w:cs="Times New Roman"/>
          <w:sz w:val="24"/>
          <w:szCs w:val="24"/>
        </w:rPr>
        <w:lastRenderedPageBreak/>
        <w:tab/>
        <w:t>Требования, предъявляемые к выполнению машинных  работ. Технология выполнения операций (притачивание деталей, застрачивание шва, складок; вытачек, настрачивание шва, подшивание детале</w:t>
      </w:r>
      <w:r w:rsidR="003D7D08">
        <w:rPr>
          <w:rFonts w:ascii="Times New Roman" w:hAnsi="Times New Roman" w:cs="Times New Roman"/>
          <w:sz w:val="24"/>
          <w:szCs w:val="24"/>
        </w:rPr>
        <w:t xml:space="preserve">й). Способы контроля качества. </w:t>
      </w:r>
      <w:r w:rsidRPr="00A9623E">
        <w:rPr>
          <w:rFonts w:ascii="Times New Roman" w:hAnsi="Times New Roman" w:cs="Times New Roman"/>
          <w:sz w:val="24"/>
          <w:szCs w:val="24"/>
        </w:rPr>
        <w:t>Классификация машинных швов.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3E">
        <w:rPr>
          <w:rFonts w:ascii="Times New Roman" w:hAnsi="Times New Roman" w:cs="Times New Roman"/>
          <w:sz w:val="24"/>
          <w:szCs w:val="24"/>
        </w:rPr>
        <w:tab/>
        <w:t>Технология  обработки вытачек, складок, застёжки тесьмой «молния»; верхнего среза юбки п</w:t>
      </w:r>
      <w:r w:rsidR="003D7D08">
        <w:rPr>
          <w:rFonts w:ascii="Times New Roman" w:hAnsi="Times New Roman" w:cs="Times New Roman"/>
          <w:sz w:val="24"/>
          <w:szCs w:val="24"/>
        </w:rPr>
        <w:t>ритачным или внутренним  поясом</w:t>
      </w:r>
      <w:r w:rsidRPr="00A9623E">
        <w:rPr>
          <w:rFonts w:ascii="Times New Roman" w:hAnsi="Times New Roman" w:cs="Times New Roman"/>
          <w:sz w:val="24"/>
          <w:szCs w:val="24"/>
        </w:rPr>
        <w:t>; обработка нижнего среза изделия.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3E">
        <w:rPr>
          <w:rFonts w:ascii="Times New Roman" w:hAnsi="Times New Roman" w:cs="Times New Roman"/>
          <w:sz w:val="24"/>
          <w:szCs w:val="24"/>
        </w:rPr>
        <w:tab/>
        <w:t>Типовая последовательность  изготовления  поясного изделия с  проведением  примерки. Придание изделию окончательной формы. Способы контроля качества готового изделия.  Расчёт материальных затрат на изготовление изделия.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3E">
        <w:rPr>
          <w:rFonts w:ascii="Times New Roman" w:hAnsi="Times New Roman" w:cs="Times New Roman"/>
          <w:sz w:val="24"/>
          <w:szCs w:val="24"/>
        </w:rPr>
        <w:tab/>
        <w:t>Критерии оценки изделия. Оценка изделия по критериям. Выявление дефектов. Пути их устранения.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A9623E">
        <w:rPr>
          <w:rFonts w:ascii="Times New Roman" w:hAnsi="Times New Roman" w:cs="Times New Roman"/>
          <w:sz w:val="24"/>
          <w:szCs w:val="24"/>
        </w:rPr>
        <w:tab/>
        <w:t>Изготовление  образцов соединительных и краевых машинных швов. Выполнение влажно-тепловых работ. Изготовление образцов узлов и деталей швейного изделия.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23E">
        <w:rPr>
          <w:rFonts w:ascii="Times New Roman" w:hAnsi="Times New Roman" w:cs="Times New Roman"/>
          <w:sz w:val="24"/>
          <w:szCs w:val="24"/>
        </w:rPr>
        <w:tab/>
        <w:t xml:space="preserve">Изготовление проектного изделия по индивидуальному плану. Придание окончательной формы изделию. Расчёт материальных затрат на изготовление  изделия.  </w:t>
      </w:r>
      <w:r w:rsidR="003D7D08">
        <w:rPr>
          <w:rFonts w:ascii="Times New Roman" w:hAnsi="Times New Roman" w:cs="Times New Roman"/>
          <w:sz w:val="24"/>
          <w:szCs w:val="24"/>
        </w:rPr>
        <w:t>Презентация  готового изделия</w:t>
      </w:r>
      <w:r w:rsidRPr="00A9623E">
        <w:rPr>
          <w:rFonts w:ascii="Times New Roman" w:hAnsi="Times New Roman" w:cs="Times New Roman"/>
          <w:sz w:val="24"/>
          <w:szCs w:val="24"/>
        </w:rPr>
        <w:t>.</w:t>
      </w:r>
    </w:p>
    <w:p w:rsidR="0031627E" w:rsidRPr="0007717D" w:rsidRDefault="00773379" w:rsidP="00077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A9623E">
        <w:rPr>
          <w:rFonts w:ascii="Times New Roman" w:hAnsi="Times New Roman" w:cs="Times New Roman"/>
          <w:sz w:val="24"/>
          <w:szCs w:val="24"/>
        </w:rPr>
        <w:t>. Образцы  машинных  строчек, швов; узлов и деталей швейного изделия. Проектное изделие.</w:t>
      </w:r>
    </w:p>
    <w:p w:rsidR="00773379" w:rsidRPr="00A9623E" w:rsidRDefault="00602850" w:rsidP="00773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>.6. Декор</w:t>
      </w:r>
      <w:r w:rsidR="00773379">
        <w:rPr>
          <w:rFonts w:ascii="Times New Roman" w:hAnsi="Times New Roman" w:cs="Times New Roman"/>
          <w:b/>
          <w:sz w:val="24"/>
          <w:szCs w:val="24"/>
        </w:rPr>
        <w:t>ативно-прикладное творчество. 8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Теоретические  сведения</w:t>
      </w:r>
      <w:r w:rsidR="003D7D08">
        <w:rPr>
          <w:rFonts w:ascii="Times New Roman" w:hAnsi="Times New Roman" w:cs="Times New Roman"/>
          <w:i/>
          <w:sz w:val="24"/>
          <w:szCs w:val="24"/>
        </w:rPr>
        <w:t>.</w:t>
      </w:r>
      <w:r w:rsidRPr="00A9623E">
        <w:rPr>
          <w:rFonts w:ascii="Times New Roman" w:hAnsi="Times New Roman" w:cs="Times New Roman"/>
          <w:sz w:val="24"/>
          <w:szCs w:val="24"/>
        </w:rPr>
        <w:tab/>
        <w:t>История вышивки счётными швами. Современные центры народных промыслов.  Материалы и инструменты для вышивания, дополнительное оборудование. Организация рабочего места.  Схемы для вышивки. Подготовка ткани к работе.  Заправка ткани в пяльцы. Подготовка ниток мулине к работе. Закрепление рабочей нити на ткани. Технология выполнения  счётных швов. Окончательная обработка вышитых изделий.</w:t>
      </w:r>
      <w:r w:rsidR="00341CCE">
        <w:rPr>
          <w:rFonts w:ascii="Times New Roman" w:hAnsi="Times New Roman" w:cs="Times New Roman"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Технологическая последовательность создания декоративного изделия. Этапы работы над творческим заданием. Способы окончательной обработки декоративного изделия.</w:t>
      </w:r>
      <w:r w:rsidR="00341CCE">
        <w:rPr>
          <w:rFonts w:ascii="Times New Roman" w:hAnsi="Times New Roman" w:cs="Times New Roman"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 xml:space="preserve">Профессии, связанные с технологиями обработки текстильных материалов и изготовлением швейных изделий. 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A9623E">
        <w:rPr>
          <w:rFonts w:ascii="Times New Roman" w:hAnsi="Times New Roman" w:cs="Times New Roman"/>
          <w:b/>
          <w:sz w:val="24"/>
          <w:szCs w:val="24"/>
        </w:rPr>
        <w:t>.</w:t>
      </w:r>
      <w:r w:rsidR="00341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Создание идеи (замысла) для выполнения творческого задания. Выполнение эскиза модели авторского декоративного изделия или выбор  из «банка идей». Изготовление схем для вязания или вышивки «крестом» по авторским рисункам вручную или с помощью ПЭВМ. Изготовление проектного изделия. Окончательная обработка творческого изделия.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37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A9623E">
        <w:rPr>
          <w:rFonts w:ascii="Times New Roman" w:hAnsi="Times New Roman" w:cs="Times New Roman"/>
          <w:sz w:val="24"/>
          <w:szCs w:val="24"/>
        </w:rPr>
        <w:t xml:space="preserve"> Образцы вязок. Образцы счётной вышивки. Вышитые панно, полотенце, наволочка,  салфетка, скатерть.</w:t>
      </w:r>
    </w:p>
    <w:p w:rsidR="00773379" w:rsidRPr="00A9623E" w:rsidRDefault="00C3499F" w:rsidP="00773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73379" w:rsidRPr="00A962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2850" w:rsidRPr="00602850">
        <w:rPr>
          <w:rFonts w:ascii="Times New Roman" w:hAnsi="Times New Roman" w:cs="Times New Roman"/>
          <w:b/>
          <w:sz w:val="24"/>
          <w:szCs w:val="24"/>
        </w:rPr>
        <w:t>Технологии творческой и опытнич</w:t>
      </w:r>
      <w:r w:rsidR="00602850">
        <w:rPr>
          <w:rFonts w:ascii="Times New Roman" w:hAnsi="Times New Roman" w:cs="Times New Roman"/>
          <w:b/>
          <w:sz w:val="24"/>
          <w:szCs w:val="24"/>
        </w:rPr>
        <w:t>ес</w:t>
      </w:r>
      <w:r w:rsidR="00602850" w:rsidRPr="00602850">
        <w:rPr>
          <w:rFonts w:ascii="Times New Roman" w:hAnsi="Times New Roman" w:cs="Times New Roman"/>
          <w:b/>
          <w:sz w:val="24"/>
          <w:szCs w:val="24"/>
        </w:rPr>
        <w:t>к</w:t>
      </w:r>
      <w:r w:rsidR="000B3F80">
        <w:rPr>
          <w:rFonts w:ascii="Times New Roman" w:hAnsi="Times New Roman" w:cs="Times New Roman"/>
          <w:b/>
          <w:sz w:val="24"/>
          <w:szCs w:val="24"/>
        </w:rPr>
        <w:t>ой деятельности.10</w:t>
      </w:r>
      <w:r w:rsidR="0060285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73379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8BC">
        <w:rPr>
          <w:rFonts w:ascii="Times New Roman" w:hAnsi="Times New Roman" w:cs="Times New Roman"/>
          <w:i/>
          <w:sz w:val="24"/>
          <w:szCs w:val="24"/>
        </w:rPr>
        <w:t>Теоретические  сведения</w:t>
      </w:r>
      <w:r w:rsidRPr="00A9623E">
        <w:rPr>
          <w:rFonts w:ascii="Times New Roman" w:hAnsi="Times New Roman" w:cs="Times New Roman"/>
          <w:sz w:val="24"/>
          <w:szCs w:val="24"/>
        </w:rPr>
        <w:t>. Ассортимент женской одежды. Понятие «художественное моделирование». Зависимость модели от  эстетических, экологических требований, традиций народа. Анализ модели из банка  творческих проектов. Требования к готовому изделию.</w:t>
      </w:r>
    </w:p>
    <w:p w:rsidR="00773379" w:rsidRPr="00A9623E" w:rsidRDefault="00773379" w:rsidP="0077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8BC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A9623E">
        <w:rPr>
          <w:rFonts w:ascii="Times New Roman" w:hAnsi="Times New Roman" w:cs="Times New Roman"/>
          <w:b/>
          <w:sz w:val="24"/>
          <w:szCs w:val="24"/>
        </w:rPr>
        <w:t>.</w:t>
      </w:r>
      <w:r w:rsidR="00341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23E">
        <w:rPr>
          <w:rFonts w:ascii="Times New Roman" w:hAnsi="Times New Roman" w:cs="Times New Roman"/>
          <w:sz w:val="24"/>
          <w:szCs w:val="24"/>
        </w:rPr>
        <w:t>Выдвижение идеи для выполнения  проекта. Выполнение  эскиза авторской модели или выбор модели из банка идей. Выделение элементов  модели и связи между ними.</w:t>
      </w:r>
    </w:p>
    <w:p w:rsidR="0031627E" w:rsidRPr="0007717D" w:rsidRDefault="00773379" w:rsidP="00077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8BC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A9623E">
        <w:rPr>
          <w:rFonts w:ascii="Times New Roman" w:hAnsi="Times New Roman" w:cs="Times New Roman"/>
          <w:sz w:val="24"/>
          <w:szCs w:val="24"/>
        </w:rPr>
        <w:t xml:space="preserve"> Творческие проекты: юбка, вязаные изделия, вышивки, меню и блюда для ужина и др..</w:t>
      </w:r>
    </w:p>
    <w:p w:rsidR="005618BC" w:rsidRDefault="003F7D07" w:rsidP="0056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 6р1</w:t>
      </w:r>
      <w:r w:rsidR="005618BC" w:rsidRPr="0060285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D7D08" w:rsidRDefault="003D7D08" w:rsidP="0056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6520"/>
        <w:gridCol w:w="2659"/>
      </w:tblGrid>
      <w:tr w:rsidR="003D7D08" w:rsidTr="003D7D08">
        <w:tc>
          <w:tcPr>
            <w:tcW w:w="959" w:type="dxa"/>
          </w:tcPr>
          <w:p w:rsidR="003D7D08" w:rsidRDefault="003D7D08" w:rsidP="0056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6520" w:type="dxa"/>
          </w:tcPr>
          <w:p w:rsidR="003D7D08" w:rsidRDefault="003D7D08" w:rsidP="0056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659" w:type="dxa"/>
          </w:tcPr>
          <w:p w:rsidR="003D7D08" w:rsidRDefault="003D7D08" w:rsidP="0056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520" w:type="dxa"/>
          </w:tcPr>
          <w:p w:rsidR="00E52037" w:rsidRPr="005618BC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E52037" w:rsidRPr="004747B0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Роль  минеральных веществ в питании человека.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Молоко и его свойства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52037" w:rsidRPr="006A76FA" w:rsidRDefault="00E52037" w:rsidP="00357FF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Блюда из молока.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E52037" w:rsidRPr="006A76FA" w:rsidRDefault="00E52037" w:rsidP="0035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Блюда из бобовых культур.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Рыба и морепродукты.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Ассортимент морепродуктов.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рыбы.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иготовление блюд из рыбы.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ука и мучные изделия. 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E52037" w:rsidRPr="006A76FA" w:rsidRDefault="00E52037" w:rsidP="00357FF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теста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Блины, оладьи, блинчики.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Сладкие блюда. Приготовление и подача 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блюд.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E52037" w:rsidRPr="00797347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машние заготовки.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Натуральные волокна животного происхождения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Свойства тканей.  Дефекты тканей.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Регуляторы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швейной машины. Уход за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 машиной. 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Соединительные швы.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Краевые швы. 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машине.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Лёгкая одежда. Требования к одежде..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Правила снятия и записи мерок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Покрой юбок.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Конструирование юбок.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Чертёж выкройки юбки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Выкройка 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 прямой  двушовной юбки.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поясного изделия.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Правила раскроя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Технология раскроя поясного изделия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 Раскрой юбки.</w:t>
            </w:r>
          </w:p>
        </w:tc>
        <w:tc>
          <w:tcPr>
            <w:tcW w:w="2659" w:type="dxa"/>
          </w:tcPr>
          <w:p w:rsidR="00E52037" w:rsidRPr="002F289F" w:rsidRDefault="000B3F80" w:rsidP="002E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 деталей кроя 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 к обработке. 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Подготовка  изделия к примерке.  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Первая примерка. 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Недочёты, причины и способы 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устранения.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вытачек, боковых швов и срезов. 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Приёмы влажно-тепловой обработки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Вмётывание застёжки «молния».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Обработка застёжки тесьмой «молния».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Притачной пояс.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Внутренний пояс.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 среза притачным поясом.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 среза внутренним  поясом.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Вторая примерка.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Уточнение  посадки и длины изделия.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низа изделия.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Обработка  низа изделия.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Представление  поясного изделия.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«горизонтальный 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крест»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Техника«вертикальный</w:t>
            </w:r>
            <w:r w:rsidR="00341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крест»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«диагональный  </w:t>
            </w: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крест»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Гобеленовый шов.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Свободная вышивка по схеме.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вышивки. 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Оформление  выполненных работ.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Представление  творческой работы.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Выбор темы. Обоснование выбора 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 xml:space="preserve">  Эскиз модели.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работы.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Поузловая обработка деталей изделия.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520" w:type="dxa"/>
          </w:tcPr>
          <w:p w:rsidR="00E52037" w:rsidRPr="00B810C8" w:rsidRDefault="00E5203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сборочных работ.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:rsidR="00E52037" w:rsidRPr="00B810C8" w:rsidRDefault="00E52037" w:rsidP="002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готовому изделию.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E52037" w:rsidRPr="00B810C8" w:rsidRDefault="00E52037" w:rsidP="002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E52037" w:rsidTr="003D7D08">
        <w:tc>
          <w:tcPr>
            <w:tcW w:w="959" w:type="dxa"/>
          </w:tcPr>
          <w:p w:rsidR="00E52037" w:rsidRDefault="00E52037" w:rsidP="0035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E52037" w:rsidRPr="00B810C8" w:rsidRDefault="00E52037" w:rsidP="002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C8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 изделия.</w:t>
            </w:r>
          </w:p>
        </w:tc>
        <w:tc>
          <w:tcPr>
            <w:tcW w:w="2659" w:type="dxa"/>
          </w:tcPr>
          <w:p w:rsidR="00E52037" w:rsidRPr="005618BC" w:rsidRDefault="000B3F80" w:rsidP="002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3D7D08" w:rsidRPr="00602850" w:rsidRDefault="003D7D08" w:rsidP="0056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D0" w:rsidRDefault="00F878D0" w:rsidP="00F4231E">
      <w:pPr>
        <w:spacing w:after="0" w:line="240" w:lineRule="auto"/>
        <w:rPr>
          <w:rFonts w:ascii="Times New Roman" w:hAnsi="Times New Roman" w:cs="Times New Roman"/>
        </w:rPr>
      </w:pPr>
    </w:p>
    <w:p w:rsidR="00F878D0" w:rsidRDefault="00F878D0" w:rsidP="00F4231E">
      <w:pPr>
        <w:spacing w:after="0" w:line="240" w:lineRule="auto"/>
        <w:rPr>
          <w:rFonts w:ascii="Times New Roman" w:hAnsi="Times New Roman" w:cs="Times New Roman"/>
        </w:rPr>
      </w:pPr>
    </w:p>
    <w:p w:rsidR="00F4231E" w:rsidRPr="0069169D" w:rsidRDefault="00F4231E" w:rsidP="00F4231E">
      <w:pPr>
        <w:spacing w:after="0" w:line="240" w:lineRule="auto"/>
        <w:rPr>
          <w:rFonts w:ascii="Times New Roman" w:hAnsi="Times New Roman" w:cs="Times New Roman"/>
        </w:rPr>
      </w:pPr>
      <w:r w:rsidRPr="0069169D">
        <w:rPr>
          <w:rFonts w:ascii="Times New Roman" w:hAnsi="Times New Roman" w:cs="Times New Roman"/>
        </w:rPr>
        <w:t>СОГЛАСОВАНО:</w:t>
      </w:r>
    </w:p>
    <w:p w:rsidR="00F4231E" w:rsidRPr="0069169D" w:rsidRDefault="00F4231E" w:rsidP="00F4231E">
      <w:pPr>
        <w:spacing w:after="0" w:line="240" w:lineRule="auto"/>
        <w:rPr>
          <w:rFonts w:ascii="Times New Roman" w:hAnsi="Times New Roman" w:cs="Times New Roman"/>
        </w:rPr>
      </w:pPr>
      <w:r w:rsidRPr="0069169D">
        <w:rPr>
          <w:rFonts w:ascii="Times New Roman" w:hAnsi="Times New Roman" w:cs="Times New Roman"/>
        </w:rPr>
        <w:t>Протокол заседания МО</w:t>
      </w:r>
    </w:p>
    <w:p w:rsidR="00F4231E" w:rsidRPr="0069169D" w:rsidRDefault="00F4231E" w:rsidP="00F42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учителей-обществоведов</w:t>
      </w:r>
    </w:p>
    <w:p w:rsidR="00F4231E" w:rsidRPr="0069169D" w:rsidRDefault="00F4231E" w:rsidP="00F42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лицея №5</w:t>
      </w:r>
    </w:p>
    <w:p w:rsidR="00F4231E" w:rsidRPr="0069169D" w:rsidRDefault="00F4231E" w:rsidP="00F4231E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</w:rPr>
      </w:pPr>
      <w:r w:rsidRPr="0069169D">
        <w:rPr>
          <w:rFonts w:ascii="Times New Roman" w:hAnsi="Times New Roman" w:cs="Times New Roman"/>
        </w:rPr>
        <w:t>от</w:t>
      </w:r>
      <w:r w:rsidRPr="0069169D">
        <w:rPr>
          <w:rStyle w:val="4"/>
          <w:rFonts w:eastAsiaTheme="minorEastAsia"/>
        </w:rPr>
        <w:t>__________________</w:t>
      </w:r>
      <w:r>
        <w:rPr>
          <w:rStyle w:val="4"/>
          <w:rFonts w:eastAsiaTheme="minorEastAsia"/>
        </w:rPr>
        <w:t>_____</w:t>
      </w:r>
    </w:p>
    <w:p w:rsidR="00F4231E" w:rsidRPr="0069169D" w:rsidRDefault="00F4231E" w:rsidP="00F4231E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</w:rPr>
      </w:pPr>
      <w:r w:rsidRPr="0069169D">
        <w:rPr>
          <w:rStyle w:val="4"/>
          <w:rFonts w:eastAsiaTheme="minorEastAsia"/>
        </w:rPr>
        <w:t>руководитель МО -_________</w:t>
      </w:r>
    </w:p>
    <w:p w:rsidR="00F4231E" w:rsidRDefault="00F4231E" w:rsidP="00F4231E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</w:rPr>
      </w:pPr>
      <w:r>
        <w:rPr>
          <w:rStyle w:val="4"/>
          <w:rFonts w:eastAsiaTheme="minorEastAsia"/>
        </w:rPr>
        <w:t>Гогу М.А.</w:t>
      </w:r>
    </w:p>
    <w:p w:rsidR="00F4231E" w:rsidRDefault="00F4231E" w:rsidP="00F4231E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</w:rPr>
      </w:pPr>
    </w:p>
    <w:p w:rsidR="00F4231E" w:rsidRDefault="00F4231E" w:rsidP="00F4231E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</w:rPr>
      </w:pPr>
    </w:p>
    <w:p w:rsidR="00F4231E" w:rsidRDefault="00F4231E" w:rsidP="00F4231E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</w:rPr>
      </w:pPr>
      <w:r>
        <w:rPr>
          <w:rStyle w:val="4"/>
          <w:rFonts w:eastAsiaTheme="minorEastAsia"/>
        </w:rPr>
        <w:t>СОГЛАСОВАНО:</w:t>
      </w:r>
    </w:p>
    <w:p w:rsidR="00F4231E" w:rsidRDefault="00F4231E" w:rsidP="00F4231E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</w:rPr>
      </w:pPr>
      <w:r>
        <w:rPr>
          <w:rStyle w:val="4"/>
          <w:rFonts w:eastAsiaTheme="minorEastAsia"/>
        </w:rPr>
        <w:t>Заместитель директора по НМР</w:t>
      </w:r>
    </w:p>
    <w:p w:rsidR="00F4231E" w:rsidRDefault="00F4231E" w:rsidP="00F4231E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</w:rPr>
      </w:pPr>
      <w:r>
        <w:rPr>
          <w:rStyle w:val="4"/>
          <w:rFonts w:eastAsiaTheme="minorEastAsia"/>
        </w:rPr>
        <w:t>_____________________________</w:t>
      </w:r>
    </w:p>
    <w:p w:rsidR="00F4231E" w:rsidRPr="00D10865" w:rsidRDefault="000B3F80" w:rsidP="00D10865">
      <w:pPr>
        <w:tabs>
          <w:tab w:val="left" w:leader="underscore" w:pos="267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Style w:val="4"/>
          <w:rFonts w:eastAsiaTheme="minorEastAsia"/>
        </w:rPr>
        <w:t>__________________2020</w:t>
      </w:r>
      <w:r w:rsidR="00F4231E">
        <w:rPr>
          <w:rStyle w:val="4"/>
          <w:rFonts w:eastAsiaTheme="minorEastAsia"/>
        </w:rPr>
        <w:t xml:space="preserve"> год</w:t>
      </w:r>
    </w:p>
    <w:sectPr w:rsidR="00F4231E" w:rsidRPr="00D10865" w:rsidSect="00341CCE">
      <w:headerReference w:type="default" r:id="rId9"/>
      <w:footerReference w:type="default" r:id="rId10"/>
      <w:pgSz w:w="11906" w:h="16838"/>
      <w:pgMar w:top="709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9A" w:rsidRDefault="00216C9A" w:rsidP="00A42627">
      <w:pPr>
        <w:spacing w:after="0" w:line="240" w:lineRule="auto"/>
      </w:pPr>
      <w:r>
        <w:separator/>
      </w:r>
    </w:p>
  </w:endnote>
  <w:endnote w:type="continuationSeparator" w:id="1">
    <w:p w:rsidR="00216C9A" w:rsidRDefault="00216C9A" w:rsidP="00A4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173"/>
      <w:docPartObj>
        <w:docPartGallery w:val="Page Numbers (Bottom of Page)"/>
        <w:docPartUnique/>
      </w:docPartObj>
    </w:sdtPr>
    <w:sdtContent>
      <w:p w:rsidR="00E47B68" w:rsidRDefault="001E3A29">
        <w:pPr>
          <w:pStyle w:val="a5"/>
          <w:jc w:val="right"/>
        </w:pPr>
        <w:r>
          <w:fldChar w:fldCharType="begin"/>
        </w:r>
        <w:r w:rsidR="00E47B68">
          <w:instrText xml:space="preserve"> PAGE   \* MERGEFORMAT </w:instrText>
        </w:r>
        <w:r>
          <w:fldChar w:fldCharType="separate"/>
        </w:r>
        <w:r w:rsidR="00FB24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7B68" w:rsidRDefault="00E47B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9A" w:rsidRDefault="00216C9A" w:rsidP="00A42627">
      <w:pPr>
        <w:spacing w:after="0" w:line="240" w:lineRule="auto"/>
      </w:pPr>
      <w:r>
        <w:separator/>
      </w:r>
    </w:p>
  </w:footnote>
  <w:footnote w:type="continuationSeparator" w:id="1">
    <w:p w:rsidR="00216C9A" w:rsidRDefault="00216C9A" w:rsidP="00A4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68" w:rsidRPr="00090154" w:rsidRDefault="00E47B68" w:rsidP="00CD6BC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0154">
      <w:rPr>
        <w:rFonts w:ascii="Times New Roman" w:hAnsi="Times New Roman" w:cs="Times New Roman"/>
        <w:sz w:val="20"/>
        <w:szCs w:val="20"/>
      </w:rPr>
      <w:t xml:space="preserve">Программа. </w:t>
    </w:r>
    <w:r w:rsidR="00341CCE">
      <w:rPr>
        <w:rFonts w:ascii="Times New Roman" w:hAnsi="Times New Roman" w:cs="Times New Roman"/>
        <w:sz w:val="20"/>
        <w:szCs w:val="20"/>
      </w:rPr>
      <w:t xml:space="preserve">Технология. </w:t>
    </w:r>
    <w:r>
      <w:rPr>
        <w:rFonts w:ascii="Times New Roman" w:hAnsi="Times New Roman" w:cs="Times New Roman"/>
        <w:sz w:val="20"/>
        <w:szCs w:val="20"/>
      </w:rPr>
      <w:t>6р1</w:t>
    </w:r>
    <w:r w:rsidRPr="00090154">
      <w:rPr>
        <w:rFonts w:ascii="Times New Roman" w:hAnsi="Times New Roman" w:cs="Times New Roman"/>
        <w:sz w:val="20"/>
        <w:szCs w:val="20"/>
      </w:rPr>
      <w:t xml:space="preserve"> класс. </w:t>
    </w:r>
  </w:p>
  <w:p w:rsidR="00E47B68" w:rsidRPr="00090154" w:rsidRDefault="000B3F80" w:rsidP="00CD6BC4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Учитель Бондарева Л.В. 2020-2021</w:t>
    </w:r>
    <w:r w:rsidR="00E47B68" w:rsidRPr="00090154">
      <w:rPr>
        <w:rFonts w:ascii="Times New Roman" w:hAnsi="Times New Roman" w:cs="Times New Roman"/>
        <w:sz w:val="20"/>
        <w:szCs w:val="20"/>
      </w:rPr>
      <w:t xml:space="preserve"> год</w:t>
    </w:r>
  </w:p>
  <w:p w:rsidR="00E47B68" w:rsidRDefault="00E47B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34780"/>
    <w:multiLevelType w:val="hybridMultilevel"/>
    <w:tmpl w:val="8BBC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5413E"/>
    <w:multiLevelType w:val="hybridMultilevel"/>
    <w:tmpl w:val="3EBA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26CC9"/>
    <w:multiLevelType w:val="hybridMultilevel"/>
    <w:tmpl w:val="E876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5F7D28"/>
    <w:multiLevelType w:val="multilevel"/>
    <w:tmpl w:val="8472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0B771FD"/>
    <w:multiLevelType w:val="hybridMultilevel"/>
    <w:tmpl w:val="946438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C54488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E22F0C"/>
    <w:multiLevelType w:val="hybridMultilevel"/>
    <w:tmpl w:val="40FE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2787A"/>
    <w:multiLevelType w:val="hybridMultilevel"/>
    <w:tmpl w:val="537E7AB2"/>
    <w:lvl w:ilvl="0" w:tplc="963A9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A1AF6"/>
    <w:multiLevelType w:val="hybridMultilevel"/>
    <w:tmpl w:val="246CA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525C97"/>
    <w:multiLevelType w:val="hybridMultilevel"/>
    <w:tmpl w:val="C484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8"/>
  </w:num>
  <w:num w:numId="5">
    <w:abstractNumId w:val="15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6"/>
  </w:num>
  <w:num w:numId="11">
    <w:abstractNumId w:val="7"/>
  </w:num>
  <w:num w:numId="1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12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627"/>
    <w:rsid w:val="00000B42"/>
    <w:rsid w:val="00011C8D"/>
    <w:rsid w:val="00016F50"/>
    <w:rsid w:val="000312A6"/>
    <w:rsid w:val="00032106"/>
    <w:rsid w:val="000441D2"/>
    <w:rsid w:val="00062E83"/>
    <w:rsid w:val="0007717D"/>
    <w:rsid w:val="00090154"/>
    <w:rsid w:val="000A6242"/>
    <w:rsid w:val="000B3F80"/>
    <w:rsid w:val="000D291D"/>
    <w:rsid w:val="000E23D7"/>
    <w:rsid w:val="000F2C7F"/>
    <w:rsid w:val="001066BA"/>
    <w:rsid w:val="00112EBF"/>
    <w:rsid w:val="00132BBD"/>
    <w:rsid w:val="0017135B"/>
    <w:rsid w:val="001B1114"/>
    <w:rsid w:val="001E3A29"/>
    <w:rsid w:val="0020151F"/>
    <w:rsid w:val="00214024"/>
    <w:rsid w:val="00216C9A"/>
    <w:rsid w:val="0021701C"/>
    <w:rsid w:val="002267E3"/>
    <w:rsid w:val="0026189D"/>
    <w:rsid w:val="00283802"/>
    <w:rsid w:val="002C4707"/>
    <w:rsid w:val="00301683"/>
    <w:rsid w:val="00304D4E"/>
    <w:rsid w:val="00311CB8"/>
    <w:rsid w:val="0031627E"/>
    <w:rsid w:val="003356AC"/>
    <w:rsid w:val="00341CCE"/>
    <w:rsid w:val="00347CA9"/>
    <w:rsid w:val="00351F6D"/>
    <w:rsid w:val="003735BC"/>
    <w:rsid w:val="00383FDE"/>
    <w:rsid w:val="003C557A"/>
    <w:rsid w:val="003D3773"/>
    <w:rsid w:val="003D4708"/>
    <w:rsid w:val="003D7D08"/>
    <w:rsid w:val="003F7D07"/>
    <w:rsid w:val="00402B7C"/>
    <w:rsid w:val="00441500"/>
    <w:rsid w:val="00452901"/>
    <w:rsid w:val="00463876"/>
    <w:rsid w:val="00475236"/>
    <w:rsid w:val="00486AE0"/>
    <w:rsid w:val="004B0596"/>
    <w:rsid w:val="004D57C7"/>
    <w:rsid w:val="00507E37"/>
    <w:rsid w:val="00513852"/>
    <w:rsid w:val="00530C7F"/>
    <w:rsid w:val="005360E1"/>
    <w:rsid w:val="00557714"/>
    <w:rsid w:val="005618BC"/>
    <w:rsid w:val="005940C5"/>
    <w:rsid w:val="005E7581"/>
    <w:rsid w:val="005F73C0"/>
    <w:rsid w:val="00602850"/>
    <w:rsid w:val="00606065"/>
    <w:rsid w:val="00625ADF"/>
    <w:rsid w:val="0065180B"/>
    <w:rsid w:val="00651A46"/>
    <w:rsid w:val="00666183"/>
    <w:rsid w:val="00680F22"/>
    <w:rsid w:val="006A0929"/>
    <w:rsid w:val="006A6219"/>
    <w:rsid w:val="006B1D51"/>
    <w:rsid w:val="006B5BE3"/>
    <w:rsid w:val="006E0F89"/>
    <w:rsid w:val="006F04AC"/>
    <w:rsid w:val="00716BBC"/>
    <w:rsid w:val="00736207"/>
    <w:rsid w:val="007454B2"/>
    <w:rsid w:val="0075662D"/>
    <w:rsid w:val="00773379"/>
    <w:rsid w:val="00773CB1"/>
    <w:rsid w:val="0078457F"/>
    <w:rsid w:val="007C17EC"/>
    <w:rsid w:val="007C7FD2"/>
    <w:rsid w:val="007E7941"/>
    <w:rsid w:val="007F76DE"/>
    <w:rsid w:val="0081636E"/>
    <w:rsid w:val="00844DDC"/>
    <w:rsid w:val="00845EB6"/>
    <w:rsid w:val="00857F67"/>
    <w:rsid w:val="00861E42"/>
    <w:rsid w:val="00870FEA"/>
    <w:rsid w:val="008731EE"/>
    <w:rsid w:val="00890D01"/>
    <w:rsid w:val="008A2998"/>
    <w:rsid w:val="008E1260"/>
    <w:rsid w:val="00913AFA"/>
    <w:rsid w:val="0092045D"/>
    <w:rsid w:val="00987BB4"/>
    <w:rsid w:val="00990151"/>
    <w:rsid w:val="009921B3"/>
    <w:rsid w:val="00997AB1"/>
    <w:rsid w:val="009A06EC"/>
    <w:rsid w:val="009A1768"/>
    <w:rsid w:val="009C1859"/>
    <w:rsid w:val="009C3BB5"/>
    <w:rsid w:val="009C4012"/>
    <w:rsid w:val="009E0A6A"/>
    <w:rsid w:val="00A028A5"/>
    <w:rsid w:val="00A12538"/>
    <w:rsid w:val="00A23E5D"/>
    <w:rsid w:val="00A42627"/>
    <w:rsid w:val="00A470D9"/>
    <w:rsid w:val="00A477B9"/>
    <w:rsid w:val="00A60512"/>
    <w:rsid w:val="00A629B3"/>
    <w:rsid w:val="00A65163"/>
    <w:rsid w:val="00AE38EB"/>
    <w:rsid w:val="00B1085C"/>
    <w:rsid w:val="00B145C7"/>
    <w:rsid w:val="00B21C3D"/>
    <w:rsid w:val="00B21C8A"/>
    <w:rsid w:val="00B47A53"/>
    <w:rsid w:val="00B73CA5"/>
    <w:rsid w:val="00B73F04"/>
    <w:rsid w:val="00BB5A31"/>
    <w:rsid w:val="00BB5B74"/>
    <w:rsid w:val="00BC0B83"/>
    <w:rsid w:val="00BC270C"/>
    <w:rsid w:val="00BF0CE1"/>
    <w:rsid w:val="00C263B6"/>
    <w:rsid w:val="00C32C2B"/>
    <w:rsid w:val="00C3499F"/>
    <w:rsid w:val="00C653D0"/>
    <w:rsid w:val="00C7346F"/>
    <w:rsid w:val="00C7729F"/>
    <w:rsid w:val="00C9319B"/>
    <w:rsid w:val="00C94FB9"/>
    <w:rsid w:val="00CA0329"/>
    <w:rsid w:val="00CA0BE6"/>
    <w:rsid w:val="00CB0664"/>
    <w:rsid w:val="00CD6BC4"/>
    <w:rsid w:val="00CE0378"/>
    <w:rsid w:val="00CE6ECC"/>
    <w:rsid w:val="00CF2219"/>
    <w:rsid w:val="00D10865"/>
    <w:rsid w:val="00D4695D"/>
    <w:rsid w:val="00D60BC4"/>
    <w:rsid w:val="00D63552"/>
    <w:rsid w:val="00D82D5F"/>
    <w:rsid w:val="00D83FDE"/>
    <w:rsid w:val="00DA6ADE"/>
    <w:rsid w:val="00DD63DD"/>
    <w:rsid w:val="00E0370F"/>
    <w:rsid w:val="00E05EA1"/>
    <w:rsid w:val="00E42BD3"/>
    <w:rsid w:val="00E47B68"/>
    <w:rsid w:val="00E52037"/>
    <w:rsid w:val="00E74AE4"/>
    <w:rsid w:val="00EA0034"/>
    <w:rsid w:val="00EC3106"/>
    <w:rsid w:val="00EE3519"/>
    <w:rsid w:val="00EE50D1"/>
    <w:rsid w:val="00EF0843"/>
    <w:rsid w:val="00F069A3"/>
    <w:rsid w:val="00F22B81"/>
    <w:rsid w:val="00F35AA3"/>
    <w:rsid w:val="00F36863"/>
    <w:rsid w:val="00F4231E"/>
    <w:rsid w:val="00F469A6"/>
    <w:rsid w:val="00F669AB"/>
    <w:rsid w:val="00F878D0"/>
    <w:rsid w:val="00F87CE4"/>
    <w:rsid w:val="00FB2464"/>
    <w:rsid w:val="00FD4179"/>
    <w:rsid w:val="00FE3EE0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627"/>
  </w:style>
  <w:style w:type="paragraph" w:styleId="a5">
    <w:name w:val="footer"/>
    <w:basedOn w:val="a"/>
    <w:link w:val="a6"/>
    <w:uiPriority w:val="99"/>
    <w:unhideWhenUsed/>
    <w:rsid w:val="00A4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627"/>
  </w:style>
  <w:style w:type="paragraph" w:styleId="a7">
    <w:name w:val="Balloon Text"/>
    <w:basedOn w:val="a"/>
    <w:link w:val="a8"/>
    <w:uiPriority w:val="99"/>
    <w:semiHidden/>
    <w:unhideWhenUsed/>
    <w:rsid w:val="00A4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D291D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D29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557714"/>
    <w:rPr>
      <w:rFonts w:ascii="Sylfaen" w:hAnsi="Sylfaen" w:cs="Sylfaen"/>
      <w:sz w:val="26"/>
      <w:szCs w:val="26"/>
    </w:rPr>
  </w:style>
  <w:style w:type="paragraph" w:customStyle="1" w:styleId="Style5">
    <w:name w:val="Style5"/>
    <w:basedOn w:val="a"/>
    <w:uiPriority w:val="99"/>
    <w:rsid w:val="0055771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character" w:customStyle="1" w:styleId="4">
    <w:name w:val="Основной текст (4)"/>
    <w:basedOn w:val="a0"/>
    <w:rsid w:val="00F42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_"/>
    <w:basedOn w:val="a0"/>
    <w:link w:val="1"/>
    <w:locked/>
    <w:rsid w:val="00606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606065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60606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606065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c0">
    <w:name w:val="c0"/>
    <w:basedOn w:val="a"/>
    <w:rsid w:val="0056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61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Учительская</cp:lastModifiedBy>
  <cp:revision>75</cp:revision>
  <cp:lastPrinted>2017-10-18T12:00:00Z</cp:lastPrinted>
  <dcterms:created xsi:type="dcterms:W3CDTF">2014-04-19T16:20:00Z</dcterms:created>
  <dcterms:modified xsi:type="dcterms:W3CDTF">2020-11-30T09:05:00Z</dcterms:modified>
</cp:coreProperties>
</file>