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A0" w:rsidRPr="006822BA" w:rsidRDefault="00C54FB4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0C4AA0" w:rsidRPr="006822BA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2BA">
        <w:rPr>
          <w:rFonts w:ascii="Times New Roman" w:hAnsi="Times New Roman" w:cs="Times New Roman"/>
          <w:sz w:val="28"/>
          <w:szCs w:val="28"/>
        </w:rPr>
        <w:t>аседания МО учителей начальных классов</w:t>
      </w:r>
    </w:p>
    <w:p w:rsidR="000C4AA0" w:rsidRPr="00E45908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08">
        <w:rPr>
          <w:rFonts w:ascii="Times New Roman" w:hAnsi="Times New Roman" w:cs="Times New Roman"/>
          <w:sz w:val="28"/>
          <w:szCs w:val="28"/>
        </w:rPr>
        <w:t>от</w:t>
      </w:r>
      <w:r w:rsidR="001775CE" w:rsidRPr="00E45908">
        <w:rPr>
          <w:rFonts w:ascii="Times New Roman" w:hAnsi="Times New Roman" w:cs="Times New Roman"/>
          <w:sz w:val="28"/>
          <w:szCs w:val="28"/>
        </w:rPr>
        <w:t xml:space="preserve"> 28 декабря</w:t>
      </w:r>
      <w:r w:rsidR="00507907" w:rsidRPr="00E45908">
        <w:rPr>
          <w:rFonts w:ascii="Times New Roman" w:hAnsi="Times New Roman" w:cs="Times New Roman"/>
          <w:sz w:val="28"/>
          <w:szCs w:val="28"/>
        </w:rPr>
        <w:t xml:space="preserve"> 2019</w:t>
      </w:r>
      <w:r w:rsidRPr="00E459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A0" w:rsidRPr="00E77708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4AA0" w:rsidRDefault="000C4AA0" w:rsidP="000C4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07907">
        <w:rPr>
          <w:rFonts w:ascii="Times New Roman" w:hAnsi="Times New Roman"/>
          <w:sz w:val="24"/>
          <w:szCs w:val="24"/>
        </w:rPr>
        <w:t xml:space="preserve">               Присутствовало: 9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0C4AA0" w:rsidRPr="00100896" w:rsidRDefault="001775CE" w:rsidP="000C4AA0">
      <w:pPr>
        <w:pStyle w:val="a5"/>
      </w:pPr>
      <w:r>
        <w:t xml:space="preserve">                                                                                              </w:t>
      </w:r>
      <w:r w:rsidR="000C4AA0" w:rsidRPr="00100896">
        <w:t>1.Логунова Л.А.</w:t>
      </w:r>
    </w:p>
    <w:p w:rsidR="000C4AA0" w:rsidRPr="00100896" w:rsidRDefault="001775CE" w:rsidP="000C4AA0">
      <w:pPr>
        <w:pStyle w:val="a5"/>
        <w:jc w:val="center"/>
      </w:pPr>
      <w:r>
        <w:t xml:space="preserve">                                                                                             </w:t>
      </w:r>
      <w:r w:rsidR="000C4AA0" w:rsidRPr="00100896">
        <w:t xml:space="preserve">2. Пороло Т.А. </w:t>
      </w:r>
      <w:r w:rsidR="000C4AA0">
        <w:t>– руководитель МО</w:t>
      </w:r>
    </w:p>
    <w:p w:rsidR="000C4AA0" w:rsidRPr="00100896" w:rsidRDefault="001775CE" w:rsidP="000C4AA0">
      <w:pPr>
        <w:pStyle w:val="a5"/>
        <w:jc w:val="center"/>
      </w:pPr>
      <w:r>
        <w:t xml:space="preserve">                            </w:t>
      </w:r>
      <w:r w:rsidR="00507907">
        <w:t xml:space="preserve">                              </w:t>
      </w:r>
      <w:r w:rsidR="000C4AA0" w:rsidRPr="00100896">
        <w:t>3. Павлова Э.А.</w:t>
      </w:r>
    </w:p>
    <w:p w:rsidR="000C4AA0" w:rsidRDefault="000C4AA0" w:rsidP="000C4AA0">
      <w:pPr>
        <w:pStyle w:val="a5"/>
        <w:jc w:val="center"/>
      </w:pPr>
      <w:r>
        <w:t xml:space="preserve">                          </w:t>
      </w:r>
      <w:r w:rsidR="00507907">
        <w:t xml:space="preserve">                              </w:t>
      </w:r>
      <w:r>
        <w:t>4</w:t>
      </w:r>
      <w:r w:rsidRPr="00100896">
        <w:t>.</w:t>
      </w:r>
      <w:r w:rsidR="00507907">
        <w:t>Павлова О.В.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           </w:t>
      </w:r>
      <w:r w:rsidR="00507907">
        <w:t xml:space="preserve">                              </w:t>
      </w:r>
      <w:r>
        <w:t>5.Письменская Н.Н. - секретарь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</w:t>
      </w:r>
      <w:r w:rsidR="00507907">
        <w:t xml:space="preserve">                    6.Свиридова </w:t>
      </w:r>
      <w:r>
        <w:t xml:space="preserve"> С.А.</w:t>
      </w:r>
    </w:p>
    <w:p w:rsidR="000C4AA0" w:rsidRDefault="000C4AA0" w:rsidP="000C4AA0">
      <w:pPr>
        <w:pStyle w:val="a5"/>
        <w:jc w:val="center"/>
      </w:pPr>
      <w:r>
        <w:t xml:space="preserve">                                </w:t>
      </w:r>
      <w:r w:rsidR="00507907">
        <w:t xml:space="preserve">                                </w:t>
      </w:r>
      <w:r w:rsidR="00B87391">
        <w:t>7.</w:t>
      </w:r>
      <w:r>
        <w:t>Бабченкова</w:t>
      </w:r>
      <w:r w:rsidR="00507907">
        <w:t xml:space="preserve"> </w:t>
      </w:r>
      <w:r>
        <w:t>М.А.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</w:t>
      </w:r>
      <w:r w:rsidR="00507907">
        <w:t xml:space="preserve">                 </w:t>
      </w:r>
      <w:r w:rsidR="00B87391">
        <w:t xml:space="preserve"> 8.</w:t>
      </w:r>
      <w:r w:rsidR="00507907">
        <w:t>Ефименко Е.А.</w:t>
      </w:r>
    </w:p>
    <w:p w:rsidR="00507907" w:rsidRDefault="00507907" w:rsidP="000C4AA0">
      <w:pPr>
        <w:pStyle w:val="a5"/>
        <w:jc w:val="center"/>
      </w:pPr>
      <w:r>
        <w:t xml:space="preserve">                              </w:t>
      </w:r>
      <w:r w:rsidR="00B87391">
        <w:t xml:space="preserve">                               9.</w:t>
      </w:r>
      <w:r>
        <w:t>Краснова Л.А.</w:t>
      </w:r>
    </w:p>
    <w:p w:rsidR="000C4AA0" w:rsidRDefault="000C4AA0" w:rsidP="000C4AA0">
      <w:pPr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95CE0" w:rsidRPr="00E95CE0" w:rsidRDefault="000C4AA0" w:rsidP="00E95CE0">
      <w:pPr>
        <w:pStyle w:val="a5"/>
        <w:jc w:val="center"/>
        <w:rPr>
          <w:b/>
          <w:sz w:val="28"/>
          <w:szCs w:val="28"/>
        </w:rPr>
      </w:pPr>
      <w:r w:rsidRPr="00E77708">
        <w:rPr>
          <w:rStyle w:val="a4"/>
          <w:rFonts w:eastAsia="Calibri"/>
          <w:sz w:val="28"/>
          <w:szCs w:val="28"/>
        </w:rPr>
        <w:t>Тема</w:t>
      </w:r>
      <w:r w:rsidRPr="006822BA">
        <w:rPr>
          <w:rStyle w:val="a4"/>
          <w:rFonts w:eastAsia="Calibri"/>
          <w:i/>
          <w:sz w:val="28"/>
          <w:szCs w:val="28"/>
        </w:rPr>
        <w:t xml:space="preserve">: </w:t>
      </w:r>
      <w:r w:rsidR="00C739F5">
        <w:rPr>
          <w:b/>
          <w:sz w:val="28"/>
          <w:szCs w:val="28"/>
        </w:rPr>
        <w:t>«Педагогическая деятельность на основе результатов мониторинговых исследований и Всероссийских проверочных работ</w:t>
      </w:r>
      <w:r w:rsidR="00E95CE0" w:rsidRPr="00E95CE0">
        <w:rPr>
          <w:b/>
          <w:sz w:val="28"/>
          <w:szCs w:val="28"/>
        </w:rPr>
        <w:t>»</w:t>
      </w:r>
    </w:p>
    <w:p w:rsidR="000C4AA0" w:rsidRPr="006822BA" w:rsidRDefault="000C4AA0" w:rsidP="000C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2BA">
        <w:rPr>
          <w:rFonts w:ascii="Times New Roman" w:eastAsia="Times New Roman" w:hAnsi="Times New Roman" w:cs="Times New Roman"/>
          <w:b/>
          <w:i/>
          <w:sz w:val="28"/>
          <w:szCs w:val="28"/>
        </w:rPr>
        <w:t>  </w:t>
      </w:r>
    </w:p>
    <w:p w:rsidR="000C4AA0" w:rsidRPr="006822BA" w:rsidRDefault="000C4AA0" w:rsidP="000C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A0" w:rsidRPr="00A4234F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5CE0" w:rsidRDefault="00C739F5" w:rsidP="00507907">
      <w:pPr>
        <w:pStyle w:val="a5"/>
        <w:numPr>
          <w:ilvl w:val="0"/>
          <w:numId w:val="3"/>
        </w:numPr>
      </w:pPr>
      <w:r>
        <w:t xml:space="preserve">Организация индивидуальной работы с учащимися, не достигшими базовой подготовки по результатам </w:t>
      </w:r>
      <w:r w:rsidR="00507907">
        <w:t>мониторинговых исследований.</w:t>
      </w:r>
    </w:p>
    <w:p w:rsidR="00507907" w:rsidRPr="00507907" w:rsidRDefault="00507907" w:rsidP="00507907">
      <w:pPr>
        <w:pStyle w:val="a5"/>
        <w:numPr>
          <w:ilvl w:val="0"/>
          <w:numId w:val="3"/>
        </w:numPr>
        <w:rPr>
          <w:i/>
        </w:rPr>
      </w:pPr>
      <w:r>
        <w:t xml:space="preserve">Вовлечение в разнообразную учебную и </w:t>
      </w:r>
      <w:proofErr w:type="spellStart"/>
      <w:r>
        <w:t>внеучебную</w:t>
      </w:r>
      <w:proofErr w:type="spellEnd"/>
      <w:r>
        <w:t xml:space="preserve"> деятельность учащихся, продемонстрировавших высокий уровень достижений по различным предметам.</w:t>
      </w:r>
    </w:p>
    <w:p w:rsidR="00507907" w:rsidRPr="00507907" w:rsidRDefault="00507907" w:rsidP="00507907">
      <w:pPr>
        <w:pStyle w:val="a5"/>
        <w:numPr>
          <w:ilvl w:val="0"/>
          <w:numId w:val="3"/>
        </w:numPr>
        <w:rPr>
          <w:i/>
        </w:rPr>
      </w:pPr>
      <w:r>
        <w:t>« Система работы» учителя по подготовке учащихся к ВПР. Формирование познавательных универсальных учебных действий на уроках математики на основе результатов мониторинговых исследований.</w:t>
      </w:r>
    </w:p>
    <w:p w:rsidR="00507907" w:rsidRPr="00507907" w:rsidRDefault="00507907" w:rsidP="00507907">
      <w:pPr>
        <w:pStyle w:val="a5"/>
        <w:numPr>
          <w:ilvl w:val="0"/>
          <w:numId w:val="3"/>
        </w:numPr>
        <w:rPr>
          <w:i/>
        </w:rPr>
      </w:pPr>
      <w:r>
        <w:t>Подготовка к проведению Научно-практической конференции исследовательских работ для 1-4 классов « Шаги в науку».</w:t>
      </w:r>
    </w:p>
    <w:p w:rsidR="00507907" w:rsidRPr="00C739F5" w:rsidRDefault="00507907" w:rsidP="00507907">
      <w:pPr>
        <w:pStyle w:val="a5"/>
        <w:numPr>
          <w:ilvl w:val="0"/>
          <w:numId w:val="3"/>
        </w:numPr>
        <w:rPr>
          <w:i/>
        </w:rPr>
      </w:pPr>
      <w:r>
        <w:t xml:space="preserve">Анализ проведенных итоговых административных контрольных работ за первое полугодие во 2-4 классах. </w:t>
      </w:r>
    </w:p>
    <w:p w:rsidR="000C4AA0" w:rsidRPr="00A4234F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Ход заседания.</w:t>
      </w:r>
    </w:p>
    <w:p w:rsidR="00AB2B45" w:rsidRDefault="000C4AA0" w:rsidP="00AB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405">
        <w:rPr>
          <w:rFonts w:ascii="Times New Roman" w:hAnsi="Times New Roman" w:cs="Times New Roman"/>
          <w:sz w:val="24"/>
          <w:szCs w:val="24"/>
          <w:u w:val="single"/>
        </w:rPr>
        <w:t>По первому в</w:t>
      </w:r>
      <w:r w:rsidR="00AB2B45">
        <w:rPr>
          <w:rFonts w:ascii="Times New Roman" w:hAnsi="Times New Roman" w:cs="Times New Roman"/>
          <w:sz w:val="24"/>
          <w:szCs w:val="24"/>
          <w:u w:val="single"/>
        </w:rPr>
        <w:t>опросу выступила Павлова Э.А.</w:t>
      </w:r>
    </w:p>
    <w:p w:rsidR="00AB2B45" w:rsidRPr="00AB2B45" w:rsidRDefault="00AB2B45" w:rsidP="00AB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45">
        <w:rPr>
          <w:rFonts w:ascii="Times New Roman" w:hAnsi="Times New Roman" w:cs="Times New Roman"/>
          <w:sz w:val="24"/>
          <w:szCs w:val="24"/>
        </w:rPr>
        <w:t xml:space="preserve">Она проанализировала результаты мониторинговых исследований, а также  </w:t>
      </w:r>
      <w:proofErr w:type="spellStart"/>
      <w:r w:rsidRPr="00AB2B45">
        <w:rPr>
          <w:rFonts w:ascii="Times New Roman" w:hAnsi="Times New Roman" w:cs="Times New Roman"/>
          <w:sz w:val="24"/>
          <w:szCs w:val="24"/>
        </w:rPr>
        <w:t>результы</w:t>
      </w:r>
      <w:proofErr w:type="spellEnd"/>
      <w:r w:rsidRPr="00AB2B45">
        <w:rPr>
          <w:rFonts w:ascii="Times New Roman" w:hAnsi="Times New Roman" w:cs="Times New Roman"/>
          <w:sz w:val="24"/>
          <w:szCs w:val="24"/>
        </w:rPr>
        <w:t xml:space="preserve">  ВПР 2018-2019 </w:t>
      </w:r>
      <w:proofErr w:type="spellStart"/>
      <w:r w:rsidRPr="00AB2B4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B2B4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2B45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AB2B45">
        <w:rPr>
          <w:rFonts w:ascii="Times New Roman" w:hAnsi="Times New Roman" w:cs="Times New Roman"/>
          <w:sz w:val="24"/>
          <w:szCs w:val="24"/>
        </w:rPr>
        <w:t xml:space="preserve"> , отметила, что были и есть учащиеся, которые не достигли базовой подготовки по учебным предметам. </w:t>
      </w:r>
    </w:p>
    <w:p w:rsidR="00AB2B45" w:rsidRPr="00AB2B45" w:rsidRDefault="00AB2B45" w:rsidP="00AB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45">
        <w:rPr>
          <w:rFonts w:ascii="Times New Roman" w:hAnsi="Times New Roman" w:cs="Times New Roman"/>
          <w:sz w:val="24"/>
          <w:szCs w:val="24"/>
        </w:rPr>
        <w:t xml:space="preserve">Элла Андреевна  рассказала, как она организовывает индивидуальную </w:t>
      </w:r>
      <w:r w:rsidRPr="00AB2B45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результатам мониторинговых исследований оценки качества образовательных достижений учащихся начальных  классов в соответствии с ФГОС НОО</w:t>
      </w:r>
      <w:proofErr w:type="gramStart"/>
      <w:r w:rsidRPr="00AB2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B2B45" w:rsidRDefault="00AB2B45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в такой работе учитель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B45" w:rsidRPr="00AB2B45" w:rsidRDefault="00AB2B45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затруднений учащихся в учебной деятельности;</w:t>
      </w:r>
    </w:p>
    <w:p w:rsidR="00AB2B45" w:rsidRDefault="00AB2B45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адаптации учащихся к социуму; </w:t>
      </w:r>
    </w:p>
    <w:p w:rsidR="00AB2B45" w:rsidRDefault="00AB2B45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AB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школьников, имеющих проблемы в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734" w:rsidRPr="00AB2B45" w:rsidRDefault="000B0734" w:rsidP="000B07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Элла Андреевна отмет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ила, что особое внимание она  уделяет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и развитию </w:t>
      </w:r>
      <w:r w:rsidRPr="000B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</w:t>
      </w:r>
    </w:p>
    <w:p w:rsidR="00AB2B45" w:rsidRDefault="000B0734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 w:rsidR="00DF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учитель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индивидуального сопровождения учащегося, 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продумывает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методические подходы к изложению материала для таких детей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системно и непрерывно работает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пробле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 обучении, постоянно контактирует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родителями,</w:t>
      </w:r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( при необходимости</w:t>
      </w:r>
      <w:proofErr w:type="gramStart"/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="00B8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к специалисту, который поможет решить проблему ребенку с максимальной пользой и в интересах ребенка.</w:t>
      </w:r>
    </w:p>
    <w:p w:rsidR="0010082F" w:rsidRDefault="00B87391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Элла Андреевна отметила, что только системная и планомерная индивидуальная работа с учащимися, поможет </w:t>
      </w:r>
      <w:r w:rsidR="0010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устранить проблемы в обучении и достичь базового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DD1" w:rsidRDefault="00F80DFE" w:rsidP="00AB2B4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A7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DFE" w:rsidRDefault="00A72DD1" w:rsidP="00A72DD1">
      <w:pPr>
        <w:pStyle w:val="a7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учитель-предметник проведет анализ мониторинговых исследований, представит план индивидуальной работы с учащимися, не </w:t>
      </w:r>
      <w:r w:rsidR="00F8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достигшими базовой подготовки уровня </w:t>
      </w:r>
      <w:proofErr w:type="spellStart"/>
      <w:r w:rsidR="00F8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F8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908" w:rsidRPr="00100896" w:rsidRDefault="00E45908" w:rsidP="00E45908">
      <w:pPr>
        <w:pStyle w:val="a5"/>
        <w:jc w:val="right"/>
      </w:pPr>
      <w:r>
        <w:t>за – 9</w:t>
      </w:r>
    </w:p>
    <w:p w:rsidR="00E45908" w:rsidRPr="00100896" w:rsidRDefault="00E45908" w:rsidP="00E45908">
      <w:pPr>
        <w:pStyle w:val="a5"/>
        <w:jc w:val="right"/>
      </w:pPr>
      <w:r w:rsidRPr="00100896">
        <w:t>против-0</w:t>
      </w:r>
    </w:p>
    <w:p w:rsidR="00A72DD1" w:rsidRPr="00453128" w:rsidRDefault="00E45908" w:rsidP="00453128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E11741" w:rsidRDefault="000C4AA0" w:rsidP="00E11741">
      <w:pPr>
        <w:pStyle w:val="a5"/>
        <w:rPr>
          <w:u w:val="single"/>
        </w:rPr>
      </w:pPr>
      <w:r w:rsidRPr="00675405">
        <w:rPr>
          <w:u w:val="single"/>
        </w:rPr>
        <w:t>По второму вопросу слу</w:t>
      </w:r>
      <w:r w:rsidR="00B87391">
        <w:rPr>
          <w:u w:val="single"/>
        </w:rPr>
        <w:t xml:space="preserve">шали  </w:t>
      </w:r>
      <w:proofErr w:type="spellStart"/>
      <w:r w:rsidR="00B87391">
        <w:rPr>
          <w:u w:val="single"/>
        </w:rPr>
        <w:t>Бабченкову</w:t>
      </w:r>
      <w:proofErr w:type="spellEnd"/>
      <w:r w:rsidR="00B87391">
        <w:rPr>
          <w:u w:val="single"/>
        </w:rPr>
        <w:t xml:space="preserve"> М.А.</w:t>
      </w:r>
    </w:p>
    <w:p w:rsidR="00D35072" w:rsidRPr="00D35072" w:rsidRDefault="00D35072" w:rsidP="00E11741">
      <w:pPr>
        <w:pStyle w:val="a5"/>
      </w:pPr>
      <w:r w:rsidRPr="00D35072">
        <w:t>Марина Анатольевна отметила, что на фоне работы со слабоуспевающими учащимися, необходимо большое внимание уделять работе с детьми, которые продемонстрировали высокий уровень достижений по различным предметам.</w:t>
      </w:r>
    </w:p>
    <w:p w:rsidR="00D35072" w:rsidRPr="00D35072" w:rsidRDefault="00D35072" w:rsidP="00D3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3507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оздавать </w:t>
      </w: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</w:t>
      </w:r>
      <w:r w:rsid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поддержки и развития таких </w:t>
      </w: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их самореализации, профессионального самоопределения в соответствии со способностями.</w:t>
      </w:r>
    </w:p>
    <w:p w:rsidR="00D35072" w:rsidRPr="00D35072" w:rsidRDefault="00D35072" w:rsidP="00D3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Марина Анатольевна предложила следующие виды работы по созданию эффективных условий для гармонического развития личности в учебной и </w:t>
      </w:r>
      <w:proofErr w:type="spellStart"/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5072" w:rsidRPr="00D35072" w:rsidRDefault="00D35072" w:rsidP="00D3507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ифференцированная и индивидуальная работа на уроках с 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обуждение</w:t>
      </w:r>
      <w:proofErr w:type="spellEnd"/>
      <w:r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стимуляция к самостояте</w:t>
      </w:r>
      <w:r w:rsidR="0073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 творческой деятельности;</w:t>
      </w:r>
    </w:p>
    <w:p w:rsidR="00D35072" w:rsidRPr="00D35072" w:rsidRDefault="00736404" w:rsidP="00D3507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 в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и упражнений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развитие логического мышления;</w:t>
      </w:r>
    </w:p>
    <w:p w:rsidR="00D35072" w:rsidRPr="00D35072" w:rsidRDefault="00736404" w:rsidP="00736404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в проектную и исследовательскую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072" w:rsidRPr="00D35072" w:rsidRDefault="00736404" w:rsidP="00D3507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представление своих достижений в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классный часах, школьных и городских семинарах и конференциях;</w:t>
      </w:r>
    </w:p>
    <w:p w:rsidR="00D35072" w:rsidRPr="00D35072" w:rsidRDefault="00E77708" w:rsidP="00D35072">
      <w:pPr>
        <w:shd w:val="clear" w:color="auto" w:fill="FFFFFF"/>
        <w:spacing w:after="25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с детьми и родителями по посещению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 разной </w:t>
      </w:r>
      <w:r w:rsidR="00D35072" w:rsidRPr="00D3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способностям и желанию детей)</w:t>
      </w:r>
    </w:p>
    <w:p w:rsidR="00E77708" w:rsidRPr="00E77708" w:rsidRDefault="00E77708" w:rsidP="00E777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викторинах и олимпиадах. Конкурсы и конференции различного уровня для учащихся называют «стартом в науку, в жизнь», и подготовку к этому самому старту нужно начинать именно в начальной школе.</w:t>
      </w:r>
    </w:p>
    <w:p w:rsidR="00E77708" w:rsidRPr="00E77708" w:rsidRDefault="00E77708" w:rsidP="00E777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 значимым в организации учебно-воспи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тательного процесса с 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является использование информационно-коммуникативных технологий на всех этапах процесса обучения: при изучении нового материала, закреплении, повторении, контроле. Эти технологии получили распространение в начальных классах, успешно используются на все учебных предметах.</w:t>
      </w:r>
    </w:p>
    <w:p w:rsidR="00E77708" w:rsidRDefault="00E77708" w:rsidP="00E777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Безусловно, работа с 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показавшими высокие результаты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работа со «слабыми»,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богата развивающими идеями — не только для обучающихся, но и для педагога и родителей. Грамотно организованная и систематически </w:t>
      </w:r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осуществляемая деятельность по развитию одарённости развивает у </w:t>
      </w:r>
      <w:proofErr w:type="gramStart"/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интеллектуальному самосовершенствованию и саморазвитию, развивает творческие способности.</w:t>
      </w:r>
    </w:p>
    <w:p w:rsidR="00F80DFE" w:rsidRDefault="00F80DFE" w:rsidP="00F80DF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F80DFE" w:rsidRDefault="00F80DFE" w:rsidP="00F80DFE">
      <w:pPr>
        <w:pStyle w:val="a7"/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участие учащихся в олимпиадах, конкурсах, викторинах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числе, дистанционных)</w:t>
      </w:r>
    </w:p>
    <w:p w:rsidR="00F80DFE" w:rsidRDefault="00F80DFE" w:rsidP="00F80DFE">
      <w:pPr>
        <w:pStyle w:val="a7"/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контроль за ведением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учащихся» с обязательным представлением достижений учащихся на классных часах с представителями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учителей-предметником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родителей, администрации.</w:t>
      </w:r>
    </w:p>
    <w:p w:rsidR="00F80DFE" w:rsidRDefault="00F80DFE" w:rsidP="00F80DFE">
      <w:pPr>
        <w:pStyle w:val="a5"/>
        <w:ind w:left="720"/>
        <w:rPr>
          <w:u w:val="single"/>
        </w:rPr>
      </w:pPr>
    </w:p>
    <w:p w:rsidR="00E45908" w:rsidRPr="00100896" w:rsidRDefault="00E45908" w:rsidP="00E45908">
      <w:pPr>
        <w:pStyle w:val="a5"/>
        <w:jc w:val="right"/>
      </w:pPr>
      <w:r>
        <w:t>за – 9</w:t>
      </w:r>
    </w:p>
    <w:p w:rsidR="00E45908" w:rsidRPr="00100896" w:rsidRDefault="00E45908" w:rsidP="00E45908">
      <w:pPr>
        <w:pStyle w:val="a5"/>
        <w:jc w:val="right"/>
      </w:pPr>
      <w:r w:rsidRPr="00100896">
        <w:t>против-0</w:t>
      </w:r>
    </w:p>
    <w:p w:rsidR="00F80DFE" w:rsidRPr="00E45908" w:rsidRDefault="00E45908" w:rsidP="00E45908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C6043C" w:rsidRPr="00C6043C" w:rsidRDefault="00C6043C" w:rsidP="00C6043C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color w:val="000000"/>
          <w:u w:val="single"/>
        </w:rPr>
      </w:pPr>
      <w:r w:rsidRPr="00C6043C">
        <w:rPr>
          <w:color w:val="000000"/>
          <w:u w:val="single"/>
        </w:rPr>
        <w:t>По  третьему во</w:t>
      </w:r>
      <w:r>
        <w:rPr>
          <w:color w:val="000000"/>
          <w:u w:val="single"/>
        </w:rPr>
        <w:t xml:space="preserve">просу заслушали </w:t>
      </w:r>
      <w:proofErr w:type="spellStart"/>
      <w:r>
        <w:rPr>
          <w:color w:val="000000"/>
          <w:u w:val="single"/>
        </w:rPr>
        <w:t>Логунову</w:t>
      </w:r>
      <w:proofErr w:type="spellEnd"/>
      <w:r>
        <w:rPr>
          <w:color w:val="000000"/>
          <w:u w:val="single"/>
        </w:rPr>
        <w:t xml:space="preserve"> Л.П.</w:t>
      </w:r>
    </w:p>
    <w:p w:rsidR="00C6043C" w:rsidRPr="003232B4" w:rsidRDefault="00C6043C" w:rsidP="00C6043C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color w:val="000000"/>
        </w:rPr>
      </w:pPr>
      <w:r>
        <w:rPr>
          <w:color w:val="000000"/>
        </w:rPr>
        <w:t>Лариса Павловна</w:t>
      </w:r>
      <w:r w:rsidRPr="003232B4">
        <w:rPr>
          <w:color w:val="000000"/>
        </w:rPr>
        <w:t xml:space="preserve"> </w:t>
      </w:r>
      <w:r>
        <w:rPr>
          <w:color w:val="000000"/>
        </w:rPr>
        <w:t>поделилась опытом работы и</w:t>
      </w:r>
      <w:r w:rsidRPr="003232B4">
        <w:rPr>
          <w:color w:val="000000"/>
        </w:rPr>
        <w:t xml:space="preserve"> представила  план по  подготовке к проведению ВПР в 4 классах.</w:t>
      </w:r>
    </w:p>
    <w:p w:rsidR="00C6043C" w:rsidRPr="003232B4" w:rsidRDefault="00C6043C" w:rsidP="00C6043C">
      <w:pPr>
        <w:pStyle w:val="western"/>
        <w:numPr>
          <w:ilvl w:val="0"/>
          <w:numId w:val="13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Провести родительские собрания в 4 классах по вопросам подготовки и участия в ВПР.</w:t>
      </w:r>
    </w:p>
    <w:p w:rsidR="00C6043C" w:rsidRPr="003232B4" w:rsidRDefault="00C6043C" w:rsidP="00C6043C">
      <w:pPr>
        <w:pStyle w:val="western"/>
        <w:numPr>
          <w:ilvl w:val="0"/>
          <w:numId w:val="13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Составить график проведения групповых и индивидуальных занятий с учащимися по подготовке к ВПР.</w:t>
      </w:r>
    </w:p>
    <w:p w:rsidR="00C6043C" w:rsidRPr="003232B4" w:rsidRDefault="00C6043C" w:rsidP="00C6043C">
      <w:pPr>
        <w:pStyle w:val="western"/>
        <w:numPr>
          <w:ilvl w:val="0"/>
          <w:numId w:val="13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Провести пробные проверочные работы с использованием заданий, размещённых на сайте ВПР.</w:t>
      </w:r>
    </w:p>
    <w:p w:rsidR="00C6043C" w:rsidRPr="003232B4" w:rsidRDefault="00C6043C" w:rsidP="00C6043C">
      <w:pPr>
        <w:pStyle w:val="western"/>
        <w:numPr>
          <w:ilvl w:val="0"/>
          <w:numId w:val="13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Организовать индивидуальные консультации для родителей по оказанию помощи детям в подготовке к ВПР.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>Мною выработан алгоритм подготовки к ВПР</w:t>
      </w:r>
    </w:p>
    <w:p w:rsidR="00C6043C" w:rsidRPr="003232B4" w:rsidRDefault="00C6043C" w:rsidP="00C6043C">
      <w:pPr>
        <w:pStyle w:val="western"/>
        <w:numPr>
          <w:ilvl w:val="0"/>
          <w:numId w:val="15"/>
        </w:numPr>
        <w:spacing w:before="0" w:beforeAutospacing="0" w:after="0" w:afterAutospacing="0" w:line="292" w:lineRule="atLeast"/>
        <w:jc w:val="both"/>
        <w:rPr>
          <w:color w:val="000000"/>
        </w:rPr>
      </w:pPr>
      <w:r w:rsidRPr="003232B4">
        <w:t xml:space="preserve">Повторить перечень планируемых результатов по предмету (русский язык, математика, окружающий мир). 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>2. Подобрать задания для проверки того, насколько усвоен каждый из этих предметов.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 3. Провести повторение по разделам учебной предметной программы.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 4. Выполнить проверочные работы на все разделы программы, вместе обсуждая план выполнения работы, особенности формулировок заданий и т.д.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 5. Вести учет выявленных пробелов для адресной помощи в их ликвидации. 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     Затем я разработала систему заданий для достижения планируемых результатов освоения предмета, руководствуясь следующими принципами: 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1) 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одинаково, с другой стороны, для того, чтобы научить применять знания в разных ситуациях; </w:t>
      </w:r>
    </w:p>
    <w:p w:rsidR="00C6043C" w:rsidRPr="003232B4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2) 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 </w:t>
      </w:r>
    </w:p>
    <w:p w:rsidR="00C6043C" w:rsidRDefault="00C6043C" w:rsidP="00C6043C">
      <w:pPr>
        <w:pStyle w:val="western"/>
        <w:spacing w:before="0" w:beforeAutospacing="0" w:after="0" w:afterAutospacing="0" w:line="292" w:lineRule="atLeast"/>
        <w:ind w:left="547"/>
        <w:jc w:val="both"/>
      </w:pPr>
      <w:r w:rsidRPr="003232B4">
        <w:t xml:space="preserve">3) задания должны быть </w:t>
      </w:r>
      <w:proofErr w:type="spellStart"/>
      <w:r w:rsidRPr="003232B4">
        <w:t>разноуровневыми</w:t>
      </w:r>
      <w:proofErr w:type="spellEnd"/>
      <w:r w:rsidRPr="003232B4">
        <w:t>: часть заданий должна позволять проверить достижение планируемого результата на базовом уровне, другая часть - на повышенном уровне.</w:t>
      </w:r>
    </w:p>
    <w:p w:rsidR="00B706FF" w:rsidRDefault="00B706FF" w:rsidP="00B706FF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rStyle w:val="c36"/>
          <w:color w:val="000000"/>
          <w:sz w:val="32"/>
          <w:szCs w:val="32"/>
          <w:shd w:val="clear" w:color="auto" w:fill="FFFFFF"/>
        </w:rPr>
      </w:pPr>
      <w:r w:rsidRPr="00B706FF">
        <w:rPr>
          <w:rStyle w:val="c36"/>
          <w:color w:val="000000"/>
          <w:shd w:val="clear" w:color="auto" w:fill="FFFFFF"/>
        </w:rPr>
        <w:t>Для успешного обучения в начальной школе должны быть сформированы следующие </w:t>
      </w:r>
      <w:r w:rsidRPr="00B706FF">
        <w:rPr>
          <w:rStyle w:val="c60"/>
          <w:b/>
          <w:bCs/>
          <w:color w:val="000000"/>
          <w:shd w:val="clear" w:color="auto" w:fill="FFFFFF"/>
        </w:rPr>
        <w:t>познавательные</w:t>
      </w:r>
      <w:r w:rsidRPr="00B706FF">
        <w:rPr>
          <w:rStyle w:val="c36"/>
          <w:color w:val="000000"/>
          <w:shd w:val="clear" w:color="auto" w:fill="FFFFFF"/>
        </w:rPr>
        <w:t xml:space="preserve"> универсальные учебные действия: </w:t>
      </w:r>
      <w:proofErr w:type="spellStart"/>
      <w:r w:rsidRPr="00B706FF">
        <w:rPr>
          <w:rStyle w:val="c36"/>
          <w:color w:val="000000"/>
          <w:shd w:val="clear" w:color="auto" w:fill="FFFFFF"/>
        </w:rPr>
        <w:t>общеучебные</w:t>
      </w:r>
      <w:proofErr w:type="spellEnd"/>
      <w:r w:rsidRPr="00B706FF">
        <w:rPr>
          <w:rStyle w:val="c36"/>
          <w:color w:val="000000"/>
          <w:shd w:val="clear" w:color="auto" w:fill="FFFFFF"/>
        </w:rPr>
        <w:t>, логические, действия постановки и решения проблем</w:t>
      </w:r>
      <w:r>
        <w:rPr>
          <w:rStyle w:val="c36"/>
          <w:color w:val="000000"/>
          <w:sz w:val="32"/>
          <w:szCs w:val="32"/>
          <w:shd w:val="clear" w:color="auto" w:fill="FFFFFF"/>
        </w:rPr>
        <w:t xml:space="preserve">. </w:t>
      </w:r>
    </w:p>
    <w:p w:rsidR="00B706FF" w:rsidRPr="00B706FF" w:rsidRDefault="00B706FF" w:rsidP="00B706F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6"/>
          <w:color w:val="000000"/>
          <w:sz w:val="32"/>
          <w:szCs w:val="32"/>
          <w:shd w:val="clear" w:color="auto" w:fill="FFFFFF"/>
        </w:rPr>
        <w:lastRenderedPageBreak/>
        <w:t> </w:t>
      </w:r>
      <w:r w:rsidRPr="00B706FF">
        <w:rPr>
          <w:color w:val="000000"/>
        </w:rPr>
        <w:t>В аспекте внедрения ФГОС,  я  широко применяю в своей практике современные образовательные технологии, которые  позволяют обеспечить формирование познавательных УД.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2976"/>
        <w:gridCol w:w="3686"/>
      </w:tblGrid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УД, постановка и решение проблемы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ind w:right="-2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   сотрудничества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  </w:t>
            </w: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беседа,</w:t>
            </w:r>
          </w:p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вывод, сравнение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УД, постановка и решение проблемы, логические УД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– дифференцированный подход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</w:p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УД, </w:t>
            </w: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 – ориентированное обучение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работа, проектная деятельность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</w:t>
            </w:r>
            <w:proofErr w:type="gram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и решение проблемы, логические УД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коммуникативные технологии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Default="00B706FF" w:rsidP="00B706FF">
            <w:pPr>
              <w:spacing w:after="0" w:line="0" w:lineRule="atLeast"/>
              <w:ind w:left="-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мство с новым материалом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естирование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резентация, </w:t>
            </w:r>
          </w:p>
          <w:p w:rsidR="00B706FF" w:rsidRPr="00B706FF" w:rsidRDefault="00B706FF" w:rsidP="00B706FF">
            <w:pPr>
              <w:spacing w:after="0" w:line="0" w:lineRule="atLeast"/>
              <w:ind w:left="-3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логические УД</w:t>
            </w:r>
            <w:proofErr w:type="gram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действия.</w:t>
            </w:r>
          </w:p>
        </w:tc>
      </w:tr>
      <w:tr w:rsidR="00B706FF" w:rsidRPr="00B706FF" w:rsidTr="00B706FF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«Развития критического мышления»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Кластеры</w:t>
            </w:r>
          </w:p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 «ЗХУ»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6FF" w:rsidRPr="00B706FF" w:rsidRDefault="00B706FF" w:rsidP="00B706F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действия,</w:t>
            </w:r>
          </w:p>
        </w:tc>
      </w:tr>
    </w:tbl>
    <w:p w:rsidR="00C6043C" w:rsidRPr="003232B4" w:rsidRDefault="00C6043C" w:rsidP="00B706FF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color w:val="000000"/>
        </w:rPr>
      </w:pPr>
    </w:p>
    <w:p w:rsidR="00C6043C" w:rsidRPr="003232B4" w:rsidRDefault="00C6043C" w:rsidP="00C6043C">
      <w:pPr>
        <w:pStyle w:val="western"/>
        <w:shd w:val="clear" w:color="auto" w:fill="FFFFFF"/>
        <w:spacing w:before="0" w:beforeAutospacing="0" w:after="0" w:afterAutospacing="0" w:line="292" w:lineRule="atLeast"/>
        <w:ind w:left="363"/>
        <w:jc w:val="both"/>
        <w:rPr>
          <w:color w:val="000000"/>
        </w:rPr>
      </w:pPr>
      <w:r w:rsidRPr="003232B4">
        <w:rPr>
          <w:color w:val="000000"/>
        </w:rPr>
        <w:t>Решение:</w:t>
      </w:r>
    </w:p>
    <w:p w:rsidR="00C6043C" w:rsidRPr="003232B4" w:rsidRDefault="00C6043C" w:rsidP="00C6043C">
      <w:pPr>
        <w:pStyle w:val="western"/>
        <w:numPr>
          <w:ilvl w:val="0"/>
          <w:numId w:val="14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Организовать информирование родительской общественности через родительские собрания в 4 классах и через сайт ОУ.</w:t>
      </w:r>
    </w:p>
    <w:p w:rsidR="00C6043C" w:rsidRPr="003232B4" w:rsidRDefault="00C6043C" w:rsidP="00C6043C">
      <w:pPr>
        <w:pStyle w:val="western"/>
        <w:numPr>
          <w:ilvl w:val="0"/>
          <w:numId w:val="14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Утвердить план подготовки к проведению ВПР в 4 классах в 2019</w:t>
      </w:r>
      <w:r>
        <w:rPr>
          <w:color w:val="000000"/>
        </w:rPr>
        <w:t>-2020уч.</w:t>
      </w:r>
      <w:r w:rsidRPr="003232B4">
        <w:rPr>
          <w:color w:val="000000"/>
        </w:rPr>
        <w:t xml:space="preserve"> году.</w:t>
      </w:r>
    </w:p>
    <w:p w:rsidR="00C6043C" w:rsidRPr="003232B4" w:rsidRDefault="00C6043C" w:rsidP="00C6043C">
      <w:pPr>
        <w:pStyle w:val="western"/>
        <w:numPr>
          <w:ilvl w:val="0"/>
          <w:numId w:val="14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 xml:space="preserve">Осуществлять </w:t>
      </w:r>
      <w:proofErr w:type="gramStart"/>
      <w:r w:rsidRPr="003232B4">
        <w:rPr>
          <w:color w:val="000000"/>
        </w:rPr>
        <w:t>контроль за</w:t>
      </w:r>
      <w:proofErr w:type="gramEnd"/>
      <w:r w:rsidRPr="003232B4">
        <w:rPr>
          <w:color w:val="000000"/>
        </w:rPr>
        <w:t xml:space="preserve"> объективностью выставления баллов на ВПР.</w:t>
      </w:r>
    </w:p>
    <w:p w:rsidR="00C6043C" w:rsidRPr="003232B4" w:rsidRDefault="00C6043C" w:rsidP="00C6043C">
      <w:pPr>
        <w:pStyle w:val="western"/>
        <w:numPr>
          <w:ilvl w:val="0"/>
          <w:numId w:val="14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 w:rsidRPr="003232B4">
        <w:rPr>
          <w:color w:val="000000"/>
        </w:rPr>
        <w:t>Индивидуализировать подход к учащимся с целью предупреждения</w:t>
      </w:r>
    </w:p>
    <w:p w:rsidR="00C6043C" w:rsidRPr="00C6043C" w:rsidRDefault="00C6043C" w:rsidP="00C6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неудовлетворительных отметок, применять подход к преподаванию и контролю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</w:t>
      </w:r>
    </w:p>
    <w:p w:rsidR="00E45908" w:rsidRPr="003232B4" w:rsidRDefault="00E45908" w:rsidP="00C6043C">
      <w:pPr>
        <w:pStyle w:val="a5"/>
        <w:jc w:val="right"/>
      </w:pPr>
    </w:p>
    <w:p w:rsidR="00E45908" w:rsidRPr="00100896" w:rsidRDefault="00E45908" w:rsidP="00E45908">
      <w:pPr>
        <w:pStyle w:val="a5"/>
        <w:jc w:val="right"/>
      </w:pPr>
      <w:r>
        <w:t>за – 9</w:t>
      </w:r>
    </w:p>
    <w:p w:rsidR="00E45908" w:rsidRPr="00100896" w:rsidRDefault="00E45908" w:rsidP="00E45908">
      <w:pPr>
        <w:pStyle w:val="a5"/>
        <w:jc w:val="right"/>
      </w:pPr>
      <w:r w:rsidRPr="00100896">
        <w:t>против-0</w:t>
      </w:r>
    </w:p>
    <w:p w:rsidR="00027FC8" w:rsidRPr="00E45908" w:rsidRDefault="00E45908" w:rsidP="00E45908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4C28C1" w:rsidRDefault="00B706FF" w:rsidP="004C28C1">
      <w:pPr>
        <w:pStyle w:val="a5"/>
        <w:rPr>
          <w:u w:val="single"/>
        </w:rPr>
      </w:pPr>
      <w:r>
        <w:rPr>
          <w:u w:val="single"/>
        </w:rPr>
        <w:t>По четвертому  вопросу  заслушали</w:t>
      </w:r>
      <w:proofErr w:type="gramStart"/>
      <w:r w:rsidR="00E45908">
        <w:rPr>
          <w:u w:val="single"/>
        </w:rPr>
        <w:t xml:space="preserve"> </w:t>
      </w:r>
      <w:r>
        <w:rPr>
          <w:u w:val="single"/>
        </w:rPr>
        <w:t xml:space="preserve"> П</w:t>
      </w:r>
      <w:proofErr w:type="gramEnd"/>
      <w:r>
        <w:rPr>
          <w:u w:val="single"/>
        </w:rPr>
        <w:t>ороло Т.А.</w:t>
      </w:r>
    </w:p>
    <w:p w:rsidR="00B706FF" w:rsidRDefault="00B706FF" w:rsidP="004C28C1">
      <w:pPr>
        <w:pStyle w:val="a5"/>
        <w:rPr>
          <w:u w:val="single"/>
        </w:rPr>
      </w:pPr>
      <w:r>
        <w:rPr>
          <w:u w:val="single"/>
        </w:rPr>
        <w:t>Она ознакомила с целью и задачами конференции.</w:t>
      </w:r>
    </w:p>
    <w:p w:rsidR="00B706FF" w:rsidRPr="00B706FF" w:rsidRDefault="00B706FF" w:rsidP="00B706FF">
      <w:pPr>
        <w:jc w:val="both"/>
        <w:rPr>
          <w:rFonts w:ascii="Times New Roman" w:hAnsi="Times New Roman" w:cs="Times New Roman"/>
          <w:sz w:val="24"/>
          <w:szCs w:val="24"/>
        </w:rPr>
      </w:pPr>
      <w:r w:rsidRPr="00B706FF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B706F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706FF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B706FF">
        <w:rPr>
          <w:rFonts w:ascii="Times New Roman" w:hAnsi="Times New Roman" w:cs="Times New Roman"/>
          <w:sz w:val="24"/>
          <w:szCs w:val="24"/>
        </w:rPr>
        <w:t>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B706FF" w:rsidRPr="00B706FF" w:rsidRDefault="00B706FF" w:rsidP="00B70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FF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B706FF" w:rsidRPr="00B706FF" w:rsidRDefault="00B706FF" w:rsidP="00B70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6FF">
        <w:rPr>
          <w:rFonts w:ascii="Times New Roman" w:hAnsi="Times New Roman" w:cs="Times New Roman"/>
          <w:sz w:val="24"/>
          <w:szCs w:val="24"/>
        </w:rPr>
        <w:t xml:space="preserve"> </w:t>
      </w:r>
      <w:r w:rsidRPr="00B706FF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младших школьников;</w:t>
      </w:r>
    </w:p>
    <w:p w:rsidR="00B706FF" w:rsidRPr="00B706FF" w:rsidRDefault="00B706FF" w:rsidP="00B70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6FF">
        <w:rPr>
          <w:rFonts w:ascii="Times New Roman" w:hAnsi="Times New Roman" w:cs="Times New Roman"/>
          <w:sz w:val="24"/>
          <w:szCs w:val="24"/>
        </w:rPr>
        <w:t>Стимулирование у учащихся начальной школы, интереса к фундаментальным и прикладным наукам.</w:t>
      </w:r>
    </w:p>
    <w:p w:rsidR="00B706FF" w:rsidRPr="00B706FF" w:rsidRDefault="00B706FF" w:rsidP="00B706FF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7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научных знаний и общественное признание результатов </w:t>
      </w:r>
      <w:r w:rsidRPr="00B70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ученической исследовательской деятельности.</w:t>
      </w:r>
    </w:p>
    <w:p w:rsidR="00B706FF" w:rsidRDefault="00B706FF" w:rsidP="00B706FF">
      <w:pPr>
        <w:ind w:right="-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706FF">
        <w:rPr>
          <w:rFonts w:ascii="Times New Roman" w:eastAsia="Calibri" w:hAnsi="Times New Roman" w:cs="Times New Roman"/>
          <w:sz w:val="24"/>
          <w:szCs w:val="24"/>
        </w:rPr>
        <w:t>Отработка механизма системы подготовки учащихся начальной школы к самостоятельной проектно-исследовательской деятельности.</w:t>
      </w:r>
    </w:p>
    <w:p w:rsidR="00B706FF" w:rsidRDefault="00B706FF" w:rsidP="00B706FF">
      <w:pPr>
        <w:ind w:right="-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Исходя из того, приняли решение:</w:t>
      </w:r>
    </w:p>
    <w:p w:rsidR="00B706FF" w:rsidRPr="00A72DD1" w:rsidRDefault="00A72DD1" w:rsidP="00B706FF">
      <w:pPr>
        <w:pStyle w:val="a7"/>
        <w:numPr>
          <w:ilvl w:val="0"/>
          <w:numId w:val="16"/>
        </w:numPr>
        <w:ind w:right="-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72DD1">
        <w:rPr>
          <w:rFonts w:ascii="Times New Roman" w:hAnsi="Times New Roman" w:cs="Times New Roman"/>
          <w:color w:val="000000"/>
          <w:sz w:val="24"/>
          <w:szCs w:val="24"/>
        </w:rPr>
        <w:t>рганизовать исследовательскую и творческую деятельность обучающихся в рамках подготовки к научно-практической конференции;</w:t>
      </w:r>
      <w:proofErr w:type="gramEnd"/>
    </w:p>
    <w:p w:rsidR="00B706FF" w:rsidRPr="00A72DD1" w:rsidRDefault="00A72DD1" w:rsidP="00B706FF">
      <w:pPr>
        <w:pStyle w:val="a7"/>
        <w:numPr>
          <w:ilvl w:val="0"/>
          <w:numId w:val="16"/>
        </w:numPr>
        <w:ind w:right="-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2DD1">
        <w:rPr>
          <w:rFonts w:ascii="Times New Roman" w:hAnsi="Times New Roman" w:cs="Times New Roman"/>
          <w:color w:val="000000"/>
          <w:sz w:val="24"/>
          <w:szCs w:val="24"/>
        </w:rPr>
        <w:t>одготовить учащихся к публичному представлению проектных работ на школьной конференции;</w:t>
      </w:r>
    </w:p>
    <w:p w:rsidR="00A72DD1" w:rsidRPr="00A72DD1" w:rsidRDefault="00A72DD1" w:rsidP="00B706FF">
      <w:pPr>
        <w:pStyle w:val="a7"/>
        <w:numPr>
          <w:ilvl w:val="0"/>
          <w:numId w:val="16"/>
        </w:numPr>
        <w:ind w:right="-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2DD1">
        <w:rPr>
          <w:rFonts w:ascii="Times New Roman" w:hAnsi="Times New Roman" w:cs="Times New Roman"/>
          <w:color w:val="000000"/>
          <w:sz w:val="24"/>
          <w:szCs w:val="24"/>
        </w:rPr>
        <w:t>редставить лучшие презентации работ на городскую научно-практическую конференцию « Шаги в науку»</w:t>
      </w:r>
    </w:p>
    <w:p w:rsidR="00A72DD1" w:rsidRDefault="00A72DD1" w:rsidP="00A72DD1">
      <w:pPr>
        <w:pStyle w:val="a5"/>
        <w:ind w:left="927"/>
        <w:jc w:val="center"/>
      </w:pPr>
      <w:r>
        <w:t xml:space="preserve">                                                                                                                             за – 9</w:t>
      </w:r>
    </w:p>
    <w:p w:rsidR="000C4AA0" w:rsidRDefault="00A72DD1" w:rsidP="00A72DD1">
      <w:pPr>
        <w:pStyle w:val="a5"/>
      </w:pPr>
      <w:r w:rsidRPr="00A72DD1">
        <w:rPr>
          <w:u w:val="single"/>
        </w:rPr>
        <w:t xml:space="preserve">По пятому </w:t>
      </w:r>
      <w:r w:rsidR="00A4234F" w:rsidRPr="00A72DD1">
        <w:rPr>
          <w:u w:val="single"/>
        </w:rPr>
        <w:t xml:space="preserve"> вопросу р</w:t>
      </w:r>
      <w:r w:rsidR="004C28C1" w:rsidRPr="00A72DD1">
        <w:rPr>
          <w:u w:val="single"/>
        </w:rPr>
        <w:t>уководитель МО</w:t>
      </w:r>
      <w:proofErr w:type="gramStart"/>
      <w:r w:rsidR="004C28C1" w:rsidRPr="00A72DD1">
        <w:rPr>
          <w:u w:val="single"/>
        </w:rPr>
        <w:t xml:space="preserve"> </w:t>
      </w:r>
      <w:r w:rsidR="000C4AA0" w:rsidRPr="00A72DD1">
        <w:rPr>
          <w:u w:val="single"/>
        </w:rPr>
        <w:t>П</w:t>
      </w:r>
      <w:proofErr w:type="gramEnd"/>
      <w:r w:rsidR="000C4AA0" w:rsidRPr="00A72DD1">
        <w:rPr>
          <w:u w:val="single"/>
        </w:rPr>
        <w:t>ороло Т.А</w:t>
      </w:r>
      <w:r w:rsidR="000C4AA0" w:rsidRPr="00A4234F">
        <w:t>.</w:t>
      </w:r>
      <w:r w:rsidR="004C28C1" w:rsidRPr="00A4234F">
        <w:rPr>
          <w:iCs/>
        </w:rPr>
        <w:t xml:space="preserve"> проанализировала результаты </w:t>
      </w:r>
      <w:r w:rsidR="000C4AA0" w:rsidRPr="00A4234F">
        <w:t xml:space="preserve">итоговых административных контрольных работ за </w:t>
      </w:r>
      <w:r w:rsidR="004C28C1" w:rsidRPr="00A4234F">
        <w:t xml:space="preserve">первое полугодие во 2-4 классах, отметила основные проблемы, типичные ошибки и недочеты, </w:t>
      </w:r>
      <w:r w:rsidR="005E647C" w:rsidRPr="00A4234F">
        <w:t xml:space="preserve">указала на низкую </w:t>
      </w:r>
      <w:proofErr w:type="spellStart"/>
      <w:r w:rsidR="005E647C" w:rsidRPr="00A4234F">
        <w:t>обу</w:t>
      </w:r>
      <w:r w:rsidR="00A4234F" w:rsidRPr="00A4234F">
        <w:t>ченность</w:t>
      </w:r>
      <w:proofErr w:type="spellEnd"/>
      <w:r w:rsidR="00A4234F" w:rsidRPr="00A4234F">
        <w:t xml:space="preserve"> по некоторым предметам</w:t>
      </w:r>
    </w:p>
    <w:p w:rsidR="00E63C3E" w:rsidRDefault="00E63C3E" w:rsidP="00A72DD1">
      <w:pPr>
        <w:pStyle w:val="a5"/>
      </w:pPr>
    </w:p>
    <w:p w:rsidR="00E63C3E" w:rsidRPr="00E63C3E" w:rsidRDefault="00E63C3E" w:rsidP="00E63C3E">
      <w:pPr>
        <w:pStyle w:val="a5"/>
        <w:rPr>
          <w:sz w:val="22"/>
          <w:szCs w:val="22"/>
        </w:rPr>
      </w:pPr>
      <w:r w:rsidRPr="00E63C3E">
        <w:rPr>
          <w:sz w:val="22"/>
          <w:szCs w:val="22"/>
        </w:rPr>
        <w:t>Результаты учебных достижений по классам</w:t>
      </w:r>
    </w:p>
    <w:tbl>
      <w:tblPr>
        <w:tblStyle w:val="a8"/>
        <w:tblpPr w:leftFromText="180" w:rightFromText="180" w:vertAnchor="text" w:horzAnchor="margin" w:tblpX="-885" w:tblpY="113"/>
        <w:tblOverlap w:val="never"/>
        <w:tblW w:w="10609" w:type="dxa"/>
        <w:tblLayout w:type="fixed"/>
        <w:tblLook w:val="04A0"/>
      </w:tblPr>
      <w:tblGrid>
        <w:gridCol w:w="1888"/>
        <w:gridCol w:w="1332"/>
        <w:gridCol w:w="1184"/>
        <w:gridCol w:w="1332"/>
        <w:gridCol w:w="1436"/>
        <w:gridCol w:w="1711"/>
        <w:gridCol w:w="1726"/>
      </w:tblGrid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Класс</w:t>
            </w:r>
          </w:p>
        </w:tc>
        <w:tc>
          <w:tcPr>
            <w:tcW w:w="2516" w:type="dxa"/>
            <w:gridSpan w:val="2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2018-2019уч.г.</w:t>
            </w:r>
          </w:p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 четверть</w:t>
            </w:r>
          </w:p>
        </w:tc>
        <w:tc>
          <w:tcPr>
            <w:tcW w:w="2768" w:type="dxa"/>
            <w:gridSpan w:val="2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 xml:space="preserve">2019-2020 </w:t>
            </w:r>
            <w:proofErr w:type="spellStart"/>
            <w:r w:rsidRPr="00E63C3E">
              <w:rPr>
                <w:sz w:val="22"/>
                <w:szCs w:val="22"/>
              </w:rPr>
              <w:t>уч.г</w:t>
            </w:r>
            <w:proofErr w:type="spellEnd"/>
            <w:r w:rsidRPr="00E63C3E">
              <w:rPr>
                <w:sz w:val="22"/>
                <w:szCs w:val="22"/>
              </w:rPr>
              <w:t xml:space="preserve">. </w:t>
            </w:r>
          </w:p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 четверть</w:t>
            </w:r>
          </w:p>
        </w:tc>
        <w:tc>
          <w:tcPr>
            <w:tcW w:w="3437" w:type="dxa"/>
            <w:gridSpan w:val="2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 xml:space="preserve">2019-2020 </w:t>
            </w:r>
            <w:proofErr w:type="spellStart"/>
            <w:r w:rsidRPr="00E63C3E">
              <w:rPr>
                <w:sz w:val="22"/>
                <w:szCs w:val="22"/>
              </w:rPr>
              <w:t>уч.г</w:t>
            </w:r>
            <w:proofErr w:type="spellEnd"/>
            <w:r w:rsidRPr="00E63C3E">
              <w:rPr>
                <w:sz w:val="22"/>
                <w:szCs w:val="22"/>
              </w:rPr>
              <w:t>.</w:t>
            </w:r>
          </w:p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 четверть</w:t>
            </w:r>
          </w:p>
        </w:tc>
      </w:tr>
      <w:tr w:rsidR="00E63C3E" w:rsidRPr="00E63C3E" w:rsidTr="00E63C3E">
        <w:trPr>
          <w:trHeight w:val="562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Общ</w:t>
            </w:r>
            <w:proofErr w:type="gramStart"/>
            <w:r w:rsidRPr="00E63C3E">
              <w:rPr>
                <w:sz w:val="22"/>
                <w:szCs w:val="22"/>
              </w:rPr>
              <w:t>.у</w:t>
            </w:r>
            <w:proofErr w:type="gramEnd"/>
            <w:r w:rsidRPr="00E63C3E">
              <w:rPr>
                <w:sz w:val="22"/>
                <w:szCs w:val="22"/>
              </w:rPr>
              <w:t>сп</w:t>
            </w:r>
            <w:proofErr w:type="spellEnd"/>
            <w:r w:rsidRPr="00E63C3E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Качество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Общ</w:t>
            </w:r>
            <w:proofErr w:type="gramStart"/>
            <w:r w:rsidRPr="00E63C3E">
              <w:rPr>
                <w:sz w:val="22"/>
                <w:szCs w:val="22"/>
              </w:rPr>
              <w:t>.у</w:t>
            </w:r>
            <w:proofErr w:type="gramEnd"/>
            <w:r w:rsidRPr="00E63C3E">
              <w:rPr>
                <w:sz w:val="22"/>
                <w:szCs w:val="22"/>
              </w:rPr>
              <w:t>сп</w:t>
            </w:r>
            <w:proofErr w:type="spellEnd"/>
            <w:r w:rsidRPr="00E63C3E"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Качество</w:t>
            </w:r>
          </w:p>
        </w:tc>
      </w:tr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 «А»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66,6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69,7</w:t>
            </w:r>
          </w:p>
        </w:tc>
      </w:tr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 «Б»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60,6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65,6</w:t>
            </w:r>
          </w:p>
        </w:tc>
      </w:tr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 «А»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72,7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55,5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70,3</w:t>
            </w:r>
          </w:p>
        </w:tc>
      </w:tr>
      <w:tr w:rsidR="00E63C3E" w:rsidRPr="00E63C3E" w:rsidTr="00E63C3E">
        <w:trPr>
          <w:trHeight w:val="334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 «Б»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73,0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57,1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66,6</w:t>
            </w:r>
          </w:p>
        </w:tc>
      </w:tr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73,5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58,8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67,6</w:t>
            </w:r>
          </w:p>
        </w:tc>
      </w:tr>
      <w:tr w:rsidR="00E63C3E" w:rsidRPr="00E63C3E" w:rsidTr="00E63C3E">
        <w:trPr>
          <w:trHeight w:val="334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95,4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63,0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61,2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64,5</w:t>
            </w:r>
          </w:p>
        </w:tc>
      </w:tr>
      <w:tr w:rsidR="00E63C3E" w:rsidRPr="00E63C3E" w:rsidTr="00E63C3E">
        <w:trPr>
          <w:trHeight w:val="319"/>
        </w:trPr>
        <w:tc>
          <w:tcPr>
            <w:tcW w:w="1888" w:type="dxa"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</w:t>
            </w:r>
            <w:r w:rsidRPr="00E63C3E">
              <w:rPr>
                <w:sz w:val="22"/>
                <w:szCs w:val="22"/>
                <w:lang w:val="en-US"/>
              </w:rPr>
              <w:t xml:space="preserve">  </w:t>
            </w:r>
            <w:r w:rsidRPr="00E63C3E">
              <w:rPr>
                <w:sz w:val="22"/>
                <w:szCs w:val="22"/>
              </w:rPr>
              <w:t xml:space="preserve"> ступень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99,4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60,2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69,0</w:t>
            </w:r>
          </w:p>
        </w:tc>
      </w:tr>
    </w:tbl>
    <w:p w:rsidR="00E63C3E" w:rsidRDefault="00E63C3E" w:rsidP="00E63C3E">
      <w:pPr>
        <w:pStyle w:val="a5"/>
      </w:pPr>
    </w:p>
    <w:p w:rsidR="00E63C3E" w:rsidRPr="00ED7AB5" w:rsidRDefault="00E63C3E" w:rsidP="00E63C3E">
      <w:pPr>
        <w:pStyle w:val="a5"/>
      </w:pPr>
      <w:r w:rsidRPr="00ED7AB5">
        <w:t>Повысили  результаты  в  сравнении  с  первой  четвертью  прошлого  учебного  года  классные  коллективы:</w:t>
      </w:r>
    </w:p>
    <w:p w:rsidR="00E63C3E" w:rsidRPr="00ED7AB5" w:rsidRDefault="00E63C3E" w:rsidP="00E63C3E">
      <w:pPr>
        <w:pStyle w:val="a5"/>
      </w:pPr>
      <w:r w:rsidRPr="00ED7AB5">
        <w:t xml:space="preserve">4р2 класс - на  1,5% (классный     руководитель    </w:t>
      </w:r>
      <w:proofErr w:type="spellStart"/>
      <w:r w:rsidRPr="00ED7AB5">
        <w:t>Логунова</w:t>
      </w:r>
      <w:proofErr w:type="spellEnd"/>
      <w:r w:rsidRPr="00ED7AB5">
        <w:t xml:space="preserve"> Л.П.),   </w:t>
      </w:r>
    </w:p>
    <w:p w:rsidR="00E63C3E" w:rsidRPr="00ED7AB5" w:rsidRDefault="00E63C3E" w:rsidP="00E63C3E">
      <w:pPr>
        <w:pStyle w:val="a5"/>
      </w:pPr>
      <w:r w:rsidRPr="00ED7AB5">
        <w:t>Понизили  результаты  в  сравнении  с  первой  четвертью  прошлого  учебного  года  классные  коллективы:</w:t>
      </w:r>
    </w:p>
    <w:p w:rsidR="00E63C3E" w:rsidRPr="00ED7AB5" w:rsidRDefault="00E63C3E" w:rsidP="00E63C3E">
      <w:pPr>
        <w:pStyle w:val="a5"/>
      </w:pPr>
      <w:r w:rsidRPr="00ED7AB5">
        <w:t xml:space="preserve">3 «А» класс - на  2,4% (классный     руководитель    </w:t>
      </w:r>
      <w:proofErr w:type="spellStart"/>
      <w:r w:rsidRPr="00ED7AB5">
        <w:t>Ефименко</w:t>
      </w:r>
      <w:proofErr w:type="spellEnd"/>
      <w:r w:rsidRPr="00ED7AB5">
        <w:t xml:space="preserve"> Е.А.),  </w:t>
      </w:r>
    </w:p>
    <w:p w:rsidR="00E63C3E" w:rsidRPr="00ED7AB5" w:rsidRDefault="00E63C3E" w:rsidP="00E63C3E">
      <w:pPr>
        <w:pStyle w:val="a5"/>
      </w:pPr>
      <w:r w:rsidRPr="00ED7AB5">
        <w:t xml:space="preserve"> 3 «Б» класс - на  6,4% (классный     руководитель    Павлова О.В.),   </w:t>
      </w:r>
    </w:p>
    <w:p w:rsidR="00E63C3E" w:rsidRDefault="00E63C3E" w:rsidP="00E63C3E">
      <w:pPr>
        <w:pStyle w:val="a5"/>
      </w:pPr>
      <w:r w:rsidRPr="00ED7AB5">
        <w:t xml:space="preserve">4р1 класс - на  5,9% (классный     руководитель    </w:t>
      </w:r>
      <w:proofErr w:type="spellStart"/>
      <w:r w:rsidRPr="00ED7AB5">
        <w:t>Письменская</w:t>
      </w:r>
      <w:proofErr w:type="spellEnd"/>
      <w:r w:rsidRPr="00ED7AB5">
        <w:t xml:space="preserve"> Н.Н.),   </w:t>
      </w:r>
    </w:p>
    <w:p w:rsidR="00E63C3E" w:rsidRPr="00E63C3E" w:rsidRDefault="00E63C3E" w:rsidP="00E63C3E">
      <w:pPr>
        <w:pStyle w:val="a5"/>
      </w:pPr>
    </w:p>
    <w:p w:rsidR="00E63C3E" w:rsidRPr="00E63C3E" w:rsidRDefault="00E63C3E" w:rsidP="00E63C3E">
      <w:pPr>
        <w:jc w:val="center"/>
        <w:rPr>
          <w:rFonts w:ascii="Times New Roman" w:hAnsi="Times New Roman" w:cs="Times New Roman"/>
          <w:b/>
        </w:rPr>
      </w:pPr>
      <w:r w:rsidRPr="00E63C3E">
        <w:rPr>
          <w:rFonts w:ascii="Times New Roman" w:hAnsi="Times New Roman" w:cs="Times New Roman"/>
          <w:b/>
        </w:rPr>
        <w:t xml:space="preserve">Результаты     административного    контроля    по  итогам  второй  четверти 2019-2020 </w:t>
      </w:r>
      <w:proofErr w:type="spellStart"/>
      <w:r w:rsidRPr="00E63C3E">
        <w:rPr>
          <w:rFonts w:ascii="Times New Roman" w:hAnsi="Times New Roman" w:cs="Times New Roman"/>
          <w:b/>
        </w:rPr>
        <w:t>уч</w:t>
      </w:r>
      <w:proofErr w:type="spellEnd"/>
      <w:r w:rsidRPr="00E63C3E">
        <w:rPr>
          <w:rFonts w:ascii="Times New Roman" w:hAnsi="Times New Roman" w:cs="Times New Roman"/>
          <w:b/>
        </w:rPr>
        <w:t>. года</w:t>
      </w:r>
    </w:p>
    <w:tbl>
      <w:tblPr>
        <w:tblStyle w:val="a8"/>
        <w:tblW w:w="10387" w:type="dxa"/>
        <w:tblInd w:w="-318" w:type="dxa"/>
        <w:tblLook w:val="04A0"/>
      </w:tblPr>
      <w:tblGrid>
        <w:gridCol w:w="833"/>
        <w:gridCol w:w="1922"/>
        <w:gridCol w:w="864"/>
        <w:gridCol w:w="916"/>
        <w:gridCol w:w="675"/>
        <w:gridCol w:w="808"/>
        <w:gridCol w:w="940"/>
        <w:gridCol w:w="548"/>
        <w:gridCol w:w="1435"/>
        <w:gridCol w:w="1446"/>
      </w:tblGrid>
      <w:tr w:rsidR="00E63C3E" w:rsidRPr="00E63C3E" w:rsidTr="00E63C3E">
        <w:trPr>
          <w:trHeight w:val="149"/>
        </w:trPr>
        <w:tc>
          <w:tcPr>
            <w:tcW w:w="103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jc w:val="center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НАЧАЛЬНОЕ ОБЩЕЕ ОБРАЗОВАНИЕ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Класс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По</w:t>
            </w:r>
          </w:p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списку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Писали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«5»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«4»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«3»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«2»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Общ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Качество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b/>
                <w:sz w:val="22"/>
                <w:szCs w:val="22"/>
              </w:rPr>
            </w:pPr>
            <w:r w:rsidRPr="00E63C3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Логунова</w:t>
            </w:r>
            <w:proofErr w:type="spellEnd"/>
            <w:r w:rsidRPr="00E63C3E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5(19%)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88,4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69,2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Логунова</w:t>
            </w:r>
            <w:proofErr w:type="spellEnd"/>
            <w:r w:rsidRPr="00E63C3E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6(20%)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86,6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66,6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lastRenderedPageBreak/>
              <w:t>3а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Павлова Э.А.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6(25%)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87,5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62,5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Павлова Э.А.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7(28%)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88,0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60,0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Логунова</w:t>
            </w:r>
            <w:proofErr w:type="spellEnd"/>
            <w:r w:rsidRPr="00E63C3E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6(20%)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90,0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70,0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4р2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Логунова</w:t>
            </w:r>
            <w:proofErr w:type="spellEnd"/>
            <w:r w:rsidRPr="00E63C3E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5(19%)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84,6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65,3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b/>
                <w:sz w:val="22"/>
                <w:szCs w:val="22"/>
              </w:rPr>
            </w:pPr>
            <w:r w:rsidRPr="00E63C3E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Краснова Л.А.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18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</w:t>
            </w:r>
            <w:r w:rsidRPr="00E63C3E">
              <w:rPr>
                <w:color w:val="FF0000"/>
                <w:sz w:val="22"/>
                <w:szCs w:val="22"/>
              </w:rPr>
              <w:t>(23%)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77,0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Краснова Л.А.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</w:t>
            </w:r>
            <w:r w:rsidRPr="00E63C3E">
              <w:rPr>
                <w:color w:val="FF0000"/>
                <w:sz w:val="22"/>
                <w:szCs w:val="22"/>
              </w:rPr>
              <w:t>(29%)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70,0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Краснова Л.А.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</w:t>
            </w:r>
            <w:r w:rsidRPr="00E63C3E">
              <w:rPr>
                <w:color w:val="FF0000"/>
                <w:sz w:val="22"/>
                <w:szCs w:val="22"/>
              </w:rPr>
              <w:t>(32%)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68,0</w:t>
            </w:r>
          </w:p>
        </w:tc>
      </w:tr>
      <w:tr w:rsidR="00E63C3E" w:rsidRPr="00E63C3E" w:rsidTr="00E63C3E">
        <w:trPr>
          <w:trHeight w:val="4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Краснова Л.А.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84,0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b/>
                <w:sz w:val="22"/>
                <w:szCs w:val="22"/>
              </w:rPr>
            </w:pPr>
            <w:r w:rsidRPr="00E63C3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</w:p>
        </w:tc>
      </w:tr>
      <w:tr w:rsidR="00E63C3E" w:rsidRPr="00E63C3E" w:rsidTr="00E63C3E">
        <w:trPr>
          <w:trHeight w:val="1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Бабченкова</w:t>
            </w:r>
            <w:proofErr w:type="spellEnd"/>
            <w:r w:rsidRPr="00E63C3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4/6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14/12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10/8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0/2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100/92,8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64,2/64,2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Письменская</w:t>
            </w:r>
            <w:proofErr w:type="spellEnd"/>
            <w:r w:rsidRPr="00E63C3E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1/9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14/7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7/6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3/3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88,0/88,0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60,0/64,0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Ефименко</w:t>
            </w:r>
            <w:proofErr w:type="spellEnd"/>
            <w:r w:rsidRPr="00E63C3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8/1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13/15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3/6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1/3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96,0/88,0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84,0/64,0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3б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Павлова О.В.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6/7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13/14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7/5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100/100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73,0/80,7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Письменская</w:t>
            </w:r>
            <w:proofErr w:type="spellEnd"/>
            <w:r w:rsidRPr="00E63C3E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4/12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20/10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6/9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1/0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96,8/100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77,4/71,0</w:t>
            </w:r>
          </w:p>
        </w:tc>
      </w:tr>
      <w:tr w:rsidR="00E63C3E" w:rsidRPr="00E63C3E" w:rsidTr="00E63C3E">
        <w:trPr>
          <w:trHeight w:val="1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4р2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proofErr w:type="spellStart"/>
            <w:r w:rsidRPr="00E63C3E">
              <w:rPr>
                <w:sz w:val="22"/>
                <w:szCs w:val="22"/>
              </w:rPr>
              <w:t>Ефименко</w:t>
            </w:r>
            <w:proofErr w:type="spellEnd"/>
            <w:r w:rsidRPr="00E63C3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4/1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12/14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10/8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5/8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sz w:val="22"/>
                <w:szCs w:val="22"/>
              </w:rPr>
            </w:pPr>
            <w:r w:rsidRPr="00E63C3E">
              <w:rPr>
                <w:sz w:val="22"/>
                <w:szCs w:val="22"/>
              </w:rPr>
              <w:t>83,8/74,1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3E" w:rsidRPr="00E63C3E" w:rsidRDefault="00E63C3E" w:rsidP="00E63C3E">
            <w:pPr>
              <w:pStyle w:val="a5"/>
              <w:rPr>
                <w:color w:val="FF0000"/>
                <w:sz w:val="22"/>
                <w:szCs w:val="22"/>
              </w:rPr>
            </w:pPr>
            <w:r w:rsidRPr="00E63C3E">
              <w:rPr>
                <w:color w:val="FF0000"/>
                <w:sz w:val="22"/>
                <w:szCs w:val="22"/>
              </w:rPr>
              <w:t>51,6/48,3</w:t>
            </w:r>
          </w:p>
        </w:tc>
      </w:tr>
    </w:tbl>
    <w:p w:rsidR="00E63C3E" w:rsidRPr="00E63C3E" w:rsidRDefault="00E63C3E" w:rsidP="00E63C3E">
      <w:pPr>
        <w:pStyle w:val="a5"/>
        <w:rPr>
          <w:sz w:val="22"/>
          <w:szCs w:val="22"/>
        </w:rPr>
      </w:pPr>
    </w:p>
    <w:p w:rsidR="00E63C3E" w:rsidRPr="00E63C3E" w:rsidRDefault="00E63C3E" w:rsidP="00E6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C3E">
        <w:rPr>
          <w:rFonts w:ascii="Times New Roman" w:hAnsi="Times New Roman" w:cs="Times New Roman"/>
          <w:sz w:val="24"/>
          <w:szCs w:val="24"/>
        </w:rPr>
        <w:t>По итогам  второй  четверти (І полугодия)  проведен  административный  контроль.</w:t>
      </w:r>
    </w:p>
    <w:p w:rsidR="00E63C3E" w:rsidRPr="00E63C3E" w:rsidRDefault="00E63C3E" w:rsidP="00E63C3E">
      <w:pPr>
        <w:jc w:val="both"/>
        <w:rPr>
          <w:rFonts w:ascii="Times New Roman" w:hAnsi="Times New Roman" w:cs="Times New Roman"/>
          <w:sz w:val="24"/>
          <w:szCs w:val="24"/>
        </w:rPr>
      </w:pPr>
      <w:r w:rsidRPr="00E63C3E">
        <w:rPr>
          <w:rFonts w:ascii="Times New Roman" w:hAnsi="Times New Roman" w:cs="Times New Roman"/>
          <w:sz w:val="24"/>
          <w:szCs w:val="24"/>
        </w:rPr>
        <w:t xml:space="preserve">      На основании внутришкольного контроля административный контроль в начальной школе проводился во 2-4 классах по русскому языку,  математике, литературному чтению; 2-3 классах по окружающему миру; </w:t>
      </w:r>
    </w:p>
    <w:p w:rsidR="00A4234F" w:rsidRPr="00E63C3E" w:rsidRDefault="00E63C3E" w:rsidP="00E63C3E">
      <w:pPr>
        <w:rPr>
          <w:rFonts w:ascii="Times New Roman" w:hAnsi="Times New Roman" w:cs="Times New Roman"/>
          <w:sz w:val="24"/>
          <w:szCs w:val="24"/>
        </w:rPr>
      </w:pPr>
      <w:r w:rsidRPr="00E63C3E">
        <w:rPr>
          <w:rFonts w:ascii="Times New Roman" w:hAnsi="Times New Roman" w:cs="Times New Roman"/>
          <w:sz w:val="24"/>
          <w:szCs w:val="24"/>
        </w:rPr>
        <w:t xml:space="preserve">      По результатам административного контроля по математике, русскому языку и окружающему миру учащиеся показали хорошие  результаты.  В 4р2 классе по русскому языку результаты средние-51,6%. </w:t>
      </w:r>
    </w:p>
    <w:p w:rsidR="000C4AA0" w:rsidRPr="00A4234F" w:rsidRDefault="000C4AA0" w:rsidP="004C28C1">
      <w:pPr>
        <w:pStyle w:val="a5"/>
        <w:rPr>
          <w:rFonts w:eastAsia="Calibri"/>
        </w:rPr>
      </w:pPr>
    </w:p>
    <w:p w:rsidR="000C4AA0" w:rsidRPr="00A4234F" w:rsidRDefault="00A4234F" w:rsidP="000C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4F">
        <w:rPr>
          <w:rFonts w:ascii="Times New Roman" w:hAnsi="Times New Roman" w:cs="Times New Roman"/>
          <w:sz w:val="24"/>
          <w:szCs w:val="24"/>
        </w:rPr>
        <w:t>Решили</w:t>
      </w:r>
      <w:r w:rsidR="000C4AA0" w:rsidRPr="00A4234F">
        <w:rPr>
          <w:rFonts w:ascii="Times New Roman" w:hAnsi="Times New Roman" w:cs="Times New Roman"/>
          <w:sz w:val="24"/>
          <w:szCs w:val="24"/>
        </w:rPr>
        <w:t>:</w:t>
      </w:r>
    </w:p>
    <w:p w:rsidR="000C4AA0" w:rsidRPr="00A4234F" w:rsidRDefault="00A4234F" w:rsidP="000C4A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E647C" w:rsidRPr="00A42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Продолжить работу по повышению качества </w:t>
      </w:r>
      <w:proofErr w:type="spellStart"/>
      <w:r w:rsidR="005E647C" w:rsidRPr="00A42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="005E647C" w:rsidRPr="00A42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учащихся, применяя для этого наиболее эффективные приемы и методы.</w:t>
      </w:r>
    </w:p>
    <w:p w:rsidR="000C4AA0" w:rsidRDefault="00A4234F" w:rsidP="000C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4AA0" w:rsidRPr="00A4234F">
        <w:rPr>
          <w:rFonts w:ascii="Times New Roman" w:hAnsi="Times New Roman"/>
          <w:sz w:val="24"/>
          <w:szCs w:val="24"/>
        </w:rPr>
        <w:t>.</w:t>
      </w:r>
      <w:r w:rsidR="005E647C" w:rsidRPr="00A42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647C" w:rsidRPr="00A4234F">
        <w:rPr>
          <w:rFonts w:ascii="Times New Roman" w:hAnsi="Times New Roman"/>
          <w:sz w:val="24"/>
          <w:szCs w:val="24"/>
        </w:rPr>
        <w:t>Уделять внимание на формирование</w:t>
      </w:r>
      <w:proofErr w:type="gramEnd"/>
      <w:r w:rsidR="005E647C" w:rsidRPr="00A4234F">
        <w:rPr>
          <w:rFonts w:ascii="Times New Roman" w:hAnsi="Times New Roman"/>
          <w:sz w:val="24"/>
          <w:szCs w:val="24"/>
        </w:rPr>
        <w:t xml:space="preserve"> не только предметных умений, но и формированию УУД.</w:t>
      </w:r>
    </w:p>
    <w:p w:rsidR="005E10EC" w:rsidRPr="0099779D" w:rsidRDefault="005E10EC" w:rsidP="005E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9779D">
        <w:rPr>
          <w:rFonts w:ascii="Times New Roman" w:hAnsi="Times New Roman" w:cs="Times New Roman"/>
          <w:sz w:val="24"/>
          <w:szCs w:val="24"/>
        </w:rPr>
        <w:t>Учителям- предметникам организовать индивидуальную работу с обучающимися, имеющими одну «3» и одну «4».</w:t>
      </w:r>
    </w:p>
    <w:p w:rsidR="00A4234F" w:rsidRPr="00A4234F" w:rsidRDefault="00A4234F" w:rsidP="000C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08" w:rsidRPr="00100896" w:rsidRDefault="00E45908" w:rsidP="00E45908">
      <w:pPr>
        <w:pStyle w:val="a5"/>
        <w:jc w:val="right"/>
      </w:pPr>
      <w:r>
        <w:t>за – 9</w:t>
      </w:r>
    </w:p>
    <w:p w:rsidR="00E45908" w:rsidRPr="00100896" w:rsidRDefault="00E45908" w:rsidP="00E45908">
      <w:pPr>
        <w:pStyle w:val="a5"/>
        <w:jc w:val="right"/>
      </w:pPr>
      <w:r w:rsidRPr="00100896">
        <w:t>против-0</w:t>
      </w:r>
    </w:p>
    <w:p w:rsidR="00E45908" w:rsidRDefault="00E45908" w:rsidP="00E45908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0C4AA0" w:rsidRPr="00A4234F" w:rsidRDefault="000C4AA0" w:rsidP="000C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AA0" w:rsidRDefault="000C4AA0" w:rsidP="000C4AA0"/>
    <w:p w:rsidR="000C4AA0" w:rsidRPr="00CA1941" w:rsidRDefault="000C4AA0" w:rsidP="000C4AA0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Секретарь: ___________________ /</w:t>
      </w:r>
      <w:proofErr w:type="spellStart"/>
      <w:r w:rsidRPr="00CA1941">
        <w:rPr>
          <w:lang w:eastAsia="en-US"/>
        </w:rPr>
        <w:t>Письменская</w:t>
      </w:r>
      <w:proofErr w:type="spellEnd"/>
      <w:r w:rsidRPr="00CA1941">
        <w:rPr>
          <w:lang w:eastAsia="en-US"/>
        </w:rPr>
        <w:t xml:space="preserve"> Н.Н./</w:t>
      </w:r>
    </w:p>
    <w:p w:rsidR="000C4AA0" w:rsidRPr="00CA1941" w:rsidRDefault="000C4AA0" w:rsidP="000C4AA0">
      <w:pPr>
        <w:pStyle w:val="a5"/>
        <w:jc w:val="right"/>
        <w:rPr>
          <w:lang w:eastAsia="en-US"/>
        </w:rPr>
      </w:pPr>
    </w:p>
    <w:p w:rsidR="000C4AA0" w:rsidRDefault="000C4AA0" w:rsidP="00E63C3E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Руководитель МО________________/Пороло Т.А.</w:t>
      </w:r>
    </w:p>
    <w:p w:rsidR="00463F96" w:rsidRDefault="00463F96"/>
    <w:sectPr w:rsidR="00463F96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59"/>
    <w:multiLevelType w:val="hybridMultilevel"/>
    <w:tmpl w:val="D2E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1AA"/>
    <w:multiLevelType w:val="multilevel"/>
    <w:tmpl w:val="E4E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A9E"/>
    <w:multiLevelType w:val="multilevel"/>
    <w:tmpl w:val="D9E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1480"/>
    <w:multiLevelType w:val="multilevel"/>
    <w:tmpl w:val="38E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0DAA"/>
    <w:multiLevelType w:val="multilevel"/>
    <w:tmpl w:val="A456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1B2F"/>
    <w:multiLevelType w:val="multilevel"/>
    <w:tmpl w:val="2D7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2694A"/>
    <w:multiLevelType w:val="hybridMultilevel"/>
    <w:tmpl w:val="6AA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46FF"/>
    <w:multiLevelType w:val="hybridMultilevel"/>
    <w:tmpl w:val="70FE4C5E"/>
    <w:lvl w:ilvl="0" w:tplc="82C2D720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2C2B2392"/>
    <w:multiLevelType w:val="multilevel"/>
    <w:tmpl w:val="BDE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54FD6"/>
    <w:multiLevelType w:val="multilevel"/>
    <w:tmpl w:val="FDCA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65455"/>
    <w:multiLevelType w:val="multilevel"/>
    <w:tmpl w:val="FEAA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0446A"/>
    <w:multiLevelType w:val="hybridMultilevel"/>
    <w:tmpl w:val="ADC4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3689B"/>
    <w:multiLevelType w:val="hybridMultilevel"/>
    <w:tmpl w:val="F2BE09B8"/>
    <w:lvl w:ilvl="0" w:tplc="3EB28AD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CC52B2"/>
    <w:multiLevelType w:val="hybridMultilevel"/>
    <w:tmpl w:val="9BC8F2C2"/>
    <w:lvl w:ilvl="0" w:tplc="CF42C9E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7E66"/>
    <w:multiLevelType w:val="hybridMultilevel"/>
    <w:tmpl w:val="DCD6A632"/>
    <w:lvl w:ilvl="0" w:tplc="4BFA0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B25BC"/>
    <w:multiLevelType w:val="multilevel"/>
    <w:tmpl w:val="A62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A2A05"/>
    <w:multiLevelType w:val="multilevel"/>
    <w:tmpl w:val="5E6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27DA"/>
    <w:multiLevelType w:val="hybridMultilevel"/>
    <w:tmpl w:val="D2E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F96"/>
    <w:rsid w:val="00027FC8"/>
    <w:rsid w:val="00053793"/>
    <w:rsid w:val="000650AF"/>
    <w:rsid w:val="000B0734"/>
    <w:rsid w:val="000C4AA0"/>
    <w:rsid w:val="0010082F"/>
    <w:rsid w:val="001775CE"/>
    <w:rsid w:val="00215674"/>
    <w:rsid w:val="004050E6"/>
    <w:rsid w:val="00453128"/>
    <w:rsid w:val="00463F96"/>
    <w:rsid w:val="004C28C1"/>
    <w:rsid w:val="00507907"/>
    <w:rsid w:val="00522162"/>
    <w:rsid w:val="00524D43"/>
    <w:rsid w:val="005D01A9"/>
    <w:rsid w:val="005E10EC"/>
    <w:rsid w:val="005E647C"/>
    <w:rsid w:val="006473F0"/>
    <w:rsid w:val="00675405"/>
    <w:rsid w:val="00736404"/>
    <w:rsid w:val="00786D87"/>
    <w:rsid w:val="007B586F"/>
    <w:rsid w:val="007D3B21"/>
    <w:rsid w:val="00824695"/>
    <w:rsid w:val="00835435"/>
    <w:rsid w:val="009A3D92"/>
    <w:rsid w:val="00A4234F"/>
    <w:rsid w:val="00A72DD1"/>
    <w:rsid w:val="00AB2B45"/>
    <w:rsid w:val="00AC12D5"/>
    <w:rsid w:val="00B706FF"/>
    <w:rsid w:val="00B87391"/>
    <w:rsid w:val="00BE1F9D"/>
    <w:rsid w:val="00C14965"/>
    <w:rsid w:val="00C54FB4"/>
    <w:rsid w:val="00C6043C"/>
    <w:rsid w:val="00C739F5"/>
    <w:rsid w:val="00CA053A"/>
    <w:rsid w:val="00CF2065"/>
    <w:rsid w:val="00D35072"/>
    <w:rsid w:val="00DF0BC1"/>
    <w:rsid w:val="00E11741"/>
    <w:rsid w:val="00E45908"/>
    <w:rsid w:val="00E63C3E"/>
    <w:rsid w:val="00E72B73"/>
    <w:rsid w:val="00E77708"/>
    <w:rsid w:val="00E95CE0"/>
    <w:rsid w:val="00F80DFE"/>
    <w:rsid w:val="00F8177B"/>
    <w:rsid w:val="00FA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A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AA0"/>
    <w:rPr>
      <w:b/>
      <w:bCs/>
    </w:rPr>
  </w:style>
  <w:style w:type="paragraph" w:styleId="a5">
    <w:name w:val="No Spacing"/>
    <w:aliases w:val="основа"/>
    <w:link w:val="a6"/>
    <w:uiPriority w:val="1"/>
    <w:qFormat/>
    <w:rsid w:val="000C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E9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053A"/>
    <w:pPr>
      <w:spacing w:after="160" w:line="256" w:lineRule="auto"/>
      <w:ind w:left="720"/>
      <w:contextualSpacing/>
    </w:pPr>
  </w:style>
  <w:style w:type="paragraph" w:customStyle="1" w:styleId="c1">
    <w:name w:val="c1"/>
    <w:basedOn w:val="a"/>
    <w:rsid w:val="0005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793"/>
  </w:style>
  <w:style w:type="paragraph" w:customStyle="1" w:styleId="c5">
    <w:name w:val="c5"/>
    <w:basedOn w:val="a"/>
    <w:rsid w:val="00A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F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706FF"/>
  </w:style>
  <w:style w:type="character" w:customStyle="1" w:styleId="c60">
    <w:name w:val="c60"/>
    <w:basedOn w:val="a0"/>
    <w:rsid w:val="00B706FF"/>
  </w:style>
  <w:style w:type="paragraph" w:customStyle="1" w:styleId="c6">
    <w:name w:val="c6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06FF"/>
  </w:style>
  <w:style w:type="paragraph" w:customStyle="1" w:styleId="c9">
    <w:name w:val="c9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21</cp:revision>
  <cp:lastPrinted>2019-02-11T17:37:00Z</cp:lastPrinted>
  <dcterms:created xsi:type="dcterms:W3CDTF">2018-12-23T15:58:00Z</dcterms:created>
  <dcterms:modified xsi:type="dcterms:W3CDTF">2020-07-30T09:18:00Z</dcterms:modified>
</cp:coreProperties>
</file>