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C3" w:rsidRDefault="000403C3" w:rsidP="0034642D">
      <w:pPr>
        <w:spacing w:line="200" w:lineRule="exact"/>
        <w:rPr>
          <w:sz w:val="24"/>
          <w:szCs w:val="24"/>
        </w:rPr>
      </w:pPr>
    </w:p>
    <w:p w:rsidR="000403C3" w:rsidRDefault="00F90AF0">
      <w:pPr>
        <w:sectPr w:rsidR="000403C3" w:rsidSect="0034642D">
          <w:pgSz w:w="16840" w:h="11906" w:orient="landscape"/>
          <w:pgMar w:top="851" w:right="1440" w:bottom="1440" w:left="1440" w:header="0" w:footer="0" w:gutter="0"/>
          <w:cols w:space="720" w:equalWidth="0">
            <w:col w:w="13961"/>
          </w:cols>
        </w:sectPr>
      </w:pPr>
      <w:r>
        <w:rPr>
          <w:noProof/>
        </w:rPr>
        <w:lastRenderedPageBreak/>
        <w:drawing>
          <wp:inline distT="0" distB="0" distL="0" distR="0">
            <wp:extent cx="8864600" cy="6267580"/>
            <wp:effectExtent l="19050" t="0" r="0" b="0"/>
            <wp:docPr id="1" name="Рисунок 1" descr="C:\Users\Учительская\Desktop\Сканиров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Сканировать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626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840"/>
        <w:gridCol w:w="3020"/>
        <w:gridCol w:w="2760"/>
        <w:gridCol w:w="2620"/>
      </w:tblGrid>
      <w:tr w:rsidR="000403C3">
        <w:trPr>
          <w:trHeight w:val="32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Default="00346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lastRenderedPageBreak/>
              <w:t>№</w:t>
            </w: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03C3" w:rsidRDefault="0034642D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03C3" w:rsidRDefault="0034642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Срок выполнения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03C3" w:rsidRDefault="0034642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Вид документа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03C3" w:rsidRDefault="0034642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0403C3">
        <w:trPr>
          <w:trHeight w:val="3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Default="003464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п.п.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32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23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Default="0034642D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I.</w:t>
            </w:r>
          </w:p>
        </w:tc>
        <w:tc>
          <w:tcPr>
            <w:tcW w:w="11620" w:type="dxa"/>
            <w:gridSpan w:val="3"/>
            <w:vAlign w:val="bottom"/>
          </w:tcPr>
          <w:p w:rsidR="000403C3" w:rsidRDefault="0034642D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Мероприятия по нормативно-правовому, инструктивно-методическому обеспечению проведения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0"/>
                <w:szCs w:val="20"/>
              </w:rPr>
            </w:pPr>
          </w:p>
        </w:tc>
      </w:tr>
      <w:tr w:rsidR="000403C3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vAlign w:val="bottom"/>
          </w:tcPr>
          <w:p w:rsidR="000403C3" w:rsidRDefault="0034642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Всероссийских проверочных работ</w:t>
            </w:r>
          </w:p>
        </w:tc>
        <w:tc>
          <w:tcPr>
            <w:tcW w:w="302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4"/>
                <w:szCs w:val="4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vAlign w:val="bottom"/>
          </w:tcPr>
          <w:p w:rsidR="000403C3" w:rsidRDefault="000403C3">
            <w:pPr>
              <w:rPr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0403C3" w:rsidRDefault="000403C3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0403C3" w:rsidRDefault="000403C3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4"/>
                <w:szCs w:val="4"/>
              </w:rPr>
            </w:pPr>
          </w:p>
        </w:tc>
      </w:tr>
      <w:tr w:rsidR="0034642D" w:rsidTr="0034642D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42D" w:rsidRDefault="0034642D">
            <w:pPr>
              <w:spacing w:line="283" w:lineRule="exact"/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1.1.</w:t>
            </w:r>
          </w:p>
        </w:tc>
        <w:tc>
          <w:tcPr>
            <w:tcW w:w="5840" w:type="dxa"/>
            <w:vMerge w:val="restart"/>
            <w:tcBorders>
              <w:right w:val="single" w:sz="8" w:space="0" w:color="auto"/>
            </w:tcBorders>
          </w:tcPr>
          <w:p w:rsidR="0034642D" w:rsidRPr="0034642D" w:rsidRDefault="0034642D" w:rsidP="0034642D">
            <w:pPr>
              <w:spacing w:line="283" w:lineRule="exact"/>
              <w:ind w:left="80"/>
              <w:rPr>
                <w:sz w:val="24"/>
                <w:szCs w:val="24"/>
              </w:rPr>
            </w:pPr>
            <w:r w:rsidRPr="0034642D">
              <w:rPr>
                <w:rFonts w:eastAsia="Times New Roman"/>
                <w:sz w:val="24"/>
                <w:szCs w:val="24"/>
              </w:rPr>
              <w:t>Своевременное доведение до учителей приказов</w:t>
            </w:r>
          </w:p>
          <w:p w:rsidR="0034642D" w:rsidRPr="0034642D" w:rsidRDefault="0034642D" w:rsidP="0034642D">
            <w:pPr>
              <w:spacing w:line="285" w:lineRule="exact"/>
              <w:ind w:left="80"/>
              <w:rPr>
                <w:sz w:val="24"/>
                <w:szCs w:val="24"/>
              </w:rPr>
            </w:pPr>
            <w:r w:rsidRPr="0034642D">
              <w:rPr>
                <w:rFonts w:eastAsia="Times New Roman"/>
                <w:sz w:val="24"/>
                <w:szCs w:val="24"/>
              </w:rPr>
              <w:t>и инструктивных документов Министерство</w:t>
            </w:r>
          </w:p>
          <w:p w:rsidR="0034642D" w:rsidRPr="0034642D" w:rsidRDefault="0034642D" w:rsidP="0034642D">
            <w:pPr>
              <w:spacing w:line="294" w:lineRule="exact"/>
              <w:ind w:left="80"/>
              <w:rPr>
                <w:sz w:val="24"/>
                <w:szCs w:val="24"/>
              </w:rPr>
            </w:pPr>
            <w:r w:rsidRPr="0034642D">
              <w:rPr>
                <w:rFonts w:eastAsia="Times New Roman"/>
                <w:sz w:val="24"/>
                <w:szCs w:val="24"/>
              </w:rPr>
              <w:t>просвещения Российской Федерации,</w:t>
            </w:r>
          </w:p>
          <w:p w:rsidR="0034642D" w:rsidRPr="0034642D" w:rsidRDefault="0034642D" w:rsidP="0034642D">
            <w:pPr>
              <w:ind w:left="80"/>
              <w:rPr>
                <w:sz w:val="24"/>
                <w:szCs w:val="24"/>
              </w:rPr>
            </w:pPr>
            <w:proofErr w:type="spellStart"/>
            <w:r w:rsidRPr="0034642D">
              <w:rPr>
                <w:rFonts w:eastAsia="Times New Roman"/>
                <w:sz w:val="24"/>
                <w:szCs w:val="24"/>
              </w:rPr>
              <w:t>Рособрнадзора</w:t>
            </w:r>
            <w:proofErr w:type="spellEnd"/>
            <w:r w:rsidRPr="0034642D">
              <w:rPr>
                <w:rFonts w:eastAsia="Times New Roman"/>
                <w:sz w:val="24"/>
                <w:szCs w:val="24"/>
              </w:rPr>
              <w:t>, Министерства образования и</w:t>
            </w:r>
          </w:p>
          <w:p w:rsidR="0034642D" w:rsidRPr="0034642D" w:rsidRDefault="0034642D" w:rsidP="0034642D">
            <w:pPr>
              <w:ind w:left="80"/>
              <w:rPr>
                <w:sz w:val="24"/>
                <w:szCs w:val="24"/>
              </w:rPr>
            </w:pPr>
            <w:r w:rsidRPr="0034642D">
              <w:rPr>
                <w:rFonts w:eastAsia="Times New Roman"/>
                <w:sz w:val="24"/>
                <w:szCs w:val="24"/>
              </w:rPr>
              <w:t xml:space="preserve">науки Ростовской области </w:t>
            </w:r>
            <w:r w:rsidRPr="0034642D">
              <w:rPr>
                <w:sz w:val="24"/>
                <w:szCs w:val="24"/>
              </w:rPr>
              <w:t xml:space="preserve"> </w:t>
            </w:r>
            <w:r w:rsidRPr="0034642D">
              <w:rPr>
                <w:rFonts w:eastAsia="Times New Roman"/>
                <w:sz w:val="24"/>
                <w:szCs w:val="24"/>
              </w:rPr>
              <w:t>по вопросам</w:t>
            </w:r>
          </w:p>
          <w:p w:rsidR="0034642D" w:rsidRPr="0034642D" w:rsidRDefault="0034642D" w:rsidP="0034642D">
            <w:pPr>
              <w:rPr>
                <w:sz w:val="24"/>
                <w:szCs w:val="24"/>
              </w:rPr>
            </w:pPr>
            <w:r w:rsidRPr="0034642D">
              <w:rPr>
                <w:rFonts w:eastAsia="Times New Roman"/>
                <w:sz w:val="24"/>
                <w:szCs w:val="24"/>
              </w:rPr>
              <w:t xml:space="preserve">организации и проведения </w:t>
            </w:r>
            <w:proofErr w:type="gramStart"/>
            <w:r w:rsidRPr="0034642D">
              <w:rPr>
                <w:rFonts w:eastAsia="Times New Roman"/>
                <w:sz w:val="24"/>
                <w:szCs w:val="24"/>
              </w:rPr>
              <w:t>Всероссийских</w:t>
            </w:r>
            <w:proofErr w:type="gramEnd"/>
          </w:p>
          <w:p w:rsidR="0034642D" w:rsidRDefault="0034642D" w:rsidP="0034642D">
            <w:pPr>
              <w:spacing w:line="294" w:lineRule="exact"/>
              <w:ind w:left="80"/>
              <w:rPr>
                <w:sz w:val="20"/>
                <w:szCs w:val="20"/>
              </w:rPr>
            </w:pPr>
            <w:r w:rsidRPr="0034642D">
              <w:rPr>
                <w:rFonts w:eastAsia="Times New Roman"/>
                <w:sz w:val="24"/>
                <w:szCs w:val="24"/>
              </w:rPr>
              <w:t>проверочных работ (ВПР)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мере издания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Заместитель</w:t>
            </w:r>
          </w:p>
        </w:tc>
      </w:tr>
      <w:tr w:rsidR="0034642D">
        <w:trPr>
          <w:trHeight w:val="29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vMerge/>
            <w:tcBorders>
              <w:right w:val="single" w:sz="8" w:space="0" w:color="auto"/>
            </w:tcBorders>
            <w:vAlign w:val="bottom"/>
          </w:tcPr>
          <w:p w:rsidR="0034642D" w:rsidRDefault="0034642D" w:rsidP="0034642D">
            <w:pPr>
              <w:spacing w:line="29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документов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 по УВР</w:t>
            </w:r>
          </w:p>
        </w:tc>
      </w:tr>
      <w:tr w:rsidR="0034642D">
        <w:trPr>
          <w:trHeight w:val="29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vMerge/>
            <w:tcBorders>
              <w:right w:val="single" w:sz="8" w:space="0" w:color="auto"/>
            </w:tcBorders>
            <w:vAlign w:val="bottom"/>
          </w:tcPr>
          <w:p w:rsidR="0034642D" w:rsidRDefault="0034642D" w:rsidP="0034642D">
            <w:pPr>
              <w:spacing w:line="29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</w:tr>
      <w:tr w:rsidR="0034642D">
        <w:trPr>
          <w:trHeight w:val="2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vMerge/>
            <w:tcBorders>
              <w:right w:val="single" w:sz="8" w:space="0" w:color="auto"/>
            </w:tcBorders>
            <w:vAlign w:val="bottom"/>
          </w:tcPr>
          <w:p w:rsidR="0034642D" w:rsidRDefault="0034642D" w:rsidP="0034642D">
            <w:pPr>
              <w:spacing w:line="29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</w:tr>
      <w:tr w:rsidR="0034642D">
        <w:trPr>
          <w:trHeight w:val="3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vMerge/>
            <w:tcBorders>
              <w:right w:val="single" w:sz="8" w:space="0" w:color="auto"/>
            </w:tcBorders>
            <w:vAlign w:val="bottom"/>
          </w:tcPr>
          <w:p w:rsidR="0034642D" w:rsidRDefault="0034642D" w:rsidP="0034642D">
            <w:pPr>
              <w:spacing w:line="29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</w:tr>
      <w:tr w:rsidR="0034642D">
        <w:trPr>
          <w:trHeight w:val="2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vMerge/>
            <w:tcBorders>
              <w:right w:val="single" w:sz="8" w:space="0" w:color="auto"/>
            </w:tcBorders>
            <w:vAlign w:val="bottom"/>
          </w:tcPr>
          <w:p w:rsidR="0034642D" w:rsidRDefault="0034642D" w:rsidP="0034642D">
            <w:pPr>
              <w:spacing w:line="29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</w:tr>
      <w:tr w:rsidR="0034642D">
        <w:trPr>
          <w:trHeight w:val="30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vMerge/>
            <w:tcBorders>
              <w:right w:val="single" w:sz="8" w:space="0" w:color="auto"/>
            </w:tcBorders>
            <w:vAlign w:val="bottom"/>
          </w:tcPr>
          <w:p w:rsidR="0034642D" w:rsidRDefault="0034642D" w:rsidP="0034642D">
            <w:pPr>
              <w:spacing w:line="29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</w:tr>
      <w:tr w:rsidR="0034642D" w:rsidTr="009565F1">
        <w:trPr>
          <w:trHeight w:val="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vMerge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spacing w:line="29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4"/>
                <w:szCs w:val="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4"/>
                <w:szCs w:val="4"/>
              </w:rPr>
            </w:pPr>
          </w:p>
        </w:tc>
      </w:tr>
      <w:tr w:rsidR="000403C3">
        <w:trPr>
          <w:trHeight w:val="2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Default="0034642D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1.2.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0403C3" w:rsidRPr="0034642D" w:rsidRDefault="0034642D">
            <w:pPr>
              <w:spacing w:line="205" w:lineRule="exact"/>
              <w:ind w:left="180"/>
              <w:rPr>
                <w:sz w:val="24"/>
                <w:szCs w:val="24"/>
              </w:rPr>
            </w:pPr>
            <w:r w:rsidRPr="0034642D">
              <w:rPr>
                <w:rFonts w:eastAsia="Times New Roman"/>
                <w:sz w:val="24"/>
                <w:szCs w:val="24"/>
              </w:rPr>
              <w:t>Издание приказов об организации, о подготовке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с</w:t>
            </w:r>
            <w:proofErr w:type="gram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0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Приказ по школе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0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Директор школы</w:t>
            </w:r>
          </w:p>
        </w:tc>
      </w:tr>
      <w:tr w:rsidR="000403C3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0403C3" w:rsidRPr="0034642D" w:rsidRDefault="0034642D">
            <w:pPr>
              <w:spacing w:line="283" w:lineRule="exact"/>
              <w:ind w:left="180"/>
              <w:rPr>
                <w:sz w:val="24"/>
                <w:szCs w:val="24"/>
              </w:rPr>
            </w:pPr>
            <w:r w:rsidRPr="0034642D"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 w:rsidRPr="0034642D">
              <w:rPr>
                <w:rFonts w:eastAsia="Times New Roman"/>
                <w:sz w:val="24"/>
                <w:szCs w:val="24"/>
              </w:rPr>
              <w:t>проведении</w:t>
            </w:r>
            <w:proofErr w:type="gramEnd"/>
            <w:r w:rsidRPr="0034642D">
              <w:rPr>
                <w:rFonts w:eastAsia="Times New Roman"/>
                <w:sz w:val="24"/>
                <w:szCs w:val="24"/>
              </w:rPr>
              <w:t xml:space="preserve"> ВПР.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графиком проведения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0403C3" w:rsidRPr="0034642D" w:rsidRDefault="000403C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ВПР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8"/>
                <w:szCs w:val="8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34642D" w:rsidRDefault="000403C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8"/>
                <w:szCs w:val="8"/>
              </w:rPr>
            </w:pPr>
          </w:p>
        </w:tc>
      </w:tr>
      <w:tr w:rsidR="000403C3">
        <w:trPr>
          <w:trHeight w:val="20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Default="0034642D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1.3.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0403C3" w:rsidRPr="0034642D" w:rsidRDefault="0034642D">
            <w:pPr>
              <w:spacing w:line="205" w:lineRule="exact"/>
              <w:ind w:left="180"/>
              <w:rPr>
                <w:sz w:val="24"/>
                <w:szCs w:val="24"/>
              </w:rPr>
            </w:pPr>
            <w:r w:rsidRPr="0034642D">
              <w:rPr>
                <w:rFonts w:eastAsia="Times New Roman"/>
                <w:sz w:val="24"/>
                <w:szCs w:val="24"/>
              </w:rPr>
              <w:t>Составление и утверждение на уровне школы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январь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0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Приказ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0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Директор школы</w:t>
            </w:r>
          </w:p>
        </w:tc>
      </w:tr>
      <w:tr w:rsidR="000403C3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0403C3" w:rsidRPr="0034642D" w:rsidRDefault="0034642D">
            <w:pPr>
              <w:spacing w:line="283" w:lineRule="exact"/>
              <w:ind w:left="180"/>
              <w:rPr>
                <w:sz w:val="24"/>
                <w:szCs w:val="24"/>
              </w:rPr>
            </w:pPr>
            <w:r w:rsidRPr="0034642D">
              <w:rPr>
                <w:rFonts w:eastAsia="Times New Roman"/>
                <w:sz w:val="24"/>
                <w:szCs w:val="24"/>
              </w:rPr>
              <w:t>плана мероприятий по подготовке к проведению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0403C3" w:rsidRPr="0034642D" w:rsidRDefault="0034642D">
            <w:pPr>
              <w:spacing w:line="285" w:lineRule="exact"/>
              <w:ind w:left="180"/>
              <w:rPr>
                <w:sz w:val="24"/>
                <w:szCs w:val="24"/>
              </w:rPr>
            </w:pPr>
            <w:r w:rsidRPr="0034642D">
              <w:rPr>
                <w:rFonts w:eastAsia="Times New Roman"/>
                <w:sz w:val="24"/>
                <w:szCs w:val="24"/>
              </w:rPr>
              <w:t>ВПР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8"/>
                <w:szCs w:val="8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8"/>
                <w:szCs w:val="8"/>
              </w:rPr>
            </w:pPr>
          </w:p>
        </w:tc>
      </w:tr>
      <w:tr w:rsidR="000403C3">
        <w:trPr>
          <w:trHeight w:val="2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Default="0034642D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1.4.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 xml:space="preserve">Назначение школьных координаторов </w:t>
            </w:r>
            <w:proofErr w:type="gramStart"/>
            <w:r>
              <w:rPr>
                <w:rFonts w:eastAsia="Times New Roman"/>
                <w:sz w:val="25"/>
                <w:szCs w:val="25"/>
              </w:rPr>
              <w:t>по</w:t>
            </w:r>
            <w:proofErr w:type="gramEnd"/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январь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1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Приказ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1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Директор школы</w:t>
            </w:r>
          </w:p>
        </w:tc>
      </w:tr>
      <w:tr w:rsidR="000403C3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8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подготовке и проведению ВПР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37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21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Default="0034642D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 приказов о составах комиссий,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по школе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0403C3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Default="000403C3"/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6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назначению организаторов в аудиториях,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403C3" w:rsidRDefault="000403C3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Default="000403C3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403C3" w:rsidRDefault="000403C3"/>
        </w:tc>
      </w:tr>
      <w:tr w:rsidR="000403C3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Default="000403C3"/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6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регламенте проведения ВПР по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соответствующим</w:t>
            </w:r>
            <w:proofErr w:type="gramEnd"/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графиком проведения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Default="000403C3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403C3" w:rsidRDefault="000403C3"/>
        </w:tc>
      </w:tr>
      <w:tr w:rsidR="000403C3">
        <w:trPr>
          <w:trHeight w:val="28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34642D">
            <w:pPr>
              <w:spacing w:line="28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учебным предметам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34642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ВПР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2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Default="0034642D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0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аналитической справки об итогах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0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0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0403C3">
        <w:trPr>
          <w:trHeight w:val="28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8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проведения ВПР по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соответствующим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учебным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графиком проведения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8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8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 по УВР</w:t>
            </w:r>
          </w:p>
        </w:tc>
      </w:tr>
      <w:tr w:rsidR="000403C3">
        <w:trPr>
          <w:trHeight w:val="3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предметам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ВПР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5"/>
                <w:szCs w:val="5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5"/>
                <w:szCs w:val="5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5"/>
                <w:szCs w:val="5"/>
              </w:rPr>
            </w:pPr>
          </w:p>
        </w:tc>
      </w:tr>
      <w:tr w:rsidR="000403C3">
        <w:trPr>
          <w:trHeight w:val="21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Default="0034642D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 участников ВПР и родителей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0403C3">
        <w:trPr>
          <w:trHeight w:val="2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8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(законных представителей) с порядком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графиком проведения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собрания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руководители</w:t>
            </w:r>
          </w:p>
        </w:tc>
      </w:tr>
      <w:tr w:rsidR="000403C3">
        <w:trPr>
          <w:trHeight w:val="28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34642D">
            <w:pPr>
              <w:spacing w:line="28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проведения ВПР и итогами ВПР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34642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ВПР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</w:tr>
    </w:tbl>
    <w:p w:rsidR="000403C3" w:rsidRDefault="000403C3">
      <w:pPr>
        <w:sectPr w:rsidR="000403C3">
          <w:pgSz w:w="16840" w:h="11906" w:orient="landscape"/>
          <w:pgMar w:top="932" w:right="841" w:bottom="1015" w:left="900" w:header="0" w:footer="0" w:gutter="0"/>
          <w:cols w:space="720" w:equalWidth="0">
            <w:col w:w="15100"/>
          </w:cols>
        </w:sectPr>
      </w:pPr>
    </w:p>
    <w:tbl>
      <w:tblPr>
        <w:tblW w:w="15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840"/>
        <w:gridCol w:w="5900"/>
        <w:gridCol w:w="3100"/>
        <w:gridCol w:w="2780"/>
        <w:gridCol w:w="2680"/>
      </w:tblGrid>
      <w:tr w:rsidR="000403C3" w:rsidTr="0034642D">
        <w:trPr>
          <w:trHeight w:val="30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34642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6"/>
                <w:szCs w:val="26"/>
              </w:rPr>
              <w:t>II</w:t>
            </w:r>
          </w:p>
        </w:tc>
        <w:tc>
          <w:tcPr>
            <w:tcW w:w="90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03C3" w:rsidRPr="009565F1" w:rsidRDefault="0034642D" w:rsidP="009565F1">
            <w:pPr>
              <w:jc w:val="center"/>
              <w:rPr>
                <w:b/>
                <w:sz w:val="24"/>
                <w:szCs w:val="24"/>
              </w:rPr>
            </w:pPr>
            <w:r w:rsidRPr="009565F1">
              <w:rPr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03C3" w:rsidRPr="009565F1" w:rsidRDefault="000403C3" w:rsidP="009565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</w:tr>
      <w:tr w:rsidR="0034642D" w:rsidTr="0034642D">
        <w:trPr>
          <w:trHeight w:val="21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642D" w:rsidRPr="009565F1" w:rsidRDefault="0034642D">
            <w:pPr>
              <w:spacing w:line="217" w:lineRule="exact"/>
              <w:ind w:left="22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5900" w:type="dxa"/>
            <w:vMerge w:val="restart"/>
            <w:tcBorders>
              <w:right w:val="single" w:sz="8" w:space="0" w:color="auto"/>
            </w:tcBorders>
          </w:tcPr>
          <w:p w:rsidR="0034642D" w:rsidRPr="009565F1" w:rsidRDefault="0034642D" w:rsidP="0034642D">
            <w:pPr>
              <w:spacing w:line="217" w:lineRule="exact"/>
              <w:ind w:left="22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Выявление проблем по итогам проверочных</w:t>
            </w:r>
          </w:p>
          <w:p w:rsidR="0034642D" w:rsidRPr="009565F1" w:rsidRDefault="0034642D" w:rsidP="0034642D">
            <w:pPr>
              <w:spacing w:line="263" w:lineRule="exact"/>
              <w:ind w:left="1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работ и</w:t>
            </w:r>
            <w:r w:rsidRPr="009565F1">
              <w:rPr>
                <w:sz w:val="24"/>
                <w:szCs w:val="24"/>
              </w:rPr>
              <w:t xml:space="preserve"> </w:t>
            </w:r>
            <w:r w:rsidRPr="009565F1">
              <w:rPr>
                <w:rFonts w:eastAsia="Times New Roman"/>
                <w:sz w:val="24"/>
                <w:szCs w:val="24"/>
              </w:rPr>
              <w:t>оказание методической помощи учителям,</w:t>
            </w:r>
          </w:p>
          <w:p w:rsidR="0034642D" w:rsidRPr="009565F1" w:rsidRDefault="0034642D" w:rsidP="0034642D">
            <w:pPr>
              <w:spacing w:line="285" w:lineRule="exact"/>
              <w:ind w:left="180"/>
              <w:rPr>
                <w:sz w:val="24"/>
                <w:szCs w:val="24"/>
              </w:rPr>
            </w:pP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учащиеся</w:t>
            </w:r>
            <w:proofErr w:type="gramEnd"/>
            <w:r w:rsidRPr="009565F1">
              <w:rPr>
                <w:rFonts w:eastAsia="Times New Roman"/>
                <w:sz w:val="24"/>
                <w:szCs w:val="24"/>
              </w:rPr>
              <w:t xml:space="preserve"> которых показали низкие результаты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42D" w:rsidRPr="009565F1" w:rsidRDefault="0034642D">
            <w:pPr>
              <w:spacing w:line="217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по итогам проведения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34642D" w:rsidRPr="009565F1" w:rsidRDefault="0034642D">
            <w:pPr>
              <w:spacing w:line="217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Анализ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проверочных</w:t>
            </w:r>
            <w:proofErr w:type="gramEnd"/>
          </w:p>
        </w:tc>
        <w:tc>
          <w:tcPr>
            <w:tcW w:w="2680" w:type="dxa"/>
            <w:vAlign w:val="bottom"/>
          </w:tcPr>
          <w:p w:rsidR="0034642D" w:rsidRPr="009565F1" w:rsidRDefault="0034642D">
            <w:pPr>
              <w:spacing w:line="217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</w:tr>
      <w:tr w:rsidR="0034642D" w:rsidTr="0034642D">
        <w:trPr>
          <w:trHeight w:val="26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4642D" w:rsidRDefault="0034642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642D" w:rsidRPr="009565F1" w:rsidRDefault="0034642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Merge/>
            <w:tcBorders>
              <w:right w:val="single" w:sz="8" w:space="0" w:color="auto"/>
            </w:tcBorders>
            <w:vAlign w:val="bottom"/>
          </w:tcPr>
          <w:p w:rsidR="0034642D" w:rsidRPr="009565F1" w:rsidRDefault="0034642D" w:rsidP="0034642D">
            <w:pPr>
              <w:spacing w:line="285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42D" w:rsidRPr="009565F1" w:rsidRDefault="0034642D">
            <w:pPr>
              <w:spacing w:line="263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проверочных работ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34642D" w:rsidRPr="009565F1" w:rsidRDefault="0034642D">
            <w:pPr>
              <w:spacing w:line="263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работ.</w:t>
            </w:r>
          </w:p>
        </w:tc>
        <w:tc>
          <w:tcPr>
            <w:tcW w:w="2680" w:type="dxa"/>
            <w:vAlign w:val="bottom"/>
          </w:tcPr>
          <w:p w:rsidR="0034642D" w:rsidRPr="009565F1" w:rsidRDefault="0034642D">
            <w:pPr>
              <w:spacing w:line="263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34642D" w:rsidTr="0034642D">
        <w:trPr>
          <w:trHeight w:val="28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642D" w:rsidRPr="009565F1" w:rsidRDefault="0034642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Merge/>
            <w:tcBorders>
              <w:right w:val="single" w:sz="8" w:space="0" w:color="auto"/>
            </w:tcBorders>
            <w:vAlign w:val="bottom"/>
          </w:tcPr>
          <w:p w:rsidR="0034642D" w:rsidRPr="009565F1" w:rsidRDefault="0034642D" w:rsidP="0034642D">
            <w:pPr>
              <w:spacing w:line="285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42D" w:rsidRPr="009565F1" w:rsidRDefault="0034642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34642D" w:rsidRPr="009565F1" w:rsidRDefault="0034642D">
            <w:pPr>
              <w:spacing w:line="282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Информация.</w:t>
            </w:r>
          </w:p>
        </w:tc>
        <w:tc>
          <w:tcPr>
            <w:tcW w:w="2680" w:type="dxa"/>
            <w:vAlign w:val="bottom"/>
          </w:tcPr>
          <w:p w:rsidR="0034642D" w:rsidRPr="009565F1" w:rsidRDefault="0034642D">
            <w:pPr>
              <w:rPr>
                <w:sz w:val="24"/>
                <w:szCs w:val="24"/>
              </w:rPr>
            </w:pPr>
          </w:p>
        </w:tc>
      </w:tr>
      <w:tr w:rsidR="0034642D" w:rsidTr="0034642D">
        <w:trPr>
          <w:trHeight w:val="28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4642D" w:rsidRDefault="0034642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42D" w:rsidRPr="009565F1" w:rsidRDefault="0034642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42D" w:rsidRPr="009565F1" w:rsidRDefault="0034642D">
            <w:pPr>
              <w:spacing w:line="285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42D" w:rsidRPr="009565F1" w:rsidRDefault="0034642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42D" w:rsidRPr="009565F1" w:rsidRDefault="0034642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4642D" w:rsidRPr="009565F1" w:rsidRDefault="0034642D">
            <w:pPr>
              <w:rPr>
                <w:sz w:val="24"/>
                <w:szCs w:val="24"/>
              </w:rPr>
            </w:pPr>
          </w:p>
        </w:tc>
      </w:tr>
      <w:tr w:rsidR="000403C3" w:rsidTr="0034642D">
        <w:trPr>
          <w:trHeight w:val="20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01" w:lineRule="exact"/>
              <w:ind w:left="22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01" w:lineRule="exact"/>
              <w:ind w:left="22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Проведение заседаний школьных МО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01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01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протоколы ШМО</w:t>
            </w:r>
          </w:p>
        </w:tc>
        <w:tc>
          <w:tcPr>
            <w:tcW w:w="2680" w:type="dxa"/>
            <w:vAlign w:val="bottom"/>
          </w:tcPr>
          <w:p w:rsidR="000403C3" w:rsidRPr="009565F1" w:rsidRDefault="0034642D">
            <w:pPr>
              <w:spacing w:line="201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0403C3" w:rsidTr="0034642D">
        <w:trPr>
          <w:trHeight w:val="28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5" w:lineRule="exact"/>
              <w:ind w:left="1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вопросам подготовки и проведению ВПР в 2019-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5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планами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Tr="0034642D">
        <w:trPr>
          <w:trHeight w:val="29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91" w:lineRule="exact"/>
              <w:ind w:left="180"/>
              <w:rPr>
                <w:sz w:val="24"/>
                <w:szCs w:val="24"/>
              </w:rPr>
            </w:pP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2020 учебном году</w:t>
            </w:r>
            <w:proofErr w:type="gramEnd"/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8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работы МО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Tr="0034642D">
        <w:trPr>
          <w:trHeight w:val="23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5" w:lineRule="exact"/>
              <w:ind w:left="22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5" w:lineRule="exact"/>
              <w:ind w:left="1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Проведение ВПР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5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0403C3" w:rsidRPr="009565F1" w:rsidRDefault="0034642D">
            <w:pPr>
              <w:spacing w:line="235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0403C3" w:rsidTr="0034642D">
        <w:trPr>
          <w:trHeight w:val="28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6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графиком проведения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0403C3" w:rsidRPr="009565F1" w:rsidRDefault="0034642D">
            <w:pPr>
              <w:spacing w:line="285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0403C3" w:rsidTr="0034642D">
        <w:trPr>
          <w:trHeight w:val="30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ВПР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34642D">
            <w:pPr>
              <w:spacing w:line="293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0403C3" w:rsidTr="0034642D">
        <w:trPr>
          <w:trHeight w:val="29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ind w:left="22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ind w:left="1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Выявление проблем в формировании базовых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по итогам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проверочных</w:t>
            </w:r>
            <w:proofErr w:type="gramEnd"/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Аналитическая</w:t>
            </w:r>
          </w:p>
        </w:tc>
        <w:tc>
          <w:tcPr>
            <w:tcW w:w="2680" w:type="dxa"/>
            <w:vAlign w:val="bottom"/>
          </w:tcPr>
          <w:p w:rsidR="000403C3" w:rsidRPr="009565F1" w:rsidRDefault="0034642D">
            <w:pPr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0403C3" w:rsidTr="0034642D">
        <w:trPr>
          <w:trHeight w:val="28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6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предметных компетенций по учебным предметам.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6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6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680" w:type="dxa"/>
            <w:vAlign w:val="bottom"/>
          </w:tcPr>
          <w:p w:rsidR="000403C3" w:rsidRPr="009565F1" w:rsidRDefault="0034642D">
            <w:pPr>
              <w:spacing w:line="285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0403C3" w:rsidTr="0034642D">
        <w:trPr>
          <w:trHeight w:val="28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6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Выявление  учащихся «группы риска»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Tr="0034642D">
        <w:trPr>
          <w:trHeight w:val="29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97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учебным предметам.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Tr="0034642D">
        <w:trPr>
          <w:trHeight w:val="30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Tr="0034642D">
        <w:trPr>
          <w:trHeight w:val="23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7" w:lineRule="exact"/>
              <w:ind w:left="22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7" w:lineRule="exact"/>
              <w:ind w:left="1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психолого-педагогического</w:t>
            </w:r>
            <w:proofErr w:type="gram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7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7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Аналитические</w:t>
            </w:r>
          </w:p>
        </w:tc>
        <w:tc>
          <w:tcPr>
            <w:tcW w:w="2680" w:type="dxa"/>
            <w:vAlign w:val="bottom"/>
          </w:tcPr>
          <w:p w:rsidR="000403C3" w:rsidRPr="009565F1" w:rsidRDefault="0034642D">
            <w:pPr>
              <w:spacing w:line="237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0403C3" w:rsidTr="0034642D">
        <w:trPr>
          <w:trHeight w:val="28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8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сопровождения подготовки учащихся к ВПР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справки</w:t>
            </w:r>
          </w:p>
        </w:tc>
        <w:tc>
          <w:tcPr>
            <w:tcW w:w="268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</w:tr>
      <w:tr w:rsidR="000403C3" w:rsidTr="0034642D">
        <w:trPr>
          <w:trHeight w:val="2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403C3" w:rsidRDefault="000403C3">
            <w:pPr>
              <w:rPr>
                <w:sz w:val="2"/>
                <w:szCs w:val="2"/>
              </w:rPr>
            </w:pPr>
          </w:p>
        </w:tc>
      </w:tr>
      <w:tr w:rsidR="000403C3" w:rsidTr="0034642D">
        <w:trPr>
          <w:trHeight w:val="27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34642D">
            <w:pPr>
              <w:spacing w:line="27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11780" w:type="dxa"/>
            <w:gridSpan w:val="3"/>
            <w:tcBorders>
              <w:bottom w:val="single" w:sz="8" w:space="0" w:color="auto"/>
            </w:tcBorders>
            <w:vAlign w:val="bottom"/>
          </w:tcPr>
          <w:p w:rsidR="000403C3" w:rsidRDefault="0034642D">
            <w:pPr>
              <w:spacing w:line="271" w:lineRule="exact"/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Мероприятия по подготовке и повышению квалификации педагогических работников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403C3" w:rsidRDefault="000403C3">
            <w:pPr>
              <w:rPr>
                <w:sz w:val="23"/>
                <w:szCs w:val="23"/>
              </w:rPr>
            </w:pPr>
          </w:p>
        </w:tc>
      </w:tr>
      <w:tr w:rsidR="000403C3" w:rsidTr="0034642D">
        <w:trPr>
          <w:trHeight w:val="23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3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3.1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 w:rsidP="0034642D">
            <w:pPr>
              <w:spacing w:line="235" w:lineRule="exact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Реализация права педагогических работников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5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5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680" w:type="dxa"/>
            <w:vAlign w:val="bottom"/>
          </w:tcPr>
          <w:p w:rsidR="000403C3" w:rsidRPr="009565F1" w:rsidRDefault="0034642D">
            <w:pPr>
              <w:spacing w:line="235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0403C3" w:rsidTr="0034642D">
        <w:trPr>
          <w:trHeight w:val="28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5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повышение квалификации по профилю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5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работы по повышению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0403C3" w:rsidRPr="009565F1" w:rsidRDefault="0034642D">
            <w:pPr>
              <w:spacing w:line="285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0403C3" w:rsidTr="0034642D">
        <w:trPr>
          <w:trHeight w:val="34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6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педагогической деятельности.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0403C3" w:rsidRPr="009565F1" w:rsidRDefault="0034642D">
            <w:pPr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Вдовина О.А.</w:t>
            </w:r>
          </w:p>
        </w:tc>
      </w:tr>
      <w:tr w:rsidR="000403C3" w:rsidTr="0034642D">
        <w:trPr>
          <w:trHeight w:val="30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Tr="0034642D">
        <w:trPr>
          <w:trHeight w:val="31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Tr="0034642D">
        <w:trPr>
          <w:trHeight w:val="28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8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3.2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3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методических</w:t>
            </w:r>
            <w:proofErr w:type="gram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3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3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протокол</w:t>
            </w:r>
          </w:p>
        </w:tc>
        <w:tc>
          <w:tcPr>
            <w:tcW w:w="2680" w:type="dxa"/>
            <w:vAlign w:val="bottom"/>
          </w:tcPr>
          <w:p w:rsidR="000403C3" w:rsidRPr="009565F1" w:rsidRDefault="0034642D">
            <w:pPr>
              <w:spacing w:line="283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0403C3" w:rsidTr="0034642D">
        <w:trPr>
          <w:trHeight w:val="29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91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совещаний и семинаров учителей начальных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96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работы школы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0403C3" w:rsidRPr="009565F1" w:rsidRDefault="0034642D">
            <w:pPr>
              <w:spacing w:line="291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0403C3" w:rsidTr="0034642D">
        <w:trPr>
          <w:trHeight w:val="29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классов и учителей-предметников по вопросу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Tr="0034642D">
        <w:trPr>
          <w:trHeight w:val="29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94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подготовки и проведения ВПР, по структуре 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Tr="0034642D">
        <w:trPr>
          <w:trHeight w:val="30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содержанию проверочных работ, системе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Tr="0034642D">
        <w:trPr>
          <w:trHeight w:val="30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оценивания.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Tr="0034642D">
        <w:trPr>
          <w:trHeight w:val="28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8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3.3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7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Участие учителей в работе ГМО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7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0403C3" w:rsidRPr="009565F1" w:rsidRDefault="0034642D">
            <w:pPr>
              <w:spacing w:line="287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Учителя-</w:t>
            </w:r>
          </w:p>
        </w:tc>
      </w:tr>
      <w:tr w:rsidR="000403C3" w:rsidTr="0034642D">
        <w:trPr>
          <w:trHeight w:val="303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34642D">
            <w:pPr>
              <w:spacing w:line="297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0403C3" w:rsidTr="0034642D">
        <w:trPr>
          <w:trHeight w:val="57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</w:tr>
    </w:tbl>
    <w:p w:rsidR="000403C3" w:rsidRDefault="000403C3">
      <w:pPr>
        <w:sectPr w:rsidR="000403C3">
          <w:pgSz w:w="16840" w:h="11906" w:orient="landscape"/>
          <w:pgMar w:top="666" w:right="641" w:bottom="770" w:left="860" w:header="0" w:footer="0" w:gutter="0"/>
          <w:cols w:space="720" w:equalWidth="0">
            <w:col w:w="1534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5880"/>
        <w:gridCol w:w="3080"/>
        <w:gridCol w:w="2800"/>
        <w:gridCol w:w="2720"/>
      </w:tblGrid>
      <w:tr w:rsidR="000403C3">
        <w:trPr>
          <w:trHeight w:val="300"/>
        </w:trPr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34642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IV</w:t>
            </w:r>
          </w:p>
        </w:tc>
        <w:tc>
          <w:tcPr>
            <w:tcW w:w="117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03C3" w:rsidRDefault="0034642D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Мероприятия по организационно-технологическому обеспечению проведения ВПР</w:t>
            </w: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21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1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10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Работа с вариантами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Всероссийских</w:t>
            </w:r>
            <w:proofErr w:type="gramEnd"/>
            <w:r w:rsidRPr="009565F1">
              <w:rPr>
                <w:rFonts w:eastAsia="Times New Roman"/>
                <w:sz w:val="24"/>
                <w:szCs w:val="24"/>
              </w:rPr>
              <w:t xml:space="preserve"> проверочных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10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10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Учителя- предметники</w:t>
            </w:r>
          </w:p>
        </w:tc>
      </w:tr>
      <w:tr w:rsidR="000403C3">
        <w:trPr>
          <w:trHeight w:val="265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65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работ прошлых лет по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соответствующим</w:t>
            </w:r>
            <w:proofErr w:type="gram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284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5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предметам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28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"/>
                <w:szCs w:val="2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235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03C3" w:rsidRDefault="0034642D">
            <w:pPr>
              <w:spacing w:line="23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.2.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5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Практическая отработка с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5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Ноябрь 2019 – апрель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5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5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Учителя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начальных</w:t>
            </w:r>
            <w:proofErr w:type="gramEnd"/>
          </w:p>
        </w:tc>
      </w:tr>
      <w:tr w:rsidR="000403C3">
        <w:trPr>
          <w:trHeight w:val="28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5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навыков оформления Всероссийских проверочных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6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5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классов, учителя-</w:t>
            </w:r>
          </w:p>
        </w:tc>
      </w:tr>
      <w:tr w:rsidR="000403C3">
        <w:trPr>
          <w:trHeight w:val="363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6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</w:tbl>
    <w:p w:rsidR="000403C3" w:rsidRDefault="00E049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7728;visibility:visible;mso-wrap-distance-left:0;mso-wrap-distance-right:0;mso-position-horizontal-relative:page;mso-position-vertical-relative:page" from="44.6pt,33.35pt" to="44.6pt,503.95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8752;visibility:visible;mso-wrap-distance-left:0;mso-wrap-distance-right:0;mso-position-horizontal-relative:text;mso-position-vertical-relative:text" from="42.4pt,-.95pt" to="42.4pt,368.35pt" o:allowincell="f" strokeweight=".48pt"/>
        </w:pict>
      </w:r>
    </w:p>
    <w:p w:rsidR="000403C3" w:rsidRDefault="0034642D">
      <w:pPr>
        <w:numPr>
          <w:ilvl w:val="0"/>
          <w:numId w:val="1"/>
        </w:numPr>
        <w:tabs>
          <w:tab w:val="left" w:pos="1080"/>
        </w:tabs>
        <w:ind w:left="1080" w:hanging="819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Мероприятия по формированию и ведению информационной системы проведения ВПР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800"/>
        <w:gridCol w:w="5860"/>
        <w:gridCol w:w="3040"/>
        <w:gridCol w:w="2760"/>
        <w:gridCol w:w="2840"/>
      </w:tblGrid>
      <w:tr w:rsidR="000403C3">
        <w:trPr>
          <w:trHeight w:val="223"/>
        </w:trPr>
        <w:tc>
          <w:tcPr>
            <w:tcW w:w="20" w:type="dxa"/>
            <w:vAlign w:val="bottom"/>
          </w:tcPr>
          <w:p w:rsidR="000403C3" w:rsidRDefault="000403C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0403C3" w:rsidRDefault="0034642D">
            <w:pPr>
              <w:spacing w:line="22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5.1.</w:t>
            </w:r>
          </w:p>
        </w:tc>
        <w:tc>
          <w:tcPr>
            <w:tcW w:w="5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22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Своевременная регистрация на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официальном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22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22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840" w:type="dxa"/>
            <w:tcBorders>
              <w:top w:val="single" w:sz="8" w:space="0" w:color="auto"/>
            </w:tcBorders>
            <w:vAlign w:val="bottom"/>
          </w:tcPr>
          <w:p w:rsidR="000403C3" w:rsidRPr="009565F1" w:rsidRDefault="0034642D">
            <w:pPr>
              <w:spacing w:line="222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0403C3">
        <w:trPr>
          <w:trHeight w:val="280"/>
        </w:trPr>
        <w:tc>
          <w:tcPr>
            <w:tcW w:w="2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1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интернет-портале ВПР, выгрузка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необходимых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284"/>
        </w:trPr>
        <w:tc>
          <w:tcPr>
            <w:tcW w:w="2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5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42"/>
        </w:trPr>
        <w:tc>
          <w:tcPr>
            <w:tcW w:w="20" w:type="dxa"/>
            <w:vAlign w:val="bottom"/>
          </w:tcPr>
          <w:p w:rsidR="000403C3" w:rsidRDefault="000403C3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03C3" w:rsidRDefault="000403C3">
            <w:pPr>
              <w:rPr>
                <w:sz w:val="3"/>
                <w:szCs w:val="3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237"/>
        </w:trPr>
        <w:tc>
          <w:tcPr>
            <w:tcW w:w="20" w:type="dxa"/>
            <w:vAlign w:val="bottom"/>
          </w:tcPr>
          <w:p w:rsidR="000403C3" w:rsidRDefault="000403C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03C3" w:rsidRDefault="0034642D">
            <w:pPr>
              <w:spacing w:line="23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5.2.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7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Своевременное направление заявки на участие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Заявка на участие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40" w:type="dxa"/>
            <w:vAlign w:val="bottom"/>
          </w:tcPr>
          <w:p w:rsidR="000403C3" w:rsidRPr="009565F1" w:rsidRDefault="0034642D">
            <w:pPr>
              <w:spacing w:line="237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0403C3">
        <w:trPr>
          <w:trHeight w:val="283"/>
        </w:trPr>
        <w:tc>
          <w:tcPr>
            <w:tcW w:w="2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3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ВПР по соответствующему учебному предмету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3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ВПР по</w:t>
            </w:r>
          </w:p>
        </w:tc>
        <w:tc>
          <w:tcPr>
            <w:tcW w:w="28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284"/>
        </w:trPr>
        <w:tc>
          <w:tcPr>
            <w:tcW w:w="2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5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через официальный интернет-портал ВПР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5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соответствующему</w:t>
            </w:r>
          </w:p>
        </w:tc>
        <w:tc>
          <w:tcPr>
            <w:tcW w:w="28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310"/>
        </w:trPr>
        <w:tc>
          <w:tcPr>
            <w:tcW w:w="2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учебному предмету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284"/>
        </w:trPr>
        <w:tc>
          <w:tcPr>
            <w:tcW w:w="2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403C3" w:rsidRDefault="0034642D">
            <w:pPr>
              <w:spacing w:line="28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5.3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5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Своевременное получение работ и кодов доступа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5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403C3" w:rsidRPr="009565F1" w:rsidRDefault="0034642D">
            <w:pPr>
              <w:spacing w:line="285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</w:tr>
      <w:tr w:rsidR="000403C3">
        <w:trPr>
          <w:trHeight w:val="295"/>
        </w:trPr>
        <w:tc>
          <w:tcPr>
            <w:tcW w:w="2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94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по соответствующему учебному предмету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403C3" w:rsidRPr="009565F1" w:rsidRDefault="0034642D">
            <w:pPr>
              <w:spacing w:line="294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по УВР</w:t>
            </w:r>
          </w:p>
        </w:tc>
      </w:tr>
      <w:tr w:rsidR="000403C3">
        <w:trPr>
          <w:trHeight w:val="308"/>
        </w:trPr>
        <w:tc>
          <w:tcPr>
            <w:tcW w:w="2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официальный интернет-портал ВПР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287"/>
        </w:trPr>
        <w:tc>
          <w:tcPr>
            <w:tcW w:w="2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403C3" w:rsidRDefault="0034642D">
            <w:pPr>
              <w:spacing w:line="28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5.4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7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Своевременное получение (загрузка) критериев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7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Согласно инструкции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403C3" w:rsidRPr="009565F1" w:rsidRDefault="0034642D">
            <w:pPr>
              <w:spacing w:line="287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</w:tr>
      <w:tr w:rsidR="000403C3">
        <w:trPr>
          <w:trHeight w:val="293"/>
        </w:trPr>
        <w:tc>
          <w:tcPr>
            <w:tcW w:w="2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93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оценки ВПР и формы сбора информации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403C3" w:rsidRPr="009565F1" w:rsidRDefault="0034642D">
            <w:pPr>
              <w:spacing w:line="293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по УВР</w:t>
            </w:r>
          </w:p>
        </w:tc>
      </w:tr>
      <w:tr w:rsidR="000403C3">
        <w:trPr>
          <w:trHeight w:val="295"/>
        </w:trPr>
        <w:tc>
          <w:tcPr>
            <w:tcW w:w="2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94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соответствующему учебному предмету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312"/>
        </w:trPr>
        <w:tc>
          <w:tcPr>
            <w:tcW w:w="2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официальный интернет-портал ВПР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228"/>
        </w:trPr>
        <w:tc>
          <w:tcPr>
            <w:tcW w:w="20" w:type="dxa"/>
            <w:vAlign w:val="bottom"/>
          </w:tcPr>
          <w:p w:rsidR="000403C3" w:rsidRDefault="000403C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0403C3" w:rsidRDefault="0034642D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5.5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28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Своевременное получение (загрузка) результатов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28" w:lineRule="exact"/>
              <w:ind w:left="80"/>
              <w:rPr>
                <w:sz w:val="24"/>
                <w:szCs w:val="24"/>
              </w:rPr>
            </w:pP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Согласно инструкций</w:t>
            </w:r>
            <w:proofErr w:type="gram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28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Результаты ВПР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840" w:type="dxa"/>
            <w:vAlign w:val="bottom"/>
          </w:tcPr>
          <w:p w:rsidR="000403C3" w:rsidRPr="009565F1" w:rsidRDefault="0034642D">
            <w:pPr>
              <w:spacing w:line="228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</w:tr>
      <w:tr w:rsidR="000403C3">
        <w:trPr>
          <w:trHeight w:val="284"/>
        </w:trPr>
        <w:tc>
          <w:tcPr>
            <w:tcW w:w="2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5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ВПР по соответствующему учебному предмету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5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соответствующему</w:t>
            </w:r>
          </w:p>
        </w:tc>
        <w:tc>
          <w:tcPr>
            <w:tcW w:w="2840" w:type="dxa"/>
            <w:vAlign w:val="bottom"/>
          </w:tcPr>
          <w:p w:rsidR="000403C3" w:rsidRPr="009565F1" w:rsidRDefault="0034642D">
            <w:pPr>
              <w:spacing w:line="285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по УВР</w:t>
            </w:r>
          </w:p>
        </w:tc>
      </w:tr>
      <w:tr w:rsidR="000403C3">
        <w:trPr>
          <w:trHeight w:val="298"/>
        </w:trPr>
        <w:tc>
          <w:tcPr>
            <w:tcW w:w="2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403C3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91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через официальный интернет-портал ВПР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97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учебному предмету</w:t>
            </w:r>
          </w:p>
        </w:tc>
        <w:tc>
          <w:tcPr>
            <w:tcW w:w="28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>
        <w:trPr>
          <w:trHeight w:val="241"/>
        </w:trPr>
        <w:tc>
          <w:tcPr>
            <w:tcW w:w="20" w:type="dxa"/>
            <w:vAlign w:val="bottom"/>
          </w:tcPr>
          <w:p w:rsidR="000403C3" w:rsidRDefault="000403C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03C3" w:rsidRDefault="000403C3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Default="000403C3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403C3" w:rsidRDefault="000403C3">
            <w:pPr>
              <w:rPr>
                <w:sz w:val="20"/>
                <w:szCs w:val="20"/>
              </w:rPr>
            </w:pPr>
          </w:p>
        </w:tc>
      </w:tr>
      <w:tr w:rsidR="000403C3">
        <w:trPr>
          <w:trHeight w:val="257"/>
        </w:trPr>
        <w:tc>
          <w:tcPr>
            <w:tcW w:w="20" w:type="dxa"/>
            <w:vAlign w:val="bottom"/>
          </w:tcPr>
          <w:p w:rsidR="000403C3" w:rsidRDefault="000403C3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03C3" w:rsidRDefault="0034642D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11660" w:type="dxa"/>
            <w:gridSpan w:val="3"/>
            <w:tcBorders>
              <w:bottom w:val="single" w:sz="8" w:space="0" w:color="auto"/>
            </w:tcBorders>
            <w:vAlign w:val="bottom"/>
          </w:tcPr>
          <w:p w:rsidR="000403C3" w:rsidRDefault="0034642D">
            <w:pPr>
              <w:spacing w:line="25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Мероприятия по информационному сопровождению организации и проведения ВПР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403C3" w:rsidRDefault="000403C3"/>
        </w:tc>
      </w:tr>
      <w:tr w:rsidR="000403C3" w:rsidRPr="009565F1">
        <w:trPr>
          <w:trHeight w:val="207"/>
        </w:trPr>
        <w:tc>
          <w:tcPr>
            <w:tcW w:w="2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403C3" w:rsidRPr="009565F1" w:rsidRDefault="0034642D">
            <w:pPr>
              <w:spacing w:line="207" w:lineRule="exact"/>
              <w:ind w:left="2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6.1.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07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Своевременное обновление на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официальном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07" w:lineRule="exact"/>
              <w:ind w:left="1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07" w:lineRule="exact"/>
              <w:ind w:left="1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Сайт школы,</w:t>
            </w:r>
          </w:p>
        </w:tc>
        <w:tc>
          <w:tcPr>
            <w:tcW w:w="2840" w:type="dxa"/>
            <w:vAlign w:val="bottom"/>
          </w:tcPr>
          <w:p w:rsidR="000403C3" w:rsidRPr="009565F1" w:rsidRDefault="0034642D">
            <w:pPr>
              <w:spacing w:line="207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0403C3" w:rsidRPr="009565F1">
        <w:trPr>
          <w:trHeight w:val="268"/>
        </w:trPr>
        <w:tc>
          <w:tcPr>
            <w:tcW w:w="2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68" w:lineRule="exact"/>
              <w:ind w:left="140"/>
              <w:rPr>
                <w:sz w:val="24"/>
                <w:szCs w:val="24"/>
              </w:rPr>
            </w:pP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 w:rsidRPr="009565F1">
              <w:rPr>
                <w:rFonts w:eastAsia="Times New Roman"/>
                <w:sz w:val="24"/>
                <w:szCs w:val="24"/>
              </w:rPr>
              <w:t xml:space="preserve"> школы  информационных материалов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68" w:lineRule="exact"/>
              <w:ind w:left="1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8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RPr="009565F1">
        <w:trPr>
          <w:trHeight w:val="283"/>
        </w:trPr>
        <w:tc>
          <w:tcPr>
            <w:tcW w:w="2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3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раздела по подготовке  учащихся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3" w:lineRule="exact"/>
              <w:ind w:left="1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стенды</w:t>
            </w:r>
          </w:p>
        </w:tc>
        <w:tc>
          <w:tcPr>
            <w:tcW w:w="28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RPr="009565F1">
        <w:trPr>
          <w:trHeight w:val="284"/>
        </w:trPr>
        <w:tc>
          <w:tcPr>
            <w:tcW w:w="2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5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Всероссийским проверочным работам.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RPr="009565F1">
        <w:trPr>
          <w:trHeight w:val="25"/>
        </w:trPr>
        <w:tc>
          <w:tcPr>
            <w:tcW w:w="2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RPr="009565F1">
        <w:trPr>
          <w:trHeight w:val="230"/>
        </w:trPr>
        <w:tc>
          <w:tcPr>
            <w:tcW w:w="2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403C3" w:rsidRPr="009565F1" w:rsidRDefault="0034642D">
            <w:pPr>
              <w:spacing w:line="230" w:lineRule="exact"/>
              <w:ind w:left="2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6.2.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0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Оформление информационных стендов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403C3" w:rsidRPr="009565F1" w:rsidRDefault="0034642D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0403C3" w:rsidRPr="009565F1">
        <w:trPr>
          <w:trHeight w:val="2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5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вопросам подготовки к ВПР.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</w:tbl>
    <w:p w:rsidR="000403C3" w:rsidRPr="009565F1" w:rsidRDefault="000403C3">
      <w:pPr>
        <w:rPr>
          <w:sz w:val="24"/>
          <w:szCs w:val="24"/>
        </w:rPr>
        <w:sectPr w:rsidR="000403C3" w:rsidRPr="009565F1">
          <w:pgSz w:w="16840" w:h="11906" w:orient="landscape"/>
          <w:pgMar w:top="647" w:right="601" w:bottom="1440" w:left="86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5780"/>
        <w:gridCol w:w="3040"/>
        <w:gridCol w:w="240"/>
        <w:gridCol w:w="2520"/>
        <w:gridCol w:w="200"/>
        <w:gridCol w:w="2680"/>
      </w:tblGrid>
      <w:tr w:rsidR="000403C3" w:rsidRPr="009565F1">
        <w:trPr>
          <w:trHeight w:val="25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53" w:lineRule="exact"/>
              <w:jc w:val="center"/>
              <w:rPr>
                <w:sz w:val="24"/>
                <w:szCs w:val="24"/>
              </w:rPr>
            </w:pPr>
            <w:r w:rsidRPr="009565F1">
              <w:rPr>
                <w:rFonts w:eastAsia="Times New Roman"/>
                <w:w w:val="97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5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53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Информационно-разъяснительная работа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53" w:lineRule="exact"/>
              <w:ind w:left="1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53" w:lineRule="exact"/>
              <w:ind w:left="1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Информация.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53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0403C3" w:rsidRPr="009565F1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65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всеми участниками образовательных отношений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65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0403C3" w:rsidRPr="009565F1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63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по процедуре проведения ВПР, структуре 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63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Учителя школы</w:t>
            </w:r>
          </w:p>
        </w:tc>
      </w:tr>
      <w:tr w:rsidR="000403C3" w:rsidRPr="009565F1">
        <w:trPr>
          <w:trHeight w:val="28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3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содержанию проверочных работ, системе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3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0403C3" w:rsidRPr="009565F1">
        <w:trPr>
          <w:trHeight w:val="2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93" w:lineRule="exact"/>
              <w:ind w:left="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оценивания.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93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0403C3" w:rsidRPr="009565F1">
        <w:trPr>
          <w:trHeight w:val="28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5" w:lineRule="exact"/>
              <w:ind w:right="12"/>
              <w:jc w:val="right"/>
              <w:rPr>
                <w:sz w:val="24"/>
                <w:szCs w:val="24"/>
              </w:rPr>
            </w:pPr>
            <w:r w:rsidRPr="009565F1">
              <w:rPr>
                <w:rFonts w:eastAsia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34642D">
            <w:pPr>
              <w:spacing w:line="285" w:lineRule="exact"/>
              <w:ind w:left="80"/>
              <w:rPr>
                <w:sz w:val="24"/>
                <w:szCs w:val="24"/>
              </w:rPr>
            </w:pPr>
            <w:proofErr w:type="gramStart"/>
            <w:r w:rsidRPr="009565F1">
              <w:rPr>
                <w:rFonts w:eastAsia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9565F1">
              <w:rPr>
                <w:rFonts w:eastAsia="Times New Roman"/>
                <w:b/>
                <w:bCs/>
                <w:sz w:val="24"/>
                <w:szCs w:val="24"/>
              </w:rPr>
              <w:t xml:space="preserve"> организацией и проведением ВПР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RPr="009565F1">
        <w:trPr>
          <w:trHeight w:val="23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6" w:lineRule="exact"/>
              <w:jc w:val="center"/>
              <w:rPr>
                <w:sz w:val="24"/>
                <w:szCs w:val="24"/>
              </w:rPr>
            </w:pPr>
            <w:r w:rsidRPr="009565F1">
              <w:rPr>
                <w:rFonts w:eastAsia="Times New Roman"/>
                <w:w w:val="98"/>
                <w:sz w:val="24"/>
                <w:szCs w:val="24"/>
              </w:rPr>
              <w:t>7.1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6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Обеспечение внутришкольного контроля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040" w:type="dxa"/>
            <w:vAlign w:val="bottom"/>
          </w:tcPr>
          <w:p w:rsidR="000403C3" w:rsidRPr="009565F1" w:rsidRDefault="0034642D">
            <w:pPr>
              <w:spacing w:line="236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6" w:lineRule="exact"/>
              <w:ind w:left="1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0403C3" w:rsidRPr="009565F1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подготовкой учащихся на уровнях НОО, ООО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0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50" w:lineRule="exact"/>
              <w:ind w:left="1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0403C3" w:rsidRPr="009565F1">
        <w:trPr>
          <w:trHeight w:val="25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57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ВПР в части посещения администрацией  школы</w:t>
            </w:r>
          </w:p>
        </w:tc>
        <w:tc>
          <w:tcPr>
            <w:tcW w:w="30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RPr="009565F1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уроков, индивидуальных и групповых занятий</w:t>
            </w:r>
          </w:p>
        </w:tc>
        <w:tc>
          <w:tcPr>
            <w:tcW w:w="30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RPr="009565F1">
        <w:trPr>
          <w:trHeight w:val="2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62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по учебным  предметам, подлежащих</w:t>
            </w:r>
          </w:p>
        </w:tc>
        <w:tc>
          <w:tcPr>
            <w:tcW w:w="30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RPr="009565F1">
        <w:trPr>
          <w:trHeight w:val="28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3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мониторингу качества подготовки учащихся</w:t>
            </w:r>
          </w:p>
        </w:tc>
        <w:tc>
          <w:tcPr>
            <w:tcW w:w="30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RPr="009565F1">
        <w:trPr>
          <w:trHeight w:val="28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5" w:lineRule="exact"/>
              <w:ind w:left="80"/>
              <w:rPr>
                <w:sz w:val="24"/>
                <w:szCs w:val="24"/>
              </w:rPr>
            </w:pP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2019-2020 учебном году</w:t>
            </w:r>
            <w:proofErr w:type="gramEnd"/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RPr="009565F1">
        <w:trPr>
          <w:trHeight w:val="23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6" w:lineRule="exact"/>
              <w:jc w:val="center"/>
              <w:rPr>
                <w:sz w:val="24"/>
                <w:szCs w:val="24"/>
              </w:rPr>
            </w:pPr>
            <w:r w:rsidRPr="009565F1">
              <w:rPr>
                <w:rFonts w:eastAsia="Times New Roman"/>
                <w:w w:val="98"/>
                <w:sz w:val="24"/>
                <w:szCs w:val="24"/>
              </w:rPr>
              <w:t>7.2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6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Систематический контроль за работой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40" w:type="dxa"/>
            <w:vAlign w:val="bottom"/>
          </w:tcPr>
          <w:p w:rsidR="000403C3" w:rsidRPr="009565F1" w:rsidRDefault="0034642D">
            <w:pPr>
              <w:spacing w:line="236" w:lineRule="exact"/>
              <w:ind w:left="1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03C3" w:rsidRPr="009565F1" w:rsidRDefault="0034642D">
            <w:pPr>
              <w:spacing w:line="236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6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0403C3" w:rsidRPr="009565F1">
        <w:trPr>
          <w:trHeight w:val="28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6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учащимися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«г</w:t>
            </w:r>
            <w:proofErr w:type="gramEnd"/>
            <w:r w:rsidRPr="009565F1">
              <w:rPr>
                <w:rFonts w:eastAsia="Times New Roman"/>
                <w:sz w:val="24"/>
                <w:szCs w:val="24"/>
              </w:rPr>
              <w:t>руппы риска»</w:t>
            </w:r>
          </w:p>
        </w:tc>
        <w:tc>
          <w:tcPr>
            <w:tcW w:w="30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5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0403C3" w:rsidRPr="009565F1">
        <w:trPr>
          <w:trHeight w:val="2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0403C3" w:rsidRPr="009565F1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5" w:lineRule="exact"/>
              <w:jc w:val="center"/>
              <w:rPr>
                <w:sz w:val="24"/>
                <w:szCs w:val="24"/>
              </w:rPr>
            </w:pPr>
            <w:r w:rsidRPr="009565F1">
              <w:rPr>
                <w:rFonts w:eastAsia="Times New Roman"/>
                <w:w w:val="98"/>
                <w:sz w:val="24"/>
                <w:szCs w:val="24"/>
              </w:rPr>
              <w:t>7.3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5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Своевременное направление заявки на участие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40" w:type="dxa"/>
            <w:vAlign w:val="bottom"/>
          </w:tcPr>
          <w:p w:rsidR="000403C3" w:rsidRPr="009565F1" w:rsidRDefault="0034642D">
            <w:pPr>
              <w:spacing w:line="235" w:lineRule="exact"/>
              <w:ind w:left="1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03C3" w:rsidRPr="009565F1" w:rsidRDefault="0034642D">
            <w:pPr>
              <w:spacing w:line="235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Заявка на участие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5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0403C3" w:rsidRPr="009565F1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ВПР по соответствующему учебному предмету</w:t>
            </w:r>
          </w:p>
        </w:tc>
        <w:tc>
          <w:tcPr>
            <w:tcW w:w="30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03C3" w:rsidRPr="009565F1" w:rsidRDefault="0034642D">
            <w:pPr>
              <w:spacing w:line="250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ВПР по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50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0403C3" w:rsidRPr="009565F1">
        <w:trPr>
          <w:trHeight w:val="28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3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через официальный интернет-портал ВПР</w:t>
            </w:r>
          </w:p>
        </w:tc>
        <w:tc>
          <w:tcPr>
            <w:tcW w:w="30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03C3" w:rsidRPr="009565F1" w:rsidRDefault="0034642D">
            <w:pPr>
              <w:spacing w:line="283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соответствующему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RPr="009565F1">
        <w:trPr>
          <w:trHeight w:val="30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vpr.statgrad.org</w:t>
            </w:r>
          </w:p>
        </w:tc>
        <w:tc>
          <w:tcPr>
            <w:tcW w:w="30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03C3" w:rsidRPr="009565F1" w:rsidRDefault="0034642D">
            <w:pPr>
              <w:spacing w:line="294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учебному предмету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RPr="009565F1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RPr="009565F1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5" w:lineRule="exact"/>
              <w:jc w:val="center"/>
              <w:rPr>
                <w:sz w:val="24"/>
                <w:szCs w:val="24"/>
              </w:rPr>
            </w:pPr>
            <w:r w:rsidRPr="009565F1">
              <w:rPr>
                <w:rFonts w:eastAsia="Times New Roman"/>
                <w:w w:val="98"/>
                <w:sz w:val="24"/>
                <w:szCs w:val="24"/>
              </w:rPr>
              <w:t>7.4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5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Своевременное получение (загрузка) результатов</w:t>
            </w:r>
          </w:p>
        </w:tc>
        <w:tc>
          <w:tcPr>
            <w:tcW w:w="3040" w:type="dxa"/>
            <w:vAlign w:val="bottom"/>
          </w:tcPr>
          <w:p w:rsidR="000403C3" w:rsidRPr="009565F1" w:rsidRDefault="0034642D">
            <w:pPr>
              <w:spacing w:line="235" w:lineRule="exact"/>
              <w:ind w:left="160"/>
              <w:rPr>
                <w:sz w:val="24"/>
                <w:szCs w:val="24"/>
              </w:rPr>
            </w:pP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Согласно инструкций</w:t>
            </w:r>
            <w:proofErr w:type="gram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03C3" w:rsidRPr="009565F1" w:rsidRDefault="0034642D">
            <w:pPr>
              <w:spacing w:line="235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Результаты ВПР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35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0403C3" w:rsidRPr="009565F1">
        <w:trPr>
          <w:trHeight w:val="28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6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ВПР по соответствующему учебному предмету</w:t>
            </w:r>
          </w:p>
        </w:tc>
        <w:tc>
          <w:tcPr>
            <w:tcW w:w="30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03C3" w:rsidRPr="009565F1" w:rsidRDefault="0034642D">
            <w:pPr>
              <w:spacing w:line="286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соответствующему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5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0403C3" w:rsidRPr="009565F1">
        <w:trPr>
          <w:trHeight w:val="28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6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через официальный интернет-портал ВПР</w:t>
            </w:r>
          </w:p>
        </w:tc>
        <w:tc>
          <w:tcPr>
            <w:tcW w:w="30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03C3" w:rsidRPr="009565F1" w:rsidRDefault="0034642D">
            <w:pPr>
              <w:spacing w:line="286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учебному предмету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RPr="009565F1">
        <w:trPr>
          <w:trHeight w:val="30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vpr.statgrad.org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RPr="009565F1">
        <w:trPr>
          <w:trHeight w:val="29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90" w:lineRule="exact"/>
              <w:ind w:right="12"/>
              <w:jc w:val="right"/>
              <w:rPr>
                <w:sz w:val="24"/>
                <w:szCs w:val="24"/>
              </w:rPr>
            </w:pPr>
            <w:r w:rsidRPr="009565F1">
              <w:rPr>
                <w:rFonts w:eastAsia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34642D">
            <w:pPr>
              <w:spacing w:line="290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b/>
                <w:bCs/>
                <w:sz w:val="24"/>
                <w:szCs w:val="24"/>
              </w:rPr>
              <w:t>Анализ результатов и подведение итогов ВПР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RPr="009565F1">
        <w:trPr>
          <w:trHeight w:val="2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13" w:lineRule="exact"/>
              <w:jc w:val="center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8.1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13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3040" w:type="dxa"/>
            <w:vAlign w:val="bottom"/>
          </w:tcPr>
          <w:p w:rsidR="000403C3" w:rsidRPr="009565F1" w:rsidRDefault="0034642D">
            <w:pPr>
              <w:spacing w:line="213" w:lineRule="exact"/>
              <w:ind w:left="1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По результатам ВПР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03C3" w:rsidRPr="009565F1" w:rsidRDefault="0034642D">
            <w:pPr>
              <w:spacing w:line="213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Аналитическая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13" w:lineRule="exact"/>
              <w:ind w:left="1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0403C3" w:rsidRPr="009565F1">
        <w:trPr>
          <w:trHeight w:val="28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03C3" w:rsidRPr="009565F1" w:rsidRDefault="0034642D">
            <w:pPr>
              <w:spacing w:line="282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2" w:lineRule="exact"/>
              <w:ind w:left="1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0403C3" w:rsidRPr="009565F1">
        <w:trPr>
          <w:trHeight w:val="28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03C3" w:rsidRPr="009565F1" w:rsidRDefault="0034642D">
            <w:pPr>
              <w:spacing w:line="285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с рекомендациями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RPr="009565F1">
        <w:trPr>
          <w:trHeight w:val="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</w:tr>
      <w:tr w:rsidR="000403C3" w:rsidRPr="009565F1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65F1">
              <w:rPr>
                <w:rFonts w:eastAsia="Times New Roman"/>
                <w:w w:val="98"/>
                <w:sz w:val="24"/>
                <w:szCs w:val="24"/>
              </w:rPr>
              <w:t>8.2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Анализ итогов реализации плана</w:t>
            </w:r>
          </w:p>
        </w:tc>
        <w:tc>
          <w:tcPr>
            <w:tcW w:w="3040" w:type="dxa"/>
            <w:vAlign w:val="bottom"/>
          </w:tcPr>
          <w:p w:rsidR="000403C3" w:rsidRPr="009565F1" w:rsidRDefault="0034642D">
            <w:pPr>
              <w:spacing w:line="260" w:lineRule="exact"/>
              <w:ind w:left="1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До 10.06.2020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03C3" w:rsidRPr="009565F1" w:rsidRDefault="0034642D">
            <w:pPr>
              <w:spacing w:line="260" w:lineRule="exact"/>
              <w:ind w:left="14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 xml:space="preserve">Совещание </w:t>
            </w: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60" w:lineRule="exact"/>
              <w:ind w:left="1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0403C3" w:rsidRPr="009565F1">
        <w:trPr>
          <w:trHeight w:val="28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403C3" w:rsidRPr="009565F1" w:rsidRDefault="0034642D">
            <w:pPr>
              <w:spacing w:line="285" w:lineRule="exact"/>
              <w:ind w:left="140"/>
              <w:rPr>
                <w:sz w:val="24"/>
                <w:szCs w:val="24"/>
              </w:rPr>
            </w:pPr>
            <w:proofErr w:type="gramStart"/>
            <w:r w:rsidRPr="009565F1">
              <w:rPr>
                <w:rFonts w:eastAsia="Times New Roman"/>
                <w:sz w:val="24"/>
                <w:szCs w:val="24"/>
              </w:rPr>
              <w:t>директоре</w:t>
            </w:r>
            <w:proofErr w:type="gramEnd"/>
            <w:r w:rsidRPr="009565F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85" w:lineRule="exact"/>
              <w:ind w:left="1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0403C3" w:rsidRPr="009565F1">
        <w:trPr>
          <w:trHeight w:val="30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0403C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3C3" w:rsidRPr="009565F1" w:rsidRDefault="0034642D">
            <w:pPr>
              <w:spacing w:line="297" w:lineRule="exact"/>
              <w:ind w:left="160"/>
              <w:rPr>
                <w:sz w:val="24"/>
                <w:szCs w:val="24"/>
              </w:rPr>
            </w:pPr>
            <w:r w:rsidRPr="009565F1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</w:tbl>
    <w:p w:rsidR="000403C3" w:rsidRDefault="000403C3">
      <w:pPr>
        <w:spacing w:line="1" w:lineRule="exact"/>
        <w:rPr>
          <w:sz w:val="20"/>
          <w:szCs w:val="20"/>
        </w:rPr>
      </w:pPr>
    </w:p>
    <w:sectPr w:rsidR="000403C3" w:rsidSect="000403C3">
      <w:pgSz w:w="16840" w:h="11906" w:orient="landscape"/>
      <w:pgMar w:top="647" w:right="621" w:bottom="1440" w:left="880" w:header="0" w:footer="0" w:gutter="0"/>
      <w:cols w:space="720" w:equalWidth="0">
        <w:col w:w="15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FC308A22"/>
    <w:lvl w:ilvl="0" w:tplc="A8C071FC">
      <w:start w:val="22"/>
      <w:numFmt w:val="upperLetter"/>
      <w:lvlText w:val="%1"/>
      <w:lvlJc w:val="left"/>
    </w:lvl>
    <w:lvl w:ilvl="1" w:tplc="5C0A4518">
      <w:numFmt w:val="decimal"/>
      <w:lvlText w:val=""/>
      <w:lvlJc w:val="left"/>
    </w:lvl>
    <w:lvl w:ilvl="2" w:tplc="27D22720">
      <w:numFmt w:val="decimal"/>
      <w:lvlText w:val=""/>
      <w:lvlJc w:val="left"/>
    </w:lvl>
    <w:lvl w:ilvl="3" w:tplc="8072014E">
      <w:numFmt w:val="decimal"/>
      <w:lvlText w:val=""/>
      <w:lvlJc w:val="left"/>
    </w:lvl>
    <w:lvl w:ilvl="4" w:tplc="61207F56">
      <w:numFmt w:val="decimal"/>
      <w:lvlText w:val=""/>
      <w:lvlJc w:val="left"/>
    </w:lvl>
    <w:lvl w:ilvl="5" w:tplc="7FA202BE">
      <w:numFmt w:val="decimal"/>
      <w:lvlText w:val=""/>
      <w:lvlJc w:val="left"/>
    </w:lvl>
    <w:lvl w:ilvl="6" w:tplc="B26C65E2">
      <w:numFmt w:val="decimal"/>
      <w:lvlText w:val=""/>
      <w:lvlJc w:val="left"/>
    </w:lvl>
    <w:lvl w:ilvl="7" w:tplc="088C4E04">
      <w:numFmt w:val="decimal"/>
      <w:lvlText w:val=""/>
      <w:lvlJc w:val="left"/>
    </w:lvl>
    <w:lvl w:ilvl="8" w:tplc="4934C56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0403C3"/>
    <w:rsid w:val="000403C3"/>
    <w:rsid w:val="00164BC9"/>
    <w:rsid w:val="0034642D"/>
    <w:rsid w:val="00497CCA"/>
    <w:rsid w:val="009565F1"/>
    <w:rsid w:val="00E049C7"/>
    <w:rsid w:val="00F9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34642D"/>
    <w:rPr>
      <w:rFonts w:ascii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F90A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Учительская</cp:lastModifiedBy>
  <cp:revision>6</cp:revision>
  <cp:lastPrinted>2020-01-30T07:24:00Z</cp:lastPrinted>
  <dcterms:created xsi:type="dcterms:W3CDTF">2020-01-29T19:41:00Z</dcterms:created>
  <dcterms:modified xsi:type="dcterms:W3CDTF">2020-01-30T13:45:00Z</dcterms:modified>
</cp:coreProperties>
</file>