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CC" w:rsidRDefault="00274698" w:rsidP="006A7FCC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B22606">
        <w:rPr>
          <w:rFonts w:ascii="Times New Roman" w:hAnsi="Times New Roman"/>
          <w:b/>
          <w:sz w:val="32"/>
          <w:szCs w:val="32"/>
        </w:rPr>
        <w:t xml:space="preserve">Аналитический отчёт педагога-психолога </w:t>
      </w:r>
    </w:p>
    <w:p w:rsidR="006A7FCC" w:rsidRDefault="006A7FCC" w:rsidP="006A7FCC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лицея № 5 </w:t>
      </w:r>
      <w:r w:rsidR="00274698" w:rsidRPr="00B22606">
        <w:rPr>
          <w:rFonts w:ascii="Times New Roman" w:hAnsi="Times New Roman"/>
          <w:b/>
          <w:sz w:val="32"/>
          <w:szCs w:val="32"/>
        </w:rPr>
        <w:t>Катуниной О. В.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74698" w:rsidRPr="00B22606" w:rsidRDefault="006A7FCC" w:rsidP="006A7FCC">
      <w:pPr>
        <w:spacing w:after="0"/>
        <w:ind w:firstLine="720"/>
        <w:jc w:val="center"/>
        <w:rPr>
          <w:rFonts w:ascii="Times New Roman" w:hAnsi="Times New Roman"/>
          <w:b/>
          <w:sz w:val="32"/>
          <w:szCs w:val="32"/>
          <w:lang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274698" w:rsidRPr="00B22606">
        <w:rPr>
          <w:rFonts w:ascii="Times New Roman" w:hAnsi="Times New Roman"/>
          <w:b/>
          <w:sz w:val="32"/>
          <w:szCs w:val="32"/>
          <w:lang/>
        </w:rPr>
        <w:t>а  201</w:t>
      </w:r>
      <w:r w:rsidR="00274698">
        <w:rPr>
          <w:rFonts w:ascii="Times New Roman" w:hAnsi="Times New Roman"/>
          <w:b/>
          <w:sz w:val="32"/>
          <w:szCs w:val="32"/>
          <w:lang/>
        </w:rPr>
        <w:t>8</w:t>
      </w:r>
      <w:r w:rsidR="00274698" w:rsidRPr="00B22606">
        <w:rPr>
          <w:rFonts w:ascii="Times New Roman" w:hAnsi="Times New Roman"/>
          <w:b/>
          <w:sz w:val="32"/>
          <w:szCs w:val="32"/>
          <w:lang/>
        </w:rPr>
        <w:t xml:space="preserve"> – 201</w:t>
      </w:r>
      <w:r w:rsidR="00274698">
        <w:rPr>
          <w:rFonts w:ascii="Times New Roman" w:hAnsi="Times New Roman"/>
          <w:b/>
          <w:sz w:val="32"/>
          <w:szCs w:val="32"/>
          <w:lang/>
        </w:rPr>
        <w:t>9</w:t>
      </w:r>
      <w:r w:rsidR="00274698" w:rsidRPr="00B22606">
        <w:rPr>
          <w:rFonts w:ascii="Times New Roman" w:hAnsi="Times New Roman"/>
          <w:b/>
          <w:sz w:val="32"/>
          <w:szCs w:val="32"/>
          <w:lang/>
        </w:rPr>
        <w:t xml:space="preserve"> учебный год.</w:t>
      </w:r>
    </w:p>
    <w:p w:rsidR="00274698" w:rsidRPr="009910A1" w:rsidRDefault="00274698" w:rsidP="00274698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В организационно-методическом плане деятельность школьного педагога-психолога строилась в соответствии с утверждённым годовым планом и должностными обязанностями, с учётом задач, определённых общешкольным планом учебно-воспитательной работы.</w:t>
      </w:r>
    </w:p>
    <w:p w:rsidR="00274698" w:rsidRPr="009910A1" w:rsidRDefault="00274698" w:rsidP="002746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</w:t>
      </w:r>
      <w:r w:rsidRPr="009910A1">
        <w:rPr>
          <w:rFonts w:ascii="Times New Roman" w:hAnsi="Times New Roman"/>
          <w:sz w:val="28"/>
          <w:szCs w:val="28"/>
        </w:rPr>
        <w:t xml:space="preserve"> работы: Психолого-педагогическое сопровождение 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0A1">
        <w:rPr>
          <w:rFonts w:ascii="Times New Roman" w:hAnsi="Times New Roman"/>
          <w:sz w:val="28"/>
          <w:szCs w:val="28"/>
        </w:rPr>
        <w:t>Психолого-педагогическое сопровождение учебного процесса. (Изучение индивидуальных особенностей, личностно-дифференцированный подход к участникам образовательного процесса).</w:t>
      </w:r>
    </w:p>
    <w:p w:rsidR="00274698" w:rsidRPr="009910A1" w:rsidRDefault="00274698" w:rsidP="0027469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ЗАДАЧИ:</w:t>
      </w:r>
    </w:p>
    <w:p w:rsidR="00274698" w:rsidRPr="009910A1" w:rsidRDefault="00274698" w:rsidP="002746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Оказание своевременной 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поддержки всем участникам образовательного процесса (учителям,  учащимся и  их родителям);</w:t>
      </w:r>
    </w:p>
    <w:p w:rsidR="00274698" w:rsidRDefault="00274698" w:rsidP="0027469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Проведение монитор</w:t>
      </w:r>
      <w:r>
        <w:rPr>
          <w:rFonts w:ascii="Times New Roman" w:hAnsi="Times New Roman"/>
          <w:sz w:val="28"/>
          <w:szCs w:val="28"/>
        </w:rPr>
        <w:t>ингов образовательного процесса;</w:t>
      </w:r>
    </w:p>
    <w:p w:rsidR="00274698" w:rsidRPr="009910A1" w:rsidRDefault="00274698" w:rsidP="0027469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71D6B">
        <w:rPr>
          <w:rFonts w:ascii="Times New Roman" w:hAnsi="Times New Roman"/>
          <w:sz w:val="28"/>
          <w:szCs w:val="28"/>
        </w:rPr>
        <w:t>оздание благоприятных условий обучения и пребывания в школе для всех субъектов образовательного процесса;</w:t>
      </w:r>
    </w:p>
    <w:p w:rsidR="00274698" w:rsidRDefault="00274698" w:rsidP="0027469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</w:t>
      </w:r>
      <w:r>
        <w:rPr>
          <w:rFonts w:ascii="Times New Roman" w:hAnsi="Times New Roman"/>
          <w:sz w:val="28"/>
          <w:szCs w:val="28"/>
        </w:rPr>
        <w:t>асном положении;</w:t>
      </w:r>
    </w:p>
    <w:p w:rsidR="00274698" w:rsidRPr="009910A1" w:rsidRDefault="00274698" w:rsidP="0027469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5DE5">
        <w:rPr>
          <w:rFonts w:ascii="Times New Roman" w:hAnsi="Times New Roman"/>
          <w:sz w:val="28"/>
          <w:szCs w:val="28"/>
        </w:rPr>
        <w:t>ыявление и устранение факторов, негативно влияющих на развитие ребёнка;</w:t>
      </w:r>
    </w:p>
    <w:p w:rsidR="00274698" w:rsidRPr="009910A1" w:rsidRDefault="00274698" w:rsidP="0027469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910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сихолого-педагогическая</w:t>
      </w:r>
      <w:proofErr w:type="gramEnd"/>
      <w:r w:rsidRPr="009910A1">
        <w:rPr>
          <w:rFonts w:ascii="Times New Roman" w:hAnsi="Times New Roman"/>
          <w:sz w:val="28"/>
          <w:szCs w:val="28"/>
        </w:rPr>
        <w:t xml:space="preserve"> подготовки и сдачи ГИА и ЕГЭ.</w:t>
      </w:r>
    </w:p>
    <w:p w:rsidR="00274698" w:rsidRPr="009910A1" w:rsidRDefault="00274698" w:rsidP="00274698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274698" w:rsidRPr="009910A1" w:rsidRDefault="00274698" w:rsidP="0027469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274698" w:rsidRPr="009910A1" w:rsidRDefault="00274698" w:rsidP="002746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lastRenderedPageBreak/>
        <w:t>Для достижения данных задач проводилась работа в нескольких направлениях.</w:t>
      </w:r>
    </w:p>
    <w:p w:rsidR="00274698" w:rsidRPr="009910A1" w:rsidRDefault="00274698" w:rsidP="00274698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Проведение мониторингов, </w:t>
      </w:r>
      <w:proofErr w:type="gramStart"/>
      <w:r w:rsidRPr="009910A1">
        <w:rPr>
          <w:rFonts w:ascii="Times New Roman" w:hAnsi="Times New Roman"/>
          <w:sz w:val="28"/>
          <w:szCs w:val="28"/>
          <w:lang/>
        </w:rPr>
        <w:t>согласно плана</w:t>
      </w:r>
      <w:proofErr w:type="gramEnd"/>
      <w:r w:rsidRPr="009910A1">
        <w:rPr>
          <w:rFonts w:ascii="Times New Roman" w:hAnsi="Times New Roman"/>
          <w:sz w:val="28"/>
          <w:szCs w:val="28"/>
          <w:lang/>
        </w:rPr>
        <w:t xml:space="preserve"> работы УО и школы.</w:t>
      </w:r>
    </w:p>
    <w:p w:rsidR="00274698" w:rsidRPr="009910A1" w:rsidRDefault="00274698" w:rsidP="00274698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Работа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педагогическим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коллективом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>.</w:t>
      </w:r>
    </w:p>
    <w:p w:rsidR="00274698" w:rsidRPr="009910A1" w:rsidRDefault="00274698" w:rsidP="00274698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Активное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взаимодействие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учащимися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>.</w:t>
      </w:r>
    </w:p>
    <w:p w:rsidR="00274698" w:rsidRPr="009910A1" w:rsidRDefault="00274698" w:rsidP="00274698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Психолого-педагогический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всеобуч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910A1">
        <w:rPr>
          <w:rFonts w:ascii="Times New Roman" w:hAnsi="Times New Roman"/>
          <w:sz w:val="28"/>
          <w:szCs w:val="28"/>
          <w:lang w:val="en-US"/>
        </w:rPr>
        <w:t>родителей</w:t>
      </w:r>
      <w:proofErr w:type="spellEnd"/>
      <w:r w:rsidRPr="009910A1">
        <w:rPr>
          <w:rFonts w:ascii="Times New Roman" w:hAnsi="Times New Roman"/>
          <w:sz w:val="28"/>
          <w:szCs w:val="28"/>
          <w:lang w:val="en-US"/>
        </w:rPr>
        <w:t>.</w:t>
      </w:r>
    </w:p>
    <w:p w:rsidR="00274698" w:rsidRPr="009910A1" w:rsidRDefault="00274698" w:rsidP="00274698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Психолого-педагогическое сопровождение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предпрофильной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 подготовки и профильного обучения. </w:t>
      </w:r>
    </w:p>
    <w:p w:rsidR="00274698" w:rsidRPr="009910A1" w:rsidRDefault="00274698" w:rsidP="00274698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ППС ФГОС начального образования.</w:t>
      </w:r>
    </w:p>
    <w:p w:rsidR="00274698" w:rsidRPr="00871D6B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В реализации системы психолого-педагогической поддержки учащихся были задействованы все субъекты образовательного процесса: учащийся, классный руководитель, учит</w:t>
      </w:r>
      <w:r>
        <w:rPr>
          <w:rFonts w:ascii="Times New Roman" w:hAnsi="Times New Roman"/>
          <w:sz w:val="28"/>
          <w:szCs w:val="28"/>
        </w:rPr>
        <w:t>ель-предметник</w:t>
      </w:r>
      <w:r w:rsidRPr="00871D6B">
        <w:rPr>
          <w:rFonts w:ascii="Times New Roman" w:hAnsi="Times New Roman"/>
          <w:sz w:val="28"/>
          <w:szCs w:val="28"/>
        </w:rPr>
        <w:t>, школьный администратор, медицинский персонал, социальный педагог, 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274698" w:rsidRPr="00871D6B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Служебные задачи решались психологом при реализации традиционных направлений психологической школьной службы.</w:t>
      </w:r>
    </w:p>
    <w:p w:rsidR="00274698" w:rsidRPr="00871D6B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Психологическая служба школы строилась традиционно по следующим направлениям:</w:t>
      </w:r>
    </w:p>
    <w:p w:rsidR="00274698" w:rsidRPr="00871D6B" w:rsidRDefault="00274698" w:rsidP="00274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- психолого-педагогическая диагностика;</w:t>
      </w:r>
    </w:p>
    <w:p w:rsidR="00274698" w:rsidRPr="00871D6B" w:rsidRDefault="00274698" w:rsidP="00274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- коррекционно-развивающая работа;</w:t>
      </w:r>
    </w:p>
    <w:p w:rsidR="00274698" w:rsidRPr="00871D6B" w:rsidRDefault="00274698" w:rsidP="00274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- психолого-педагогическое консультирование;</w:t>
      </w:r>
    </w:p>
    <w:p w:rsidR="00274698" w:rsidRPr="00871D6B" w:rsidRDefault="00274698" w:rsidP="00274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- методическая работа;</w:t>
      </w:r>
    </w:p>
    <w:p w:rsidR="00274698" w:rsidRPr="00355DE5" w:rsidRDefault="00274698" w:rsidP="00274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- просветительская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74698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698" w:rsidRPr="00871D6B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Традиционно проводилась диагностика простых и сложных психических про</w:t>
      </w:r>
      <w:r>
        <w:rPr>
          <w:rFonts w:ascii="Times New Roman" w:hAnsi="Times New Roman"/>
          <w:sz w:val="28"/>
          <w:szCs w:val="28"/>
        </w:rPr>
        <w:t>цессов: интеллекта, самооценки</w:t>
      </w:r>
      <w:r w:rsidRPr="00871D6B">
        <w:rPr>
          <w:rFonts w:ascii="Times New Roman" w:hAnsi="Times New Roman"/>
          <w:sz w:val="28"/>
          <w:szCs w:val="28"/>
        </w:rPr>
        <w:t xml:space="preserve">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</w:t>
      </w:r>
      <w:proofErr w:type="spellStart"/>
      <w:r w:rsidRPr="00871D6B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871D6B">
        <w:rPr>
          <w:rFonts w:ascii="Times New Roman" w:hAnsi="Times New Roman"/>
          <w:sz w:val="28"/>
          <w:szCs w:val="28"/>
        </w:rPr>
        <w:t xml:space="preserve"> качеств, уровней школьной подготовленности, отклонений в психическом развитии и др.</w:t>
      </w:r>
    </w:p>
    <w:p w:rsidR="00274698" w:rsidRPr="00871D6B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lastRenderedPageBreak/>
        <w:t xml:space="preserve">В процессе диагностики использовались методы как высокого уровня формализации (тесты, </w:t>
      </w:r>
      <w:proofErr w:type="spellStart"/>
      <w:r w:rsidRPr="00871D6B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871D6B">
        <w:rPr>
          <w:rFonts w:ascii="Times New Roman" w:hAnsi="Times New Roman"/>
          <w:sz w:val="28"/>
          <w:szCs w:val="28"/>
        </w:rPr>
        <w:t xml:space="preserve">, психофизиологические методы, проективные техники), так и </w:t>
      </w:r>
      <w:proofErr w:type="spellStart"/>
      <w:r w:rsidRPr="00871D6B">
        <w:rPr>
          <w:rFonts w:ascii="Times New Roman" w:hAnsi="Times New Roman"/>
          <w:sz w:val="28"/>
          <w:szCs w:val="28"/>
        </w:rPr>
        <w:t>малоформализованные</w:t>
      </w:r>
      <w:proofErr w:type="spellEnd"/>
      <w:r w:rsidRPr="00871D6B">
        <w:rPr>
          <w:rFonts w:ascii="Times New Roman" w:hAnsi="Times New Roman"/>
          <w:sz w:val="28"/>
          <w:szCs w:val="28"/>
        </w:rPr>
        <w:t xml:space="preserve"> методы (наблюдение, опрос, беседа, анализ продуктов деятельности).  </w:t>
      </w:r>
    </w:p>
    <w:p w:rsidR="00274698" w:rsidRPr="00871D6B" w:rsidRDefault="00274698" w:rsidP="002746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6B">
        <w:rPr>
          <w:rFonts w:ascii="Times New Roman" w:hAnsi="Times New Roman"/>
          <w:sz w:val="28"/>
          <w:szCs w:val="28"/>
        </w:rPr>
        <w:t>Формы тестового материала: вербальные, невербальные, устные и письменные, аппаратурные, предметные, бланковые, проективные и др.</w:t>
      </w:r>
      <w:proofErr w:type="gramEnd"/>
    </w:p>
    <w:p w:rsidR="00274698" w:rsidRPr="00871D6B" w:rsidRDefault="00274698" w:rsidP="002746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В равной мере применялись групповые и индивидуальные формы обследования учащихся.</w:t>
      </w:r>
    </w:p>
    <w:p w:rsidR="00274698" w:rsidRPr="00735E7B" w:rsidRDefault="00274698" w:rsidP="0027469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5E7B">
        <w:rPr>
          <w:rFonts w:ascii="Times New Roman" w:hAnsi="Times New Roman"/>
          <w:b/>
          <w:sz w:val="28"/>
          <w:szCs w:val="28"/>
        </w:rPr>
        <w:t>Общие групповые исследования были проведены в следующих классах:</w:t>
      </w:r>
    </w:p>
    <w:p w:rsidR="0049213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AA0547">
        <w:rPr>
          <w:rFonts w:ascii="Times New Roman" w:hAnsi="Times New Roman"/>
          <w:b/>
          <w:sz w:val="28"/>
          <w:szCs w:val="28"/>
        </w:rPr>
        <w:t>1-е классы.</w:t>
      </w:r>
      <w:r w:rsidRPr="00871D6B">
        <w:rPr>
          <w:rFonts w:ascii="Times New Roman" w:hAnsi="Times New Roman"/>
          <w:sz w:val="28"/>
          <w:szCs w:val="28"/>
        </w:rPr>
        <w:t xml:space="preserve"> </w:t>
      </w:r>
      <w:r w:rsidRPr="009910A1">
        <w:rPr>
          <w:rFonts w:ascii="Times New Roman" w:hAnsi="Times New Roman"/>
          <w:sz w:val="28"/>
          <w:szCs w:val="28"/>
          <w:lang/>
        </w:rPr>
        <w:t>В течение года проводил</w:t>
      </w:r>
      <w:r w:rsidR="00492136">
        <w:rPr>
          <w:rFonts w:ascii="Times New Roman" w:hAnsi="Times New Roman"/>
          <w:sz w:val="28"/>
          <w:szCs w:val="28"/>
          <w:lang/>
        </w:rPr>
        <w:t>и</w:t>
      </w:r>
      <w:r w:rsidRPr="009910A1">
        <w:rPr>
          <w:rFonts w:ascii="Times New Roman" w:hAnsi="Times New Roman"/>
          <w:sz w:val="28"/>
          <w:szCs w:val="28"/>
          <w:lang/>
        </w:rPr>
        <w:t>с</w:t>
      </w:r>
      <w:r w:rsidR="00492136">
        <w:rPr>
          <w:rFonts w:ascii="Times New Roman" w:hAnsi="Times New Roman"/>
          <w:sz w:val="28"/>
          <w:szCs w:val="28"/>
          <w:lang/>
        </w:rPr>
        <w:t>ь</w:t>
      </w:r>
      <w:r w:rsidRPr="009910A1">
        <w:rPr>
          <w:rFonts w:ascii="Times New Roman" w:hAnsi="Times New Roman"/>
          <w:sz w:val="28"/>
          <w:szCs w:val="28"/>
          <w:lang/>
        </w:rPr>
        <w:t xml:space="preserve"> родительски</w:t>
      </w:r>
      <w:r w:rsidR="00492136">
        <w:rPr>
          <w:rFonts w:ascii="Times New Roman" w:hAnsi="Times New Roman"/>
          <w:sz w:val="28"/>
          <w:szCs w:val="28"/>
          <w:lang/>
        </w:rPr>
        <w:t>е</w:t>
      </w:r>
      <w:r w:rsidRPr="009910A1">
        <w:rPr>
          <w:rFonts w:ascii="Times New Roman" w:hAnsi="Times New Roman"/>
          <w:sz w:val="28"/>
          <w:szCs w:val="28"/>
          <w:lang/>
        </w:rPr>
        <w:t xml:space="preserve"> лекто</w:t>
      </w:r>
      <w:r>
        <w:rPr>
          <w:rFonts w:ascii="Times New Roman" w:hAnsi="Times New Roman"/>
          <w:sz w:val="28"/>
          <w:szCs w:val="28"/>
          <w:lang/>
        </w:rPr>
        <w:t>ри</w:t>
      </w:r>
      <w:r w:rsidR="00492136">
        <w:rPr>
          <w:rFonts w:ascii="Times New Roman" w:hAnsi="Times New Roman"/>
          <w:sz w:val="28"/>
          <w:szCs w:val="28"/>
          <w:lang/>
        </w:rPr>
        <w:t>и:</w:t>
      </w:r>
      <w:r>
        <w:rPr>
          <w:rFonts w:ascii="Times New Roman" w:hAnsi="Times New Roman"/>
          <w:sz w:val="28"/>
          <w:szCs w:val="28"/>
          <w:lang/>
        </w:rPr>
        <w:t xml:space="preserve"> </w:t>
      </w:r>
    </w:p>
    <w:p w:rsidR="00492136" w:rsidRDefault="009F09C6" w:rsidP="0049213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492136">
        <w:rPr>
          <w:rFonts w:ascii="Times New Roman" w:hAnsi="Times New Roman"/>
          <w:sz w:val="28"/>
          <w:szCs w:val="28"/>
          <w:lang/>
        </w:rPr>
        <w:t>«Адаптационный период в 1 классе: особенности психического состояния ребенка, рекомендации по оказанию помощи детям в этот период»</w:t>
      </w:r>
      <w:r w:rsidR="00492136">
        <w:rPr>
          <w:rFonts w:ascii="Times New Roman" w:hAnsi="Times New Roman"/>
          <w:sz w:val="28"/>
          <w:szCs w:val="28"/>
          <w:lang/>
        </w:rPr>
        <w:t>;</w:t>
      </w:r>
    </w:p>
    <w:p w:rsidR="007E4CA0" w:rsidRDefault="00492136" w:rsidP="0049213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«Психологические особенности детей начальной школы,</w:t>
      </w:r>
      <w:r w:rsidR="007E4CA0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ведущая деятельность</w:t>
      </w:r>
      <w:r w:rsidR="007E4CA0">
        <w:rPr>
          <w:rFonts w:ascii="Times New Roman" w:hAnsi="Times New Roman"/>
          <w:sz w:val="28"/>
          <w:szCs w:val="28"/>
          <w:lang/>
        </w:rPr>
        <w:t>. Способы помочь своему ребенку и остаться друзьями»</w:t>
      </w:r>
    </w:p>
    <w:p w:rsidR="00625996" w:rsidRPr="00625996" w:rsidRDefault="009F09C6" w:rsidP="0049213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625996">
        <w:rPr>
          <w:rFonts w:ascii="Times New Roman" w:hAnsi="Times New Roman"/>
          <w:sz w:val="28"/>
          <w:szCs w:val="28"/>
          <w:lang/>
        </w:rPr>
        <w:t xml:space="preserve"> </w:t>
      </w:r>
      <w:r w:rsidR="00625996">
        <w:rPr>
          <w:rFonts w:ascii="Times New Roman" w:hAnsi="Times New Roman"/>
          <w:sz w:val="28"/>
          <w:szCs w:val="28"/>
          <w:lang/>
        </w:rPr>
        <w:t>«Значение мотивации в деятельности ребенка. Есть слово «хочу!»</w:t>
      </w:r>
    </w:p>
    <w:p w:rsidR="009F09C6" w:rsidRPr="00625996" w:rsidRDefault="00625996" w:rsidP="0062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В</w:t>
      </w:r>
      <w:r w:rsidR="009F09C6" w:rsidRPr="00625996">
        <w:rPr>
          <w:rFonts w:ascii="Times New Roman" w:hAnsi="Times New Roman"/>
          <w:sz w:val="28"/>
          <w:szCs w:val="28"/>
          <w:lang/>
        </w:rPr>
        <w:t>ыступление на родительских собраниях по запросам классных руководителей «</w:t>
      </w:r>
      <w:r w:rsidR="007E4CA0" w:rsidRPr="00625996">
        <w:rPr>
          <w:rFonts w:ascii="Times New Roman" w:hAnsi="Times New Roman"/>
          <w:sz w:val="28"/>
          <w:szCs w:val="28"/>
          <w:lang/>
        </w:rPr>
        <w:t>Изучение уровня адаптации</w:t>
      </w:r>
      <w:r>
        <w:rPr>
          <w:rFonts w:ascii="Times New Roman" w:hAnsi="Times New Roman"/>
          <w:sz w:val="28"/>
          <w:szCs w:val="28"/>
          <w:lang/>
        </w:rPr>
        <w:t xml:space="preserve">  первоклассника на завершающем этапе</w:t>
      </w:r>
      <w:r w:rsidR="009F09C6" w:rsidRPr="00625996">
        <w:rPr>
          <w:rFonts w:ascii="Times New Roman" w:hAnsi="Times New Roman"/>
          <w:sz w:val="28"/>
          <w:szCs w:val="28"/>
          <w:lang/>
        </w:rPr>
        <w:t>».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Одним из важных компонентов психологического сопровождения является изучение учащихся начальной школы. </w:t>
      </w:r>
      <w:r w:rsidRPr="00871D6B">
        <w:rPr>
          <w:rFonts w:ascii="Times New Roman" w:hAnsi="Times New Roman"/>
          <w:sz w:val="28"/>
          <w:szCs w:val="28"/>
        </w:rPr>
        <w:t xml:space="preserve">Использовались: </w:t>
      </w:r>
      <w:proofErr w:type="spellStart"/>
      <w:r w:rsidRPr="00871D6B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871D6B">
        <w:rPr>
          <w:rFonts w:ascii="Times New Roman" w:hAnsi="Times New Roman"/>
          <w:sz w:val="28"/>
          <w:szCs w:val="28"/>
        </w:rPr>
        <w:t xml:space="preserve"> школьной мотивации, методика исследования </w:t>
      </w:r>
      <w:proofErr w:type="spellStart"/>
      <w:r w:rsidRPr="00871D6B">
        <w:rPr>
          <w:rFonts w:ascii="Times New Roman" w:hAnsi="Times New Roman"/>
          <w:sz w:val="28"/>
          <w:szCs w:val="28"/>
        </w:rPr>
        <w:t>вербально-логического</w:t>
      </w:r>
      <w:proofErr w:type="spellEnd"/>
      <w:r w:rsidRPr="00871D6B">
        <w:rPr>
          <w:rFonts w:ascii="Times New Roman" w:hAnsi="Times New Roman"/>
          <w:sz w:val="28"/>
          <w:szCs w:val="28"/>
        </w:rPr>
        <w:t xml:space="preserve"> мышления и диагностика готовности детей к школьному обучению, и изучение адаптационных возможностей учащихся</w:t>
      </w:r>
      <w:r w:rsidRPr="009910A1">
        <w:rPr>
          <w:rFonts w:ascii="Times New Roman" w:hAnsi="Times New Roman"/>
          <w:sz w:val="28"/>
          <w:szCs w:val="28"/>
          <w:lang/>
        </w:rPr>
        <w:t xml:space="preserve">: </w:t>
      </w:r>
    </w:p>
    <w:p w:rsidR="009F09C6" w:rsidRPr="009910A1" w:rsidRDefault="009F09C6" w:rsidP="009F09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проективные методики: «Школа зверей»</w:t>
      </w:r>
      <w:r w:rsidRPr="009910A1">
        <w:rPr>
          <w:rFonts w:ascii="Times New Roman" w:hAnsi="Times New Roman"/>
          <w:sz w:val="28"/>
          <w:szCs w:val="28"/>
          <w:lang/>
        </w:rPr>
        <w:t>,</w:t>
      </w:r>
      <w:r>
        <w:rPr>
          <w:rFonts w:ascii="Times New Roman" w:hAnsi="Times New Roman"/>
          <w:sz w:val="28"/>
          <w:szCs w:val="28"/>
          <w:lang/>
        </w:rPr>
        <w:t xml:space="preserve"> «</w:t>
      </w:r>
      <w:r w:rsidRPr="009910A1">
        <w:rPr>
          <w:rFonts w:ascii="Times New Roman" w:hAnsi="Times New Roman"/>
          <w:sz w:val="28"/>
          <w:szCs w:val="28"/>
          <w:lang/>
        </w:rPr>
        <w:t>Дерево</w:t>
      </w:r>
      <w:r>
        <w:rPr>
          <w:rFonts w:ascii="Times New Roman" w:hAnsi="Times New Roman"/>
          <w:sz w:val="28"/>
          <w:szCs w:val="28"/>
          <w:lang/>
        </w:rPr>
        <w:t>»</w:t>
      </w:r>
      <w:r w:rsidRPr="009910A1">
        <w:rPr>
          <w:rFonts w:ascii="Times New Roman" w:hAnsi="Times New Roman"/>
          <w:sz w:val="28"/>
          <w:szCs w:val="28"/>
          <w:lang/>
        </w:rPr>
        <w:t xml:space="preserve">; </w:t>
      </w:r>
    </w:p>
    <w:p w:rsidR="009F09C6" w:rsidRDefault="009F09C6" w:rsidP="009F09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анкета для оценки уровня школьной мотивации учащихся начальных классов Н.Г.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Лускановой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; </w:t>
      </w:r>
    </w:p>
    <w:p w:rsidR="00625996" w:rsidRDefault="00625996" w:rsidP="009F09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>графический дик</w:t>
      </w:r>
      <w:r w:rsidR="00FD0CC3">
        <w:rPr>
          <w:rFonts w:ascii="Times New Roman" w:hAnsi="Times New Roman"/>
          <w:sz w:val="28"/>
          <w:szCs w:val="28"/>
          <w:lang/>
        </w:rPr>
        <w:t>тант;</w:t>
      </w:r>
    </w:p>
    <w:p w:rsidR="00FD0CC3" w:rsidRDefault="00FD0CC3" w:rsidP="009F09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методика </w:t>
      </w:r>
      <w:proofErr w:type="spellStart"/>
      <w:r>
        <w:rPr>
          <w:rFonts w:ascii="Times New Roman" w:hAnsi="Times New Roman"/>
          <w:sz w:val="28"/>
          <w:szCs w:val="28"/>
          <w:lang/>
        </w:rPr>
        <w:t>Пряжкинава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«Готовность к школьному обучению»;</w:t>
      </w:r>
    </w:p>
    <w:p w:rsidR="00FD0CC3" w:rsidRDefault="00AD3263" w:rsidP="009F09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методика </w:t>
      </w:r>
      <w:proofErr w:type="spellStart"/>
      <w:r w:rsidR="00FD0CC3">
        <w:rPr>
          <w:rFonts w:ascii="Times New Roman" w:hAnsi="Times New Roman"/>
          <w:sz w:val="28"/>
          <w:szCs w:val="28"/>
          <w:lang/>
        </w:rPr>
        <w:t>Нежновой</w:t>
      </w:r>
      <w:proofErr w:type="spellEnd"/>
      <w:r w:rsidR="00FD0CC3">
        <w:rPr>
          <w:rFonts w:ascii="Times New Roman" w:hAnsi="Times New Roman"/>
          <w:sz w:val="28"/>
          <w:szCs w:val="28"/>
          <w:lang/>
        </w:rPr>
        <w:t xml:space="preserve"> «</w:t>
      </w:r>
      <w:r>
        <w:rPr>
          <w:rFonts w:ascii="Times New Roman" w:hAnsi="Times New Roman"/>
          <w:sz w:val="28"/>
          <w:szCs w:val="28"/>
          <w:lang/>
        </w:rPr>
        <w:t xml:space="preserve">беседа </w:t>
      </w:r>
      <w:r w:rsidR="00FD0CC3">
        <w:rPr>
          <w:rFonts w:ascii="Times New Roman" w:hAnsi="Times New Roman"/>
          <w:sz w:val="28"/>
          <w:szCs w:val="28"/>
          <w:lang/>
        </w:rPr>
        <w:t>о Школе»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Представленные методики позволяют проводить диагностику, как в групповой форме, так и индивидуально. Методики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валидны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, надежны. Данные, полученные при групповом исследовании,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коррелируют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 с данными других методик, что позволяет проводить мониторинг возрастного развития детей. Во втором классе будет продолжена коррекционная работа с группой детей со средним уровнем адаптации и детьми с низкой учебной мотивацией. </w:t>
      </w:r>
    </w:p>
    <w:p w:rsidR="009F09C6" w:rsidRPr="00B73AAF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Целевые исследования по выявлению проблем в адаптации детей к новым жизненным условиям на первоначальном этапе школьного обучения. По результатам  исследования составлен</w:t>
      </w:r>
      <w:r>
        <w:rPr>
          <w:rFonts w:ascii="Times New Roman" w:hAnsi="Times New Roman"/>
          <w:sz w:val="28"/>
          <w:szCs w:val="28"/>
        </w:rPr>
        <w:t>ы</w:t>
      </w:r>
      <w:r w:rsidRPr="00871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871D6B">
        <w:rPr>
          <w:rFonts w:ascii="Times New Roman" w:hAnsi="Times New Roman"/>
          <w:sz w:val="28"/>
          <w:szCs w:val="28"/>
        </w:rPr>
        <w:t xml:space="preserve"> в помощь учителю. С каждым из учителей проведено обсуждение полученных результатов. Определены уровни подготовленности первоклассников к обучению, выявлены дети с угрозой риска школьной дезадаптации.  Практиковались беседы с родителями, интересующимися результатами обследования. </w:t>
      </w:r>
      <w:r>
        <w:rPr>
          <w:rFonts w:ascii="Times New Roman" w:hAnsi="Times New Roman"/>
          <w:sz w:val="28"/>
          <w:szCs w:val="28"/>
        </w:rPr>
        <w:t>Все 1-е классы привлекались к</w:t>
      </w:r>
      <w:r w:rsidRPr="00871D6B">
        <w:rPr>
          <w:rFonts w:ascii="Times New Roman" w:hAnsi="Times New Roman"/>
          <w:sz w:val="28"/>
          <w:szCs w:val="28"/>
        </w:rPr>
        <w:t xml:space="preserve"> групповым коррекционно-развивающим занятиям</w:t>
      </w:r>
      <w:r>
        <w:rPr>
          <w:rFonts w:ascii="Times New Roman" w:hAnsi="Times New Roman"/>
          <w:sz w:val="28"/>
          <w:szCs w:val="28"/>
        </w:rPr>
        <w:t xml:space="preserve"> по развитию коммуникативных навыков и бесконфликтному общению</w:t>
      </w:r>
      <w:r w:rsidRPr="00871D6B">
        <w:rPr>
          <w:rFonts w:ascii="Times New Roman" w:hAnsi="Times New Roman"/>
          <w:sz w:val="28"/>
          <w:szCs w:val="28"/>
        </w:rPr>
        <w:t xml:space="preserve">. Проведены углублённые обследования  1-го учащегося, на основании которого составлены рекомендации по дальнейшему психолого-педагогическому сопровождению.   Проведённые  исследования позволили определить  особенности  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их  проведения и в дальнейшем. </w:t>
      </w:r>
    </w:p>
    <w:p w:rsidR="009F09C6" w:rsidRPr="00871D6B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547">
        <w:rPr>
          <w:rFonts w:ascii="Times New Roman" w:hAnsi="Times New Roman"/>
          <w:b/>
          <w:sz w:val="28"/>
          <w:szCs w:val="28"/>
        </w:rPr>
        <w:t>Диагностика готовности детей к школьному обучению</w:t>
      </w:r>
      <w:r w:rsidRPr="00871D6B">
        <w:rPr>
          <w:rFonts w:ascii="Times New Roman" w:hAnsi="Times New Roman"/>
          <w:sz w:val="28"/>
          <w:szCs w:val="28"/>
        </w:rPr>
        <w:t>:</w:t>
      </w:r>
    </w:p>
    <w:p w:rsidR="009F09C6" w:rsidRPr="00871D6B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>1% учащихся имеют низкие показатели готовности; 96% (</w:t>
      </w:r>
      <w:r w:rsidR="00AD3263">
        <w:rPr>
          <w:rFonts w:ascii="Times New Roman" w:hAnsi="Times New Roman"/>
          <w:sz w:val="28"/>
          <w:szCs w:val="28"/>
        </w:rPr>
        <w:t>55</w:t>
      </w:r>
      <w:r w:rsidRPr="00871D6B">
        <w:rPr>
          <w:rFonts w:ascii="Times New Roman" w:hAnsi="Times New Roman"/>
          <w:sz w:val="28"/>
          <w:szCs w:val="28"/>
        </w:rPr>
        <w:t>человек) – высокий уровень готовности; 3%  – средний уровень готовности.</w:t>
      </w:r>
    </w:p>
    <w:p w:rsidR="009F09C6" w:rsidRPr="00871D6B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A0547">
        <w:rPr>
          <w:rFonts w:ascii="Times New Roman" w:hAnsi="Times New Roman"/>
          <w:b/>
          <w:sz w:val="28"/>
          <w:szCs w:val="28"/>
        </w:rPr>
        <w:t>зучение адаптационных возможностей учащихся</w:t>
      </w:r>
      <w:r w:rsidRPr="00871D6B">
        <w:rPr>
          <w:rFonts w:ascii="Times New Roman" w:hAnsi="Times New Roman"/>
          <w:sz w:val="28"/>
          <w:szCs w:val="28"/>
        </w:rPr>
        <w:t>:</w:t>
      </w:r>
    </w:p>
    <w:p w:rsidR="009F09C6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lastRenderedPageBreak/>
        <w:t>1% учащихся имеют низкий уровень адаптационной возможности; 84% (</w:t>
      </w:r>
      <w:r w:rsidR="00AD3263">
        <w:rPr>
          <w:rFonts w:ascii="Times New Roman" w:hAnsi="Times New Roman"/>
          <w:sz w:val="28"/>
          <w:szCs w:val="28"/>
        </w:rPr>
        <w:t>4</w:t>
      </w:r>
      <w:r w:rsidRPr="00871D6B">
        <w:rPr>
          <w:rFonts w:ascii="Times New Roman" w:hAnsi="Times New Roman"/>
          <w:sz w:val="28"/>
          <w:szCs w:val="28"/>
        </w:rPr>
        <w:t>8 человек) – высокий уровень готовности; 15% – средний уровень готовности.</w:t>
      </w:r>
    </w:p>
    <w:p w:rsidR="009F09C6" w:rsidRDefault="009F09C6" w:rsidP="009F09C6">
      <w:pPr>
        <w:pStyle w:val="a3"/>
        <w:spacing w:before="30" w:after="30"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Исследование уровня мотивации первоклассников на начало и на конец учебного года показало положительную динамику в развитие учебной мотивации учащихся, к сознательному принятию роли ученика. Итоговые данные уровня мотивации таковы: 1% учащихся имеет низкий уровень мотивации; 3% учащихся имеют внешний уровень мотивации; 25% учащихся имеют средний уровень мотивации; 71% учащихся имеют высокий уровень мотивации к учению.  С полученными данными были ознакомлены классные руководители и родителя на родительских собраниях. Были даны рекомендации по развитию учебной мотивации.</w:t>
      </w:r>
    </w:p>
    <w:p w:rsidR="009F09C6" w:rsidRPr="009910A1" w:rsidRDefault="009F09C6" w:rsidP="009F09C6">
      <w:pPr>
        <w:tabs>
          <w:tab w:val="left" w:pos="3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sz w:val="28"/>
          <w:szCs w:val="28"/>
          <w:lang/>
        </w:rPr>
        <w:t>Проведена работа по адаптации учащихся первого класса (ФГОС)</w:t>
      </w:r>
      <w:r w:rsidRPr="009910A1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П</w:t>
      </w:r>
      <w:r w:rsidRPr="009910A1">
        <w:rPr>
          <w:rFonts w:ascii="Times New Roman" w:hAnsi="Times New Roman"/>
          <w:sz w:val="28"/>
          <w:szCs w:val="28"/>
          <w:lang/>
        </w:rPr>
        <w:t>осещени</w:t>
      </w:r>
      <w:r>
        <w:rPr>
          <w:rFonts w:ascii="Times New Roman" w:hAnsi="Times New Roman"/>
          <w:sz w:val="28"/>
          <w:szCs w:val="28"/>
          <w:lang/>
        </w:rPr>
        <w:t xml:space="preserve">е уроков, тестирование учеников </w:t>
      </w:r>
      <w:r w:rsidRPr="009910A1">
        <w:rPr>
          <w:rFonts w:ascii="Times New Roman" w:hAnsi="Times New Roman"/>
          <w:sz w:val="28"/>
          <w:szCs w:val="28"/>
          <w:lang/>
        </w:rPr>
        <w:t xml:space="preserve">(59 уч-ся), беседы-консультации с учителями, родителями,  выявление и коррекционная работа по предупреждению дезадаптации первоклассников. Проводились занятия с играми, релаксациями,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сказкотерапия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. Это позволило на 20% повысить уровень адаптации первоклассников (диаграмма). С  отдельной группой детей проводились занятия по программе «Успешный ученик». Данная программа была направлена на предупреждение дезадаптации, на помощь тем детям, которые испытывали сложности в общении и поведении. </w:t>
      </w:r>
    </w:p>
    <w:p w:rsidR="009F09C6" w:rsidRPr="009910A1" w:rsidRDefault="009F09C6" w:rsidP="009F09C6">
      <w:pPr>
        <w:tabs>
          <w:tab w:val="left" w:pos="3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sz w:val="28"/>
          <w:szCs w:val="28"/>
          <w:lang/>
        </w:rPr>
        <w:t>Проведена работа по адаптации учащихся пятого класса</w:t>
      </w:r>
      <w:r w:rsidRPr="009910A1">
        <w:rPr>
          <w:rFonts w:ascii="Times New Roman" w:hAnsi="Times New Roman"/>
          <w:sz w:val="28"/>
          <w:szCs w:val="28"/>
          <w:lang/>
        </w:rPr>
        <w:t xml:space="preserve">  (посещение уроков, анкетирование пятиклассников «Мои интересы», беседы-консультации с классными руководителями, родителями). </w:t>
      </w:r>
      <w:r w:rsidRPr="009910A1">
        <w:rPr>
          <w:rFonts w:ascii="Times New Roman" w:hAnsi="Times New Roman"/>
          <w:sz w:val="28"/>
          <w:szCs w:val="28"/>
        </w:rPr>
        <w:t>Отметив эффективность проделанной работы, в этом году вновь проведена диагностика г</w:t>
      </w:r>
      <w:r w:rsidRPr="009910A1">
        <w:rPr>
          <w:rFonts w:ascii="Times New Roman" w:hAnsi="Times New Roman"/>
          <w:sz w:val="28"/>
          <w:szCs w:val="28"/>
        </w:rPr>
        <w:t>о</w:t>
      </w:r>
      <w:r w:rsidRPr="009910A1">
        <w:rPr>
          <w:rFonts w:ascii="Times New Roman" w:hAnsi="Times New Roman"/>
          <w:sz w:val="28"/>
          <w:szCs w:val="28"/>
        </w:rPr>
        <w:t>товности учащихся начальной школы к переходу в среднее звено. Учитывая психологическую, интеллектуальную и социальную готовность учащихся  к обучению в среднем звене школы мо</w:t>
      </w:r>
      <w:r w:rsidRPr="009910A1">
        <w:rPr>
          <w:rFonts w:ascii="Times New Roman" w:hAnsi="Times New Roman"/>
          <w:sz w:val="28"/>
          <w:szCs w:val="28"/>
        </w:rPr>
        <w:t>ж</w:t>
      </w:r>
      <w:r w:rsidRPr="009910A1">
        <w:rPr>
          <w:rFonts w:ascii="Times New Roman" w:hAnsi="Times New Roman"/>
          <w:sz w:val="28"/>
          <w:szCs w:val="28"/>
        </w:rPr>
        <w:t xml:space="preserve">но утверждать, что 90% учащихся полностью готовы к успешной адаптации в 5 классе. Трудности могут возникнуть у 10% из параллели так как, изменится </w:t>
      </w:r>
      <w:r w:rsidRPr="009910A1">
        <w:rPr>
          <w:rFonts w:ascii="Times New Roman" w:hAnsi="Times New Roman"/>
          <w:sz w:val="28"/>
          <w:szCs w:val="28"/>
        </w:rPr>
        <w:lastRenderedPageBreak/>
        <w:t xml:space="preserve">социальный статус (ученик среднего звена), появится «разноголосица» в требованиях новых учителей, значительно увеличится учебная нагрузка. </w:t>
      </w:r>
    </w:p>
    <w:p w:rsidR="009F09C6" w:rsidRPr="00B73AAF" w:rsidRDefault="009F09C6" w:rsidP="009F09C6">
      <w:pPr>
        <w:pStyle w:val="a3"/>
        <w:spacing w:before="30" w:after="30" w:line="360" w:lineRule="auto"/>
        <w:ind w:firstLine="72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Pr="00B73AAF">
        <w:rPr>
          <w:b/>
          <w:color w:val="000000"/>
          <w:sz w:val="28"/>
          <w:szCs w:val="28"/>
          <w:lang w:val="ru-RU"/>
        </w:rPr>
        <w:t>ереход к обучению в среднем звене</w:t>
      </w:r>
      <w:r w:rsidRPr="00B73AAF">
        <w:rPr>
          <w:color w:val="000000"/>
          <w:sz w:val="28"/>
          <w:szCs w:val="28"/>
          <w:lang w:val="ru-RU"/>
        </w:rPr>
        <w:t xml:space="preserve">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</w:r>
    </w:p>
    <w:p w:rsidR="009F09C6" w:rsidRPr="00B73AAF" w:rsidRDefault="009F09C6" w:rsidP="009F09C6">
      <w:pPr>
        <w:pStyle w:val="a3"/>
        <w:spacing w:before="30" w:after="30" w:line="360" w:lineRule="auto"/>
        <w:ind w:firstLine="72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B73AAF">
        <w:rPr>
          <w:color w:val="000000"/>
          <w:sz w:val="28"/>
          <w:szCs w:val="28"/>
          <w:lang w:val="ru-RU"/>
        </w:rPr>
        <w:t>С целью изучения психологической ситуации обучения пятиклассников были проведены следующие психодиагностические обследования:</w:t>
      </w:r>
    </w:p>
    <w:p w:rsidR="009F09C6" w:rsidRPr="00B73AAF" w:rsidRDefault="009F09C6" w:rsidP="009F09C6">
      <w:pPr>
        <w:pStyle w:val="a3"/>
        <w:spacing w:before="30" w:after="30" w:line="360" w:lineRule="auto"/>
        <w:ind w:firstLine="72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B73AAF">
        <w:rPr>
          <w:color w:val="000000"/>
          <w:sz w:val="28"/>
          <w:szCs w:val="28"/>
          <w:lang w:val="ru-RU"/>
        </w:rPr>
        <w:t>1.</w:t>
      </w:r>
      <w:r w:rsidRPr="00871D6B">
        <w:rPr>
          <w:color w:val="000000"/>
          <w:sz w:val="28"/>
          <w:szCs w:val="28"/>
        </w:rPr>
        <w:t>    </w:t>
      </w:r>
      <w:r w:rsidRPr="00871D6B">
        <w:rPr>
          <w:rStyle w:val="apple-converted-space"/>
          <w:color w:val="000000"/>
          <w:sz w:val="28"/>
          <w:szCs w:val="28"/>
        </w:rPr>
        <w:t> </w:t>
      </w:r>
      <w:r w:rsidRPr="00B73AAF">
        <w:rPr>
          <w:color w:val="000000"/>
          <w:sz w:val="28"/>
          <w:szCs w:val="28"/>
          <w:lang w:val="ru-RU"/>
        </w:rPr>
        <w:t>анкетирование учащихся с целью изучения адаптации</w:t>
      </w:r>
    </w:p>
    <w:p w:rsidR="009F09C6" w:rsidRPr="00B73AAF" w:rsidRDefault="009F09C6" w:rsidP="009F09C6">
      <w:pPr>
        <w:pStyle w:val="a3"/>
        <w:spacing w:before="30" w:after="30" w:line="360" w:lineRule="auto"/>
        <w:ind w:firstLine="72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B73AAF">
        <w:rPr>
          <w:color w:val="000000"/>
          <w:sz w:val="28"/>
          <w:szCs w:val="28"/>
          <w:lang w:val="ru-RU"/>
        </w:rPr>
        <w:t>2.</w:t>
      </w:r>
      <w:r w:rsidRPr="00871D6B">
        <w:rPr>
          <w:color w:val="000000"/>
          <w:sz w:val="28"/>
          <w:szCs w:val="28"/>
        </w:rPr>
        <w:t>    </w:t>
      </w:r>
      <w:r w:rsidRPr="00871D6B">
        <w:rPr>
          <w:rStyle w:val="apple-converted-space"/>
          <w:color w:val="000000"/>
          <w:sz w:val="28"/>
          <w:szCs w:val="28"/>
        </w:rPr>
        <w:t> </w:t>
      </w:r>
      <w:r w:rsidRPr="00B73AAF">
        <w:rPr>
          <w:color w:val="000000"/>
          <w:sz w:val="28"/>
          <w:szCs w:val="28"/>
          <w:lang w:val="ru-RU"/>
        </w:rPr>
        <w:t>определение учебной мотивации учащихся</w:t>
      </w:r>
    </w:p>
    <w:p w:rsidR="009F09C6" w:rsidRPr="00B73AAF" w:rsidRDefault="009F09C6" w:rsidP="009F09C6">
      <w:pPr>
        <w:pStyle w:val="a3"/>
        <w:spacing w:before="30" w:after="30" w:line="360" w:lineRule="auto"/>
        <w:ind w:firstLine="72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Pr="00B73AAF">
        <w:rPr>
          <w:color w:val="000000"/>
          <w:sz w:val="28"/>
          <w:szCs w:val="28"/>
          <w:lang w:val="ru-RU"/>
        </w:rPr>
        <w:t>.</w:t>
      </w:r>
      <w:r w:rsidRPr="00871D6B">
        <w:rPr>
          <w:color w:val="000000"/>
          <w:sz w:val="28"/>
          <w:szCs w:val="28"/>
        </w:rPr>
        <w:t>    </w:t>
      </w:r>
      <w:r w:rsidRPr="00871D6B">
        <w:rPr>
          <w:rStyle w:val="apple-converted-space"/>
          <w:color w:val="000000"/>
          <w:sz w:val="28"/>
          <w:szCs w:val="28"/>
        </w:rPr>
        <w:t> </w:t>
      </w:r>
      <w:r w:rsidRPr="00B73AAF">
        <w:rPr>
          <w:color w:val="000000"/>
          <w:sz w:val="28"/>
          <w:szCs w:val="28"/>
          <w:lang w:val="ru-RU"/>
        </w:rPr>
        <w:t xml:space="preserve">определение уровня и характера тревожности учащихся, связанной со школой, с помощью теста школьной тревожности </w:t>
      </w:r>
      <w:proofErr w:type="spellStart"/>
      <w:r w:rsidRPr="00B73AAF">
        <w:rPr>
          <w:color w:val="000000"/>
          <w:sz w:val="28"/>
          <w:szCs w:val="28"/>
          <w:lang w:val="ru-RU"/>
        </w:rPr>
        <w:t>Фил</w:t>
      </w:r>
      <w:r>
        <w:rPr>
          <w:color w:val="000000"/>
          <w:sz w:val="28"/>
          <w:szCs w:val="28"/>
          <w:lang w:val="ru-RU"/>
        </w:rPr>
        <w:t>л</w:t>
      </w:r>
      <w:r w:rsidRPr="00B73AAF">
        <w:rPr>
          <w:color w:val="000000"/>
          <w:sz w:val="28"/>
          <w:szCs w:val="28"/>
          <w:lang w:val="ru-RU"/>
        </w:rPr>
        <w:t>ипса</w:t>
      </w:r>
      <w:proofErr w:type="spellEnd"/>
    </w:p>
    <w:p w:rsidR="009F09C6" w:rsidRPr="00B73AAF" w:rsidRDefault="009F09C6" w:rsidP="009F09C6">
      <w:pPr>
        <w:pStyle w:val="a3"/>
        <w:spacing w:before="30" w:after="30" w:line="360" w:lineRule="auto"/>
        <w:ind w:firstLine="720"/>
        <w:jc w:val="both"/>
        <w:rPr>
          <w:rFonts w:ascii="Verdana" w:hAnsi="Verdana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B73AAF">
        <w:rPr>
          <w:color w:val="000000"/>
          <w:sz w:val="28"/>
          <w:szCs w:val="28"/>
          <w:lang w:val="ru-RU"/>
        </w:rPr>
        <w:t>.</w:t>
      </w:r>
      <w:r w:rsidRPr="00871D6B">
        <w:rPr>
          <w:color w:val="000000"/>
          <w:sz w:val="28"/>
          <w:szCs w:val="28"/>
        </w:rPr>
        <w:t>    </w:t>
      </w:r>
      <w:r w:rsidRPr="00871D6B">
        <w:rPr>
          <w:rStyle w:val="apple-converted-space"/>
          <w:color w:val="000000"/>
          <w:sz w:val="28"/>
          <w:szCs w:val="28"/>
        </w:rPr>
        <w:t> </w:t>
      </w:r>
      <w:r w:rsidRPr="00B73AAF">
        <w:rPr>
          <w:color w:val="000000"/>
          <w:sz w:val="28"/>
          <w:szCs w:val="28"/>
          <w:lang w:val="ru-RU"/>
        </w:rPr>
        <w:t>собеседование с учениками и педагогами по вопросам адаптации</w:t>
      </w:r>
    </w:p>
    <w:p w:rsidR="009F09C6" w:rsidRPr="00B73AAF" w:rsidRDefault="009F09C6" w:rsidP="009F09C6">
      <w:pPr>
        <w:pStyle w:val="a3"/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Pr="00B73AAF">
        <w:rPr>
          <w:color w:val="000000"/>
          <w:sz w:val="28"/>
          <w:szCs w:val="28"/>
          <w:lang w:val="ru-RU"/>
        </w:rPr>
        <w:t>.</w:t>
      </w:r>
      <w:r w:rsidRPr="00871D6B">
        <w:rPr>
          <w:color w:val="000000"/>
          <w:sz w:val="28"/>
          <w:szCs w:val="28"/>
        </w:rPr>
        <w:t>    </w:t>
      </w:r>
      <w:r w:rsidRPr="00871D6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индивидуальные беседы с учащимися по вопросам разрешения конфликтных ситуаций</w:t>
      </w:r>
      <w:r w:rsidRPr="00B73AAF">
        <w:rPr>
          <w:color w:val="000000"/>
          <w:sz w:val="28"/>
          <w:szCs w:val="28"/>
          <w:lang w:val="ru-RU"/>
        </w:rPr>
        <w:t>.</w:t>
      </w:r>
    </w:p>
    <w:p w:rsidR="009F09C6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диагностики уровня тревожности 5-тиклассников были получены следующие данные: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0791">
        <w:rPr>
          <w:rFonts w:ascii="Times New Roman" w:hAnsi="Times New Roman"/>
          <w:color w:val="000000"/>
          <w:sz w:val="28"/>
          <w:szCs w:val="28"/>
          <w:u w:val="single"/>
        </w:rPr>
        <w:t>Общая тревожность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791">
        <w:rPr>
          <w:rFonts w:ascii="Times New Roman" w:hAnsi="Times New Roman"/>
          <w:color w:val="000000"/>
          <w:sz w:val="28"/>
          <w:szCs w:val="28"/>
        </w:rPr>
        <w:t>Высокая</w:t>
      </w:r>
      <w:proofErr w:type="gramEnd"/>
      <w:r w:rsidRPr="00E30791">
        <w:rPr>
          <w:rFonts w:ascii="Times New Roman" w:hAnsi="Times New Roman"/>
          <w:color w:val="000000"/>
          <w:sz w:val="28"/>
          <w:szCs w:val="28"/>
        </w:rPr>
        <w:t>: 1 человек –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791">
        <w:rPr>
          <w:rFonts w:ascii="Times New Roman" w:hAnsi="Times New Roman"/>
          <w:color w:val="000000"/>
          <w:sz w:val="28"/>
          <w:szCs w:val="28"/>
        </w:rPr>
        <w:t>Средняя</w:t>
      </w:r>
      <w:proofErr w:type="gramEnd"/>
      <w:r w:rsidRPr="00E3079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 человека –</w:t>
      </w:r>
      <w:r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791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Pr="00E3079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49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 человек –</w:t>
      </w:r>
      <w:r>
        <w:rPr>
          <w:rFonts w:ascii="Times New Roman" w:hAnsi="Times New Roman"/>
          <w:color w:val="000000"/>
          <w:sz w:val="28"/>
          <w:szCs w:val="28"/>
        </w:rPr>
        <w:t xml:space="preserve"> 83</w:t>
      </w:r>
      <w:r w:rsidRPr="00E30791">
        <w:rPr>
          <w:rFonts w:ascii="Times New Roman" w:hAnsi="Times New Roman"/>
          <w:color w:val="000000"/>
          <w:sz w:val="28"/>
          <w:szCs w:val="28"/>
        </w:rPr>
        <w:t>%.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0791">
        <w:rPr>
          <w:rFonts w:ascii="Times New Roman" w:hAnsi="Times New Roman"/>
          <w:color w:val="000000"/>
          <w:sz w:val="28"/>
          <w:szCs w:val="28"/>
          <w:u w:val="single"/>
        </w:rPr>
        <w:t>Переживание социального стресса</w:t>
      </w:r>
      <w:r w:rsidRPr="00E30791">
        <w:rPr>
          <w:rFonts w:ascii="Times New Roman" w:hAnsi="Times New Roman"/>
          <w:color w:val="000000"/>
          <w:sz w:val="28"/>
          <w:szCs w:val="28"/>
        </w:rPr>
        <w:t>: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0791">
        <w:rPr>
          <w:rFonts w:ascii="Times New Roman" w:hAnsi="Times New Roman"/>
          <w:color w:val="000000"/>
          <w:sz w:val="28"/>
          <w:szCs w:val="28"/>
        </w:rPr>
        <w:t>Высокий уровень: 0 человек – 0%;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0791">
        <w:rPr>
          <w:rFonts w:ascii="Times New Roman" w:hAnsi="Times New Roman"/>
          <w:color w:val="000000"/>
          <w:sz w:val="28"/>
          <w:szCs w:val="28"/>
        </w:rPr>
        <w:t xml:space="preserve">Средний уровень: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 человека –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E30791">
        <w:rPr>
          <w:rFonts w:ascii="Times New Roman" w:hAnsi="Times New Roman"/>
          <w:color w:val="000000"/>
          <w:sz w:val="28"/>
          <w:szCs w:val="28"/>
        </w:rPr>
        <w:t>;</w:t>
      </w:r>
    </w:p>
    <w:p w:rsidR="009F09C6" w:rsidRPr="00E3079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уровень: 50</w:t>
      </w:r>
      <w:r w:rsidRPr="00E30791">
        <w:rPr>
          <w:rFonts w:ascii="Times New Roman" w:hAnsi="Times New Roman"/>
          <w:color w:val="000000"/>
          <w:sz w:val="28"/>
          <w:szCs w:val="28"/>
        </w:rPr>
        <w:t xml:space="preserve"> человек – </w:t>
      </w:r>
      <w:r>
        <w:rPr>
          <w:rFonts w:ascii="Times New Roman" w:hAnsi="Times New Roman"/>
          <w:color w:val="000000"/>
          <w:sz w:val="28"/>
          <w:szCs w:val="28"/>
        </w:rPr>
        <w:t>85</w:t>
      </w:r>
      <w:r w:rsidRPr="00E30791">
        <w:rPr>
          <w:rFonts w:ascii="Times New Roman" w:hAnsi="Times New Roman"/>
          <w:color w:val="000000"/>
          <w:sz w:val="28"/>
          <w:szCs w:val="28"/>
        </w:rPr>
        <w:t>%</w:t>
      </w:r>
    </w:p>
    <w:p w:rsidR="009F09C6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 xml:space="preserve">Дети с высоким уровнем тревожности были привлечены к специальным занятиям с психологом.  В целом результат этих занятий следует оценить положительно. Дети с удовольствием посещали данные </w:t>
      </w:r>
      <w:r w:rsidRPr="00871D6B">
        <w:rPr>
          <w:rFonts w:ascii="Times New Roman" w:hAnsi="Times New Roman"/>
          <w:sz w:val="28"/>
          <w:szCs w:val="28"/>
        </w:rPr>
        <w:lastRenderedPageBreak/>
        <w:t>занятия. Их эмоциональное состояние значительно улучшилось.</w:t>
      </w:r>
      <w:r>
        <w:rPr>
          <w:rFonts w:ascii="Times New Roman" w:hAnsi="Times New Roman"/>
          <w:sz w:val="28"/>
          <w:szCs w:val="28"/>
        </w:rPr>
        <w:t xml:space="preserve"> По итогам проведения коррекционно-развивающих занятий была проведена повторная диагностика группы детей, имевшие ранее средний и высокий уровень тревожности. </w:t>
      </w:r>
      <w:r>
        <w:rPr>
          <w:rFonts w:ascii="Times New Roman" w:hAnsi="Times New Roman"/>
          <w:color w:val="000000"/>
          <w:sz w:val="28"/>
          <w:szCs w:val="28"/>
        </w:rPr>
        <w:t>По результатам диагностики уровня тревожности «группы риска» были получены следующие данные: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4B0">
        <w:rPr>
          <w:rFonts w:ascii="Times New Roman" w:hAnsi="Times New Roman"/>
          <w:color w:val="000000"/>
          <w:sz w:val="28"/>
          <w:szCs w:val="28"/>
          <w:u w:val="single"/>
        </w:rPr>
        <w:t>Общая тревожность</w:t>
      </w:r>
      <w:r w:rsidRPr="00D074B0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74B0">
        <w:rPr>
          <w:rFonts w:ascii="Times New Roman" w:hAnsi="Times New Roman"/>
          <w:color w:val="000000"/>
          <w:sz w:val="28"/>
          <w:szCs w:val="28"/>
        </w:rPr>
        <w:t>Высокая</w:t>
      </w:r>
      <w:proofErr w:type="gramEnd"/>
      <w:r w:rsidRPr="00D074B0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0 человек – 0%</w:t>
      </w:r>
      <w:r w:rsidRPr="00D074B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74B0">
        <w:rPr>
          <w:rFonts w:ascii="Times New Roman" w:hAnsi="Times New Roman"/>
          <w:color w:val="000000"/>
          <w:sz w:val="28"/>
          <w:szCs w:val="28"/>
        </w:rPr>
        <w:t>Средняя</w:t>
      </w:r>
      <w:proofErr w:type="gramEnd"/>
      <w:r w:rsidRPr="00D074B0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074B0">
        <w:rPr>
          <w:rFonts w:ascii="Times New Roman" w:hAnsi="Times New Roman"/>
          <w:color w:val="000000"/>
          <w:sz w:val="28"/>
          <w:szCs w:val="28"/>
        </w:rPr>
        <w:t xml:space="preserve"> человека –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074B0">
        <w:rPr>
          <w:rFonts w:ascii="Times New Roman" w:hAnsi="Times New Roman"/>
          <w:color w:val="000000"/>
          <w:sz w:val="28"/>
          <w:szCs w:val="28"/>
        </w:rPr>
        <w:t xml:space="preserve">%; 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74B0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Pr="00D074B0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55 человека – 93</w:t>
      </w:r>
      <w:r w:rsidRPr="00D074B0">
        <w:rPr>
          <w:rFonts w:ascii="Times New Roman" w:hAnsi="Times New Roman"/>
          <w:color w:val="000000"/>
          <w:sz w:val="28"/>
          <w:szCs w:val="28"/>
        </w:rPr>
        <w:t>%.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4B0">
        <w:rPr>
          <w:rFonts w:ascii="Times New Roman" w:hAnsi="Times New Roman"/>
          <w:color w:val="000000"/>
          <w:sz w:val="28"/>
          <w:szCs w:val="28"/>
          <w:u w:val="single"/>
        </w:rPr>
        <w:t>Переживание социального стресса</w:t>
      </w:r>
      <w:r w:rsidRPr="00D074B0">
        <w:rPr>
          <w:rFonts w:ascii="Times New Roman" w:hAnsi="Times New Roman"/>
          <w:color w:val="000000"/>
          <w:sz w:val="28"/>
          <w:szCs w:val="28"/>
        </w:rPr>
        <w:t>: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4B0">
        <w:rPr>
          <w:rFonts w:ascii="Times New Roman" w:hAnsi="Times New Roman"/>
          <w:color w:val="000000"/>
          <w:sz w:val="28"/>
          <w:szCs w:val="28"/>
        </w:rPr>
        <w:t>Высокий уровень: 0 человек – 0%;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4B0">
        <w:rPr>
          <w:rFonts w:ascii="Times New Roman" w:hAnsi="Times New Roman"/>
          <w:color w:val="000000"/>
          <w:sz w:val="28"/>
          <w:szCs w:val="28"/>
        </w:rPr>
        <w:t xml:space="preserve">Средний уровень: </w:t>
      </w:r>
      <w:r>
        <w:rPr>
          <w:rFonts w:ascii="Times New Roman" w:hAnsi="Times New Roman"/>
          <w:color w:val="000000"/>
          <w:sz w:val="28"/>
          <w:szCs w:val="28"/>
        </w:rPr>
        <w:t>5 человека – 9</w:t>
      </w:r>
      <w:r w:rsidRPr="00D074B0">
        <w:rPr>
          <w:rFonts w:ascii="Times New Roman" w:hAnsi="Times New Roman"/>
          <w:color w:val="000000"/>
          <w:sz w:val="28"/>
          <w:szCs w:val="28"/>
        </w:rPr>
        <w:t>%;</w:t>
      </w:r>
    </w:p>
    <w:p w:rsidR="009F09C6" w:rsidRPr="00D074B0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Низкий уровень: 54 человек – 91</w:t>
      </w:r>
      <w:r w:rsidRPr="00D074B0">
        <w:rPr>
          <w:rFonts w:ascii="Times New Roman" w:hAnsi="Times New Roman"/>
          <w:color w:val="000000"/>
          <w:sz w:val="28"/>
          <w:szCs w:val="28"/>
        </w:rPr>
        <w:t>%</w:t>
      </w:r>
    </w:p>
    <w:p w:rsidR="009F09C6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1D6B">
        <w:rPr>
          <w:rFonts w:ascii="Times New Roman" w:hAnsi="Times New Roman"/>
          <w:color w:val="000000"/>
          <w:sz w:val="28"/>
          <w:szCs w:val="28"/>
        </w:rPr>
        <w:t xml:space="preserve">При анализе диагностических диаграмм 5-тиклассников явно просматривается взаимосвязь результатов </w:t>
      </w:r>
      <w:r w:rsidRPr="00AA0547">
        <w:rPr>
          <w:rFonts w:ascii="Times New Roman" w:hAnsi="Times New Roman"/>
          <w:b/>
          <w:color w:val="000000"/>
          <w:sz w:val="28"/>
          <w:szCs w:val="28"/>
        </w:rPr>
        <w:t xml:space="preserve">теста школьной тревожности </w:t>
      </w:r>
      <w:proofErr w:type="spellStart"/>
      <w:r w:rsidRPr="00AA0547">
        <w:rPr>
          <w:rFonts w:ascii="Times New Roman" w:hAnsi="Times New Roman"/>
          <w:b/>
          <w:color w:val="000000"/>
          <w:sz w:val="28"/>
          <w:szCs w:val="28"/>
        </w:rPr>
        <w:t>Фи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AA0547">
        <w:rPr>
          <w:rFonts w:ascii="Times New Roman" w:hAnsi="Times New Roman"/>
          <w:b/>
          <w:color w:val="000000"/>
          <w:sz w:val="28"/>
          <w:szCs w:val="28"/>
        </w:rPr>
        <w:t>липса</w:t>
      </w:r>
      <w:proofErr w:type="spellEnd"/>
      <w:r w:rsidRPr="00871D6B">
        <w:rPr>
          <w:rFonts w:ascii="Times New Roman" w:hAnsi="Times New Roman"/>
          <w:color w:val="000000"/>
          <w:sz w:val="28"/>
          <w:szCs w:val="28"/>
        </w:rPr>
        <w:t xml:space="preserve"> и отношение к школе. </w:t>
      </w:r>
    </w:p>
    <w:p w:rsidR="009F09C6" w:rsidRDefault="009F09C6" w:rsidP="009F09C6">
      <w:pPr>
        <w:spacing w:after="0" w:line="360" w:lineRule="auto"/>
        <w:ind w:firstLine="720"/>
        <w:jc w:val="both"/>
        <w:rPr>
          <w:sz w:val="28"/>
          <w:szCs w:val="28"/>
        </w:rPr>
      </w:pPr>
      <w:r w:rsidRPr="00871D6B">
        <w:rPr>
          <w:rFonts w:ascii="Times New Roman" w:hAnsi="Times New Roman"/>
          <w:color w:val="000000"/>
          <w:sz w:val="28"/>
          <w:szCs w:val="28"/>
        </w:rPr>
        <w:t xml:space="preserve">У детей с отрицательным отношением к школе – повышенная и высокая тревожность по большинству параметров теста </w:t>
      </w:r>
      <w:proofErr w:type="spellStart"/>
      <w:r w:rsidRPr="00871D6B">
        <w:rPr>
          <w:rFonts w:ascii="Times New Roman" w:hAnsi="Times New Roman"/>
          <w:color w:val="000000"/>
          <w:sz w:val="28"/>
          <w:szCs w:val="28"/>
        </w:rPr>
        <w:t>Фил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871D6B">
        <w:rPr>
          <w:rFonts w:ascii="Times New Roman" w:hAnsi="Times New Roman"/>
          <w:color w:val="000000"/>
          <w:sz w:val="28"/>
          <w:szCs w:val="28"/>
        </w:rPr>
        <w:t>ипса</w:t>
      </w:r>
      <w:proofErr w:type="spellEnd"/>
      <w:r w:rsidRPr="00871D6B">
        <w:rPr>
          <w:rFonts w:ascii="Times New Roman" w:hAnsi="Times New Roman"/>
          <w:color w:val="000000"/>
          <w:sz w:val="28"/>
          <w:szCs w:val="28"/>
        </w:rPr>
        <w:t>. После обсуждения и по согласованию с классными руководителями был определен список детей для психолого-педагогической коррекции. Даны рекомендации работы с этими детьми.</w:t>
      </w:r>
      <w:r w:rsidRPr="00871D6B">
        <w:rPr>
          <w:sz w:val="28"/>
          <w:szCs w:val="28"/>
        </w:rPr>
        <w:t xml:space="preserve"> </w:t>
      </w:r>
    </w:p>
    <w:p w:rsidR="009F09C6" w:rsidRDefault="009F09C6" w:rsidP="009F09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D6B">
        <w:rPr>
          <w:rFonts w:ascii="Times New Roman" w:hAnsi="Times New Roman"/>
          <w:sz w:val="28"/>
          <w:szCs w:val="28"/>
        </w:rPr>
        <w:tab/>
      </w:r>
      <w:r w:rsidRPr="00871D6B">
        <w:rPr>
          <w:rFonts w:ascii="Times New Roman" w:hAnsi="Times New Roman"/>
          <w:color w:val="000000"/>
          <w:sz w:val="28"/>
          <w:szCs w:val="28"/>
        </w:rPr>
        <w:t xml:space="preserve">Для своевременного выявления проблем во взаимоотношениях с преподавателями и учащимися в 10-классах, а также для выявления уровня адаптации, было проведено психологическое исследование - </w:t>
      </w:r>
      <w:r w:rsidRPr="00AA0547">
        <w:rPr>
          <w:rFonts w:ascii="Times New Roman" w:hAnsi="Times New Roman"/>
          <w:b/>
          <w:sz w:val="28"/>
          <w:szCs w:val="28"/>
        </w:rPr>
        <w:t>изучение адаптационных возможностей учащихся 10-х классов</w:t>
      </w:r>
      <w:r w:rsidRPr="00871D6B">
        <w:rPr>
          <w:rFonts w:ascii="Times New Roman" w:hAnsi="Times New Roman"/>
          <w:sz w:val="28"/>
          <w:szCs w:val="28"/>
        </w:rPr>
        <w:t>, выявление уровня школьной тревожности</w:t>
      </w:r>
      <w:r>
        <w:rPr>
          <w:rFonts w:ascii="Times New Roman" w:hAnsi="Times New Roman"/>
          <w:sz w:val="28"/>
          <w:szCs w:val="28"/>
        </w:rPr>
        <w:t>, уровень удовлетворенности профильным обучением</w:t>
      </w:r>
      <w:r w:rsidRPr="00871D6B">
        <w:rPr>
          <w:rFonts w:ascii="Times New Roman" w:hAnsi="Times New Roman"/>
          <w:color w:val="000000"/>
          <w:sz w:val="28"/>
          <w:szCs w:val="28"/>
        </w:rPr>
        <w:t>.</w:t>
      </w:r>
    </w:p>
    <w:p w:rsidR="009F09C6" w:rsidRPr="00D074B0" w:rsidRDefault="009F09C6" w:rsidP="009F09C6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D074B0">
        <w:rPr>
          <w:rFonts w:ascii="Times New Roman" w:hAnsi="Times New Roman"/>
          <w:color w:val="000000"/>
          <w:sz w:val="28"/>
          <w:szCs w:val="28"/>
        </w:rPr>
        <w:t xml:space="preserve">По результатам диагностики уровня адаптации 10 классов были получены следующие данные: </w:t>
      </w:r>
      <w:r w:rsidRPr="00D074B0">
        <w:rPr>
          <w:rFonts w:ascii="Times New Roman" w:hAnsi="Times New Roman"/>
          <w:sz w:val="28"/>
          <w:szCs w:val="28"/>
        </w:rPr>
        <w:t>3% (</w:t>
      </w:r>
      <w:r w:rsidR="00AD3263">
        <w:rPr>
          <w:rFonts w:ascii="Times New Roman" w:hAnsi="Times New Roman"/>
          <w:sz w:val="28"/>
          <w:szCs w:val="28"/>
        </w:rPr>
        <w:t>2</w:t>
      </w:r>
      <w:r w:rsidRPr="00D074B0">
        <w:rPr>
          <w:rFonts w:ascii="Times New Roman" w:hAnsi="Times New Roman"/>
          <w:sz w:val="28"/>
          <w:szCs w:val="28"/>
        </w:rPr>
        <w:t xml:space="preserve"> человек</w:t>
      </w:r>
      <w:r w:rsidR="00AD3263">
        <w:rPr>
          <w:rFonts w:ascii="Times New Roman" w:hAnsi="Times New Roman"/>
          <w:sz w:val="28"/>
          <w:szCs w:val="28"/>
        </w:rPr>
        <w:t>а</w:t>
      </w:r>
      <w:r w:rsidRPr="00D074B0">
        <w:rPr>
          <w:rFonts w:ascii="Times New Roman" w:hAnsi="Times New Roman"/>
          <w:sz w:val="28"/>
          <w:szCs w:val="28"/>
        </w:rPr>
        <w:t>) имеют высокий у</w:t>
      </w:r>
      <w:r>
        <w:rPr>
          <w:rFonts w:ascii="Times New Roman" w:hAnsi="Times New Roman"/>
          <w:sz w:val="28"/>
          <w:szCs w:val="28"/>
        </w:rPr>
        <w:t xml:space="preserve">ровень школьной дезадаптации; </w:t>
      </w:r>
      <w:r w:rsidR="00AD32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D074B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</w:t>
      </w:r>
      <w:r w:rsidR="00AD3263">
        <w:rPr>
          <w:rFonts w:ascii="Times New Roman" w:hAnsi="Times New Roman"/>
          <w:sz w:val="28"/>
          <w:szCs w:val="28"/>
        </w:rPr>
        <w:t>17</w:t>
      </w:r>
      <w:r w:rsidRPr="00D074B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Pr="00D074B0">
        <w:rPr>
          <w:rFonts w:ascii="Times New Roman" w:hAnsi="Times New Roman"/>
          <w:sz w:val="28"/>
          <w:szCs w:val="28"/>
        </w:rPr>
        <w:t xml:space="preserve"> - средний уровень школьной дезадаптации; </w:t>
      </w:r>
      <w:r w:rsidR="00AD32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D074B0">
        <w:rPr>
          <w:rFonts w:ascii="Times New Roman" w:hAnsi="Times New Roman"/>
          <w:sz w:val="28"/>
          <w:szCs w:val="28"/>
        </w:rPr>
        <w:t>% (1</w:t>
      </w:r>
      <w:r w:rsidR="00AD3263">
        <w:rPr>
          <w:rFonts w:ascii="Times New Roman" w:hAnsi="Times New Roman"/>
          <w:sz w:val="28"/>
          <w:szCs w:val="28"/>
        </w:rPr>
        <w:t>9</w:t>
      </w:r>
      <w:r w:rsidRPr="00D074B0">
        <w:rPr>
          <w:rFonts w:ascii="Times New Roman" w:hAnsi="Times New Roman"/>
          <w:sz w:val="28"/>
          <w:szCs w:val="28"/>
        </w:rPr>
        <w:t xml:space="preserve"> человек) - низкий уровень школьной </w:t>
      </w:r>
      <w:r w:rsidRPr="00D074B0">
        <w:rPr>
          <w:rFonts w:ascii="Times New Roman" w:hAnsi="Times New Roman"/>
          <w:sz w:val="28"/>
          <w:szCs w:val="28"/>
        </w:rPr>
        <w:lastRenderedPageBreak/>
        <w:t>дезадаптации</w:t>
      </w:r>
      <w:r w:rsidRPr="00D074B0">
        <w:rPr>
          <w:rFonts w:ascii="Times New Roman" w:hAnsi="Times New Roman"/>
          <w:color w:val="000000"/>
          <w:sz w:val="28"/>
          <w:szCs w:val="28"/>
        </w:rPr>
        <w:t>.</w:t>
      </w:r>
      <w:r w:rsidRPr="00D074B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074B0">
        <w:rPr>
          <w:rFonts w:ascii="Times New Roman" w:hAnsi="Times New Roman"/>
          <w:color w:val="000000"/>
          <w:sz w:val="28"/>
          <w:szCs w:val="28"/>
        </w:rPr>
        <w:t>Все данные были проанализированы и доведены до классн</w:t>
      </w:r>
      <w:r>
        <w:rPr>
          <w:rFonts w:ascii="Times New Roman" w:hAnsi="Times New Roman"/>
          <w:color w:val="000000"/>
          <w:sz w:val="28"/>
          <w:szCs w:val="28"/>
        </w:rPr>
        <w:t>ых руководителей, учителям-предметникам и родителям</w:t>
      </w:r>
      <w:r w:rsidRPr="00D074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074B0">
        <w:rPr>
          <w:rFonts w:ascii="Times New Roman" w:hAnsi="Times New Roman"/>
          <w:color w:val="000000"/>
          <w:sz w:val="28"/>
          <w:szCs w:val="28"/>
        </w:rPr>
        <w:t>родительск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074B0">
        <w:rPr>
          <w:rFonts w:ascii="Times New Roman" w:hAnsi="Times New Roman"/>
          <w:color w:val="000000"/>
          <w:sz w:val="28"/>
          <w:szCs w:val="28"/>
        </w:rPr>
        <w:t xml:space="preserve"> собрани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74B0">
        <w:rPr>
          <w:rFonts w:ascii="Times New Roman" w:hAnsi="Times New Roman"/>
          <w:color w:val="000000"/>
          <w:sz w:val="28"/>
          <w:szCs w:val="28"/>
        </w:rPr>
        <w:t>. С результатами учащиеся были ознакомлены в рамках индивидуального консультирования.</w:t>
      </w:r>
    </w:p>
    <w:p w:rsidR="009F09C6" w:rsidRPr="00B73AAF" w:rsidRDefault="009F09C6" w:rsidP="009F09C6">
      <w:pPr>
        <w:pStyle w:val="a3"/>
        <w:spacing w:before="30" w:after="3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B73AAF">
        <w:rPr>
          <w:color w:val="000000"/>
          <w:sz w:val="28"/>
          <w:szCs w:val="28"/>
          <w:lang w:val="ru-RU"/>
        </w:rPr>
        <w:t>Психологической службой осуществляется и индивидуальная работа с учащимися по запросам классных руководителей и учителей - предметников.</w:t>
      </w:r>
    </w:p>
    <w:p w:rsidR="009F09C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уровня агрессии</w:t>
      </w:r>
      <w:r w:rsidRPr="009E6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подросткового возраста (6-7 класс), с помощью методики </w:t>
      </w:r>
      <w:proofErr w:type="spellStart"/>
      <w:r>
        <w:rPr>
          <w:rFonts w:ascii="Times New Roman" w:hAnsi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показало, что 8% учащихся имеют высокий уровень физической агрессии (способны ударить обидчика); 10% учащихся имеют высокий уровень косвенной агрессии;  высокий уровень негативизма просматривался в результатах 32% учащихся; высокий уровень обиды у 5% учащихся (2 человека); подозрительность присуще 10% учащихся; вербальная агрессия имеет высокий уровень у  45% учащихся; высокий уровень чувства вины у 30% учащихся. С полученными данными были ознакомлены классные руководители, родители учащихся 6р 2 класса на родительском собрании. Были даны рекомендации, как общего характера, так и индивидуальные на персональном консультативном приеме родителей. </w:t>
      </w:r>
    </w:p>
    <w:p w:rsidR="009F09C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Подростковый возраст характерен повышенным уровнем коммуникативных взаимодействий. Ведущей деятельностью в подростковом возрасте становиться общение со сверстниками.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группой риска становятся дети не умеющие наладить дружеские взаимоотношения, ощущающие себя одинокими. Среди семиклассников было проведено исследование «Субъективного ощущения одиночества». Данные исследования показали: </w:t>
      </w:r>
    </w:p>
    <w:tbl>
      <w:tblPr>
        <w:tblStyle w:val="a4"/>
        <w:tblW w:w="0" w:type="auto"/>
        <w:jc w:val="center"/>
        <w:tblInd w:w="-908" w:type="dxa"/>
        <w:tblLayout w:type="fixed"/>
        <w:tblLook w:val="01E0"/>
      </w:tblPr>
      <w:tblGrid>
        <w:gridCol w:w="4276"/>
        <w:gridCol w:w="1423"/>
        <w:gridCol w:w="1423"/>
        <w:gridCol w:w="1424"/>
      </w:tblGrid>
      <w:tr w:rsidR="009F09C6" w:rsidRPr="00CF0427" w:rsidTr="00275C02">
        <w:trPr>
          <w:jc w:val="center"/>
        </w:trPr>
        <w:tc>
          <w:tcPr>
            <w:tcW w:w="4276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rPr>
                <w:sz w:val="28"/>
                <w:szCs w:val="28"/>
              </w:rPr>
            </w:pPr>
            <w:proofErr w:type="spellStart"/>
            <w:r w:rsidRPr="00CF0427">
              <w:rPr>
                <w:sz w:val="28"/>
                <w:szCs w:val="28"/>
              </w:rPr>
              <w:t>Уровень</w:t>
            </w:r>
            <w:proofErr w:type="spellEnd"/>
            <w:r w:rsidRPr="00CF0427">
              <w:rPr>
                <w:sz w:val="28"/>
                <w:szCs w:val="28"/>
              </w:rPr>
              <w:t xml:space="preserve"> </w:t>
            </w:r>
            <w:proofErr w:type="spellStart"/>
            <w:r w:rsidRPr="00CF0427">
              <w:rPr>
                <w:sz w:val="28"/>
                <w:szCs w:val="28"/>
              </w:rPr>
              <w:t>ощущения</w:t>
            </w:r>
            <w:proofErr w:type="spellEnd"/>
            <w:r w:rsidRPr="00CF0427">
              <w:rPr>
                <w:sz w:val="28"/>
                <w:szCs w:val="28"/>
              </w:rPr>
              <w:t xml:space="preserve"> </w:t>
            </w:r>
            <w:proofErr w:type="spellStart"/>
            <w:r w:rsidRPr="00CF0427">
              <w:rPr>
                <w:sz w:val="28"/>
                <w:szCs w:val="28"/>
              </w:rPr>
              <w:t>одиночества</w:t>
            </w:r>
            <w:proofErr w:type="spellEnd"/>
          </w:p>
        </w:tc>
        <w:tc>
          <w:tcPr>
            <w:tcW w:w="1423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427">
              <w:rPr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423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F0427">
              <w:rPr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424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Высокий</w:t>
            </w:r>
          </w:p>
        </w:tc>
      </w:tr>
      <w:tr w:rsidR="009F09C6" w:rsidRPr="00CF0427" w:rsidTr="00275C02">
        <w:trPr>
          <w:jc w:val="center"/>
        </w:trPr>
        <w:tc>
          <w:tcPr>
            <w:tcW w:w="4276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соотношение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0427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  <w:lang w:val="ru-RU"/>
              </w:rPr>
              <w:t>ащих</w:t>
            </w:r>
            <w:r w:rsidRPr="00CF0427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423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ru-RU"/>
              </w:rPr>
              <w:t>0</w:t>
            </w:r>
            <w:r w:rsidRPr="00CF0427">
              <w:rPr>
                <w:sz w:val="28"/>
                <w:szCs w:val="28"/>
              </w:rPr>
              <w:t>%</w:t>
            </w:r>
          </w:p>
        </w:tc>
        <w:tc>
          <w:tcPr>
            <w:tcW w:w="1423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CF0427">
              <w:rPr>
                <w:sz w:val="28"/>
                <w:szCs w:val="28"/>
              </w:rPr>
              <w:t>%</w:t>
            </w:r>
          </w:p>
        </w:tc>
        <w:tc>
          <w:tcPr>
            <w:tcW w:w="1424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2%</w:t>
            </w:r>
          </w:p>
        </w:tc>
      </w:tr>
      <w:tr w:rsidR="009F09C6" w:rsidRPr="00CF0427" w:rsidTr="00275C02">
        <w:trPr>
          <w:jc w:val="center"/>
        </w:trPr>
        <w:tc>
          <w:tcPr>
            <w:tcW w:w="4276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F0427">
              <w:rPr>
                <w:sz w:val="28"/>
                <w:szCs w:val="28"/>
              </w:rPr>
              <w:t>учащихся</w:t>
            </w:r>
            <w:proofErr w:type="spellEnd"/>
            <w:r w:rsidRPr="00CF0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ind w:left="-108"/>
              <w:jc w:val="center"/>
              <w:rPr>
                <w:sz w:val="28"/>
                <w:szCs w:val="28"/>
              </w:rPr>
            </w:pPr>
            <w:r w:rsidRPr="00CF042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</w:t>
            </w:r>
            <w:r w:rsidRPr="00CF0427">
              <w:rPr>
                <w:sz w:val="28"/>
                <w:szCs w:val="28"/>
              </w:rPr>
              <w:t xml:space="preserve"> </w:t>
            </w:r>
            <w:proofErr w:type="spellStart"/>
            <w:r w:rsidRPr="00CF0427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423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CF0427">
              <w:rPr>
                <w:sz w:val="28"/>
                <w:szCs w:val="28"/>
              </w:rPr>
              <w:t xml:space="preserve"> </w:t>
            </w:r>
            <w:proofErr w:type="spellStart"/>
            <w:r w:rsidRPr="00CF0427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424" w:type="dxa"/>
          </w:tcPr>
          <w:p w:rsidR="009F09C6" w:rsidRPr="00CF0427" w:rsidRDefault="009F09C6" w:rsidP="00275C02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человек</w:t>
            </w:r>
          </w:p>
        </w:tc>
      </w:tr>
    </w:tbl>
    <w:p w:rsidR="009F09C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исследований была проведена консультативная работа с классными руководителями и с учащимися, имеющие средний и высокий уровень ощущения одиночества.</w:t>
      </w:r>
    </w:p>
    <w:p w:rsidR="009F09C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изучению уровня толерантности было проведено исследование в 9х классах по </w:t>
      </w:r>
      <w:proofErr w:type="spellStart"/>
      <w:r>
        <w:rPr>
          <w:rFonts w:ascii="Times New Roman" w:hAnsi="Times New Roman"/>
          <w:sz w:val="28"/>
          <w:szCs w:val="28"/>
        </w:rPr>
        <w:t>методике-</w:t>
      </w:r>
      <w:r w:rsidRPr="00CF042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CF0427">
        <w:rPr>
          <w:rFonts w:ascii="Times New Roman" w:hAnsi="Times New Roman"/>
          <w:sz w:val="28"/>
          <w:szCs w:val="28"/>
        </w:rPr>
        <w:t xml:space="preserve"> «Индекс толерантности».  </w:t>
      </w:r>
      <w:r>
        <w:rPr>
          <w:rFonts w:ascii="Times New Roman" w:hAnsi="Times New Roman"/>
          <w:sz w:val="28"/>
          <w:szCs w:val="28"/>
        </w:rPr>
        <w:t xml:space="preserve">Данное исследование показало низкий уровень толерантности у 11% учащихся. С полученными данными были ознакомлены классные руководители и были переданы данные и рекомендации для родителей учащихся. </w:t>
      </w:r>
    </w:p>
    <w:p w:rsidR="009F09C6" w:rsidRDefault="009F09C6" w:rsidP="006A7FC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57A9">
        <w:rPr>
          <w:rFonts w:ascii="Times New Roman" w:hAnsi="Times New Roman"/>
          <w:b/>
          <w:sz w:val="28"/>
          <w:szCs w:val="28"/>
        </w:rPr>
        <w:t>ДИАГНОСТИКА ПРИ ПСИХОЛОГИЧЕСКОМ ВЫБОРЕ ПРОФЕССИИ И ЛИЧНОСТНОМ САМООПРЕДЕЛЕНИИ</w:t>
      </w:r>
    </w:p>
    <w:p w:rsidR="009F09C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>Её проведение сочеталось одновременно с решением задач по профессиональному консультированию и ознакомлению детей с современным состоянием  рынка труда. Важнейшая задача данного вида работы с детьми и подростками заключалась в активизации процессов их профессионального и личностного самоопределения, привития им осознанного и самостоятельного выбора профессии.</w:t>
      </w:r>
    </w:p>
    <w:p w:rsidR="009F09C6" w:rsidRPr="00E157A9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31">
        <w:rPr>
          <w:rFonts w:ascii="Times New Roman" w:hAnsi="Times New Roman"/>
          <w:sz w:val="28"/>
          <w:szCs w:val="28"/>
        </w:rPr>
        <w:t xml:space="preserve">Благоприятное развитие ситуации, когда у учащихся 9 класса статус профессиональной идентичности (основной - </w:t>
      </w:r>
      <w:r w:rsidRPr="00922731">
        <w:rPr>
          <w:rFonts w:ascii="Times New Roman" w:hAnsi="Times New Roman"/>
          <w:sz w:val="28"/>
          <w:szCs w:val="28"/>
          <w:lang w:val="en-US"/>
        </w:rPr>
        <w:t>I</w:t>
      </w:r>
      <w:r w:rsidRPr="00922731">
        <w:rPr>
          <w:rFonts w:ascii="Times New Roman" w:hAnsi="Times New Roman"/>
          <w:sz w:val="28"/>
          <w:szCs w:val="28"/>
        </w:rPr>
        <w:t xml:space="preserve">) находиться на ступени </w:t>
      </w:r>
      <w:proofErr w:type="spellStart"/>
      <w:r w:rsidRPr="0092273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>. Исследование показало следующие данные: 30% учащихся имеют сформированный уровень профессиональной идентичности; 24% учащихся находятся на ступени кризиса выбора; не определились с будущей профессией 38%; 8% учащихся имеют навязанный вид профессионального самоопределения.</w:t>
      </w:r>
    </w:p>
    <w:p w:rsidR="009F09C6" w:rsidRDefault="009F09C6" w:rsidP="009F0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D03">
        <w:rPr>
          <w:rFonts w:ascii="Times New Roman" w:hAnsi="Times New Roman"/>
          <w:sz w:val="28"/>
          <w:szCs w:val="28"/>
        </w:rPr>
        <w:t>9-е, 11-й классы.</w:t>
      </w:r>
      <w:r w:rsidRPr="00E157A9">
        <w:rPr>
          <w:rFonts w:ascii="Times New Roman" w:hAnsi="Times New Roman"/>
          <w:b/>
          <w:sz w:val="28"/>
          <w:szCs w:val="28"/>
        </w:rPr>
        <w:t xml:space="preserve"> </w:t>
      </w:r>
      <w:r w:rsidRPr="00E157A9">
        <w:rPr>
          <w:rFonts w:ascii="Times New Roman" w:hAnsi="Times New Roman"/>
          <w:sz w:val="28"/>
          <w:szCs w:val="28"/>
        </w:rPr>
        <w:t xml:space="preserve">Исследование профессиональных склонностей и интересов на основе теста </w:t>
      </w:r>
      <w:proofErr w:type="spellStart"/>
      <w:r w:rsidRPr="00E157A9">
        <w:rPr>
          <w:rFonts w:ascii="Times New Roman" w:hAnsi="Times New Roman"/>
          <w:sz w:val="28"/>
          <w:szCs w:val="28"/>
        </w:rPr>
        <w:t>Холланда</w:t>
      </w:r>
      <w:proofErr w:type="spellEnd"/>
      <w:r w:rsidRPr="00E157A9">
        <w:rPr>
          <w:rFonts w:ascii="Times New Roman" w:hAnsi="Times New Roman"/>
          <w:sz w:val="28"/>
          <w:szCs w:val="28"/>
        </w:rPr>
        <w:t xml:space="preserve">. Тест удобен для проведения первоначального этапа вовлечения детей в систему осознанного и заинтересованного отношения к вопросам выбора профессии, позволяет осуществить массовое привлечение подростков к профессиональной проблематике. </w:t>
      </w:r>
      <w:r>
        <w:rPr>
          <w:rFonts w:ascii="Times New Roman" w:hAnsi="Times New Roman"/>
          <w:sz w:val="28"/>
          <w:szCs w:val="28"/>
        </w:rPr>
        <w:t>Была предложена методика «Карта интересов 2»</w:t>
      </w:r>
      <w:r w:rsidRPr="00E157A9">
        <w:rPr>
          <w:rFonts w:ascii="Times New Roman" w:hAnsi="Times New Roman"/>
          <w:sz w:val="28"/>
          <w:szCs w:val="28"/>
        </w:rPr>
        <w:t xml:space="preserve">. Тест  с интересом воспринимается подростками и позволяет активизировать их познавательные процессы. Дети начинают проявлять осознанное отношение к выбору профессии. </w:t>
      </w:r>
    </w:p>
    <w:p w:rsidR="009F09C6" w:rsidRDefault="009F09C6" w:rsidP="009F0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lastRenderedPageBreak/>
        <w:t>Данный тест показал следующие результаты: 34% (19 человек) - социальный тип личности, 23% (13 человек) - артистический тип личности, 18% (10 человек) - реалистичный тип личности, 14% (8 человек) - предприимчивый тип личности, 7% (4 человека) - интеллектуальный тип личности, и 2% (1 человек) - конвенциальный тип личности.</w:t>
      </w:r>
    </w:p>
    <w:p w:rsidR="009F09C6" w:rsidRDefault="009F09C6" w:rsidP="009F09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группе преобладает социальный тип личности - о</w:t>
      </w:r>
      <w:r w:rsidRPr="00E157A9">
        <w:rPr>
          <w:rFonts w:ascii="Times New Roman" w:hAnsi="Times New Roman"/>
          <w:sz w:val="28"/>
          <w:szCs w:val="28"/>
        </w:rPr>
        <w:t xml:space="preserve">тличается выраженными социальными умениями (умением общаться, стремлением к лидерству, потребностями в многочисленных социальных контактах). </w:t>
      </w:r>
      <w:proofErr w:type="gramStart"/>
      <w:r w:rsidRPr="00E157A9">
        <w:rPr>
          <w:rFonts w:ascii="Times New Roman" w:hAnsi="Times New Roman"/>
          <w:sz w:val="28"/>
          <w:szCs w:val="28"/>
        </w:rPr>
        <w:t>Независим</w:t>
      </w:r>
      <w:proofErr w:type="gramEnd"/>
      <w:r w:rsidRPr="00E157A9">
        <w:rPr>
          <w:rFonts w:ascii="Times New Roman" w:hAnsi="Times New Roman"/>
          <w:sz w:val="28"/>
          <w:szCs w:val="28"/>
        </w:rPr>
        <w:t xml:space="preserve"> от окружающих, с успехом приспосабливается к обстоятельствам. Эмоционален и чувствителен. В структуре интеллекта выражены вербальные способности. Отличается стремлением поучать и воспитывать окружающих, способностью к сопереживанию и сочувствию. Наиболее пре</w:t>
      </w:r>
      <w:r>
        <w:rPr>
          <w:rFonts w:ascii="Times New Roman" w:hAnsi="Times New Roman"/>
          <w:sz w:val="28"/>
          <w:szCs w:val="28"/>
        </w:rPr>
        <w:t xml:space="preserve">дпочитаемые сферы деятельности </w:t>
      </w:r>
      <w:r w:rsidRPr="00E157A9">
        <w:rPr>
          <w:rFonts w:ascii="Times New Roman" w:hAnsi="Times New Roman"/>
          <w:sz w:val="28"/>
          <w:szCs w:val="28"/>
        </w:rPr>
        <w:t xml:space="preserve"> медицина, </w:t>
      </w:r>
      <w:r>
        <w:rPr>
          <w:rFonts w:ascii="Times New Roman" w:hAnsi="Times New Roman"/>
          <w:sz w:val="28"/>
          <w:szCs w:val="28"/>
        </w:rPr>
        <w:t>информатика, право.</w:t>
      </w:r>
    </w:p>
    <w:p w:rsidR="009F09C6" w:rsidRDefault="009F09C6" w:rsidP="006A7FC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5100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ОНИТОРИНГ ПО ИЗУЧЕНИЮ ГОТОВНОСТИ ВСЕХ КАТЕГОРИЙ УЧАСТНИКОВ К ПРОВЕДЕНИЮ ГОСУДАРСТВЕННОЙ (ИТОГОВОЙ)  АТТЕСТАЦИИ В НЕЗАВИСИМОЙ ФОРМЕ</w:t>
      </w:r>
    </w:p>
    <w:p w:rsidR="009F09C6" w:rsidRDefault="009F09C6" w:rsidP="009F09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7A9">
        <w:rPr>
          <w:rFonts w:ascii="Times New Roman" w:hAnsi="Times New Roman"/>
          <w:sz w:val="28"/>
          <w:szCs w:val="28"/>
        </w:rPr>
        <w:t xml:space="preserve">Этому виду диагностики уделялось особое место. </w:t>
      </w:r>
      <w:r>
        <w:rPr>
          <w:rFonts w:ascii="Times New Roman" w:hAnsi="Times New Roman"/>
          <w:sz w:val="28"/>
          <w:szCs w:val="28"/>
        </w:rPr>
        <w:t xml:space="preserve">При подготовке к итого аттестации большинство учащихся испытывают тревожные состояния, которые могут привезти к низким показателям итоговых работ. Для профилактики тревожности выпускников средней основной и средней общей школы были проведены диагностическая, коррекционно-развивающая и просветительская работа. 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По результатам диагностических данных был проведено: ознакомление учащихся с результатами диагностического исследования, индивидуальная консультативная работа с учащимися и родителями по вопросам профилактики тревожности, просветительская работа по теме «Влияние стресса на организм» и «Правила поведения при стрессе».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В течение года велась </w:t>
      </w:r>
      <w:r w:rsidRPr="009910A1">
        <w:rPr>
          <w:rFonts w:ascii="Times New Roman" w:hAnsi="Times New Roman"/>
          <w:b/>
          <w:i/>
          <w:sz w:val="28"/>
          <w:szCs w:val="28"/>
          <w:lang/>
        </w:rPr>
        <w:t>диагностическая работа, групповая коррекционно-развивающая</w:t>
      </w:r>
      <w:r w:rsidRPr="009910A1">
        <w:rPr>
          <w:rFonts w:ascii="Times New Roman" w:hAnsi="Times New Roman"/>
          <w:sz w:val="28"/>
          <w:szCs w:val="28"/>
          <w:lang/>
        </w:rPr>
        <w:t xml:space="preserve"> и</w:t>
      </w:r>
      <w:r>
        <w:rPr>
          <w:rFonts w:ascii="Times New Roman" w:hAnsi="Times New Roman"/>
          <w:sz w:val="28"/>
          <w:szCs w:val="28"/>
          <w:lang/>
        </w:rPr>
        <w:t xml:space="preserve"> занятия с элементами </w:t>
      </w:r>
      <w:r w:rsidRPr="009910A1">
        <w:rPr>
          <w:rFonts w:ascii="Times New Roman" w:hAnsi="Times New Roman"/>
          <w:sz w:val="28"/>
          <w:szCs w:val="28"/>
          <w:lang/>
        </w:rPr>
        <w:t xml:space="preserve">тренинга с разными категориями детей по программам дополнительного обучения </w:t>
      </w:r>
      <w:r w:rsidRPr="009910A1">
        <w:rPr>
          <w:rFonts w:ascii="Times New Roman" w:hAnsi="Times New Roman"/>
          <w:sz w:val="28"/>
          <w:szCs w:val="28"/>
          <w:lang/>
        </w:rPr>
        <w:lastRenderedPageBreak/>
        <w:t>«</w:t>
      </w:r>
      <w:r>
        <w:rPr>
          <w:rFonts w:ascii="Times New Roman" w:hAnsi="Times New Roman"/>
          <w:sz w:val="28"/>
          <w:szCs w:val="28"/>
          <w:lang/>
        </w:rPr>
        <w:t>Самостоятельная жизнь</w:t>
      </w:r>
      <w:r w:rsidRPr="009910A1">
        <w:rPr>
          <w:rFonts w:ascii="Times New Roman" w:hAnsi="Times New Roman"/>
          <w:sz w:val="28"/>
          <w:szCs w:val="28"/>
          <w:lang/>
        </w:rPr>
        <w:t>», «Дружны</w:t>
      </w:r>
      <w:r>
        <w:rPr>
          <w:rFonts w:ascii="Times New Roman" w:hAnsi="Times New Roman"/>
          <w:sz w:val="28"/>
          <w:szCs w:val="28"/>
          <w:lang/>
        </w:rPr>
        <w:t>е ребята</w:t>
      </w:r>
      <w:r w:rsidRPr="009910A1">
        <w:rPr>
          <w:rFonts w:ascii="Times New Roman" w:hAnsi="Times New Roman"/>
          <w:sz w:val="28"/>
          <w:szCs w:val="28"/>
          <w:lang/>
        </w:rPr>
        <w:t>», «Мой выбор», «Успешный ученик».</w:t>
      </w:r>
    </w:p>
    <w:p w:rsidR="009F09C6" w:rsidRPr="009910A1" w:rsidRDefault="009F09C6" w:rsidP="009F09C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10A1">
        <w:rPr>
          <w:rFonts w:ascii="Times New Roman" w:hAnsi="Times New Roman"/>
          <w:b/>
          <w:sz w:val="28"/>
          <w:szCs w:val="28"/>
        </w:rPr>
        <w:t>Групповая</w:t>
      </w:r>
      <w:proofErr w:type="gramEnd"/>
      <w:r w:rsidRPr="009910A1">
        <w:rPr>
          <w:rFonts w:ascii="Times New Roman" w:hAnsi="Times New Roman"/>
          <w:b/>
          <w:sz w:val="28"/>
          <w:szCs w:val="28"/>
        </w:rPr>
        <w:t xml:space="preserve"> коррекционно-развивающая, </w:t>
      </w:r>
      <w:r>
        <w:rPr>
          <w:rFonts w:ascii="Times New Roman" w:hAnsi="Times New Roman"/>
          <w:b/>
          <w:sz w:val="28"/>
          <w:szCs w:val="28"/>
        </w:rPr>
        <w:t>занятия с элементами тренинга</w:t>
      </w:r>
      <w:r w:rsidRPr="009910A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450"/>
        <w:gridCol w:w="1563"/>
        <w:gridCol w:w="1563"/>
        <w:gridCol w:w="1109"/>
      </w:tblGrid>
      <w:tr w:rsidR="009F09C6" w:rsidRPr="009910A1" w:rsidTr="00AD32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0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Кол-во уч</w:t>
            </w: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1109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0A1">
              <w:rPr>
                <w:rFonts w:ascii="Times New Roman" w:hAnsi="Times New Roman"/>
                <w:b/>
                <w:sz w:val="28"/>
                <w:szCs w:val="28"/>
              </w:rPr>
              <w:t>занятий</w:t>
            </w:r>
          </w:p>
        </w:tc>
      </w:tr>
      <w:tr w:rsidR="009F09C6" w:rsidRPr="009910A1" w:rsidTr="00AD3263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63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9F09C6" w:rsidRPr="009910A1" w:rsidRDefault="009F09C6" w:rsidP="00275C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Тренинг на формирование ценностного отношения к своему здоровью и профилакт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ку наркомании «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Самостоятельная жизнь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  <w:tc>
          <w:tcPr>
            <w:tcW w:w="1563" w:type="dxa"/>
          </w:tcPr>
          <w:p w:rsidR="009F09C6" w:rsidRPr="009910A1" w:rsidRDefault="00AD3263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09" w:type="dxa"/>
          </w:tcPr>
          <w:p w:rsidR="009F09C6" w:rsidRPr="009910A1" w:rsidRDefault="00AD3263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09C6" w:rsidRPr="009910A1" w:rsidTr="00AD32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0" w:type="dxa"/>
          </w:tcPr>
          <w:p w:rsidR="009F09C6" w:rsidRPr="009910A1" w:rsidRDefault="009F09C6" w:rsidP="00275C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Тренинг на сплочение коллектива и пр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о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 xml:space="preserve">филактику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коммуникативных навыков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 xml:space="preserve">  «Дружн</w:t>
            </w:r>
            <w:r>
              <w:rPr>
                <w:rFonts w:ascii="Times New Roman" w:hAnsi="Times New Roman"/>
                <w:sz w:val="28"/>
                <w:szCs w:val="28"/>
              </w:rPr>
              <w:t>ые ребята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 xml:space="preserve">  классы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09" w:type="dxa"/>
          </w:tcPr>
          <w:p w:rsidR="009F09C6" w:rsidRPr="009910A1" w:rsidRDefault="00AD3263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09C6" w:rsidRPr="009910A1" w:rsidTr="00AD32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50" w:type="dxa"/>
          </w:tcPr>
          <w:p w:rsidR="009F09C6" w:rsidRPr="009910A1" w:rsidRDefault="009F09C6" w:rsidP="00275C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 xml:space="preserve">Тренинг на профилактику </w:t>
            </w:r>
            <w:proofErr w:type="gramStart"/>
            <w:r w:rsidRPr="009910A1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9910A1">
              <w:rPr>
                <w:rFonts w:ascii="Times New Roman" w:hAnsi="Times New Roman"/>
                <w:sz w:val="28"/>
                <w:szCs w:val="28"/>
              </w:rPr>
              <w:t xml:space="preserve"> дезадаптации  «Успешный ученик»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0A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63" w:type="dxa"/>
          </w:tcPr>
          <w:p w:rsidR="009F09C6" w:rsidRPr="009910A1" w:rsidRDefault="00DE4FA1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9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09C6" w:rsidRPr="009910A1" w:rsidTr="00AD32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9F09C6" w:rsidRPr="009910A1" w:rsidRDefault="009F09C6" w:rsidP="00275C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 xml:space="preserve">Тренинг на профилактику </w:t>
            </w:r>
            <w:proofErr w:type="gramStart"/>
            <w:r w:rsidRPr="009910A1">
              <w:rPr>
                <w:rFonts w:ascii="Times New Roman" w:hAnsi="Times New Roman"/>
                <w:sz w:val="28"/>
                <w:szCs w:val="28"/>
              </w:rPr>
              <w:t>школьной</w:t>
            </w:r>
            <w:proofErr w:type="gramEnd"/>
            <w:r w:rsidRPr="009910A1">
              <w:rPr>
                <w:rFonts w:ascii="Times New Roman" w:hAnsi="Times New Roman"/>
                <w:sz w:val="28"/>
                <w:szCs w:val="28"/>
              </w:rPr>
              <w:t xml:space="preserve"> дезадаптации  «</w:t>
            </w:r>
            <w:r>
              <w:rPr>
                <w:rFonts w:ascii="Times New Roman" w:hAnsi="Times New Roman"/>
                <w:sz w:val="28"/>
                <w:szCs w:val="28"/>
              </w:rPr>
              <w:t>Мы - ученики</w:t>
            </w:r>
            <w:r w:rsidRPr="009910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1  класс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9F09C6" w:rsidRPr="009910A1" w:rsidRDefault="00DE4FA1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09" w:type="dxa"/>
          </w:tcPr>
          <w:p w:rsidR="009F09C6" w:rsidRPr="009910A1" w:rsidRDefault="009F09C6" w:rsidP="00275C0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0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F09C6" w:rsidRPr="009910A1" w:rsidRDefault="009F09C6" w:rsidP="009F09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Результатом данной работы явилось то, что первые классы успешно прошли адаптацию к школе, в</w:t>
      </w:r>
      <w:r>
        <w:rPr>
          <w:rFonts w:ascii="Times New Roman" w:hAnsi="Times New Roman"/>
          <w:sz w:val="28"/>
          <w:szCs w:val="28"/>
        </w:rPr>
        <w:t>о</w:t>
      </w:r>
      <w:r w:rsidRPr="00991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2-3</w:t>
      </w:r>
      <w:r w:rsidRPr="009910A1">
        <w:rPr>
          <w:rFonts w:ascii="Times New Roman" w:hAnsi="Times New Roman"/>
          <w:sz w:val="28"/>
          <w:szCs w:val="28"/>
        </w:rPr>
        <w:t xml:space="preserve">-х </w:t>
      </w:r>
      <w:proofErr w:type="spellStart"/>
      <w:r w:rsidRPr="009910A1">
        <w:rPr>
          <w:rFonts w:ascii="Times New Roman" w:hAnsi="Times New Roman"/>
          <w:sz w:val="28"/>
          <w:szCs w:val="28"/>
        </w:rPr>
        <w:t>кл</w:t>
      </w:r>
      <w:proofErr w:type="spellEnd"/>
      <w:r w:rsidRPr="009910A1">
        <w:rPr>
          <w:rFonts w:ascii="Times New Roman" w:hAnsi="Times New Roman"/>
          <w:sz w:val="28"/>
          <w:szCs w:val="28"/>
        </w:rPr>
        <w:t xml:space="preserve">. сократилось число конфликтов между учениками классов, учащиеся </w:t>
      </w:r>
      <w:r>
        <w:rPr>
          <w:rFonts w:ascii="Times New Roman" w:hAnsi="Times New Roman"/>
          <w:sz w:val="28"/>
          <w:szCs w:val="28"/>
        </w:rPr>
        <w:t>10</w:t>
      </w:r>
      <w:r w:rsidRPr="009910A1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9910A1">
        <w:rPr>
          <w:rFonts w:ascii="Times New Roman" w:hAnsi="Times New Roman"/>
          <w:sz w:val="28"/>
          <w:szCs w:val="28"/>
        </w:rPr>
        <w:t xml:space="preserve"> определились с выбором элективных курсов </w:t>
      </w:r>
      <w:r>
        <w:rPr>
          <w:rFonts w:ascii="Times New Roman" w:hAnsi="Times New Roman"/>
          <w:sz w:val="28"/>
          <w:szCs w:val="28"/>
        </w:rPr>
        <w:t xml:space="preserve">и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эффективной подготовке в выбранный ВУЗ</w:t>
      </w:r>
      <w:r w:rsidRPr="009910A1">
        <w:rPr>
          <w:rFonts w:ascii="Times New Roman" w:hAnsi="Times New Roman"/>
          <w:sz w:val="28"/>
          <w:szCs w:val="28"/>
        </w:rPr>
        <w:t>. Но ещё остаются некоторые проблемы: межличностные конфликты, правонарушения, низкий уровень учебной мотивации у некоторых обучающихся.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b/>
          <w:i/>
          <w:sz w:val="28"/>
          <w:szCs w:val="28"/>
        </w:rPr>
        <w:t>За 201</w:t>
      </w:r>
      <w:r w:rsidR="00DE4FA1">
        <w:rPr>
          <w:rFonts w:ascii="Times New Roman" w:hAnsi="Times New Roman"/>
          <w:b/>
          <w:i/>
          <w:sz w:val="28"/>
          <w:szCs w:val="28"/>
        </w:rPr>
        <w:t>8</w:t>
      </w:r>
      <w:r w:rsidRPr="009910A1">
        <w:rPr>
          <w:rFonts w:ascii="Times New Roman" w:hAnsi="Times New Roman"/>
          <w:b/>
          <w:i/>
          <w:sz w:val="28"/>
          <w:szCs w:val="28"/>
        </w:rPr>
        <w:t xml:space="preserve"> -201</w:t>
      </w:r>
      <w:r w:rsidR="00DE4FA1">
        <w:rPr>
          <w:rFonts w:ascii="Times New Roman" w:hAnsi="Times New Roman"/>
          <w:b/>
          <w:i/>
          <w:sz w:val="28"/>
          <w:szCs w:val="28"/>
        </w:rPr>
        <w:t>9</w:t>
      </w:r>
      <w:r w:rsidRPr="009910A1">
        <w:rPr>
          <w:rFonts w:ascii="Times New Roman" w:hAnsi="Times New Roman"/>
          <w:b/>
          <w:i/>
          <w:sz w:val="28"/>
          <w:szCs w:val="28"/>
        </w:rPr>
        <w:t xml:space="preserve"> учебный год проведено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9910A1">
        <w:rPr>
          <w:rFonts w:ascii="Times New Roman" w:hAnsi="Times New Roman"/>
          <w:sz w:val="28"/>
          <w:szCs w:val="28"/>
        </w:rPr>
        <w:t xml:space="preserve">  консультаций, из них  2</w:t>
      </w:r>
      <w:r>
        <w:rPr>
          <w:rFonts w:ascii="Times New Roman" w:hAnsi="Times New Roman"/>
          <w:sz w:val="28"/>
          <w:szCs w:val="28"/>
        </w:rPr>
        <w:t>0</w:t>
      </w:r>
      <w:r w:rsidRPr="009910A1">
        <w:rPr>
          <w:rFonts w:ascii="Times New Roman" w:hAnsi="Times New Roman"/>
          <w:sz w:val="28"/>
          <w:szCs w:val="28"/>
        </w:rPr>
        <w:t xml:space="preserve"> с учащимися, </w:t>
      </w:r>
      <w:r w:rsidR="00DE4FA1">
        <w:rPr>
          <w:rFonts w:ascii="Times New Roman" w:hAnsi="Times New Roman"/>
          <w:sz w:val="28"/>
          <w:szCs w:val="28"/>
        </w:rPr>
        <w:t>15</w:t>
      </w:r>
      <w:r w:rsidRPr="009910A1">
        <w:rPr>
          <w:rFonts w:ascii="Times New Roman" w:hAnsi="Times New Roman"/>
          <w:sz w:val="28"/>
          <w:szCs w:val="28"/>
        </w:rPr>
        <w:t xml:space="preserve"> с педагогами, </w:t>
      </w:r>
      <w:r>
        <w:rPr>
          <w:rFonts w:ascii="Times New Roman" w:hAnsi="Times New Roman"/>
          <w:sz w:val="28"/>
          <w:szCs w:val="28"/>
        </w:rPr>
        <w:t>7</w:t>
      </w:r>
      <w:r w:rsidRPr="009910A1">
        <w:rPr>
          <w:rFonts w:ascii="Times New Roman" w:hAnsi="Times New Roman"/>
          <w:sz w:val="28"/>
          <w:szCs w:val="28"/>
        </w:rPr>
        <w:t xml:space="preserve"> с родителями. </w:t>
      </w:r>
      <w:proofErr w:type="gramStart"/>
      <w:r w:rsidRPr="009910A1">
        <w:rPr>
          <w:rFonts w:ascii="Times New Roman" w:hAnsi="Times New Roman"/>
          <w:sz w:val="28"/>
          <w:szCs w:val="28"/>
        </w:rPr>
        <w:t xml:space="preserve">Консультирование проводилось </w:t>
      </w:r>
      <w:r w:rsidRPr="009910A1">
        <w:rPr>
          <w:rFonts w:ascii="Times New Roman" w:hAnsi="Times New Roman"/>
          <w:sz w:val="28"/>
          <w:szCs w:val="28"/>
        </w:rPr>
        <w:lastRenderedPageBreak/>
        <w:t xml:space="preserve">по проблемам: агрессивности, </w:t>
      </w:r>
      <w:r>
        <w:rPr>
          <w:rFonts w:ascii="Times New Roman" w:hAnsi="Times New Roman"/>
          <w:sz w:val="28"/>
          <w:szCs w:val="28"/>
        </w:rPr>
        <w:t>детско-родительским взаимоотношениям,</w:t>
      </w:r>
      <w:r w:rsidRPr="009910A1">
        <w:rPr>
          <w:rFonts w:ascii="Times New Roman" w:hAnsi="Times New Roman"/>
          <w:sz w:val="28"/>
          <w:szCs w:val="28"/>
        </w:rPr>
        <w:t xml:space="preserve"> по конфликтам в семье и школе</w:t>
      </w:r>
      <w:r>
        <w:rPr>
          <w:rFonts w:ascii="Times New Roman" w:hAnsi="Times New Roman"/>
          <w:sz w:val="28"/>
          <w:szCs w:val="28"/>
        </w:rPr>
        <w:t>,</w:t>
      </w:r>
      <w:r w:rsidRPr="009910A1">
        <w:rPr>
          <w:rFonts w:ascii="Times New Roman" w:hAnsi="Times New Roman"/>
          <w:sz w:val="28"/>
          <w:szCs w:val="28"/>
        </w:rPr>
        <w:t xml:space="preserve"> личностным проблемам, проблемам общения, воровства, школьной н</w:t>
      </w:r>
      <w:r w:rsidRPr="009910A1">
        <w:rPr>
          <w:rFonts w:ascii="Times New Roman" w:hAnsi="Times New Roman"/>
          <w:sz w:val="28"/>
          <w:szCs w:val="28"/>
        </w:rPr>
        <w:t>е</w:t>
      </w:r>
      <w:r w:rsidRPr="009910A1">
        <w:rPr>
          <w:rFonts w:ascii="Times New Roman" w:hAnsi="Times New Roman"/>
          <w:sz w:val="28"/>
          <w:szCs w:val="28"/>
        </w:rPr>
        <w:t xml:space="preserve">успеваемости, школьным </w:t>
      </w:r>
      <w:r>
        <w:rPr>
          <w:rFonts w:ascii="Times New Roman" w:hAnsi="Times New Roman"/>
          <w:sz w:val="28"/>
          <w:szCs w:val="28"/>
        </w:rPr>
        <w:t>прогулам, по вопросам развития,</w:t>
      </w:r>
      <w:r w:rsidRPr="009910A1">
        <w:rPr>
          <w:rFonts w:ascii="Times New Roman" w:hAnsi="Times New Roman"/>
          <w:sz w:val="28"/>
          <w:szCs w:val="28"/>
        </w:rPr>
        <w:t xml:space="preserve"> про</w:t>
      </w:r>
      <w:r w:rsidRPr="009910A1">
        <w:rPr>
          <w:rFonts w:ascii="Times New Roman" w:hAnsi="Times New Roman"/>
          <w:sz w:val="28"/>
          <w:szCs w:val="28"/>
        </w:rPr>
        <w:t>ф</w:t>
      </w:r>
      <w:r w:rsidRPr="009910A1">
        <w:rPr>
          <w:rFonts w:ascii="Times New Roman" w:hAnsi="Times New Roman"/>
          <w:sz w:val="28"/>
          <w:szCs w:val="28"/>
        </w:rPr>
        <w:t>ориентации</w:t>
      </w:r>
      <w:r>
        <w:rPr>
          <w:rFonts w:ascii="Times New Roman" w:hAnsi="Times New Roman"/>
          <w:sz w:val="28"/>
          <w:szCs w:val="28"/>
        </w:rPr>
        <w:t>, профилактике тревожного состояния перед экзаменами</w:t>
      </w:r>
      <w:r w:rsidRPr="009910A1">
        <w:rPr>
          <w:rFonts w:ascii="Times New Roman" w:hAnsi="Times New Roman"/>
          <w:sz w:val="28"/>
          <w:szCs w:val="28"/>
        </w:rPr>
        <w:t>.</w:t>
      </w:r>
      <w:proofErr w:type="gramEnd"/>
      <w:r w:rsidRPr="009910A1">
        <w:rPr>
          <w:rFonts w:ascii="Times New Roman" w:hAnsi="Times New Roman"/>
          <w:sz w:val="28"/>
          <w:szCs w:val="28"/>
        </w:rPr>
        <w:t xml:space="preserve"> Обобщив результат можно сделать вывод, что наиболее актуальными являются в</w:t>
      </w:r>
      <w:r w:rsidRPr="009910A1">
        <w:rPr>
          <w:rFonts w:ascii="Times New Roman" w:hAnsi="Times New Roman"/>
          <w:sz w:val="28"/>
          <w:szCs w:val="28"/>
        </w:rPr>
        <w:t>о</w:t>
      </w:r>
      <w:r w:rsidRPr="009910A1">
        <w:rPr>
          <w:rFonts w:ascii="Times New Roman" w:hAnsi="Times New Roman"/>
          <w:sz w:val="28"/>
          <w:szCs w:val="28"/>
        </w:rPr>
        <w:t xml:space="preserve">просы: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1) связанные с конфликтными ситуациями и низким уровнем толерантности в окружа</w:t>
      </w:r>
      <w:r w:rsidRPr="009910A1">
        <w:rPr>
          <w:rFonts w:ascii="Times New Roman" w:hAnsi="Times New Roman"/>
          <w:sz w:val="28"/>
          <w:szCs w:val="28"/>
        </w:rPr>
        <w:t>ю</w:t>
      </w:r>
      <w:r w:rsidRPr="009910A1">
        <w:rPr>
          <w:rFonts w:ascii="Times New Roman" w:hAnsi="Times New Roman"/>
          <w:sz w:val="28"/>
          <w:szCs w:val="28"/>
        </w:rPr>
        <w:t xml:space="preserve">щем социуме,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 xml:space="preserve">2) с неопределённостью в выборе профессии и профиля.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Ориентируясь на это, я пл</w:t>
      </w:r>
      <w:r w:rsidRPr="009910A1">
        <w:rPr>
          <w:rFonts w:ascii="Times New Roman" w:hAnsi="Times New Roman"/>
          <w:sz w:val="28"/>
          <w:szCs w:val="28"/>
        </w:rPr>
        <w:t>а</w:t>
      </w:r>
      <w:r w:rsidRPr="009910A1">
        <w:rPr>
          <w:rFonts w:ascii="Times New Roman" w:hAnsi="Times New Roman"/>
          <w:sz w:val="28"/>
          <w:szCs w:val="28"/>
        </w:rPr>
        <w:t>нирую в новом учебном году продолжать работу по формированию толерантности и профилактике дев</w:t>
      </w:r>
      <w:r w:rsidRPr="009910A1">
        <w:rPr>
          <w:rFonts w:ascii="Times New Roman" w:hAnsi="Times New Roman"/>
          <w:sz w:val="28"/>
          <w:szCs w:val="28"/>
        </w:rPr>
        <w:t>и</w:t>
      </w:r>
      <w:r w:rsidRPr="009910A1">
        <w:rPr>
          <w:rFonts w:ascii="Times New Roman" w:hAnsi="Times New Roman"/>
          <w:sz w:val="28"/>
          <w:szCs w:val="28"/>
        </w:rPr>
        <w:t>антного поведения учащихся через реализацию дополнительных программ «Дружны</w:t>
      </w:r>
      <w:r>
        <w:rPr>
          <w:rFonts w:ascii="Times New Roman" w:hAnsi="Times New Roman"/>
          <w:sz w:val="28"/>
          <w:szCs w:val="28"/>
        </w:rPr>
        <w:t>е</w:t>
      </w:r>
      <w:r w:rsidRPr="00991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</w:t>
      </w:r>
      <w:r w:rsidRPr="009910A1">
        <w:rPr>
          <w:rFonts w:ascii="Times New Roman" w:hAnsi="Times New Roman"/>
          <w:sz w:val="28"/>
          <w:szCs w:val="28"/>
        </w:rPr>
        <w:t>», классных часов по запросам классных руководителей. Также будет продолжен комплекс работ по профориентации (диагностика интересов, склонностей, пожеланий и успешности учащихся; рекомендации по в</w:t>
      </w:r>
      <w:r w:rsidRPr="009910A1">
        <w:rPr>
          <w:rFonts w:ascii="Times New Roman" w:hAnsi="Times New Roman"/>
          <w:sz w:val="28"/>
          <w:szCs w:val="28"/>
        </w:rPr>
        <w:t>ы</w:t>
      </w:r>
      <w:r w:rsidRPr="009910A1">
        <w:rPr>
          <w:rFonts w:ascii="Times New Roman" w:hAnsi="Times New Roman"/>
          <w:sz w:val="28"/>
          <w:szCs w:val="28"/>
        </w:rPr>
        <w:t>бору элективных курсов; ведение элективного курса по самоопределению; индивидуальная (семейная) консультация по в</w:t>
      </w:r>
      <w:r w:rsidRPr="009910A1">
        <w:rPr>
          <w:rFonts w:ascii="Times New Roman" w:hAnsi="Times New Roman"/>
          <w:sz w:val="28"/>
          <w:szCs w:val="28"/>
        </w:rPr>
        <w:t>ы</w:t>
      </w:r>
      <w:r w:rsidRPr="009910A1">
        <w:rPr>
          <w:rFonts w:ascii="Times New Roman" w:hAnsi="Times New Roman"/>
          <w:sz w:val="28"/>
          <w:szCs w:val="28"/>
        </w:rPr>
        <w:t xml:space="preserve">бору профиля обучения).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10A1">
        <w:rPr>
          <w:rFonts w:ascii="Times New Roman" w:hAnsi="Times New Roman"/>
          <w:sz w:val="28"/>
          <w:szCs w:val="28"/>
        </w:rPr>
        <w:t>В соответствии с годовым планом, а также по заявке классных руководителей и администрации школы велось пс</w:t>
      </w:r>
      <w:r w:rsidRPr="009910A1">
        <w:rPr>
          <w:rFonts w:ascii="Times New Roman" w:hAnsi="Times New Roman"/>
          <w:sz w:val="28"/>
          <w:szCs w:val="28"/>
        </w:rPr>
        <w:t>и</w:t>
      </w:r>
      <w:r w:rsidRPr="009910A1">
        <w:rPr>
          <w:rFonts w:ascii="Times New Roman" w:hAnsi="Times New Roman"/>
          <w:sz w:val="28"/>
          <w:szCs w:val="28"/>
        </w:rPr>
        <w:t>хологическое  просвещение участников педагогического процесса.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sz w:val="28"/>
          <w:szCs w:val="28"/>
          <w:lang/>
        </w:rPr>
        <w:t>Проводилась психолого-педагогическая коррекционная работа с трудными подростками</w:t>
      </w:r>
      <w:r w:rsidRPr="009910A1">
        <w:rPr>
          <w:rFonts w:ascii="Times New Roman" w:hAnsi="Times New Roman"/>
          <w:sz w:val="28"/>
          <w:szCs w:val="28"/>
          <w:lang/>
        </w:rPr>
        <w:t xml:space="preserve">, в том числе: посещение семей дома, личные беседы-консультации с родителями, тренинги, тестирование  детей «группы риска». С детьми проводились профилактические беседы, индивидуальные консультации, ежедневный </w:t>
      </w:r>
      <w:proofErr w:type="gramStart"/>
      <w:r w:rsidRPr="009910A1">
        <w:rPr>
          <w:rFonts w:ascii="Times New Roman" w:hAnsi="Times New Roman"/>
          <w:sz w:val="28"/>
          <w:szCs w:val="28"/>
          <w:lang/>
        </w:rPr>
        <w:t>контроль за</w:t>
      </w:r>
      <w:proofErr w:type="gramEnd"/>
      <w:r w:rsidRPr="009910A1">
        <w:rPr>
          <w:rFonts w:ascii="Times New Roman" w:hAnsi="Times New Roman"/>
          <w:sz w:val="28"/>
          <w:szCs w:val="28"/>
          <w:lang/>
        </w:rPr>
        <w:t xml:space="preserve"> посещаемостью, наблюдение на уроках. Давались рекомендации и консультации учителям-предметникам, работающим с такими детьми и их родителям. В школе есть ещё одна категория детей и их не мало, это дети с синдромом дефицита внимания и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гиперактивностью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. Перечисленные нарушения приводят к возникновению трудностей в освоении школьной программы (чтения, письма, счёта). </w:t>
      </w:r>
      <w:r w:rsidRPr="009910A1">
        <w:rPr>
          <w:rFonts w:ascii="Times New Roman" w:hAnsi="Times New Roman"/>
          <w:sz w:val="28"/>
          <w:szCs w:val="28"/>
          <w:lang/>
        </w:rPr>
        <w:lastRenderedPageBreak/>
        <w:t xml:space="preserve">Проявления СДВГ очень разнообразны: расстройства развития речи, расстройства развития школьных навыков, нарушения поведения и т.д. С этой группой ведутся занятия по коррекции. Занятия проводятся в ГПД, в них входят дыхательные упражнения,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глазодвигательные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 упражнения, упражнения на развития мелкой моторики рук, упражнения на развития внимания, самоконтроля, релаксация. Детям занятия нравятся, они с удовольствием идут на них. </w:t>
      </w:r>
    </w:p>
    <w:p w:rsidR="009F09C6" w:rsidRPr="009910A1" w:rsidRDefault="009F09C6" w:rsidP="009F09C6">
      <w:pPr>
        <w:tabs>
          <w:tab w:val="left" w:pos="360"/>
          <w:tab w:val="left" w:pos="54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sz w:val="28"/>
          <w:szCs w:val="28"/>
          <w:lang/>
        </w:rPr>
        <w:t>Работа с родителями</w:t>
      </w:r>
      <w:r w:rsidRPr="009910A1">
        <w:rPr>
          <w:rFonts w:ascii="Times New Roman" w:hAnsi="Times New Roman"/>
          <w:sz w:val="28"/>
          <w:szCs w:val="28"/>
          <w:lang/>
        </w:rPr>
        <w:t xml:space="preserve"> представляет собой, во-первых, </w:t>
      </w:r>
      <w:proofErr w:type="gramStart"/>
      <w:r w:rsidRPr="009910A1">
        <w:rPr>
          <w:rFonts w:ascii="Times New Roman" w:hAnsi="Times New Roman"/>
          <w:sz w:val="28"/>
          <w:szCs w:val="28"/>
          <w:lang/>
        </w:rPr>
        <w:t>психолого-педагогический</w:t>
      </w:r>
      <w:proofErr w:type="gramEnd"/>
      <w:r w:rsidRPr="009910A1">
        <w:rPr>
          <w:rFonts w:ascii="Times New Roman" w:hAnsi="Times New Roman"/>
          <w:sz w:val="28"/>
          <w:szCs w:val="28"/>
          <w:lang/>
        </w:rPr>
        <w:t xml:space="preserve"> всеобучу – это подготовка и выступления на родительских собраниях, беседы на общешкольных собраниях.  </w:t>
      </w:r>
    </w:p>
    <w:p w:rsidR="009F09C6" w:rsidRPr="009910A1" w:rsidRDefault="009F09C6" w:rsidP="009F09C6">
      <w:pPr>
        <w:tabs>
          <w:tab w:val="left" w:pos="0"/>
          <w:tab w:val="left" w:pos="54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Большая часть работы с родителями сводилась к индивидуальным консультациям и личным беседам по вопросам воспитания и обучения ребёнка и проблемам межличностных отношений в семье. С группой детей и родителей велась кропотливая работа на протяжении всего года.</w:t>
      </w:r>
    </w:p>
    <w:p w:rsidR="009F09C6" w:rsidRPr="009910A1" w:rsidRDefault="009F09C6" w:rsidP="009F09C6">
      <w:pPr>
        <w:tabs>
          <w:tab w:val="left" w:pos="327"/>
          <w:tab w:val="left" w:pos="122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«</w:t>
      </w:r>
      <w:r>
        <w:rPr>
          <w:rFonts w:ascii="Times New Roman" w:hAnsi="Times New Roman"/>
          <w:sz w:val="28"/>
          <w:szCs w:val="28"/>
          <w:lang/>
        </w:rPr>
        <w:t>Психологическая готовность к школьному обучению</w:t>
      </w:r>
      <w:r w:rsidRPr="009910A1">
        <w:rPr>
          <w:rFonts w:ascii="Times New Roman" w:hAnsi="Times New Roman"/>
          <w:sz w:val="28"/>
          <w:szCs w:val="28"/>
          <w:lang/>
        </w:rPr>
        <w:t>», «Роль семьи и школы в сохранении и укреплении здоровья детей», выступление на родительском собрании для родителей пятиклассников, первоклассников и т.д.</w:t>
      </w:r>
    </w:p>
    <w:p w:rsidR="009F09C6" w:rsidRPr="009910A1" w:rsidRDefault="009F09C6" w:rsidP="009F09C6">
      <w:pPr>
        <w:tabs>
          <w:tab w:val="left" w:pos="0"/>
          <w:tab w:val="left" w:pos="540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 xml:space="preserve">Работа с </w:t>
      </w:r>
      <w:proofErr w:type="spellStart"/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педколлективом</w:t>
      </w:r>
      <w:proofErr w:type="spellEnd"/>
      <w:r w:rsidRPr="009910A1">
        <w:rPr>
          <w:rFonts w:ascii="Times New Roman" w:hAnsi="Times New Roman"/>
          <w:iCs/>
          <w:sz w:val="28"/>
          <w:szCs w:val="28"/>
          <w:lang/>
        </w:rPr>
        <w:t xml:space="preserve"> велась в следующих направлениях: пропаганда психологических знаний: создание информационных стендов, </w:t>
      </w:r>
      <w:r>
        <w:rPr>
          <w:rFonts w:ascii="Times New Roman" w:hAnsi="Times New Roman"/>
          <w:iCs/>
          <w:sz w:val="28"/>
          <w:szCs w:val="28"/>
          <w:lang/>
        </w:rPr>
        <w:t>проведение консультативной работы с учителями и просветительской работы по результатам диагностической и коррекционной работы с детьми.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В качестве взаимоотношений педагогов и учеников необходимо затронуть вопрос об участии психолога в педсоветах. В течение года участвовала в работе педсоветов, </w:t>
      </w:r>
      <w:proofErr w:type="gramStart"/>
      <w:r w:rsidRPr="009910A1">
        <w:rPr>
          <w:rFonts w:ascii="Times New Roman" w:hAnsi="Times New Roman"/>
          <w:iCs/>
          <w:sz w:val="28"/>
          <w:szCs w:val="28"/>
          <w:lang/>
        </w:rPr>
        <w:t>готовя при этом диагностику и результат выносится</w:t>
      </w:r>
      <w:proofErr w:type="gramEnd"/>
      <w:r w:rsidRPr="009910A1">
        <w:rPr>
          <w:rFonts w:ascii="Times New Roman" w:hAnsi="Times New Roman"/>
          <w:iCs/>
          <w:sz w:val="28"/>
          <w:szCs w:val="28"/>
          <w:lang/>
        </w:rPr>
        <w:t xml:space="preserve"> на обсуждение коллектива. Это позволяет вести работу в определённой системе, в единстве всех участников образовательного процесса и имеет практическую направленность.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</w:rPr>
        <w:t>Проведена работа в оформлении кабинета, документации, оформлении коррекцио</w:t>
      </w:r>
      <w:r w:rsidRPr="009910A1">
        <w:rPr>
          <w:rFonts w:ascii="Times New Roman" w:hAnsi="Times New Roman"/>
          <w:sz w:val="28"/>
          <w:szCs w:val="28"/>
        </w:rPr>
        <w:t>н</w:t>
      </w:r>
      <w:r w:rsidRPr="009910A1">
        <w:rPr>
          <w:rFonts w:ascii="Times New Roman" w:hAnsi="Times New Roman"/>
          <w:sz w:val="28"/>
          <w:szCs w:val="28"/>
        </w:rPr>
        <w:t xml:space="preserve">но-развивающих занятий.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09C6" w:rsidRPr="009910A1" w:rsidRDefault="009F09C6" w:rsidP="009F09C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ВЫВОДЫ</w:t>
      </w:r>
    </w:p>
    <w:p w:rsidR="009F09C6" w:rsidRPr="00DE4FA1" w:rsidRDefault="009F09C6" w:rsidP="00DE4FA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   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пополнилась методическая копилка, приобретены аудиодиски с музыкой для релаксации. Большим плюсом в работе для меня было согласованность в работе с администрацией. Помощь в организации и проведении психологических занятий (расписание), согласованность в действиях – немаловажный аспект в работе. Введение </w:t>
      </w:r>
      <w:r w:rsidRPr="009910A1">
        <w:rPr>
          <w:rFonts w:ascii="Times New Roman" w:hAnsi="Times New Roman"/>
          <w:i/>
          <w:sz w:val="28"/>
          <w:szCs w:val="28"/>
          <w:lang/>
        </w:rPr>
        <w:t>дополнительных образовательных программ</w:t>
      </w:r>
      <w:r w:rsidRPr="009910A1">
        <w:rPr>
          <w:rFonts w:ascii="Times New Roman" w:hAnsi="Times New Roman"/>
          <w:sz w:val="28"/>
          <w:szCs w:val="28"/>
          <w:lang/>
        </w:rPr>
        <w:t xml:space="preserve"> </w:t>
      </w:r>
      <w:r w:rsidR="00DE4FA1" w:rsidRPr="0004661D">
        <w:rPr>
          <w:rFonts w:ascii="Times New Roman" w:hAnsi="Times New Roman"/>
          <w:sz w:val="28"/>
          <w:szCs w:val="28"/>
        </w:rPr>
        <w:t>по индивидуальной коррекции агрессивного поведения</w:t>
      </w:r>
      <w:r w:rsidR="00DE4FA1">
        <w:rPr>
          <w:rFonts w:ascii="Times New Roman" w:hAnsi="Times New Roman"/>
          <w:sz w:val="28"/>
          <w:szCs w:val="28"/>
        </w:rPr>
        <w:t xml:space="preserve"> обучающихся в начальной школе, </w:t>
      </w:r>
      <w:r w:rsidR="00DE4FA1">
        <w:rPr>
          <w:rFonts w:ascii="Times New Roman" w:hAnsi="Times New Roman" w:cs="Times New Roman"/>
          <w:sz w:val="28"/>
          <w:szCs w:val="28"/>
        </w:rPr>
        <w:t xml:space="preserve">обучающихся подросткового возраста (5-7 класс), </w:t>
      </w:r>
      <w:r w:rsidR="00DE4FA1" w:rsidRPr="00DE4FA1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r w:rsidR="00DE4FA1">
        <w:rPr>
          <w:rFonts w:ascii="Times New Roman" w:hAnsi="Times New Roman" w:cs="Times New Roman"/>
          <w:sz w:val="28"/>
          <w:szCs w:val="28"/>
        </w:rPr>
        <w:t xml:space="preserve"> о</w:t>
      </w:r>
      <w:r w:rsidR="00DE4FA1" w:rsidRPr="00DE4FA1">
        <w:rPr>
          <w:rFonts w:ascii="Times New Roman" w:hAnsi="Times New Roman" w:cs="Times New Roman"/>
          <w:sz w:val="28"/>
          <w:szCs w:val="28"/>
        </w:rPr>
        <w:t xml:space="preserve">бучающихся, склонными к </w:t>
      </w:r>
      <w:proofErr w:type="spellStart"/>
      <w:r w:rsidR="00DE4FA1" w:rsidRPr="00DE4FA1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DE4FA1" w:rsidRPr="00DE4FA1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DE4FA1">
        <w:rPr>
          <w:rFonts w:ascii="Times New Roman" w:hAnsi="Times New Roman"/>
          <w:sz w:val="28"/>
          <w:szCs w:val="28"/>
        </w:rPr>
        <w:t xml:space="preserve">,  </w:t>
      </w:r>
      <w:r w:rsidR="00DE4FA1" w:rsidRPr="009910A1">
        <w:rPr>
          <w:rFonts w:ascii="Times New Roman" w:hAnsi="Times New Roman"/>
          <w:sz w:val="28"/>
          <w:szCs w:val="28"/>
          <w:lang/>
        </w:rPr>
        <w:t xml:space="preserve"> за счёт </w:t>
      </w:r>
      <w:r w:rsidR="00DE4FA1">
        <w:rPr>
          <w:rFonts w:ascii="Times New Roman" w:hAnsi="Times New Roman"/>
          <w:sz w:val="28"/>
          <w:szCs w:val="28"/>
          <w:lang/>
        </w:rPr>
        <w:t xml:space="preserve">классных часов, и </w:t>
      </w:r>
      <w:proofErr w:type="spellStart"/>
      <w:r w:rsidR="00DE4FA1">
        <w:rPr>
          <w:rFonts w:ascii="Times New Roman" w:hAnsi="Times New Roman"/>
          <w:sz w:val="28"/>
          <w:szCs w:val="28"/>
          <w:lang/>
        </w:rPr>
        <w:t>послеурочное</w:t>
      </w:r>
      <w:proofErr w:type="spellEnd"/>
      <w:r w:rsidR="00DE4FA1">
        <w:rPr>
          <w:rFonts w:ascii="Times New Roman" w:hAnsi="Times New Roman"/>
          <w:sz w:val="28"/>
          <w:szCs w:val="28"/>
          <w:lang/>
        </w:rPr>
        <w:t xml:space="preserve"> время </w:t>
      </w:r>
      <w:r w:rsidRPr="009910A1">
        <w:rPr>
          <w:rFonts w:ascii="Times New Roman" w:hAnsi="Times New Roman"/>
          <w:sz w:val="28"/>
          <w:szCs w:val="28"/>
          <w:lang/>
        </w:rPr>
        <w:t xml:space="preserve">позволила более чётко организовать групповую коррекционную работы, что всегда бывает сделать непросто.    </w:t>
      </w:r>
    </w:p>
    <w:p w:rsidR="009F09C6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Одним из сложных направлений моей деятельности являлась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тренинговая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 работа. Проведение данной работы требует большого количества времени, поэтому эта работа ведётся отдельными упражнениями </w:t>
      </w:r>
      <w:r>
        <w:rPr>
          <w:rFonts w:ascii="Times New Roman" w:hAnsi="Times New Roman"/>
          <w:sz w:val="28"/>
          <w:szCs w:val="28"/>
          <w:lang/>
        </w:rPr>
        <w:t xml:space="preserve">во </w:t>
      </w:r>
      <w:r w:rsidR="00DE4FA1">
        <w:rPr>
          <w:rFonts w:ascii="Times New Roman" w:hAnsi="Times New Roman"/>
          <w:sz w:val="28"/>
          <w:szCs w:val="28"/>
          <w:lang/>
        </w:rPr>
        <w:t>время классных часов</w:t>
      </w:r>
      <w:r w:rsidRPr="009910A1">
        <w:rPr>
          <w:rFonts w:ascii="Times New Roman" w:hAnsi="Times New Roman"/>
          <w:sz w:val="28"/>
          <w:szCs w:val="28"/>
          <w:lang/>
        </w:rPr>
        <w:t xml:space="preserve">. 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С</w:t>
      </w:r>
      <w:r w:rsidRPr="009910A1">
        <w:rPr>
          <w:rFonts w:ascii="Times New Roman" w:hAnsi="Times New Roman"/>
          <w:sz w:val="28"/>
          <w:szCs w:val="28"/>
          <w:lang/>
        </w:rPr>
        <w:t>таралась строить свои взаимоотношения с учителями предметниками и классными руководителями через организацию совместных классных часов и индивидуальную работу с учителями, учениками и родителями.</w:t>
      </w:r>
      <w:proofErr w:type="gramStart"/>
      <w:r w:rsidR="00DE4FA1">
        <w:rPr>
          <w:rFonts w:ascii="Times New Roman" w:hAnsi="Times New Roman"/>
          <w:sz w:val="28"/>
          <w:szCs w:val="28"/>
          <w:lang/>
        </w:rPr>
        <w:t xml:space="preserve"> </w:t>
      </w:r>
      <w:proofErr w:type="gramEnd"/>
      <w:r w:rsidR="00DE4FA1">
        <w:rPr>
          <w:rFonts w:ascii="Times New Roman" w:hAnsi="Times New Roman"/>
          <w:sz w:val="28"/>
          <w:szCs w:val="28"/>
          <w:lang/>
        </w:rPr>
        <w:t>Основные запросы обращения учителей и родителей – плохая успеваемость детей и изменение в поведении (от «хорошего» к «плохому»)</w:t>
      </w:r>
      <w:r w:rsidRPr="009910A1">
        <w:rPr>
          <w:rFonts w:ascii="Times New Roman" w:hAnsi="Times New Roman"/>
          <w:sz w:val="28"/>
          <w:szCs w:val="28"/>
          <w:lang/>
        </w:rPr>
        <w:t>.</w:t>
      </w:r>
    </w:p>
    <w:p w:rsidR="009F09C6" w:rsidRPr="009910A1" w:rsidRDefault="009F09C6" w:rsidP="009F09C6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    Пожалуй, самой </w:t>
      </w:r>
      <w:r w:rsidRPr="009910A1">
        <w:rPr>
          <w:rFonts w:ascii="Times New Roman" w:hAnsi="Times New Roman"/>
          <w:b/>
          <w:i/>
          <w:sz w:val="28"/>
          <w:szCs w:val="28"/>
          <w:lang/>
        </w:rPr>
        <w:t>большой проблемой</w:t>
      </w:r>
      <w:r>
        <w:rPr>
          <w:rFonts w:ascii="Times New Roman" w:hAnsi="Times New Roman"/>
          <w:sz w:val="28"/>
          <w:szCs w:val="28"/>
          <w:lang/>
        </w:rPr>
        <w:t xml:space="preserve"> в этом году стала работа с </w:t>
      </w:r>
      <w:r w:rsidRPr="009910A1">
        <w:rPr>
          <w:rFonts w:ascii="Times New Roman" w:hAnsi="Times New Roman"/>
          <w:sz w:val="28"/>
          <w:szCs w:val="28"/>
          <w:lang/>
        </w:rPr>
        <w:t xml:space="preserve"> дет</w:t>
      </w:r>
      <w:r w:rsidR="00DE4FA1">
        <w:rPr>
          <w:rFonts w:ascii="Times New Roman" w:hAnsi="Times New Roman"/>
          <w:sz w:val="28"/>
          <w:szCs w:val="28"/>
          <w:lang/>
        </w:rPr>
        <w:t>ь</w:t>
      </w:r>
      <w:r>
        <w:rPr>
          <w:rFonts w:ascii="Times New Roman" w:hAnsi="Times New Roman"/>
          <w:sz w:val="28"/>
          <w:szCs w:val="28"/>
          <w:lang/>
        </w:rPr>
        <w:t>ми,</w:t>
      </w:r>
      <w:r w:rsidRPr="009910A1">
        <w:rPr>
          <w:rFonts w:ascii="Times New Roman" w:hAnsi="Times New Roman"/>
          <w:sz w:val="28"/>
          <w:szCs w:val="28"/>
          <w:lang/>
        </w:rPr>
        <w:t xml:space="preserve"> </w:t>
      </w:r>
      <w:proofErr w:type="gramStart"/>
      <w:r w:rsidRPr="009910A1">
        <w:rPr>
          <w:rFonts w:ascii="Times New Roman" w:hAnsi="Times New Roman"/>
          <w:sz w:val="28"/>
          <w:szCs w:val="28"/>
          <w:lang/>
        </w:rPr>
        <w:t>стоящих</w:t>
      </w:r>
      <w:proofErr w:type="gramEnd"/>
      <w:r w:rsidRPr="009910A1">
        <w:rPr>
          <w:rFonts w:ascii="Times New Roman" w:hAnsi="Times New Roman"/>
          <w:sz w:val="28"/>
          <w:szCs w:val="28"/>
          <w:lang/>
        </w:rPr>
        <w:t xml:space="preserve"> на учёте ВШК и в ПДН (драки, </w:t>
      </w:r>
      <w:r>
        <w:rPr>
          <w:rFonts w:ascii="Times New Roman" w:hAnsi="Times New Roman"/>
          <w:sz w:val="28"/>
          <w:szCs w:val="28"/>
          <w:lang/>
        </w:rPr>
        <w:t>несоблюдение режима работы лицея и т.д.</w:t>
      </w:r>
      <w:r w:rsidRPr="009910A1">
        <w:rPr>
          <w:rFonts w:ascii="Times New Roman" w:hAnsi="Times New Roman"/>
          <w:sz w:val="28"/>
          <w:szCs w:val="28"/>
          <w:lang/>
        </w:rPr>
        <w:t xml:space="preserve">) 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В школе </w:t>
      </w:r>
      <w:r w:rsidR="00DE4FA1">
        <w:rPr>
          <w:rFonts w:ascii="Times New Roman" w:hAnsi="Times New Roman"/>
          <w:iCs/>
          <w:sz w:val="28"/>
          <w:szCs w:val="28"/>
          <w:lang/>
        </w:rPr>
        <w:t>имеются дети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с различными отклонениями в </w:t>
      </w:r>
      <w:r w:rsidR="00DE4FA1">
        <w:rPr>
          <w:rFonts w:ascii="Times New Roman" w:hAnsi="Times New Roman"/>
          <w:iCs/>
          <w:sz w:val="28"/>
          <w:szCs w:val="28"/>
          <w:lang/>
        </w:rPr>
        <w:t>поведении, с которыми ведётся постоянная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работа. Беседы, посещение семей, работа с родителями, которые не всегда понимают своих детей. С детьми </w:t>
      </w:r>
      <w:r w:rsidRPr="009910A1">
        <w:rPr>
          <w:rFonts w:ascii="Times New Roman" w:hAnsi="Times New Roman"/>
          <w:iCs/>
          <w:sz w:val="28"/>
          <w:szCs w:val="28"/>
          <w:lang/>
        </w:rPr>
        <w:lastRenderedPageBreak/>
        <w:t xml:space="preserve">проводились профилактические беседы, индивидуальные консультации, ежедневный </w:t>
      </w:r>
      <w:proofErr w:type="gramStart"/>
      <w:r w:rsidRPr="009910A1">
        <w:rPr>
          <w:rFonts w:ascii="Times New Roman" w:hAnsi="Times New Roman"/>
          <w:iCs/>
          <w:sz w:val="28"/>
          <w:szCs w:val="28"/>
          <w:lang/>
        </w:rPr>
        <w:t>контроль за</w:t>
      </w:r>
      <w:proofErr w:type="gramEnd"/>
      <w:r w:rsidRPr="009910A1">
        <w:rPr>
          <w:rFonts w:ascii="Times New Roman" w:hAnsi="Times New Roman"/>
          <w:iCs/>
          <w:sz w:val="28"/>
          <w:szCs w:val="28"/>
          <w:lang/>
        </w:rPr>
        <w:t xml:space="preserve"> посещаемостью уроков, наблюдение на уроках, мероприятия с приглашением правоохранительных органов, участвовала в работе Совета профилактики, где давались рекомендации и консультации учителям-предметникам, работающим с такими детьми, родителям.</w:t>
      </w:r>
    </w:p>
    <w:p w:rsidR="009F09C6" w:rsidRPr="009910A1" w:rsidRDefault="009F09C6" w:rsidP="009F09C6">
      <w:pPr>
        <w:tabs>
          <w:tab w:val="left" w:pos="5850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Предполагаемые причины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увеличения правонарушений имеют как объективный, так и субъективный характер:</w:t>
      </w:r>
    </w:p>
    <w:p w:rsidR="009F09C6" w:rsidRPr="009910A1" w:rsidRDefault="009F09C6" w:rsidP="009F09C6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>Снижение воспитывающей роли семьи.</w:t>
      </w:r>
    </w:p>
    <w:p w:rsidR="009F09C6" w:rsidRPr="009910A1" w:rsidRDefault="009F09C6" w:rsidP="009F09C6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>Возможно</w:t>
      </w:r>
      <w:r>
        <w:rPr>
          <w:rFonts w:ascii="Times New Roman" w:hAnsi="Times New Roman"/>
          <w:iCs/>
          <w:sz w:val="28"/>
          <w:szCs w:val="28"/>
          <w:lang/>
        </w:rPr>
        <w:t>,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недостаточная правильно спланирова</w:t>
      </w:r>
      <w:r>
        <w:rPr>
          <w:rFonts w:ascii="Times New Roman" w:hAnsi="Times New Roman"/>
          <w:iCs/>
          <w:sz w:val="28"/>
          <w:szCs w:val="28"/>
          <w:lang/>
        </w:rPr>
        <w:t>нная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профилактическ</w:t>
      </w:r>
      <w:r>
        <w:rPr>
          <w:rFonts w:ascii="Times New Roman" w:hAnsi="Times New Roman"/>
          <w:iCs/>
          <w:sz w:val="28"/>
          <w:szCs w:val="28"/>
          <w:lang/>
        </w:rPr>
        <w:t>ая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работ</w:t>
      </w:r>
      <w:r>
        <w:rPr>
          <w:rFonts w:ascii="Times New Roman" w:hAnsi="Times New Roman"/>
          <w:iCs/>
          <w:sz w:val="28"/>
          <w:szCs w:val="28"/>
          <w:lang/>
        </w:rPr>
        <w:t>а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по </w:t>
      </w: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 xml:space="preserve">предупреждению 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правонарушений на </w:t>
      </w:r>
      <w:r>
        <w:rPr>
          <w:rFonts w:ascii="Times New Roman" w:hAnsi="Times New Roman"/>
          <w:iCs/>
          <w:sz w:val="28"/>
          <w:szCs w:val="28"/>
          <w:lang/>
        </w:rPr>
        <w:t>ранней стадии (</w:t>
      </w:r>
      <w:proofErr w:type="gramStart"/>
      <w:r>
        <w:rPr>
          <w:rFonts w:ascii="Times New Roman" w:hAnsi="Times New Roman"/>
          <w:iCs/>
          <w:sz w:val="28"/>
          <w:szCs w:val="28"/>
          <w:lang/>
        </w:rPr>
        <w:t>в</w:t>
      </w:r>
      <w:proofErr w:type="gramEnd"/>
      <w:r>
        <w:rPr>
          <w:rFonts w:ascii="Times New Roman" w:hAnsi="Times New Roman"/>
          <w:iCs/>
          <w:sz w:val="28"/>
          <w:szCs w:val="28"/>
          <w:lang/>
        </w:rPr>
        <w:t xml:space="preserve"> начальной школ</w:t>
      </w:r>
      <w:r w:rsidRPr="009910A1">
        <w:rPr>
          <w:rFonts w:ascii="Times New Roman" w:hAnsi="Times New Roman"/>
          <w:iCs/>
          <w:sz w:val="28"/>
          <w:szCs w:val="28"/>
          <w:lang/>
        </w:rPr>
        <w:t>).</w:t>
      </w:r>
    </w:p>
    <w:p w:rsidR="009F09C6" w:rsidRPr="009910A1" w:rsidRDefault="009F09C6" w:rsidP="009F09C6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 xml:space="preserve">Важно </w:t>
      </w: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не напугать наказанием, а научить жить в этом мире,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оставаясь человеком, уметь противостоять всем пагубным влияниям.</w:t>
      </w:r>
    </w:p>
    <w:p w:rsidR="009F09C6" w:rsidRPr="009910A1" w:rsidRDefault="009F09C6" w:rsidP="009F09C6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>
        <w:rPr>
          <w:rFonts w:ascii="Times New Roman" w:hAnsi="Times New Roman"/>
          <w:iCs/>
          <w:sz w:val="28"/>
          <w:szCs w:val="28"/>
          <w:lang/>
        </w:rPr>
        <w:t>М</w:t>
      </w:r>
      <w:r w:rsidRPr="009910A1">
        <w:rPr>
          <w:rFonts w:ascii="Times New Roman" w:hAnsi="Times New Roman"/>
          <w:iCs/>
          <w:sz w:val="28"/>
          <w:szCs w:val="28"/>
          <w:lang/>
        </w:rPr>
        <w:t>ногие воспитательные мероприятия по-прежнему носят формальный характер.</w:t>
      </w:r>
    </w:p>
    <w:p w:rsidR="009F09C6" w:rsidRPr="009910A1" w:rsidRDefault="009F09C6" w:rsidP="009F09C6">
      <w:pPr>
        <w:tabs>
          <w:tab w:val="left" w:pos="5850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iCs/>
          <w:sz w:val="28"/>
          <w:szCs w:val="28"/>
          <w:lang/>
        </w:rPr>
      </w:pP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Что может сделать школа:</w:t>
      </w:r>
    </w:p>
    <w:p w:rsidR="009F09C6" w:rsidRPr="009910A1" w:rsidRDefault="009F09C6" w:rsidP="009F09C6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 xml:space="preserve">В воспитательной работе применять эффективные </w:t>
      </w: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профилактические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программы п</w:t>
      </w:r>
      <w:r>
        <w:rPr>
          <w:rFonts w:ascii="Times New Roman" w:hAnsi="Times New Roman"/>
          <w:iCs/>
          <w:sz w:val="28"/>
          <w:szCs w:val="28"/>
          <w:lang/>
        </w:rPr>
        <w:t>о предупреждению правонарушений (</w:t>
      </w:r>
      <w:r w:rsidRPr="009910A1">
        <w:rPr>
          <w:rFonts w:ascii="Times New Roman" w:hAnsi="Times New Roman"/>
          <w:iCs/>
          <w:sz w:val="28"/>
          <w:szCs w:val="28"/>
          <w:lang/>
        </w:rPr>
        <w:t>на ранней стадии</w:t>
      </w:r>
      <w:r>
        <w:rPr>
          <w:rFonts w:ascii="Times New Roman" w:hAnsi="Times New Roman"/>
          <w:iCs/>
          <w:sz w:val="28"/>
          <w:szCs w:val="28"/>
          <w:lang/>
        </w:rPr>
        <w:t>)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. </w:t>
      </w:r>
    </w:p>
    <w:p w:rsidR="009F09C6" w:rsidRPr="009910A1" w:rsidRDefault="009F09C6" w:rsidP="009F09C6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 xml:space="preserve">Каждому классному руководителю особое внимание уделить </w:t>
      </w: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нравственному  воспитанию</w:t>
      </w:r>
      <w:r w:rsidRPr="009910A1">
        <w:rPr>
          <w:rFonts w:ascii="Times New Roman" w:hAnsi="Times New Roman"/>
          <w:iCs/>
          <w:sz w:val="28"/>
          <w:szCs w:val="28"/>
          <w:lang/>
        </w:rPr>
        <w:t>.</w:t>
      </w:r>
    </w:p>
    <w:p w:rsidR="009F09C6" w:rsidRPr="009910A1" w:rsidRDefault="009F09C6" w:rsidP="009F09C6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 xml:space="preserve"> Активизировать родительский всеобуч в данном направлении. Мероприятия должны носить </w:t>
      </w:r>
      <w:r w:rsidRPr="009910A1">
        <w:rPr>
          <w:rFonts w:ascii="Times New Roman" w:hAnsi="Times New Roman"/>
          <w:b/>
          <w:i/>
          <w:iCs/>
          <w:sz w:val="28"/>
          <w:szCs w:val="28"/>
          <w:lang/>
        </w:rPr>
        <w:t>системный характер</w:t>
      </w:r>
      <w:r w:rsidRPr="009910A1">
        <w:rPr>
          <w:rFonts w:ascii="Times New Roman" w:hAnsi="Times New Roman"/>
          <w:iCs/>
          <w:sz w:val="28"/>
          <w:szCs w:val="28"/>
          <w:lang/>
        </w:rPr>
        <w:t>, а не эпизодический. Возможно</w:t>
      </w:r>
      <w:r>
        <w:rPr>
          <w:rFonts w:ascii="Times New Roman" w:hAnsi="Times New Roman"/>
          <w:iCs/>
          <w:sz w:val="28"/>
          <w:szCs w:val="28"/>
          <w:lang/>
        </w:rPr>
        <w:t>,</w:t>
      </w:r>
      <w:r w:rsidRPr="009910A1">
        <w:rPr>
          <w:rFonts w:ascii="Times New Roman" w:hAnsi="Times New Roman"/>
          <w:iCs/>
          <w:sz w:val="28"/>
          <w:szCs w:val="28"/>
          <w:lang/>
        </w:rPr>
        <w:t xml:space="preserve"> это должен быть родительский клуб.</w:t>
      </w:r>
    </w:p>
    <w:p w:rsidR="009F09C6" w:rsidRPr="009910A1" w:rsidRDefault="009F09C6" w:rsidP="009F09C6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 xml:space="preserve">Занятость детей </w:t>
      </w:r>
      <w:proofErr w:type="gramStart"/>
      <w:r w:rsidRPr="009910A1">
        <w:rPr>
          <w:rFonts w:ascii="Times New Roman" w:hAnsi="Times New Roman"/>
          <w:iCs/>
          <w:sz w:val="28"/>
          <w:szCs w:val="28"/>
          <w:lang/>
        </w:rPr>
        <w:t>внеурочной</w:t>
      </w:r>
      <w:proofErr w:type="gramEnd"/>
      <w:r w:rsidRPr="009910A1">
        <w:rPr>
          <w:rFonts w:ascii="Times New Roman" w:hAnsi="Times New Roman"/>
          <w:iCs/>
          <w:sz w:val="28"/>
          <w:szCs w:val="28"/>
          <w:lang/>
        </w:rPr>
        <w:t xml:space="preserve"> деятельность (спорт, творчество, НИД и др.)</w:t>
      </w:r>
    </w:p>
    <w:p w:rsidR="009F09C6" w:rsidRPr="009910A1" w:rsidRDefault="009F09C6" w:rsidP="009F09C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t xml:space="preserve">Возможно, это может повлиять на положение дел. </w:t>
      </w:r>
      <w:r>
        <w:rPr>
          <w:rFonts w:ascii="Times New Roman" w:hAnsi="Times New Roman"/>
          <w:iCs/>
          <w:sz w:val="28"/>
          <w:szCs w:val="28"/>
          <w:lang/>
        </w:rPr>
        <w:t>В</w:t>
      </w:r>
      <w:r w:rsidRPr="009910A1">
        <w:rPr>
          <w:rFonts w:ascii="Times New Roman" w:hAnsi="Times New Roman"/>
          <w:iCs/>
          <w:sz w:val="28"/>
          <w:szCs w:val="28"/>
          <w:lang/>
        </w:rPr>
        <w:t>ажно, чтобы каждый работник школы относился к детям как своим, не пропуская ни одного проступка мимо, чтобы потом эти проступки не перерастали в правонарушения и преступления.</w:t>
      </w:r>
    </w:p>
    <w:p w:rsidR="009F09C6" w:rsidRPr="009910A1" w:rsidRDefault="009F09C6" w:rsidP="009F09C6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/>
        </w:rPr>
      </w:pPr>
      <w:r w:rsidRPr="009910A1">
        <w:rPr>
          <w:rFonts w:ascii="Times New Roman" w:hAnsi="Times New Roman"/>
          <w:iCs/>
          <w:sz w:val="28"/>
          <w:szCs w:val="28"/>
          <w:lang/>
        </w:rPr>
        <w:lastRenderedPageBreak/>
        <w:t>На сайте</w:t>
      </w:r>
      <w:r>
        <w:rPr>
          <w:rFonts w:ascii="Times New Roman" w:hAnsi="Times New Roman"/>
          <w:iCs/>
          <w:sz w:val="28"/>
          <w:szCs w:val="28"/>
          <w:lang/>
        </w:rPr>
        <w:t xml:space="preserve"> </w:t>
      </w:r>
      <w:r w:rsidR="006A7FCC">
        <w:rPr>
          <w:rFonts w:ascii="Times New Roman" w:hAnsi="Times New Roman"/>
          <w:iCs/>
          <w:sz w:val="28"/>
          <w:szCs w:val="28"/>
          <w:lang/>
        </w:rPr>
        <w:t>лицея (лицей5-каменскю</w:t>
      </w:r>
      <w:proofErr w:type="gramStart"/>
      <w:r w:rsidR="006A7FCC">
        <w:rPr>
          <w:rFonts w:ascii="Times New Roman" w:hAnsi="Times New Roman"/>
          <w:iCs/>
          <w:sz w:val="28"/>
          <w:szCs w:val="28"/>
          <w:lang/>
        </w:rPr>
        <w:t>.р</w:t>
      </w:r>
      <w:proofErr w:type="gramEnd"/>
      <w:r w:rsidR="006A7FCC">
        <w:rPr>
          <w:rFonts w:ascii="Times New Roman" w:hAnsi="Times New Roman"/>
          <w:iCs/>
          <w:sz w:val="28"/>
          <w:szCs w:val="28"/>
          <w:lang/>
        </w:rPr>
        <w:t xml:space="preserve">ф) имеется информация по работе психологической службы и предоставлена основные рекомендации родителям и детям. </w:t>
      </w:r>
    </w:p>
    <w:p w:rsidR="006A7FCC" w:rsidRDefault="006A7FCC" w:rsidP="009F09C6">
      <w:pPr>
        <w:tabs>
          <w:tab w:val="left" w:pos="720"/>
        </w:tabs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  <w:lang/>
        </w:rPr>
      </w:pPr>
    </w:p>
    <w:p w:rsidR="009F09C6" w:rsidRPr="009910A1" w:rsidRDefault="009F09C6" w:rsidP="009F09C6">
      <w:pPr>
        <w:tabs>
          <w:tab w:val="left" w:pos="720"/>
        </w:tabs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u w:val="single"/>
          <w:lang/>
        </w:rPr>
      </w:pPr>
      <w:r w:rsidRPr="009910A1">
        <w:rPr>
          <w:rFonts w:ascii="Times New Roman" w:hAnsi="Times New Roman"/>
          <w:b/>
          <w:i/>
          <w:sz w:val="28"/>
          <w:szCs w:val="28"/>
          <w:u w:val="single"/>
          <w:lang/>
        </w:rPr>
        <w:t>В новом учебном году будут поставлены следующие цели и задачи:</w:t>
      </w:r>
    </w:p>
    <w:p w:rsidR="009F09C6" w:rsidRPr="009910A1" w:rsidRDefault="009F09C6" w:rsidP="009F09C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Направить работу психологической службы на разрешение конфликтов учитель-родитель-учащийся.</w:t>
      </w:r>
    </w:p>
    <w:p w:rsidR="009F09C6" w:rsidRPr="009910A1" w:rsidRDefault="009F09C6" w:rsidP="009F09C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Усилить психолого-педагогическую поддержку категории детей с девиантным поведением в начальной школе с обязательным привлечением их у внеурочной деятельности.</w:t>
      </w:r>
    </w:p>
    <w:p w:rsidR="009F09C6" w:rsidRPr="009910A1" w:rsidRDefault="009F09C6" w:rsidP="009F09C6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9F09C6" w:rsidRPr="009910A1" w:rsidRDefault="009F09C6" w:rsidP="009F09C6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Продолжение сопровождения обучения детей-инвалидов.</w:t>
      </w:r>
    </w:p>
    <w:p w:rsidR="009F09C6" w:rsidRPr="009910A1" w:rsidRDefault="006A7FCC" w:rsidP="009F09C6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Ввести курс</w:t>
      </w:r>
      <w:r w:rsidR="009F09C6" w:rsidRPr="009910A1">
        <w:rPr>
          <w:rFonts w:ascii="Times New Roman" w:hAnsi="Times New Roman"/>
          <w:sz w:val="28"/>
          <w:szCs w:val="28"/>
          <w:lang/>
        </w:rPr>
        <w:t xml:space="preserve"> занятий по программам: </w:t>
      </w:r>
    </w:p>
    <w:p w:rsidR="009F09C6" w:rsidRPr="009910A1" w:rsidRDefault="009F09C6" w:rsidP="009F09C6">
      <w:pPr>
        <w:numPr>
          <w:ilvl w:val="1"/>
          <w:numId w:val="9"/>
        </w:numPr>
        <w:tabs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«</w:t>
      </w:r>
      <w:r>
        <w:rPr>
          <w:rFonts w:ascii="Times New Roman" w:hAnsi="Times New Roman"/>
          <w:sz w:val="28"/>
          <w:szCs w:val="28"/>
          <w:lang/>
        </w:rPr>
        <w:t>Самостоятельная жизнь»</w:t>
      </w:r>
      <w:r w:rsidRPr="009910A1">
        <w:rPr>
          <w:rFonts w:ascii="Times New Roman" w:hAnsi="Times New Roman"/>
          <w:sz w:val="28"/>
          <w:szCs w:val="28"/>
          <w:lang/>
        </w:rPr>
        <w:t xml:space="preserve"> для  </w:t>
      </w:r>
      <w:r>
        <w:rPr>
          <w:rFonts w:ascii="Times New Roman" w:hAnsi="Times New Roman"/>
          <w:sz w:val="28"/>
          <w:szCs w:val="28"/>
          <w:lang/>
        </w:rPr>
        <w:t>10-</w:t>
      </w:r>
      <w:r w:rsidRPr="009910A1">
        <w:rPr>
          <w:rFonts w:ascii="Times New Roman" w:hAnsi="Times New Roman"/>
          <w:sz w:val="28"/>
          <w:szCs w:val="28"/>
          <w:lang/>
        </w:rPr>
        <w:t xml:space="preserve">х классов, </w:t>
      </w:r>
    </w:p>
    <w:p w:rsidR="006A7FCC" w:rsidRDefault="009F09C6" w:rsidP="009F09C6">
      <w:pPr>
        <w:numPr>
          <w:ilvl w:val="1"/>
          <w:numId w:val="9"/>
        </w:numPr>
        <w:tabs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 xml:space="preserve"> «</w:t>
      </w:r>
      <w:r w:rsidR="006A7FCC">
        <w:rPr>
          <w:rFonts w:ascii="Times New Roman" w:hAnsi="Times New Roman"/>
          <w:sz w:val="28"/>
          <w:szCs w:val="28"/>
          <w:lang/>
        </w:rPr>
        <w:t>Мы разные, но мы вместе</w:t>
      </w:r>
      <w:r w:rsidRPr="009910A1">
        <w:rPr>
          <w:rFonts w:ascii="Times New Roman" w:hAnsi="Times New Roman"/>
          <w:sz w:val="28"/>
          <w:szCs w:val="28"/>
          <w:lang/>
        </w:rPr>
        <w:t xml:space="preserve">» для уч-ся </w:t>
      </w:r>
      <w:r>
        <w:rPr>
          <w:rFonts w:ascii="Times New Roman" w:hAnsi="Times New Roman"/>
          <w:sz w:val="28"/>
          <w:szCs w:val="28"/>
          <w:lang/>
        </w:rPr>
        <w:t>5</w:t>
      </w:r>
      <w:r w:rsidRPr="009910A1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Pr="009910A1">
        <w:rPr>
          <w:rFonts w:ascii="Times New Roman" w:hAnsi="Times New Roman"/>
          <w:sz w:val="28"/>
          <w:szCs w:val="28"/>
          <w:lang/>
        </w:rPr>
        <w:t>кл</w:t>
      </w:r>
      <w:proofErr w:type="spellEnd"/>
      <w:r w:rsidRPr="009910A1">
        <w:rPr>
          <w:rFonts w:ascii="Times New Roman" w:hAnsi="Times New Roman"/>
          <w:sz w:val="28"/>
          <w:szCs w:val="28"/>
          <w:lang/>
        </w:rPr>
        <w:t xml:space="preserve">., </w:t>
      </w:r>
    </w:p>
    <w:p w:rsidR="006A7FCC" w:rsidRDefault="009F09C6" w:rsidP="009F09C6">
      <w:pPr>
        <w:numPr>
          <w:ilvl w:val="1"/>
          <w:numId w:val="9"/>
        </w:numPr>
        <w:tabs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«Я - ученик» - для адаптации 1х классов; </w:t>
      </w:r>
    </w:p>
    <w:p w:rsidR="009F09C6" w:rsidRPr="009910A1" w:rsidRDefault="009F09C6" w:rsidP="009F09C6">
      <w:pPr>
        <w:numPr>
          <w:ilvl w:val="1"/>
          <w:numId w:val="9"/>
        </w:numPr>
        <w:tabs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«Дружны</w:t>
      </w:r>
      <w:r>
        <w:rPr>
          <w:rFonts w:ascii="Times New Roman" w:hAnsi="Times New Roman"/>
          <w:sz w:val="28"/>
          <w:szCs w:val="28"/>
          <w:lang/>
        </w:rPr>
        <w:t>е ребята</w:t>
      </w:r>
      <w:r w:rsidR="006A7FCC">
        <w:rPr>
          <w:rFonts w:ascii="Times New Roman" w:hAnsi="Times New Roman"/>
          <w:sz w:val="28"/>
          <w:szCs w:val="28"/>
          <w:lang/>
        </w:rPr>
        <w:t>»</w:t>
      </w:r>
      <w:r>
        <w:rPr>
          <w:rFonts w:ascii="Times New Roman" w:hAnsi="Times New Roman"/>
          <w:sz w:val="28"/>
          <w:szCs w:val="28"/>
          <w:lang/>
        </w:rPr>
        <w:t xml:space="preserve"> – 2-3 класс</w:t>
      </w:r>
      <w:r w:rsidRPr="009910A1">
        <w:rPr>
          <w:rFonts w:ascii="Times New Roman" w:hAnsi="Times New Roman"/>
          <w:sz w:val="28"/>
          <w:szCs w:val="28"/>
          <w:lang/>
        </w:rPr>
        <w:t>.</w:t>
      </w:r>
    </w:p>
    <w:p w:rsidR="009F09C6" w:rsidRPr="009910A1" w:rsidRDefault="009F09C6" w:rsidP="009F09C6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/>
        </w:rPr>
      </w:pPr>
      <w:r w:rsidRPr="009910A1">
        <w:rPr>
          <w:rFonts w:ascii="Times New Roman" w:hAnsi="Times New Roman"/>
          <w:sz w:val="28"/>
          <w:szCs w:val="28"/>
          <w:lang/>
        </w:rPr>
        <w:t>Осуществление всеобуча для педагогов и родителей с целью обеспечения индивидуального подхода к каждому ребёнку.</w:t>
      </w:r>
    </w:p>
    <w:p w:rsidR="009F09C6" w:rsidRPr="009910A1" w:rsidRDefault="009F09C6" w:rsidP="009F09C6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34E56" w:rsidRDefault="009F09C6" w:rsidP="009F09C6">
      <w:pPr>
        <w:spacing w:after="0" w:line="360" w:lineRule="auto"/>
        <w:jc w:val="center"/>
      </w:pPr>
      <w:r w:rsidRPr="009910A1">
        <w:rPr>
          <w:rFonts w:ascii="Times New Roman" w:hAnsi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/>
          <w:sz w:val="28"/>
          <w:szCs w:val="28"/>
        </w:rPr>
        <w:t>МБОУ лицея № 5            Катунина Ольга Владимировна</w:t>
      </w:r>
    </w:p>
    <w:sectPr w:rsidR="00E3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03C"/>
    <w:multiLevelType w:val="hybridMultilevel"/>
    <w:tmpl w:val="168C4A82"/>
    <w:lvl w:ilvl="0" w:tplc="37CC039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8067297"/>
    <w:multiLevelType w:val="hybridMultilevel"/>
    <w:tmpl w:val="26DC4B52"/>
    <w:lvl w:ilvl="0" w:tplc="37CC039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4F515B"/>
    <w:multiLevelType w:val="hybridMultilevel"/>
    <w:tmpl w:val="A7BA148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B2C25"/>
    <w:multiLevelType w:val="hybridMultilevel"/>
    <w:tmpl w:val="68469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D65B0"/>
    <w:multiLevelType w:val="hybridMultilevel"/>
    <w:tmpl w:val="C0A87F02"/>
    <w:lvl w:ilvl="0" w:tplc="37CC039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F0D6297"/>
    <w:multiLevelType w:val="hybridMultilevel"/>
    <w:tmpl w:val="1158D724"/>
    <w:lvl w:ilvl="0" w:tplc="37CC039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55DA5577"/>
    <w:multiLevelType w:val="hybridMultilevel"/>
    <w:tmpl w:val="F356D8B8"/>
    <w:lvl w:ilvl="0" w:tplc="37CC039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637A1E6A"/>
    <w:multiLevelType w:val="hybridMultilevel"/>
    <w:tmpl w:val="F99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E12B0"/>
    <w:multiLevelType w:val="hybridMultilevel"/>
    <w:tmpl w:val="607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4A8D"/>
    <w:multiLevelType w:val="hybridMultilevel"/>
    <w:tmpl w:val="6E2609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453E03"/>
    <w:multiLevelType w:val="hybridMultilevel"/>
    <w:tmpl w:val="5BB81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98"/>
    <w:rsid w:val="00274698"/>
    <w:rsid w:val="00492136"/>
    <w:rsid w:val="00625996"/>
    <w:rsid w:val="006A7FCC"/>
    <w:rsid w:val="007E4CA0"/>
    <w:rsid w:val="009F09C6"/>
    <w:rsid w:val="00AD3263"/>
    <w:rsid w:val="00DE4FA1"/>
    <w:rsid w:val="00E34E56"/>
    <w:rsid w:val="00FD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9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F09C6"/>
  </w:style>
  <w:style w:type="table" w:styleId="a4">
    <w:name w:val="Table Grid"/>
    <w:basedOn w:val="a1"/>
    <w:rsid w:val="009F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F09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1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A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uiPriority w:val="99"/>
    <w:locked/>
    <w:rsid w:val="00DE4FA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E4FA1"/>
    <w:pPr>
      <w:shd w:val="clear" w:color="auto" w:fill="FFFFFF"/>
      <w:spacing w:before="180" w:after="0" w:line="288" w:lineRule="exact"/>
      <w:ind w:firstLine="36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16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Lycee5</Company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к202</dc:creator>
  <cp:keywords/>
  <dc:description/>
  <cp:lastModifiedBy>к202</cp:lastModifiedBy>
  <cp:revision>2</cp:revision>
  <dcterms:created xsi:type="dcterms:W3CDTF">2019-07-23T05:01:00Z</dcterms:created>
  <dcterms:modified xsi:type="dcterms:W3CDTF">2019-07-23T06:57:00Z</dcterms:modified>
</cp:coreProperties>
</file>