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FE" w:rsidRPr="007B2688" w:rsidRDefault="00214BFE" w:rsidP="00214BFE">
      <w:pPr>
        <w:jc w:val="center"/>
        <w:rPr>
          <w:rFonts w:ascii="Times New Roman" w:hAnsi="Times New Roman" w:cs="Times New Roman"/>
          <w:b/>
          <w:sz w:val="32"/>
          <w:szCs w:val="32"/>
        </w:rPr>
      </w:pPr>
      <w:r w:rsidRPr="007B2688">
        <w:rPr>
          <w:rFonts w:ascii="Times New Roman" w:hAnsi="Times New Roman" w:cs="Times New Roman"/>
          <w:b/>
          <w:sz w:val="32"/>
          <w:szCs w:val="32"/>
        </w:rPr>
        <w:t>Анализ учебно-воспитательной деятельности</w:t>
      </w:r>
    </w:p>
    <w:p w:rsidR="00214BFE" w:rsidRPr="007B2688" w:rsidRDefault="00214BFE" w:rsidP="00214BFE">
      <w:pPr>
        <w:jc w:val="center"/>
        <w:rPr>
          <w:rFonts w:ascii="Times New Roman" w:hAnsi="Times New Roman" w:cs="Times New Roman"/>
          <w:b/>
          <w:sz w:val="32"/>
          <w:szCs w:val="32"/>
        </w:rPr>
      </w:pPr>
      <w:r w:rsidRPr="007B2688">
        <w:rPr>
          <w:rFonts w:ascii="Times New Roman" w:hAnsi="Times New Roman" w:cs="Times New Roman"/>
          <w:b/>
          <w:sz w:val="32"/>
          <w:szCs w:val="32"/>
        </w:rPr>
        <w:t>по итогам   2018-2019  учебного  года</w:t>
      </w:r>
    </w:p>
    <w:p w:rsidR="00214BFE" w:rsidRPr="00214BFE" w:rsidRDefault="00214BFE" w:rsidP="00214BFE">
      <w:pPr>
        <w:shd w:val="clear" w:color="auto" w:fill="FFFFFF"/>
        <w:spacing w:after="0" w:line="240" w:lineRule="auto"/>
        <w:jc w:val="both"/>
        <w:rPr>
          <w:rFonts w:ascii="Times New Roman" w:hAnsi="Times New Roman" w:cs="Times New Roman"/>
          <w:sz w:val="28"/>
          <w:szCs w:val="28"/>
        </w:rPr>
      </w:pPr>
      <w:proofErr w:type="gramStart"/>
      <w:r w:rsidRPr="00214BFE">
        <w:rPr>
          <w:rFonts w:ascii="Times New Roman" w:hAnsi="Times New Roman" w:cs="Times New Roman"/>
          <w:sz w:val="28"/>
          <w:szCs w:val="28"/>
          <w:lang w:eastAsia="ar-SA"/>
        </w:rPr>
        <w:t>Согласно</w:t>
      </w:r>
      <w:proofErr w:type="gramEnd"/>
      <w:r w:rsidRPr="00214BFE">
        <w:rPr>
          <w:rFonts w:ascii="Times New Roman" w:hAnsi="Times New Roman" w:cs="Times New Roman"/>
          <w:sz w:val="28"/>
          <w:szCs w:val="28"/>
          <w:lang w:eastAsia="ar-SA"/>
        </w:rPr>
        <w:t xml:space="preserve"> календарного  плана–графика  25 мая завершили    учебный год  учащихся 1-4, 9,11 классов    и 30  мая  завершился  учебный год  для  учащихся 5-8, 10 классов.   </w:t>
      </w:r>
      <w:r w:rsidRPr="00214BFE">
        <w:rPr>
          <w:rFonts w:ascii="Times New Roman" w:hAnsi="Times New Roman" w:cs="Times New Roman"/>
          <w:bCs/>
          <w:sz w:val="28"/>
          <w:szCs w:val="28"/>
        </w:rPr>
        <w:t>Мониторинговые исследования по итогам     учебного  года  показали  результаты  реализа</w:t>
      </w:r>
      <w:r>
        <w:rPr>
          <w:rFonts w:ascii="Times New Roman" w:hAnsi="Times New Roman" w:cs="Times New Roman"/>
          <w:bCs/>
          <w:sz w:val="28"/>
          <w:szCs w:val="28"/>
        </w:rPr>
        <w:t>ции      целевых установок  2018-2019</w:t>
      </w:r>
      <w:r w:rsidRPr="00214BFE">
        <w:rPr>
          <w:rFonts w:ascii="Times New Roman" w:hAnsi="Times New Roman" w:cs="Times New Roman"/>
          <w:bCs/>
          <w:sz w:val="28"/>
          <w:szCs w:val="28"/>
        </w:rPr>
        <w:t xml:space="preserve"> учебного года.  Результаты   мониторинга  показали</w:t>
      </w:r>
      <w:r>
        <w:rPr>
          <w:rFonts w:ascii="Times New Roman" w:hAnsi="Times New Roman" w:cs="Times New Roman"/>
          <w:bCs/>
          <w:sz w:val="28"/>
          <w:szCs w:val="28"/>
        </w:rPr>
        <w:t>,</w:t>
      </w:r>
      <w:r w:rsidRPr="00214BFE">
        <w:rPr>
          <w:rFonts w:ascii="Times New Roman" w:hAnsi="Times New Roman" w:cs="Times New Roman"/>
          <w:bCs/>
          <w:sz w:val="28"/>
          <w:szCs w:val="28"/>
        </w:rPr>
        <w:t xml:space="preserve">  что  на</w:t>
      </w:r>
      <w:r w:rsidRPr="00214BFE">
        <w:rPr>
          <w:rFonts w:ascii="Times New Roman" w:hAnsi="Times New Roman" w:cs="Times New Roman"/>
          <w:sz w:val="28"/>
          <w:szCs w:val="28"/>
        </w:rPr>
        <w:t xml:space="preserve">        первое  сентября  в лицее   было  </w:t>
      </w:r>
      <w:r>
        <w:rPr>
          <w:rFonts w:ascii="Times New Roman" w:hAnsi="Times New Roman" w:cs="Times New Roman"/>
          <w:sz w:val="28"/>
          <w:szCs w:val="28"/>
        </w:rPr>
        <w:t>сформировано  22</w:t>
      </w:r>
      <w:r w:rsidRPr="00214BFE">
        <w:rPr>
          <w:rFonts w:ascii="Times New Roman" w:hAnsi="Times New Roman" w:cs="Times New Roman"/>
          <w:sz w:val="28"/>
          <w:szCs w:val="28"/>
        </w:rPr>
        <w:t xml:space="preserve">  класса-комплекта  с обще</w:t>
      </w:r>
      <w:r>
        <w:rPr>
          <w:rFonts w:ascii="Times New Roman" w:hAnsi="Times New Roman" w:cs="Times New Roman"/>
          <w:sz w:val="28"/>
          <w:szCs w:val="28"/>
        </w:rPr>
        <w:t xml:space="preserve">й численностью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602</w:t>
      </w:r>
      <w:r w:rsidRPr="00214BFE">
        <w:rPr>
          <w:rFonts w:ascii="Times New Roman" w:hAnsi="Times New Roman" w:cs="Times New Roman"/>
          <w:sz w:val="28"/>
          <w:szCs w:val="28"/>
        </w:rPr>
        <w:t xml:space="preserve">   человек</w:t>
      </w:r>
      <w:r>
        <w:rPr>
          <w:rFonts w:ascii="Times New Roman" w:hAnsi="Times New Roman" w:cs="Times New Roman"/>
          <w:sz w:val="28"/>
          <w:szCs w:val="28"/>
        </w:rPr>
        <w:t>а</w:t>
      </w:r>
      <w:r w:rsidRPr="00214BFE">
        <w:rPr>
          <w:rFonts w:ascii="Times New Roman" w:hAnsi="Times New Roman" w:cs="Times New Roman"/>
          <w:sz w:val="28"/>
          <w:szCs w:val="28"/>
        </w:rPr>
        <w:t xml:space="preserve">. Из них:   </w:t>
      </w:r>
    </w:p>
    <w:p w:rsidR="00214BFE" w:rsidRDefault="00214BFE" w:rsidP="00214B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начального общего образования  классов-комплектов –  с численностью  учащихся- 232</w:t>
      </w:r>
    </w:p>
    <w:p w:rsidR="00214BFE" w:rsidRDefault="00214BFE" w:rsidP="00214B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основного общего  образования   классов-комплектов   -   с численностью  учащихся - 299</w:t>
      </w:r>
    </w:p>
    <w:p w:rsidR="00214BFE" w:rsidRDefault="00214BFE" w:rsidP="00214BFE">
      <w:pPr>
        <w:spacing w:after="0" w:line="240" w:lineRule="auto"/>
        <w:rPr>
          <w:rFonts w:ascii="Times New Roman" w:hAnsi="Times New Roman"/>
          <w:sz w:val="28"/>
          <w:szCs w:val="28"/>
        </w:rPr>
      </w:pPr>
      <w:r>
        <w:rPr>
          <w:rFonts w:ascii="Times New Roman" w:hAnsi="Times New Roman"/>
          <w:sz w:val="28"/>
          <w:szCs w:val="28"/>
        </w:rPr>
        <w:t xml:space="preserve">  - по образовательным  программам  среднего  общего  образования    классов-комплектов     -  с  численностью  учащихся  - 71</w:t>
      </w:r>
    </w:p>
    <w:p w:rsidR="00214BFE" w:rsidRDefault="00AA6F94" w:rsidP="00214BFE">
      <w:pPr>
        <w:spacing w:after="0" w:line="240" w:lineRule="auto"/>
        <w:rPr>
          <w:rFonts w:ascii="Times New Roman" w:hAnsi="Times New Roman"/>
          <w:sz w:val="28"/>
          <w:szCs w:val="28"/>
        </w:rPr>
      </w:pPr>
      <w:r>
        <w:rPr>
          <w:rFonts w:ascii="Times New Roman" w:hAnsi="Times New Roman"/>
          <w:sz w:val="28"/>
          <w:szCs w:val="28"/>
        </w:rPr>
        <w:t xml:space="preserve"> В  течение   года:  выбыли     5 чел.     </w:t>
      </w:r>
      <w:r w:rsidR="00214BFE">
        <w:rPr>
          <w:rFonts w:ascii="Times New Roman" w:hAnsi="Times New Roman"/>
          <w:sz w:val="28"/>
          <w:szCs w:val="28"/>
        </w:rPr>
        <w:t xml:space="preserve"> прибыли    2 чел.</w:t>
      </w:r>
    </w:p>
    <w:p w:rsidR="00214BFE" w:rsidRDefault="00214BFE" w:rsidP="00214BFE">
      <w:pPr>
        <w:spacing w:after="0" w:line="240" w:lineRule="auto"/>
        <w:rPr>
          <w:rFonts w:ascii="Times New Roman" w:hAnsi="Times New Roman"/>
          <w:sz w:val="28"/>
          <w:szCs w:val="28"/>
        </w:rPr>
      </w:pPr>
      <w:r>
        <w:rPr>
          <w:rFonts w:ascii="Times New Roman" w:hAnsi="Times New Roman"/>
          <w:sz w:val="28"/>
          <w:szCs w:val="28"/>
        </w:rPr>
        <w:t>Все  выбывшие   учащиеся  продолжили  обучение  в  других  образовательных  учреждениях.</w:t>
      </w:r>
    </w:p>
    <w:p w:rsidR="00214BFE" w:rsidRDefault="00214BFE" w:rsidP="00214BFE">
      <w:pPr>
        <w:spacing w:after="0" w:line="240" w:lineRule="auto"/>
        <w:rPr>
          <w:rFonts w:ascii="Times New Roman" w:hAnsi="Times New Roman"/>
          <w:sz w:val="28"/>
          <w:szCs w:val="28"/>
        </w:rPr>
      </w:pPr>
      <w:r>
        <w:rPr>
          <w:rFonts w:ascii="Times New Roman" w:hAnsi="Times New Roman"/>
          <w:sz w:val="28"/>
          <w:szCs w:val="28"/>
        </w:rPr>
        <w:t xml:space="preserve">Таким  образом,   </w:t>
      </w:r>
      <w:r w:rsidR="00DA2F8E">
        <w:rPr>
          <w:rFonts w:ascii="Times New Roman" w:hAnsi="Times New Roman"/>
          <w:sz w:val="28"/>
          <w:szCs w:val="28"/>
        </w:rPr>
        <w:t>завершили  учебный  год    -  599</w:t>
      </w:r>
      <w:r>
        <w:rPr>
          <w:rFonts w:ascii="Times New Roman" w:hAnsi="Times New Roman"/>
          <w:sz w:val="28"/>
          <w:szCs w:val="28"/>
        </w:rPr>
        <w:t xml:space="preserve">  учащихся,   из них:</w:t>
      </w:r>
    </w:p>
    <w:p w:rsidR="00214BFE" w:rsidRDefault="00214BFE" w:rsidP="00214BFE">
      <w:pPr>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начальног</w:t>
      </w:r>
      <w:r w:rsidR="00DA2F8E">
        <w:rPr>
          <w:rFonts w:ascii="Times New Roman" w:hAnsi="Times New Roman"/>
          <w:sz w:val="28"/>
          <w:szCs w:val="28"/>
        </w:rPr>
        <w:t>о общего образования – 232</w:t>
      </w:r>
    </w:p>
    <w:p w:rsidR="00214BFE" w:rsidRDefault="00214BFE" w:rsidP="00214BFE">
      <w:pPr>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основн</w:t>
      </w:r>
      <w:r w:rsidR="00DA2F8E">
        <w:rPr>
          <w:rFonts w:ascii="Times New Roman" w:hAnsi="Times New Roman"/>
          <w:sz w:val="28"/>
          <w:szCs w:val="28"/>
        </w:rPr>
        <w:t>ого общего  образования   -  296</w:t>
      </w:r>
    </w:p>
    <w:p w:rsidR="00214BFE" w:rsidRDefault="00214BFE" w:rsidP="00214BFE">
      <w:pPr>
        <w:spacing w:after="0" w:line="240" w:lineRule="auto"/>
        <w:jc w:val="both"/>
        <w:rPr>
          <w:rFonts w:ascii="Times New Roman" w:hAnsi="Times New Roman"/>
          <w:sz w:val="28"/>
          <w:szCs w:val="28"/>
        </w:rPr>
      </w:pPr>
      <w:r>
        <w:rPr>
          <w:rFonts w:ascii="Times New Roman" w:hAnsi="Times New Roman"/>
          <w:sz w:val="28"/>
          <w:szCs w:val="28"/>
        </w:rPr>
        <w:t xml:space="preserve">     - по образовательным  программам  средне</w:t>
      </w:r>
      <w:r w:rsidR="00DA2F8E">
        <w:rPr>
          <w:rFonts w:ascii="Times New Roman" w:hAnsi="Times New Roman"/>
          <w:sz w:val="28"/>
          <w:szCs w:val="28"/>
        </w:rPr>
        <w:t>го  общего  образования    -  71</w:t>
      </w:r>
    </w:p>
    <w:p w:rsidR="00214BFE" w:rsidRDefault="00DA2F8E" w:rsidP="00214BFE">
      <w:pPr>
        <w:spacing w:after="0" w:line="240" w:lineRule="auto"/>
        <w:jc w:val="both"/>
        <w:rPr>
          <w:rFonts w:ascii="Times New Roman" w:hAnsi="Times New Roman"/>
          <w:sz w:val="28"/>
          <w:szCs w:val="28"/>
        </w:rPr>
      </w:pPr>
      <w:r>
        <w:rPr>
          <w:rFonts w:ascii="Times New Roman" w:hAnsi="Times New Roman"/>
          <w:sz w:val="28"/>
          <w:szCs w:val="28"/>
        </w:rPr>
        <w:t>Из    599</w:t>
      </w:r>
      <w:r w:rsidR="00214BFE">
        <w:rPr>
          <w:rFonts w:ascii="Times New Roman" w:hAnsi="Times New Roman"/>
          <w:sz w:val="28"/>
          <w:szCs w:val="28"/>
        </w:rPr>
        <w:t xml:space="preserve"> учащихся  по</w:t>
      </w:r>
      <w:r>
        <w:rPr>
          <w:rFonts w:ascii="Times New Roman" w:hAnsi="Times New Roman"/>
          <w:sz w:val="28"/>
          <w:szCs w:val="28"/>
        </w:rPr>
        <w:t xml:space="preserve">  итогам  года  аттестовано  530</w:t>
      </w:r>
      <w:r w:rsidR="00214BFE">
        <w:rPr>
          <w:rFonts w:ascii="Times New Roman" w:hAnsi="Times New Roman"/>
          <w:sz w:val="28"/>
          <w:szCs w:val="28"/>
        </w:rPr>
        <w:t xml:space="preserve">  ученика. Учащиеся  пер</w:t>
      </w:r>
      <w:r>
        <w:rPr>
          <w:rFonts w:ascii="Times New Roman" w:hAnsi="Times New Roman"/>
          <w:sz w:val="28"/>
          <w:szCs w:val="28"/>
        </w:rPr>
        <w:t>вых  классов  в  количестве   69</w:t>
      </w:r>
      <w:r w:rsidR="00214BFE">
        <w:rPr>
          <w:rFonts w:ascii="Times New Roman" w:hAnsi="Times New Roman"/>
          <w:sz w:val="28"/>
          <w:szCs w:val="28"/>
        </w:rPr>
        <w:t xml:space="preserve"> человек  обучались   по  безотметочной  системе.</w:t>
      </w:r>
    </w:p>
    <w:p w:rsidR="00214BFE" w:rsidRDefault="00DA2F8E" w:rsidP="00214BFE">
      <w:pPr>
        <w:spacing w:after="0" w:line="240" w:lineRule="auto"/>
        <w:jc w:val="both"/>
        <w:rPr>
          <w:rFonts w:ascii="Times New Roman" w:hAnsi="Times New Roman"/>
          <w:sz w:val="28"/>
          <w:szCs w:val="28"/>
        </w:rPr>
      </w:pPr>
      <w:r>
        <w:rPr>
          <w:rFonts w:ascii="Times New Roman" w:hAnsi="Times New Roman"/>
          <w:sz w:val="28"/>
          <w:szCs w:val="28"/>
        </w:rPr>
        <w:t>Из    530</w:t>
      </w:r>
      <w:r w:rsidR="00214BFE">
        <w:rPr>
          <w:rFonts w:ascii="Times New Roman" w:hAnsi="Times New Roman"/>
          <w:sz w:val="28"/>
          <w:szCs w:val="28"/>
        </w:rPr>
        <w:t xml:space="preserve">  учащихся       результаты   учебной  деятельности   по итогам учебного  года  имеют:</w:t>
      </w:r>
    </w:p>
    <w:p w:rsidR="00214BFE" w:rsidRDefault="00DA2F8E" w:rsidP="00214BFE">
      <w:pPr>
        <w:spacing w:after="0" w:line="240" w:lineRule="auto"/>
        <w:jc w:val="both"/>
        <w:rPr>
          <w:rFonts w:ascii="Times New Roman" w:hAnsi="Times New Roman"/>
          <w:sz w:val="28"/>
          <w:szCs w:val="28"/>
        </w:rPr>
      </w:pPr>
      <w:r>
        <w:rPr>
          <w:rFonts w:ascii="Times New Roman" w:hAnsi="Times New Roman"/>
          <w:sz w:val="28"/>
          <w:szCs w:val="28"/>
        </w:rPr>
        <w:t xml:space="preserve">  - на «5» -46</w:t>
      </w:r>
      <w:r w:rsidR="00214BFE">
        <w:rPr>
          <w:rFonts w:ascii="Times New Roman" w:hAnsi="Times New Roman"/>
          <w:sz w:val="28"/>
          <w:szCs w:val="28"/>
        </w:rPr>
        <w:t xml:space="preserve">  учащихся</w:t>
      </w:r>
    </w:p>
    <w:p w:rsidR="00214BFE" w:rsidRDefault="00DA2F8E" w:rsidP="00214BFE">
      <w:pPr>
        <w:spacing w:after="0" w:line="240" w:lineRule="auto"/>
        <w:jc w:val="both"/>
        <w:rPr>
          <w:rFonts w:ascii="Times New Roman" w:hAnsi="Times New Roman"/>
          <w:sz w:val="28"/>
          <w:szCs w:val="28"/>
        </w:rPr>
      </w:pPr>
      <w:r>
        <w:rPr>
          <w:rFonts w:ascii="Times New Roman" w:hAnsi="Times New Roman"/>
          <w:sz w:val="28"/>
          <w:szCs w:val="28"/>
        </w:rPr>
        <w:t xml:space="preserve">  - на  «4»   и  «5»    -  256</w:t>
      </w:r>
      <w:r w:rsidR="00214BFE">
        <w:rPr>
          <w:rFonts w:ascii="Times New Roman" w:hAnsi="Times New Roman"/>
          <w:sz w:val="28"/>
          <w:szCs w:val="28"/>
        </w:rPr>
        <w:t xml:space="preserve">  учащихся </w:t>
      </w:r>
    </w:p>
    <w:p w:rsidR="00214BFE" w:rsidRDefault="00214BFE" w:rsidP="00214BFE">
      <w:pPr>
        <w:spacing w:after="0" w:line="240" w:lineRule="auto"/>
        <w:jc w:val="both"/>
        <w:rPr>
          <w:rFonts w:ascii="Times New Roman" w:hAnsi="Times New Roman"/>
          <w:sz w:val="28"/>
          <w:szCs w:val="28"/>
        </w:rPr>
      </w:pPr>
      <w:r w:rsidRPr="003448BD">
        <w:rPr>
          <w:rFonts w:ascii="Times New Roman" w:hAnsi="Times New Roman"/>
          <w:b/>
          <w:sz w:val="28"/>
          <w:szCs w:val="28"/>
        </w:rPr>
        <w:t>Таким</w:t>
      </w:r>
      <w:r>
        <w:rPr>
          <w:rFonts w:ascii="Times New Roman" w:hAnsi="Times New Roman"/>
          <w:sz w:val="28"/>
          <w:szCs w:val="28"/>
        </w:rPr>
        <w:t xml:space="preserve"> </w:t>
      </w:r>
      <w:r w:rsidRPr="003448BD">
        <w:rPr>
          <w:rFonts w:ascii="Times New Roman" w:hAnsi="Times New Roman"/>
          <w:b/>
          <w:sz w:val="28"/>
          <w:szCs w:val="28"/>
        </w:rPr>
        <w:t>образом, качество  успев</w:t>
      </w:r>
      <w:r w:rsidR="00DA2F8E">
        <w:rPr>
          <w:rFonts w:ascii="Times New Roman" w:hAnsi="Times New Roman"/>
          <w:b/>
          <w:sz w:val="28"/>
          <w:szCs w:val="28"/>
        </w:rPr>
        <w:t>аемости по лицею составило  56,9</w:t>
      </w:r>
      <w:r w:rsidRPr="003448BD">
        <w:rPr>
          <w:rFonts w:ascii="Times New Roman" w:hAnsi="Times New Roman"/>
          <w:b/>
          <w:sz w:val="28"/>
          <w:szCs w:val="28"/>
        </w:rPr>
        <w:t xml:space="preserve">% , </w:t>
      </w:r>
      <w:proofErr w:type="gramStart"/>
      <w:r w:rsidRPr="003448BD">
        <w:rPr>
          <w:rFonts w:ascii="Times New Roman" w:hAnsi="Times New Roman"/>
          <w:b/>
          <w:sz w:val="28"/>
          <w:szCs w:val="28"/>
        </w:rPr>
        <w:t>общая</w:t>
      </w:r>
      <w:proofErr w:type="gramEnd"/>
      <w:r w:rsidRPr="003448BD">
        <w:rPr>
          <w:rFonts w:ascii="Times New Roman" w:hAnsi="Times New Roman"/>
          <w:b/>
          <w:sz w:val="28"/>
          <w:szCs w:val="28"/>
        </w:rPr>
        <w:t xml:space="preserve"> успеваемость-100%</w:t>
      </w:r>
    </w:p>
    <w:p w:rsidR="00214BFE" w:rsidRDefault="00214BFE" w:rsidP="00214BFE">
      <w:pPr>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начал</w:t>
      </w:r>
      <w:r w:rsidR="00DA2F8E">
        <w:rPr>
          <w:rFonts w:ascii="Times New Roman" w:hAnsi="Times New Roman"/>
          <w:sz w:val="28"/>
          <w:szCs w:val="28"/>
        </w:rPr>
        <w:t>ьного общего образования -  68,7</w:t>
      </w:r>
      <w:r>
        <w:rPr>
          <w:rFonts w:ascii="Times New Roman" w:hAnsi="Times New Roman"/>
          <w:sz w:val="28"/>
          <w:szCs w:val="28"/>
        </w:rPr>
        <w:t>%, общая успеваемость 100%</w:t>
      </w:r>
    </w:p>
    <w:p w:rsidR="00214BFE" w:rsidRDefault="00214BFE" w:rsidP="00214BFE">
      <w:pPr>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основн</w:t>
      </w:r>
      <w:r w:rsidR="00DA2F8E">
        <w:rPr>
          <w:rFonts w:ascii="Times New Roman" w:hAnsi="Times New Roman"/>
          <w:sz w:val="28"/>
          <w:szCs w:val="28"/>
        </w:rPr>
        <w:t>ого  общего образования  -  49,3</w:t>
      </w:r>
      <w:r>
        <w:rPr>
          <w:rFonts w:ascii="Times New Roman" w:hAnsi="Times New Roman"/>
          <w:sz w:val="28"/>
          <w:szCs w:val="28"/>
        </w:rPr>
        <w:t>%</w:t>
      </w:r>
    </w:p>
    <w:p w:rsidR="00214BFE" w:rsidRDefault="00214BFE" w:rsidP="00214BFE">
      <w:pPr>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сред</w:t>
      </w:r>
      <w:r w:rsidR="00DA2F8E">
        <w:rPr>
          <w:rFonts w:ascii="Times New Roman" w:hAnsi="Times New Roman"/>
          <w:sz w:val="28"/>
          <w:szCs w:val="28"/>
        </w:rPr>
        <w:t>него  общего  образования  -  61,9</w:t>
      </w:r>
      <w:r>
        <w:rPr>
          <w:rFonts w:ascii="Times New Roman" w:hAnsi="Times New Roman"/>
          <w:sz w:val="28"/>
          <w:szCs w:val="28"/>
        </w:rPr>
        <w:t xml:space="preserve"> %</w:t>
      </w:r>
    </w:p>
    <w:p w:rsidR="00DA2F8E" w:rsidRDefault="00DA2F8E" w:rsidP="00DA2F8E">
      <w:pPr>
        <w:sectPr w:rsidR="00DA2F8E" w:rsidSect="00642C68">
          <w:type w:val="continuous"/>
          <w:pgSz w:w="16838" w:h="11906" w:orient="landscape"/>
          <w:pgMar w:top="568" w:right="2155" w:bottom="851" w:left="1276" w:header="709" w:footer="709" w:gutter="0"/>
          <w:cols w:space="708"/>
          <w:docGrid w:linePitch="360"/>
        </w:sectPr>
      </w:pPr>
    </w:p>
    <w:p w:rsidR="00D938F7" w:rsidRDefault="00D938F7" w:rsidP="00DA2F8E">
      <w:pPr>
        <w:jc w:val="center"/>
        <w:rPr>
          <w:rFonts w:ascii="Times New Roman" w:hAnsi="Times New Roman" w:cs="Times New Roman"/>
          <w:b/>
          <w:bCs/>
          <w:sz w:val="32"/>
          <w:szCs w:val="32"/>
        </w:rPr>
      </w:pPr>
    </w:p>
    <w:p w:rsidR="00DA2F8E" w:rsidRPr="00993523" w:rsidRDefault="00DA2F8E" w:rsidP="00DA2F8E">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Сравнительные показатели  результатов  за год   по ступеням:</w:t>
      </w:r>
    </w:p>
    <w:tbl>
      <w:tblPr>
        <w:tblW w:w="14555" w:type="dxa"/>
        <w:tblInd w:w="-1059" w:type="dxa"/>
        <w:tblLayout w:type="fixed"/>
        <w:tblCellMar>
          <w:left w:w="0" w:type="dxa"/>
          <w:right w:w="0" w:type="dxa"/>
        </w:tblCellMar>
        <w:tblLook w:val="04A0"/>
      </w:tblPr>
      <w:tblGrid>
        <w:gridCol w:w="2150"/>
        <w:gridCol w:w="2268"/>
        <w:gridCol w:w="1731"/>
        <w:gridCol w:w="2038"/>
        <w:gridCol w:w="52"/>
        <w:gridCol w:w="2447"/>
        <w:gridCol w:w="1866"/>
        <w:gridCol w:w="1951"/>
        <w:gridCol w:w="52"/>
      </w:tblGrid>
      <w:tr w:rsidR="00DA2F8E" w:rsidTr="00AA6F94">
        <w:trPr>
          <w:gridAfter w:val="1"/>
          <w:wAfter w:w="52" w:type="dxa"/>
          <w:trHeight w:val="264"/>
        </w:trPr>
        <w:tc>
          <w:tcPr>
            <w:tcW w:w="215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hAnsi="Times New Roman" w:cs="Times New Roman"/>
                <w:sz w:val="28"/>
                <w:szCs w:val="28"/>
              </w:rPr>
              <w:t> </w:t>
            </w:r>
          </w:p>
        </w:tc>
        <w:tc>
          <w:tcPr>
            <w:tcW w:w="6037"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2018-2019 уч.г.</w:t>
            </w:r>
          </w:p>
        </w:tc>
        <w:tc>
          <w:tcPr>
            <w:tcW w:w="52" w:type="dxa"/>
            <w:noWrap/>
            <w:tcMar>
              <w:top w:w="16" w:type="dxa"/>
              <w:left w:w="16" w:type="dxa"/>
              <w:bottom w:w="0" w:type="dxa"/>
              <w:right w:w="16" w:type="dxa"/>
            </w:tcMar>
            <w:vAlign w:val="bottom"/>
          </w:tcPr>
          <w:p w:rsidR="00DA2F8E" w:rsidRDefault="00DA2F8E" w:rsidP="004A5149">
            <w:pPr>
              <w:rPr>
                <w:rFonts w:ascii="Times New Roman" w:eastAsia="Arial Unicode MS" w:hAnsi="Times New Roman" w:cs="Times New Roman"/>
                <w:b/>
                <w:bCs/>
                <w:sz w:val="28"/>
                <w:szCs w:val="28"/>
              </w:rPr>
            </w:pPr>
          </w:p>
        </w:tc>
        <w:tc>
          <w:tcPr>
            <w:tcW w:w="6264" w:type="dxa"/>
            <w:gridSpan w:val="3"/>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b/>
                <w:bCs/>
                <w:sz w:val="28"/>
                <w:szCs w:val="28"/>
              </w:rPr>
            </w:pPr>
            <w:r>
              <w:rPr>
                <w:rFonts w:ascii="Times New Roman" w:hAnsi="Times New Roman" w:cs="Times New Roman"/>
                <w:b/>
                <w:bCs/>
                <w:sz w:val="28"/>
                <w:szCs w:val="28"/>
              </w:rPr>
              <w:t xml:space="preserve">      2017-2018 уч.г.</w:t>
            </w:r>
          </w:p>
        </w:tc>
      </w:tr>
      <w:tr w:rsidR="00DA2F8E" w:rsidTr="00AA6F94">
        <w:trPr>
          <w:gridAfter w:val="1"/>
          <w:wAfter w:w="52" w:type="dxa"/>
          <w:trHeight w:val="646"/>
        </w:trPr>
        <w:tc>
          <w:tcPr>
            <w:tcW w:w="215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hAnsi="Times New Roman" w:cs="Times New Roman"/>
                <w:sz w:val="28"/>
                <w:szCs w:val="28"/>
              </w:rPr>
              <w:t> </w:t>
            </w:r>
          </w:p>
        </w:tc>
        <w:tc>
          <w:tcPr>
            <w:tcW w:w="2268"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rPr>
                <w:rFonts w:ascii="Times New Roman" w:eastAsia="Arial Unicode MS" w:hAnsi="Times New Roman" w:cs="Times New Roman"/>
                <w:b/>
                <w:bCs/>
                <w:sz w:val="28"/>
                <w:szCs w:val="28"/>
              </w:rPr>
            </w:pPr>
            <w:r>
              <w:rPr>
                <w:rFonts w:ascii="Times New Roman" w:hAnsi="Times New Roman" w:cs="Times New Roman"/>
                <w:b/>
                <w:bCs/>
                <w:sz w:val="28"/>
                <w:szCs w:val="28"/>
              </w:rPr>
              <w:t xml:space="preserve">    1 ступень</w:t>
            </w:r>
          </w:p>
        </w:tc>
        <w:tc>
          <w:tcPr>
            <w:tcW w:w="1731"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rPr>
                <w:rFonts w:ascii="Times New Roman" w:eastAsia="Arial Unicode MS" w:hAnsi="Times New Roman" w:cs="Times New Roman"/>
                <w:b/>
                <w:bCs/>
                <w:sz w:val="28"/>
                <w:szCs w:val="28"/>
              </w:rPr>
            </w:pPr>
            <w:r>
              <w:rPr>
                <w:rFonts w:ascii="Times New Roman" w:hAnsi="Times New Roman" w:cs="Times New Roman"/>
                <w:b/>
                <w:bCs/>
                <w:sz w:val="28"/>
                <w:szCs w:val="28"/>
              </w:rPr>
              <w:t xml:space="preserve">    2 ступень</w:t>
            </w:r>
          </w:p>
        </w:tc>
        <w:tc>
          <w:tcPr>
            <w:tcW w:w="2038"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rPr>
                <w:rFonts w:ascii="Times New Roman" w:eastAsia="Arial Unicode MS" w:hAnsi="Times New Roman" w:cs="Times New Roman"/>
                <w:b/>
                <w:bCs/>
                <w:sz w:val="28"/>
                <w:szCs w:val="28"/>
              </w:rPr>
            </w:pPr>
            <w:r>
              <w:rPr>
                <w:rFonts w:ascii="Times New Roman" w:hAnsi="Times New Roman" w:cs="Times New Roman"/>
                <w:b/>
                <w:bCs/>
                <w:sz w:val="28"/>
                <w:szCs w:val="28"/>
              </w:rPr>
              <w:t xml:space="preserve">    3 ступень</w:t>
            </w:r>
          </w:p>
        </w:tc>
        <w:tc>
          <w:tcPr>
            <w:tcW w:w="52" w:type="dxa"/>
            <w:noWrap/>
            <w:tcMar>
              <w:top w:w="16" w:type="dxa"/>
              <w:left w:w="16" w:type="dxa"/>
              <w:bottom w:w="0" w:type="dxa"/>
              <w:right w:w="16" w:type="dxa"/>
            </w:tcMar>
            <w:vAlign w:val="bottom"/>
          </w:tcPr>
          <w:p w:rsidR="00DA2F8E" w:rsidRDefault="00DA2F8E" w:rsidP="004A5149">
            <w:pPr>
              <w:rPr>
                <w:rFonts w:ascii="Times New Roman" w:eastAsia="Arial Unicode MS" w:hAnsi="Times New Roman" w:cs="Times New Roman"/>
                <w:b/>
                <w:bCs/>
                <w:sz w:val="28"/>
                <w:szCs w:val="28"/>
              </w:rPr>
            </w:pPr>
          </w:p>
        </w:tc>
        <w:tc>
          <w:tcPr>
            <w:tcW w:w="244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rPr>
                <w:rFonts w:ascii="Times New Roman" w:eastAsia="Arial Unicode MS" w:hAnsi="Times New Roman" w:cs="Times New Roman"/>
                <w:b/>
                <w:bCs/>
                <w:sz w:val="28"/>
                <w:szCs w:val="28"/>
              </w:rPr>
            </w:pPr>
            <w:r>
              <w:rPr>
                <w:rFonts w:ascii="Times New Roman" w:hAnsi="Times New Roman" w:cs="Times New Roman"/>
                <w:b/>
                <w:bCs/>
                <w:sz w:val="28"/>
                <w:szCs w:val="28"/>
              </w:rPr>
              <w:t xml:space="preserve">    1 ступень</w:t>
            </w:r>
          </w:p>
        </w:tc>
        <w:tc>
          <w:tcPr>
            <w:tcW w:w="1866"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rPr>
                <w:rFonts w:ascii="Times New Roman" w:eastAsia="Arial Unicode MS" w:hAnsi="Times New Roman" w:cs="Times New Roman"/>
                <w:b/>
                <w:bCs/>
                <w:sz w:val="28"/>
                <w:szCs w:val="28"/>
              </w:rPr>
            </w:pPr>
            <w:r>
              <w:rPr>
                <w:rFonts w:ascii="Times New Roman" w:hAnsi="Times New Roman" w:cs="Times New Roman"/>
                <w:b/>
                <w:bCs/>
                <w:sz w:val="28"/>
                <w:szCs w:val="28"/>
              </w:rPr>
              <w:t xml:space="preserve">    2 ступень</w:t>
            </w:r>
          </w:p>
        </w:tc>
        <w:tc>
          <w:tcPr>
            <w:tcW w:w="1951"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rPr>
                <w:rFonts w:ascii="Times New Roman" w:eastAsia="Arial Unicode MS" w:hAnsi="Times New Roman" w:cs="Times New Roman"/>
                <w:b/>
                <w:bCs/>
                <w:sz w:val="28"/>
                <w:szCs w:val="28"/>
              </w:rPr>
            </w:pPr>
            <w:r>
              <w:rPr>
                <w:rFonts w:ascii="Times New Roman" w:hAnsi="Times New Roman" w:cs="Times New Roman"/>
                <w:b/>
                <w:bCs/>
                <w:sz w:val="28"/>
                <w:szCs w:val="28"/>
              </w:rPr>
              <w:t xml:space="preserve">     3 ступень</w:t>
            </w:r>
          </w:p>
        </w:tc>
      </w:tr>
      <w:tr w:rsidR="00DA2F8E" w:rsidTr="00AA6F94">
        <w:trPr>
          <w:gridAfter w:val="1"/>
          <w:wAfter w:w="52" w:type="dxa"/>
          <w:trHeight w:val="264"/>
        </w:trPr>
        <w:tc>
          <w:tcPr>
            <w:tcW w:w="215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rPr>
                <w:rFonts w:ascii="Times New Roman" w:eastAsia="Arial Unicode MS" w:hAnsi="Times New Roman" w:cs="Times New Roman"/>
                <w:b/>
                <w:sz w:val="28"/>
                <w:szCs w:val="28"/>
              </w:rPr>
            </w:pPr>
            <w:r>
              <w:rPr>
                <w:rFonts w:ascii="Times New Roman" w:hAnsi="Times New Roman" w:cs="Times New Roman"/>
                <w:b/>
                <w:sz w:val="28"/>
                <w:szCs w:val="28"/>
              </w:rPr>
              <w:t xml:space="preserve"> Общая успеваемость</w:t>
            </w:r>
          </w:p>
        </w:tc>
        <w:tc>
          <w:tcPr>
            <w:tcW w:w="2268"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1731"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Pr="001C0876"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2038"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52" w:type="dxa"/>
            <w:noWrap/>
            <w:tcMar>
              <w:top w:w="16" w:type="dxa"/>
              <w:left w:w="16" w:type="dxa"/>
              <w:bottom w:w="0" w:type="dxa"/>
              <w:right w:w="16" w:type="dxa"/>
            </w:tcMar>
            <w:vAlign w:val="bottom"/>
          </w:tcPr>
          <w:p w:rsidR="00DA2F8E" w:rsidRDefault="00DA2F8E" w:rsidP="004A5149">
            <w:pPr>
              <w:jc w:val="center"/>
              <w:rPr>
                <w:rFonts w:ascii="Times New Roman" w:eastAsia="Arial Unicode MS" w:hAnsi="Times New Roman" w:cs="Times New Roman"/>
                <w:sz w:val="28"/>
                <w:szCs w:val="28"/>
              </w:rPr>
            </w:pPr>
          </w:p>
        </w:tc>
        <w:tc>
          <w:tcPr>
            <w:tcW w:w="244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1866"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Pr="001C0876"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1951"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r>
      <w:tr w:rsidR="00DA2F8E" w:rsidTr="00AA6F94">
        <w:trPr>
          <w:gridAfter w:val="1"/>
          <w:wAfter w:w="52" w:type="dxa"/>
          <w:trHeight w:val="264"/>
        </w:trPr>
        <w:tc>
          <w:tcPr>
            <w:tcW w:w="2150" w:type="dxa"/>
            <w:tcBorders>
              <w:top w:val="nil"/>
              <w:left w:val="single" w:sz="4" w:space="0" w:color="auto"/>
              <w:bottom w:val="nil"/>
              <w:right w:val="single" w:sz="4" w:space="0" w:color="auto"/>
            </w:tcBorders>
            <w:noWrap/>
            <w:tcMar>
              <w:top w:w="16" w:type="dxa"/>
              <w:left w:w="16" w:type="dxa"/>
              <w:bottom w:w="0" w:type="dxa"/>
              <w:right w:w="16" w:type="dxa"/>
            </w:tcMar>
            <w:vAlign w:val="bottom"/>
            <w:hideMark/>
          </w:tcPr>
          <w:p w:rsidR="00DA2F8E" w:rsidRDefault="00DA2F8E" w:rsidP="004A5149">
            <w:pPr>
              <w:rPr>
                <w:rFonts w:ascii="Times New Roman" w:eastAsia="Arial Unicode MS" w:hAnsi="Times New Roman" w:cs="Times New Roman"/>
                <w:b/>
                <w:sz w:val="28"/>
                <w:szCs w:val="28"/>
              </w:rPr>
            </w:pPr>
            <w:r>
              <w:rPr>
                <w:rFonts w:ascii="Times New Roman" w:hAnsi="Times New Roman" w:cs="Times New Roman"/>
                <w:b/>
                <w:sz w:val="28"/>
                <w:szCs w:val="28"/>
              </w:rPr>
              <w:t xml:space="preserve"> Качество </w:t>
            </w:r>
          </w:p>
        </w:tc>
        <w:tc>
          <w:tcPr>
            <w:tcW w:w="2268" w:type="dxa"/>
            <w:tcBorders>
              <w:top w:val="nil"/>
              <w:left w:val="nil"/>
              <w:bottom w:val="nil"/>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68,7</w:t>
            </w:r>
          </w:p>
        </w:tc>
        <w:tc>
          <w:tcPr>
            <w:tcW w:w="1731" w:type="dxa"/>
            <w:tcBorders>
              <w:top w:val="nil"/>
              <w:left w:val="nil"/>
              <w:bottom w:val="nil"/>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49,3</w:t>
            </w:r>
          </w:p>
        </w:tc>
        <w:tc>
          <w:tcPr>
            <w:tcW w:w="2038" w:type="dxa"/>
            <w:tcBorders>
              <w:top w:val="nil"/>
              <w:left w:val="nil"/>
              <w:bottom w:val="nil"/>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61,9</w:t>
            </w:r>
          </w:p>
        </w:tc>
        <w:tc>
          <w:tcPr>
            <w:tcW w:w="52" w:type="dxa"/>
            <w:noWrap/>
            <w:tcMar>
              <w:top w:w="16" w:type="dxa"/>
              <w:left w:w="16" w:type="dxa"/>
              <w:bottom w:w="0" w:type="dxa"/>
              <w:right w:w="16" w:type="dxa"/>
            </w:tcMar>
            <w:vAlign w:val="bottom"/>
          </w:tcPr>
          <w:p w:rsidR="00DA2F8E" w:rsidRDefault="00DA2F8E" w:rsidP="004A5149">
            <w:pPr>
              <w:jc w:val="center"/>
              <w:rPr>
                <w:rFonts w:ascii="Times New Roman" w:eastAsia="Arial Unicode MS" w:hAnsi="Times New Roman" w:cs="Times New Roman"/>
                <w:sz w:val="28"/>
                <w:szCs w:val="28"/>
              </w:rPr>
            </w:pPr>
          </w:p>
        </w:tc>
        <w:tc>
          <w:tcPr>
            <w:tcW w:w="2447" w:type="dxa"/>
            <w:tcBorders>
              <w:top w:val="nil"/>
              <w:left w:val="single" w:sz="4" w:space="0" w:color="auto"/>
              <w:bottom w:val="nil"/>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69%</w:t>
            </w:r>
          </w:p>
        </w:tc>
        <w:tc>
          <w:tcPr>
            <w:tcW w:w="1866" w:type="dxa"/>
            <w:tcBorders>
              <w:top w:val="nil"/>
              <w:left w:val="nil"/>
              <w:bottom w:val="nil"/>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49,8%</w:t>
            </w:r>
          </w:p>
        </w:tc>
        <w:tc>
          <w:tcPr>
            <w:tcW w:w="1951" w:type="dxa"/>
            <w:tcBorders>
              <w:top w:val="nil"/>
              <w:left w:val="nil"/>
              <w:bottom w:val="nil"/>
              <w:right w:val="single" w:sz="4" w:space="0" w:color="auto"/>
            </w:tcBorders>
            <w:noWrap/>
            <w:tcMar>
              <w:top w:w="16" w:type="dxa"/>
              <w:left w:w="16" w:type="dxa"/>
              <w:bottom w:w="0" w:type="dxa"/>
              <w:right w:w="16" w:type="dxa"/>
            </w:tcMar>
            <w:vAlign w:val="bottom"/>
            <w:hideMark/>
          </w:tcPr>
          <w:p w:rsidR="00DA2F8E" w:rsidRDefault="00DA2F8E" w:rsidP="004A5149">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62,9%</w:t>
            </w:r>
          </w:p>
        </w:tc>
      </w:tr>
      <w:tr w:rsidR="00DA2F8E" w:rsidTr="00AA6F94">
        <w:trPr>
          <w:trHeight w:val="264"/>
        </w:trPr>
        <w:tc>
          <w:tcPr>
            <w:tcW w:w="215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rPr>
                <w:rFonts w:ascii="Times New Roman" w:hAnsi="Times New Roman" w:cs="Times New Roman"/>
                <w:b/>
                <w:sz w:val="28"/>
                <w:szCs w:val="28"/>
              </w:rPr>
            </w:pPr>
            <w:r>
              <w:rPr>
                <w:rFonts w:ascii="Times New Roman" w:hAnsi="Times New Roman" w:cs="Times New Roman"/>
                <w:b/>
                <w:sz w:val="28"/>
                <w:szCs w:val="28"/>
              </w:rPr>
              <w:t xml:space="preserve">  По  лицею</w:t>
            </w:r>
          </w:p>
        </w:tc>
        <w:tc>
          <w:tcPr>
            <w:tcW w:w="6037"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DA2F8E" w:rsidRPr="00753F9C" w:rsidRDefault="00DA2F8E" w:rsidP="004A5149">
            <w:pPr>
              <w:rPr>
                <w:rFonts w:ascii="Times New Roman" w:eastAsia="Arial Unicode MS" w:hAnsi="Times New Roman" w:cs="Times New Roman"/>
                <w:b/>
                <w:sz w:val="28"/>
                <w:szCs w:val="28"/>
              </w:rPr>
            </w:pPr>
            <w:r>
              <w:rPr>
                <w:rFonts w:ascii="Times New Roman" w:eastAsia="Arial Unicode MS" w:hAnsi="Times New Roman" w:cs="Times New Roman"/>
                <w:sz w:val="28"/>
                <w:szCs w:val="28"/>
              </w:rPr>
              <w:t xml:space="preserve">Общая успеваемость – </w:t>
            </w:r>
            <w:r>
              <w:rPr>
                <w:rFonts w:ascii="Times New Roman" w:eastAsia="Arial Unicode MS" w:hAnsi="Times New Roman" w:cs="Times New Roman"/>
                <w:b/>
                <w:sz w:val="28"/>
                <w:szCs w:val="28"/>
              </w:rPr>
              <w:t>100</w:t>
            </w:r>
            <w:r>
              <w:rPr>
                <w:rFonts w:ascii="Times New Roman" w:eastAsia="Arial Unicode MS" w:hAnsi="Times New Roman" w:cs="Times New Roman"/>
                <w:sz w:val="28"/>
                <w:szCs w:val="28"/>
              </w:rPr>
              <w:t xml:space="preserve">          Качество  -  </w:t>
            </w:r>
            <w:r>
              <w:rPr>
                <w:rFonts w:ascii="Times New Roman" w:eastAsia="Arial Unicode MS" w:hAnsi="Times New Roman" w:cs="Times New Roman"/>
                <w:b/>
                <w:sz w:val="28"/>
                <w:szCs w:val="28"/>
              </w:rPr>
              <w:t>56,9</w:t>
            </w:r>
          </w:p>
        </w:tc>
        <w:tc>
          <w:tcPr>
            <w:tcW w:w="52" w:type="dxa"/>
            <w:noWrap/>
            <w:tcMar>
              <w:top w:w="16" w:type="dxa"/>
              <w:left w:w="16" w:type="dxa"/>
              <w:bottom w:w="0" w:type="dxa"/>
              <w:right w:w="16" w:type="dxa"/>
            </w:tcMar>
            <w:vAlign w:val="bottom"/>
          </w:tcPr>
          <w:p w:rsidR="00DA2F8E" w:rsidRDefault="00DA2F8E" w:rsidP="004A5149">
            <w:pPr>
              <w:jc w:val="center"/>
              <w:rPr>
                <w:rFonts w:ascii="Times New Roman" w:eastAsia="Arial Unicode MS" w:hAnsi="Times New Roman" w:cs="Times New Roman"/>
                <w:sz w:val="28"/>
                <w:szCs w:val="28"/>
              </w:rPr>
            </w:pPr>
          </w:p>
        </w:tc>
        <w:tc>
          <w:tcPr>
            <w:tcW w:w="6264" w:type="dxa"/>
            <w:gridSpan w:val="3"/>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DA2F8E" w:rsidRDefault="00DA2F8E" w:rsidP="004A5149">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Общая успеваемость </w:t>
            </w:r>
            <w:r w:rsidRPr="00EE3341">
              <w:rPr>
                <w:rFonts w:ascii="Times New Roman" w:eastAsia="Arial Unicode MS" w:hAnsi="Times New Roman" w:cs="Times New Roman"/>
                <w:b/>
                <w:sz w:val="28"/>
                <w:szCs w:val="28"/>
              </w:rPr>
              <w:t>– 100%</w:t>
            </w:r>
            <w:r>
              <w:rPr>
                <w:rFonts w:ascii="Times New Roman" w:eastAsia="Arial Unicode MS" w:hAnsi="Times New Roman" w:cs="Times New Roman"/>
                <w:sz w:val="28"/>
                <w:szCs w:val="28"/>
              </w:rPr>
              <w:t xml:space="preserve">       Качество  -  </w:t>
            </w:r>
            <w:r w:rsidRPr="00EE3341">
              <w:rPr>
                <w:rFonts w:ascii="Times New Roman" w:eastAsia="Arial Unicode MS" w:hAnsi="Times New Roman" w:cs="Times New Roman"/>
                <w:b/>
                <w:sz w:val="28"/>
                <w:szCs w:val="28"/>
              </w:rPr>
              <w:t>57.5%</w:t>
            </w:r>
          </w:p>
        </w:tc>
        <w:tc>
          <w:tcPr>
            <w:tcW w:w="52" w:type="dxa"/>
            <w:vAlign w:val="bottom"/>
          </w:tcPr>
          <w:p w:rsidR="00DA2F8E" w:rsidRDefault="00DA2F8E" w:rsidP="004A5149">
            <w:pPr>
              <w:jc w:val="center"/>
              <w:rPr>
                <w:rFonts w:ascii="Times New Roman" w:eastAsia="Arial Unicode MS" w:hAnsi="Times New Roman" w:cs="Times New Roman"/>
                <w:sz w:val="28"/>
                <w:szCs w:val="28"/>
              </w:rPr>
            </w:pPr>
          </w:p>
        </w:tc>
      </w:tr>
    </w:tbl>
    <w:p w:rsidR="00966B19" w:rsidRDefault="00966B19" w:rsidP="00966B19">
      <w:pPr>
        <w:jc w:val="center"/>
        <w:rPr>
          <w:rFonts w:ascii="Times New Roman" w:hAnsi="Times New Roman" w:cs="Times New Roman"/>
          <w:b/>
          <w:sz w:val="28"/>
          <w:szCs w:val="28"/>
        </w:rPr>
      </w:pPr>
    </w:p>
    <w:p w:rsidR="00AA6F94" w:rsidRDefault="00966B19" w:rsidP="00AA6F94">
      <w:pPr>
        <w:jc w:val="center"/>
        <w:rPr>
          <w:rFonts w:ascii="Times New Roman" w:hAnsi="Times New Roman" w:cs="Times New Roman"/>
          <w:b/>
          <w:sz w:val="32"/>
          <w:szCs w:val="32"/>
        </w:rPr>
      </w:pPr>
      <w:r w:rsidRPr="00966B19">
        <w:rPr>
          <w:rFonts w:ascii="Times New Roman" w:hAnsi="Times New Roman" w:cs="Times New Roman"/>
          <w:b/>
          <w:sz w:val="32"/>
          <w:szCs w:val="32"/>
        </w:rPr>
        <w:t>Сравнительные результаты по лицею</w:t>
      </w:r>
    </w:p>
    <w:p w:rsidR="00966B19" w:rsidRPr="00AA6F94" w:rsidRDefault="00966B19" w:rsidP="00AA6F94">
      <w:pPr>
        <w:rPr>
          <w:rFonts w:ascii="Times New Roman" w:hAnsi="Times New Roman" w:cs="Times New Roman"/>
          <w:b/>
          <w:sz w:val="32"/>
          <w:szCs w:val="32"/>
        </w:rPr>
      </w:pPr>
      <w:r w:rsidRPr="00966B19">
        <w:rPr>
          <w:b/>
          <w:noProof/>
          <w:sz w:val="36"/>
          <w:szCs w:val="36"/>
        </w:rPr>
        <w:drawing>
          <wp:inline distT="0" distB="0" distL="0" distR="0">
            <wp:extent cx="8391303" cy="2870790"/>
            <wp:effectExtent l="19050" t="0" r="9747" b="576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6B19" w:rsidRDefault="00966B19" w:rsidP="00541B6E">
      <w:pPr>
        <w:spacing w:after="0"/>
        <w:rPr>
          <w:rFonts w:ascii="Times New Roman" w:hAnsi="Times New Roman" w:cs="Times New Roman"/>
          <w:b/>
          <w:bCs/>
          <w:sz w:val="40"/>
          <w:szCs w:val="40"/>
        </w:rPr>
      </w:pPr>
    </w:p>
    <w:p w:rsidR="00966B19" w:rsidRDefault="00966B19" w:rsidP="00541B6E">
      <w:pPr>
        <w:spacing w:after="0"/>
        <w:rPr>
          <w:rFonts w:ascii="Times New Roman" w:hAnsi="Times New Roman" w:cs="Times New Roman"/>
          <w:b/>
          <w:bCs/>
          <w:sz w:val="40"/>
          <w:szCs w:val="40"/>
        </w:rPr>
      </w:pPr>
    </w:p>
    <w:p w:rsidR="00435F3A" w:rsidRPr="00541B6E" w:rsidRDefault="00541B6E" w:rsidP="002C24D1">
      <w:pPr>
        <w:spacing w:after="0"/>
        <w:rPr>
          <w:rFonts w:ascii="Times New Roman" w:hAnsi="Times New Roman" w:cs="Times New Roman"/>
          <w:b/>
          <w:sz w:val="32"/>
          <w:szCs w:val="32"/>
        </w:rPr>
        <w:sectPr w:rsidR="00435F3A" w:rsidRPr="00541B6E" w:rsidSect="00435F3A">
          <w:type w:val="continuous"/>
          <w:pgSz w:w="16838" w:h="11906" w:orient="landscape"/>
          <w:pgMar w:top="568" w:right="2155" w:bottom="851" w:left="2211" w:header="709" w:footer="709" w:gutter="0"/>
          <w:cols w:space="708"/>
          <w:docGrid w:linePitch="360"/>
        </w:sectPr>
      </w:pPr>
      <w:r w:rsidRPr="00541B6E">
        <w:rPr>
          <w:rFonts w:ascii="Times New Roman" w:hAnsi="Times New Roman" w:cs="Times New Roman"/>
          <w:b/>
          <w:bCs/>
          <w:sz w:val="32"/>
          <w:szCs w:val="32"/>
        </w:rPr>
        <w:t>Резерв по лицею составил 2,8%</w:t>
      </w:r>
    </w:p>
    <w:p w:rsidR="002C24D1" w:rsidRPr="00541B6E" w:rsidRDefault="002C24D1" w:rsidP="00F02C93">
      <w:pPr>
        <w:spacing w:after="0"/>
        <w:rPr>
          <w:rFonts w:ascii="Times New Roman" w:hAnsi="Times New Roman" w:cs="Times New Roman"/>
          <w:b/>
          <w:sz w:val="32"/>
          <w:szCs w:val="32"/>
        </w:rPr>
      </w:pPr>
    </w:p>
    <w:p w:rsidR="002C24D1" w:rsidRPr="00541B6E" w:rsidRDefault="002C24D1" w:rsidP="00711DC2">
      <w:pPr>
        <w:spacing w:after="0"/>
        <w:jc w:val="center"/>
        <w:rPr>
          <w:rFonts w:ascii="Times New Roman" w:hAnsi="Times New Roman" w:cs="Times New Roman"/>
          <w:sz w:val="28"/>
          <w:szCs w:val="28"/>
        </w:rPr>
        <w:sectPr w:rsidR="002C24D1" w:rsidRPr="00541B6E" w:rsidSect="00642C68">
          <w:type w:val="continuous"/>
          <w:pgSz w:w="16838" w:h="11906" w:orient="landscape"/>
          <w:pgMar w:top="568" w:right="2155" w:bottom="851" w:left="2211" w:header="709" w:footer="709" w:gutter="0"/>
          <w:cols w:num="2" w:space="708"/>
          <w:docGrid w:linePitch="360"/>
        </w:sectPr>
      </w:pPr>
    </w:p>
    <w:tbl>
      <w:tblPr>
        <w:tblW w:w="13467" w:type="dxa"/>
        <w:tblInd w:w="-268" w:type="dxa"/>
        <w:tblLayout w:type="fixed"/>
        <w:tblCellMar>
          <w:left w:w="0" w:type="dxa"/>
          <w:right w:w="0" w:type="dxa"/>
        </w:tblCellMar>
        <w:tblLook w:val="04A0"/>
      </w:tblPr>
      <w:tblGrid>
        <w:gridCol w:w="2411"/>
        <w:gridCol w:w="1559"/>
        <w:gridCol w:w="1276"/>
        <w:gridCol w:w="1275"/>
        <w:gridCol w:w="1276"/>
        <w:gridCol w:w="1276"/>
        <w:gridCol w:w="1559"/>
        <w:gridCol w:w="1418"/>
        <w:gridCol w:w="1417"/>
      </w:tblGrid>
      <w:tr w:rsidR="002C24D1" w:rsidRPr="00541B6E" w:rsidTr="00711DC2">
        <w:trPr>
          <w:cantSplit/>
          <w:trHeight w:val="289"/>
        </w:trPr>
        <w:tc>
          <w:tcPr>
            <w:tcW w:w="2411"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sz w:val="28"/>
                <w:szCs w:val="28"/>
              </w:rPr>
            </w:pPr>
            <w:r w:rsidRPr="00541B6E">
              <w:rPr>
                <w:rFonts w:ascii="Times New Roman" w:hAnsi="Times New Roman" w:cs="Times New Roman"/>
                <w:sz w:val="28"/>
                <w:szCs w:val="28"/>
              </w:rPr>
              <w:lastRenderedPageBreak/>
              <w:t>ОУ</w:t>
            </w:r>
          </w:p>
        </w:tc>
        <w:tc>
          <w:tcPr>
            <w:tcW w:w="2835"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b/>
                <w:sz w:val="28"/>
                <w:szCs w:val="28"/>
              </w:rPr>
            </w:pPr>
            <w:r w:rsidRPr="00541B6E">
              <w:rPr>
                <w:rFonts w:ascii="Times New Roman" w:hAnsi="Times New Roman" w:cs="Times New Roman"/>
                <w:b/>
                <w:sz w:val="28"/>
                <w:szCs w:val="28"/>
              </w:rPr>
              <w:t>отличники</w:t>
            </w:r>
          </w:p>
        </w:tc>
        <w:tc>
          <w:tcPr>
            <w:tcW w:w="2551"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b/>
                <w:sz w:val="28"/>
                <w:szCs w:val="28"/>
              </w:rPr>
            </w:pPr>
            <w:r w:rsidRPr="00541B6E">
              <w:rPr>
                <w:rFonts w:ascii="Times New Roman" w:hAnsi="Times New Roman" w:cs="Times New Roman"/>
                <w:b/>
                <w:sz w:val="28"/>
                <w:szCs w:val="28"/>
              </w:rPr>
              <w:t>на "4" и "5"</w:t>
            </w:r>
          </w:p>
        </w:tc>
        <w:tc>
          <w:tcPr>
            <w:tcW w:w="2835"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b/>
                <w:sz w:val="28"/>
                <w:szCs w:val="28"/>
              </w:rPr>
            </w:pPr>
            <w:r w:rsidRPr="00541B6E">
              <w:rPr>
                <w:rFonts w:ascii="Times New Roman" w:hAnsi="Times New Roman" w:cs="Times New Roman"/>
                <w:b/>
                <w:sz w:val="28"/>
                <w:szCs w:val="28"/>
              </w:rPr>
              <w:t>с одной "3"</w:t>
            </w:r>
          </w:p>
        </w:tc>
        <w:tc>
          <w:tcPr>
            <w:tcW w:w="2835"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b/>
                <w:sz w:val="28"/>
                <w:szCs w:val="28"/>
              </w:rPr>
            </w:pPr>
            <w:r w:rsidRPr="00541B6E">
              <w:rPr>
                <w:rFonts w:ascii="Times New Roman" w:hAnsi="Times New Roman" w:cs="Times New Roman"/>
                <w:b/>
                <w:sz w:val="28"/>
                <w:szCs w:val="28"/>
              </w:rPr>
              <w:t>не успевают</w:t>
            </w:r>
          </w:p>
        </w:tc>
      </w:tr>
      <w:tr w:rsidR="002C24D1" w:rsidRPr="00541B6E" w:rsidTr="00711DC2">
        <w:trPr>
          <w:cantSplit/>
          <w:trHeight w:val="528"/>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2C24D1" w:rsidRPr="00541B6E" w:rsidRDefault="002C24D1" w:rsidP="00711DC2">
            <w:pPr>
              <w:spacing w:after="0"/>
              <w:rPr>
                <w:rFonts w:ascii="Times New Roman" w:eastAsia="Arial Unicode MS" w:hAnsi="Times New Roman" w:cs="Times New Roman"/>
                <w:sz w:val="28"/>
                <w:szCs w:val="28"/>
              </w:rPr>
            </w:pPr>
          </w:p>
        </w:tc>
        <w:tc>
          <w:tcPr>
            <w:tcW w:w="1559" w:type="dxa"/>
            <w:tcBorders>
              <w:top w:val="nil"/>
              <w:left w:val="nil"/>
              <w:bottom w:val="single" w:sz="4" w:space="0" w:color="auto"/>
              <w:right w:val="single" w:sz="4" w:space="0" w:color="auto"/>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sz w:val="28"/>
                <w:szCs w:val="28"/>
              </w:rPr>
            </w:pPr>
            <w:r w:rsidRPr="00541B6E">
              <w:rPr>
                <w:rFonts w:ascii="Times New Roman" w:hAnsi="Times New Roman" w:cs="Times New Roman"/>
                <w:sz w:val="28"/>
                <w:szCs w:val="28"/>
              </w:rPr>
              <w:t>кол-во           уч-ся</w:t>
            </w:r>
          </w:p>
        </w:tc>
        <w:tc>
          <w:tcPr>
            <w:tcW w:w="1276" w:type="dxa"/>
            <w:tcBorders>
              <w:top w:val="nil"/>
              <w:left w:val="nil"/>
              <w:bottom w:val="single" w:sz="4" w:space="0" w:color="auto"/>
              <w:right w:val="single" w:sz="4" w:space="0" w:color="auto"/>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sz w:val="28"/>
                <w:szCs w:val="28"/>
              </w:rPr>
            </w:pPr>
            <w:r w:rsidRPr="00541B6E">
              <w:rPr>
                <w:rFonts w:ascii="Times New Roman" w:hAnsi="Times New Roman" w:cs="Times New Roman"/>
                <w:sz w:val="28"/>
                <w:szCs w:val="28"/>
              </w:rPr>
              <w:t>%</w:t>
            </w:r>
          </w:p>
        </w:tc>
        <w:tc>
          <w:tcPr>
            <w:tcW w:w="1275" w:type="dxa"/>
            <w:tcBorders>
              <w:top w:val="nil"/>
              <w:left w:val="nil"/>
              <w:bottom w:val="single" w:sz="4" w:space="0" w:color="auto"/>
              <w:right w:val="single" w:sz="4" w:space="0" w:color="auto"/>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sz w:val="28"/>
                <w:szCs w:val="28"/>
              </w:rPr>
            </w:pPr>
            <w:r w:rsidRPr="00541B6E">
              <w:rPr>
                <w:rFonts w:ascii="Times New Roman" w:hAnsi="Times New Roman" w:cs="Times New Roman"/>
                <w:sz w:val="28"/>
                <w:szCs w:val="28"/>
              </w:rPr>
              <w:t>кол-во           уч-ся</w:t>
            </w:r>
          </w:p>
        </w:tc>
        <w:tc>
          <w:tcPr>
            <w:tcW w:w="1276" w:type="dxa"/>
            <w:tcBorders>
              <w:top w:val="nil"/>
              <w:left w:val="nil"/>
              <w:bottom w:val="single" w:sz="4" w:space="0" w:color="auto"/>
              <w:right w:val="single" w:sz="4" w:space="0" w:color="auto"/>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sz w:val="28"/>
                <w:szCs w:val="28"/>
              </w:rPr>
            </w:pPr>
            <w:r w:rsidRPr="00541B6E">
              <w:rPr>
                <w:rFonts w:ascii="Times New Roman" w:hAnsi="Times New Roman" w:cs="Times New Roman"/>
                <w:sz w:val="28"/>
                <w:szCs w:val="28"/>
              </w:rPr>
              <w:t>%</w:t>
            </w:r>
          </w:p>
        </w:tc>
        <w:tc>
          <w:tcPr>
            <w:tcW w:w="1276" w:type="dxa"/>
            <w:tcBorders>
              <w:top w:val="nil"/>
              <w:left w:val="nil"/>
              <w:bottom w:val="single" w:sz="4" w:space="0" w:color="auto"/>
              <w:right w:val="single" w:sz="4" w:space="0" w:color="auto"/>
            </w:tcBorders>
            <w:tcMar>
              <w:top w:w="16" w:type="dxa"/>
              <w:left w:w="16" w:type="dxa"/>
              <w:bottom w:w="0" w:type="dxa"/>
              <w:right w:w="16" w:type="dxa"/>
            </w:tcMar>
            <w:hideMark/>
          </w:tcPr>
          <w:p w:rsidR="002C24D1" w:rsidRPr="00541B6E" w:rsidRDefault="002C24D1" w:rsidP="00711DC2">
            <w:pPr>
              <w:pStyle w:val="xl25"/>
              <w:spacing w:before="0" w:beforeAutospacing="0" w:after="0" w:afterAutospacing="0"/>
              <w:rPr>
                <w:rFonts w:eastAsia="Times New Roman"/>
                <w:sz w:val="28"/>
                <w:szCs w:val="28"/>
              </w:rPr>
            </w:pPr>
            <w:r w:rsidRPr="00541B6E">
              <w:rPr>
                <w:rFonts w:eastAsia="Times New Roman"/>
                <w:sz w:val="28"/>
                <w:szCs w:val="28"/>
              </w:rPr>
              <w:t>кол-во                     уч-ся</w:t>
            </w:r>
          </w:p>
        </w:tc>
        <w:tc>
          <w:tcPr>
            <w:tcW w:w="1559" w:type="dxa"/>
            <w:tcBorders>
              <w:top w:val="nil"/>
              <w:left w:val="nil"/>
              <w:bottom w:val="single" w:sz="4" w:space="0" w:color="auto"/>
              <w:right w:val="single" w:sz="4" w:space="0" w:color="auto"/>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sz w:val="28"/>
                <w:szCs w:val="28"/>
              </w:rPr>
            </w:pPr>
            <w:r w:rsidRPr="00541B6E">
              <w:rPr>
                <w:rFonts w:ascii="Times New Roman" w:hAnsi="Times New Roman" w:cs="Times New Roman"/>
                <w:sz w:val="28"/>
                <w:szCs w:val="28"/>
              </w:rPr>
              <w:t>%</w:t>
            </w:r>
          </w:p>
        </w:tc>
        <w:tc>
          <w:tcPr>
            <w:tcW w:w="1418" w:type="dxa"/>
            <w:tcBorders>
              <w:top w:val="nil"/>
              <w:left w:val="nil"/>
              <w:bottom w:val="single" w:sz="4" w:space="0" w:color="auto"/>
              <w:right w:val="single" w:sz="4" w:space="0" w:color="auto"/>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sz w:val="28"/>
                <w:szCs w:val="28"/>
              </w:rPr>
            </w:pPr>
            <w:r w:rsidRPr="00541B6E">
              <w:rPr>
                <w:rFonts w:ascii="Times New Roman" w:hAnsi="Times New Roman" w:cs="Times New Roman"/>
                <w:sz w:val="28"/>
                <w:szCs w:val="28"/>
              </w:rPr>
              <w:t>кол-во           уч-ся</w:t>
            </w:r>
          </w:p>
        </w:tc>
        <w:tc>
          <w:tcPr>
            <w:tcW w:w="1417" w:type="dxa"/>
            <w:tcBorders>
              <w:top w:val="nil"/>
              <w:left w:val="nil"/>
              <w:bottom w:val="single" w:sz="4" w:space="0" w:color="auto"/>
              <w:right w:val="single" w:sz="4" w:space="0" w:color="auto"/>
            </w:tcBorders>
            <w:tcMar>
              <w:top w:w="16" w:type="dxa"/>
              <w:left w:w="16" w:type="dxa"/>
              <w:bottom w:w="0" w:type="dxa"/>
              <w:right w:w="16" w:type="dxa"/>
            </w:tcMar>
            <w:hideMark/>
          </w:tcPr>
          <w:p w:rsidR="002C24D1" w:rsidRPr="00541B6E" w:rsidRDefault="002C24D1" w:rsidP="00711DC2">
            <w:pPr>
              <w:spacing w:after="0"/>
              <w:jc w:val="center"/>
              <w:rPr>
                <w:rFonts w:ascii="Times New Roman" w:eastAsia="Arial Unicode MS" w:hAnsi="Times New Roman" w:cs="Times New Roman"/>
                <w:sz w:val="28"/>
                <w:szCs w:val="28"/>
              </w:rPr>
            </w:pPr>
            <w:r w:rsidRPr="00541B6E">
              <w:rPr>
                <w:rFonts w:ascii="Times New Roman" w:hAnsi="Times New Roman" w:cs="Times New Roman"/>
                <w:sz w:val="28"/>
                <w:szCs w:val="28"/>
              </w:rPr>
              <w:t>%</w:t>
            </w:r>
          </w:p>
        </w:tc>
      </w:tr>
      <w:tr w:rsidR="002C24D1" w:rsidRPr="00541B6E" w:rsidTr="00711DC2">
        <w:trPr>
          <w:trHeight w:val="528"/>
        </w:trPr>
        <w:tc>
          <w:tcPr>
            <w:tcW w:w="2411" w:type="dxa"/>
            <w:tcBorders>
              <w:top w:val="nil"/>
              <w:left w:val="single" w:sz="4" w:space="0" w:color="auto"/>
              <w:bottom w:val="single" w:sz="4" w:space="0" w:color="auto"/>
              <w:right w:val="single" w:sz="4" w:space="0" w:color="auto"/>
            </w:tcBorders>
            <w:tcMar>
              <w:top w:w="16" w:type="dxa"/>
              <w:left w:w="16" w:type="dxa"/>
              <w:bottom w:w="0" w:type="dxa"/>
              <w:right w:w="16" w:type="dxa"/>
            </w:tcMar>
            <w:hideMark/>
          </w:tcPr>
          <w:p w:rsidR="002C24D1" w:rsidRPr="00541B6E" w:rsidRDefault="002C24D1" w:rsidP="00711DC2">
            <w:pPr>
              <w:spacing w:after="0"/>
              <w:jc w:val="center"/>
              <w:rPr>
                <w:rFonts w:ascii="Times New Roman" w:hAnsi="Times New Roman" w:cs="Times New Roman"/>
                <w:b/>
                <w:sz w:val="28"/>
                <w:szCs w:val="28"/>
              </w:rPr>
            </w:pPr>
            <w:r w:rsidRPr="00541B6E">
              <w:rPr>
                <w:rFonts w:ascii="Times New Roman" w:hAnsi="Times New Roman" w:cs="Times New Roman"/>
                <w:b/>
                <w:sz w:val="28"/>
                <w:szCs w:val="28"/>
              </w:rPr>
              <w:t xml:space="preserve">аттестовано </w:t>
            </w:r>
          </w:p>
          <w:p w:rsidR="002C24D1" w:rsidRPr="00541B6E" w:rsidRDefault="0088056C" w:rsidP="00711DC2">
            <w:pPr>
              <w:spacing w:after="0"/>
              <w:jc w:val="center"/>
              <w:rPr>
                <w:rFonts w:ascii="Times New Roman" w:eastAsia="Arial Unicode MS" w:hAnsi="Times New Roman" w:cs="Times New Roman"/>
                <w:b/>
                <w:sz w:val="28"/>
                <w:szCs w:val="28"/>
              </w:rPr>
            </w:pPr>
            <w:r w:rsidRPr="00541B6E">
              <w:rPr>
                <w:rFonts w:ascii="Times New Roman" w:eastAsia="Arial Unicode MS" w:hAnsi="Times New Roman" w:cs="Times New Roman"/>
                <w:b/>
                <w:sz w:val="28"/>
                <w:szCs w:val="28"/>
              </w:rPr>
              <w:t>530</w:t>
            </w:r>
          </w:p>
        </w:tc>
        <w:tc>
          <w:tcPr>
            <w:tcW w:w="1559" w:type="dxa"/>
            <w:tcBorders>
              <w:top w:val="nil"/>
              <w:left w:val="nil"/>
              <w:bottom w:val="single" w:sz="4" w:space="0" w:color="auto"/>
              <w:right w:val="single" w:sz="4" w:space="0" w:color="auto"/>
            </w:tcBorders>
            <w:tcMar>
              <w:top w:w="16" w:type="dxa"/>
              <w:left w:w="16" w:type="dxa"/>
              <w:bottom w:w="0" w:type="dxa"/>
              <w:right w:w="16" w:type="dxa"/>
            </w:tcMar>
          </w:tcPr>
          <w:p w:rsidR="002C24D1" w:rsidRPr="00541B6E" w:rsidRDefault="0088056C" w:rsidP="00711DC2">
            <w:pPr>
              <w:spacing w:after="0"/>
              <w:jc w:val="center"/>
              <w:rPr>
                <w:rFonts w:ascii="Times New Roman" w:eastAsia="Arial Unicode MS" w:hAnsi="Times New Roman" w:cs="Times New Roman"/>
                <w:b/>
                <w:sz w:val="28"/>
                <w:szCs w:val="28"/>
              </w:rPr>
            </w:pPr>
            <w:r w:rsidRPr="00541B6E">
              <w:rPr>
                <w:rFonts w:ascii="Times New Roman" w:eastAsia="Arial Unicode MS" w:hAnsi="Times New Roman" w:cs="Times New Roman"/>
                <w:b/>
                <w:sz w:val="28"/>
                <w:szCs w:val="28"/>
              </w:rPr>
              <w:t>46</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2C24D1" w:rsidRPr="00541B6E" w:rsidRDefault="0088056C" w:rsidP="00711DC2">
            <w:pPr>
              <w:spacing w:after="0"/>
              <w:jc w:val="center"/>
              <w:rPr>
                <w:rFonts w:ascii="Times New Roman" w:eastAsia="Arial Unicode MS" w:hAnsi="Times New Roman" w:cs="Times New Roman"/>
                <w:b/>
                <w:sz w:val="28"/>
                <w:szCs w:val="28"/>
              </w:rPr>
            </w:pPr>
            <w:r w:rsidRPr="00541B6E">
              <w:rPr>
                <w:rFonts w:ascii="Times New Roman" w:eastAsia="Arial Unicode MS" w:hAnsi="Times New Roman" w:cs="Times New Roman"/>
                <w:b/>
                <w:sz w:val="28"/>
                <w:szCs w:val="28"/>
              </w:rPr>
              <w:t>8,6%</w:t>
            </w:r>
          </w:p>
        </w:tc>
        <w:tc>
          <w:tcPr>
            <w:tcW w:w="1275" w:type="dxa"/>
            <w:tcBorders>
              <w:top w:val="nil"/>
              <w:left w:val="nil"/>
              <w:bottom w:val="single" w:sz="4" w:space="0" w:color="auto"/>
              <w:right w:val="single" w:sz="4" w:space="0" w:color="auto"/>
            </w:tcBorders>
            <w:tcMar>
              <w:top w:w="16" w:type="dxa"/>
              <w:left w:w="16" w:type="dxa"/>
              <w:bottom w:w="0" w:type="dxa"/>
              <w:right w:w="16" w:type="dxa"/>
            </w:tcMar>
            <w:hideMark/>
          </w:tcPr>
          <w:p w:rsidR="002C24D1" w:rsidRPr="00541B6E" w:rsidRDefault="00430EDE" w:rsidP="0088056C">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w:t>
            </w:r>
            <w:r w:rsidR="0088056C" w:rsidRPr="00541B6E">
              <w:rPr>
                <w:rFonts w:ascii="Times New Roman" w:eastAsia="Arial Unicode MS" w:hAnsi="Times New Roman" w:cs="Times New Roman"/>
                <w:b/>
                <w:sz w:val="28"/>
                <w:szCs w:val="28"/>
              </w:rPr>
              <w:t>56</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2C24D1" w:rsidRPr="00541B6E" w:rsidRDefault="00430EDE" w:rsidP="00711DC2">
            <w:pPr>
              <w:tabs>
                <w:tab w:val="left" w:pos="225"/>
                <w:tab w:val="center" w:pos="622"/>
              </w:tabs>
              <w:spacing w:after="0"/>
              <w:rPr>
                <w:rFonts w:ascii="Times New Roman" w:eastAsia="Arial Unicode MS" w:hAnsi="Times New Roman" w:cs="Times New Roman"/>
                <w:b/>
                <w:sz w:val="28"/>
                <w:szCs w:val="28"/>
              </w:rPr>
            </w:pPr>
            <w:r>
              <w:rPr>
                <w:rFonts w:ascii="Times New Roman" w:eastAsia="Arial Unicode MS" w:hAnsi="Times New Roman" w:cs="Times New Roman"/>
                <w:b/>
                <w:sz w:val="28"/>
                <w:szCs w:val="28"/>
              </w:rPr>
              <w:t>48,3</w:t>
            </w:r>
            <w:r w:rsidR="0088056C" w:rsidRPr="00541B6E">
              <w:rPr>
                <w:rFonts w:ascii="Times New Roman" w:eastAsia="Arial Unicode MS" w:hAnsi="Times New Roman" w:cs="Times New Roman"/>
                <w:b/>
                <w:sz w:val="28"/>
                <w:szCs w:val="28"/>
              </w:rPr>
              <w:t>%</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2C24D1" w:rsidRPr="00541B6E" w:rsidRDefault="0088056C" w:rsidP="00711DC2">
            <w:pPr>
              <w:spacing w:after="0"/>
              <w:jc w:val="center"/>
              <w:rPr>
                <w:rFonts w:ascii="Times New Roman" w:eastAsia="Times New Roman" w:hAnsi="Times New Roman" w:cs="Times New Roman"/>
                <w:b/>
                <w:sz w:val="28"/>
                <w:szCs w:val="28"/>
              </w:rPr>
            </w:pPr>
            <w:r w:rsidRPr="00541B6E">
              <w:rPr>
                <w:rFonts w:ascii="Times New Roman" w:eastAsia="Times New Roman" w:hAnsi="Times New Roman" w:cs="Times New Roman"/>
                <w:b/>
                <w:sz w:val="28"/>
                <w:szCs w:val="28"/>
              </w:rPr>
              <w:t>15</w:t>
            </w:r>
          </w:p>
        </w:tc>
        <w:tc>
          <w:tcPr>
            <w:tcW w:w="1559" w:type="dxa"/>
            <w:tcBorders>
              <w:top w:val="nil"/>
              <w:left w:val="nil"/>
              <w:bottom w:val="single" w:sz="4" w:space="0" w:color="auto"/>
              <w:right w:val="single" w:sz="4" w:space="0" w:color="auto"/>
            </w:tcBorders>
            <w:tcMar>
              <w:top w:w="16" w:type="dxa"/>
              <w:left w:w="16" w:type="dxa"/>
              <w:bottom w:w="0" w:type="dxa"/>
              <w:right w:w="16" w:type="dxa"/>
            </w:tcMar>
          </w:tcPr>
          <w:p w:rsidR="002C24D1" w:rsidRPr="00541B6E" w:rsidRDefault="0088056C" w:rsidP="0088056C">
            <w:pPr>
              <w:tabs>
                <w:tab w:val="left" w:pos="300"/>
                <w:tab w:val="center" w:pos="622"/>
              </w:tabs>
              <w:spacing w:after="0"/>
              <w:jc w:val="center"/>
              <w:rPr>
                <w:rFonts w:ascii="Times New Roman" w:eastAsia="Arial Unicode MS" w:hAnsi="Times New Roman" w:cs="Times New Roman"/>
                <w:b/>
                <w:sz w:val="28"/>
                <w:szCs w:val="28"/>
              </w:rPr>
            </w:pPr>
            <w:r w:rsidRPr="00541B6E">
              <w:rPr>
                <w:rFonts w:ascii="Times New Roman" w:eastAsia="Arial Unicode MS" w:hAnsi="Times New Roman" w:cs="Times New Roman"/>
                <w:b/>
                <w:sz w:val="28"/>
                <w:szCs w:val="28"/>
              </w:rPr>
              <w:t>2,8%</w:t>
            </w:r>
          </w:p>
        </w:tc>
        <w:tc>
          <w:tcPr>
            <w:tcW w:w="1418" w:type="dxa"/>
            <w:tcBorders>
              <w:top w:val="nil"/>
              <w:left w:val="nil"/>
              <w:bottom w:val="single" w:sz="4" w:space="0" w:color="auto"/>
              <w:right w:val="single" w:sz="4" w:space="0" w:color="auto"/>
            </w:tcBorders>
            <w:tcMar>
              <w:top w:w="16" w:type="dxa"/>
              <w:left w:w="16" w:type="dxa"/>
              <w:bottom w:w="0" w:type="dxa"/>
              <w:right w:w="16" w:type="dxa"/>
            </w:tcMar>
          </w:tcPr>
          <w:p w:rsidR="002C24D1" w:rsidRPr="00541B6E" w:rsidRDefault="0088056C" w:rsidP="00711DC2">
            <w:pPr>
              <w:spacing w:after="0"/>
              <w:jc w:val="center"/>
              <w:rPr>
                <w:rFonts w:ascii="Times New Roman" w:eastAsia="Arial Unicode MS" w:hAnsi="Times New Roman" w:cs="Times New Roman"/>
                <w:b/>
                <w:sz w:val="28"/>
                <w:szCs w:val="28"/>
              </w:rPr>
            </w:pPr>
            <w:r w:rsidRPr="00541B6E">
              <w:rPr>
                <w:rFonts w:ascii="Times New Roman" w:eastAsia="Arial Unicode MS" w:hAnsi="Times New Roman" w:cs="Times New Roman"/>
                <w:b/>
                <w:sz w:val="28"/>
                <w:szCs w:val="28"/>
              </w:rPr>
              <w:t>0</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tcPr>
          <w:p w:rsidR="002C24D1" w:rsidRPr="00541B6E" w:rsidRDefault="0088056C" w:rsidP="00711DC2">
            <w:pPr>
              <w:spacing w:after="0"/>
              <w:jc w:val="center"/>
              <w:rPr>
                <w:rFonts w:ascii="Times New Roman" w:eastAsia="Arial Unicode MS" w:hAnsi="Times New Roman" w:cs="Times New Roman"/>
                <w:b/>
                <w:sz w:val="28"/>
                <w:szCs w:val="28"/>
              </w:rPr>
            </w:pPr>
            <w:r w:rsidRPr="00541B6E">
              <w:rPr>
                <w:rFonts w:ascii="Times New Roman" w:eastAsia="Arial Unicode MS" w:hAnsi="Times New Roman" w:cs="Times New Roman"/>
                <w:b/>
                <w:sz w:val="28"/>
                <w:szCs w:val="28"/>
              </w:rPr>
              <w:t>-</w:t>
            </w:r>
          </w:p>
        </w:tc>
      </w:tr>
    </w:tbl>
    <w:p w:rsidR="00100E71" w:rsidRPr="00541B6E" w:rsidRDefault="00100E71" w:rsidP="00F02C93">
      <w:pPr>
        <w:spacing w:after="0"/>
        <w:rPr>
          <w:rFonts w:ascii="Times New Roman" w:hAnsi="Times New Roman" w:cs="Times New Roman"/>
          <w:b/>
          <w:sz w:val="28"/>
          <w:szCs w:val="28"/>
        </w:rPr>
        <w:sectPr w:rsidR="00100E71" w:rsidRPr="00541B6E" w:rsidSect="002C24D1">
          <w:type w:val="continuous"/>
          <w:pgSz w:w="16838" w:h="11906" w:orient="landscape"/>
          <w:pgMar w:top="568" w:right="2155" w:bottom="851" w:left="2211" w:header="709" w:footer="709" w:gutter="0"/>
          <w:cols w:space="708"/>
          <w:docGrid w:linePitch="360"/>
        </w:sectPr>
      </w:pPr>
    </w:p>
    <w:p w:rsidR="002C24D1" w:rsidRPr="00541B6E" w:rsidRDefault="002C24D1" w:rsidP="00F02C93">
      <w:pPr>
        <w:spacing w:after="0"/>
        <w:rPr>
          <w:rFonts w:ascii="Times New Roman" w:hAnsi="Times New Roman" w:cs="Times New Roman"/>
          <w:b/>
          <w:sz w:val="28"/>
          <w:szCs w:val="28"/>
        </w:rPr>
      </w:pPr>
    </w:p>
    <w:p w:rsidR="00561D50" w:rsidRPr="00541B6E" w:rsidRDefault="00561D50" w:rsidP="00F02C93">
      <w:pPr>
        <w:spacing w:after="0"/>
        <w:rPr>
          <w:rFonts w:ascii="Times New Roman" w:hAnsi="Times New Roman" w:cs="Times New Roman"/>
          <w:b/>
          <w:sz w:val="28"/>
          <w:szCs w:val="28"/>
        </w:rPr>
        <w:sectPr w:rsidR="00561D50" w:rsidRPr="00541B6E" w:rsidSect="00100E71">
          <w:type w:val="continuous"/>
          <w:pgSz w:w="16838" w:h="11906" w:orient="landscape"/>
          <w:pgMar w:top="568" w:right="2155" w:bottom="851" w:left="2211" w:header="709" w:footer="709" w:gutter="0"/>
          <w:cols w:space="708"/>
          <w:docGrid w:linePitch="360"/>
        </w:sectPr>
      </w:pPr>
    </w:p>
    <w:p w:rsidR="0088056C" w:rsidRPr="00541B6E" w:rsidRDefault="0088056C" w:rsidP="00F02C93">
      <w:pPr>
        <w:spacing w:after="0"/>
        <w:rPr>
          <w:rFonts w:ascii="Times New Roman" w:hAnsi="Times New Roman" w:cs="Times New Roman"/>
          <w:b/>
          <w:sz w:val="28"/>
          <w:szCs w:val="28"/>
        </w:rPr>
      </w:pPr>
    </w:p>
    <w:p w:rsidR="00DA2F8E" w:rsidRDefault="00DA2F8E" w:rsidP="00F02C93">
      <w:pPr>
        <w:spacing w:after="0"/>
        <w:rPr>
          <w:rFonts w:ascii="Times New Roman" w:hAnsi="Times New Roman" w:cs="Times New Roman"/>
          <w:b/>
          <w:sz w:val="28"/>
          <w:szCs w:val="28"/>
        </w:rPr>
      </w:pPr>
    </w:p>
    <w:p w:rsidR="00ED03CC" w:rsidRPr="00541B6E" w:rsidRDefault="00F02C93" w:rsidP="00F02C93">
      <w:pPr>
        <w:spacing w:after="0"/>
        <w:rPr>
          <w:rFonts w:ascii="Times New Roman" w:hAnsi="Times New Roman" w:cs="Times New Roman"/>
          <w:b/>
          <w:sz w:val="28"/>
          <w:szCs w:val="28"/>
        </w:rPr>
      </w:pPr>
      <w:r w:rsidRPr="00541B6E">
        <w:rPr>
          <w:rFonts w:ascii="Times New Roman" w:hAnsi="Times New Roman" w:cs="Times New Roman"/>
          <w:b/>
          <w:sz w:val="28"/>
          <w:szCs w:val="28"/>
        </w:rPr>
        <w:t xml:space="preserve">Имеют  одну  тройку: </w:t>
      </w:r>
    </w:p>
    <w:p w:rsidR="00F02C93" w:rsidRPr="00541B6E" w:rsidRDefault="00F02C93" w:rsidP="00F02C93">
      <w:pPr>
        <w:tabs>
          <w:tab w:val="left" w:pos="8960"/>
        </w:tabs>
        <w:spacing w:after="0"/>
        <w:rPr>
          <w:rFonts w:ascii="Times New Roman" w:hAnsi="Times New Roman" w:cs="Times New Roman"/>
          <w:sz w:val="28"/>
          <w:szCs w:val="28"/>
        </w:rPr>
      </w:pPr>
      <w:r w:rsidRPr="00541B6E">
        <w:rPr>
          <w:rFonts w:ascii="Times New Roman" w:hAnsi="Times New Roman" w:cs="Times New Roman"/>
          <w:b/>
          <w:sz w:val="28"/>
          <w:szCs w:val="28"/>
        </w:rPr>
        <w:t xml:space="preserve">    </w:t>
      </w:r>
      <w:r w:rsidRPr="00541B6E">
        <w:rPr>
          <w:rFonts w:ascii="Times New Roman" w:hAnsi="Times New Roman" w:cs="Times New Roman"/>
          <w:sz w:val="28"/>
          <w:szCs w:val="28"/>
        </w:rPr>
        <w:t xml:space="preserve">по   русскому     языку      </w:t>
      </w:r>
      <w:r w:rsidR="00DE17E6" w:rsidRPr="00541B6E">
        <w:rPr>
          <w:rFonts w:ascii="Times New Roman" w:hAnsi="Times New Roman" w:cs="Times New Roman"/>
          <w:sz w:val="28"/>
          <w:szCs w:val="28"/>
        </w:rPr>
        <w:t xml:space="preserve"> </w:t>
      </w:r>
      <w:r w:rsidR="00F51688">
        <w:rPr>
          <w:rFonts w:ascii="Times New Roman" w:hAnsi="Times New Roman" w:cs="Times New Roman"/>
          <w:sz w:val="28"/>
          <w:szCs w:val="28"/>
        </w:rPr>
        <w:t xml:space="preserve"> </w:t>
      </w:r>
      <w:r w:rsidR="00DE17E6" w:rsidRPr="00541B6E">
        <w:rPr>
          <w:rFonts w:ascii="Times New Roman" w:hAnsi="Times New Roman" w:cs="Times New Roman"/>
          <w:sz w:val="28"/>
          <w:szCs w:val="28"/>
        </w:rPr>
        <w:t xml:space="preserve"> </w:t>
      </w:r>
      <w:r w:rsidR="00D37ED7" w:rsidRPr="00541B6E">
        <w:rPr>
          <w:rFonts w:ascii="Times New Roman" w:hAnsi="Times New Roman" w:cs="Times New Roman"/>
          <w:sz w:val="28"/>
          <w:szCs w:val="28"/>
        </w:rPr>
        <w:t xml:space="preserve"> </w:t>
      </w:r>
      <w:r w:rsidR="0088056C" w:rsidRPr="00541B6E">
        <w:rPr>
          <w:rFonts w:ascii="Times New Roman" w:hAnsi="Times New Roman" w:cs="Times New Roman"/>
          <w:sz w:val="28"/>
          <w:szCs w:val="28"/>
        </w:rPr>
        <w:t>-  6</w:t>
      </w:r>
      <w:r w:rsidR="00C772AD" w:rsidRPr="00541B6E">
        <w:rPr>
          <w:rFonts w:ascii="Times New Roman" w:hAnsi="Times New Roman" w:cs="Times New Roman"/>
          <w:sz w:val="28"/>
          <w:szCs w:val="28"/>
        </w:rPr>
        <w:t xml:space="preserve">     </w:t>
      </w:r>
      <w:r w:rsidRPr="00541B6E">
        <w:rPr>
          <w:rFonts w:ascii="Times New Roman" w:hAnsi="Times New Roman" w:cs="Times New Roman"/>
          <w:sz w:val="28"/>
          <w:szCs w:val="28"/>
        </w:rPr>
        <w:t xml:space="preserve"> </w:t>
      </w:r>
      <w:r w:rsidR="00F51688">
        <w:rPr>
          <w:rFonts w:ascii="Times New Roman" w:hAnsi="Times New Roman" w:cs="Times New Roman"/>
          <w:sz w:val="28"/>
          <w:szCs w:val="28"/>
        </w:rPr>
        <w:t xml:space="preserve">5р1,4р2,6р2,3р1          </w:t>
      </w:r>
    </w:p>
    <w:p w:rsidR="00F02C93" w:rsidRPr="00541B6E" w:rsidRDefault="00F02C93" w:rsidP="00F02C93">
      <w:pPr>
        <w:spacing w:after="0"/>
        <w:rPr>
          <w:rFonts w:ascii="Times New Roman" w:hAnsi="Times New Roman" w:cs="Times New Roman"/>
          <w:sz w:val="28"/>
          <w:szCs w:val="28"/>
        </w:rPr>
      </w:pPr>
      <w:r w:rsidRPr="00541B6E">
        <w:rPr>
          <w:rFonts w:ascii="Times New Roman" w:hAnsi="Times New Roman" w:cs="Times New Roman"/>
          <w:sz w:val="28"/>
          <w:szCs w:val="28"/>
        </w:rPr>
        <w:t xml:space="preserve">            математике                 </w:t>
      </w:r>
      <w:r w:rsidR="00DE17E6" w:rsidRPr="00541B6E">
        <w:rPr>
          <w:rFonts w:ascii="Times New Roman" w:hAnsi="Times New Roman" w:cs="Times New Roman"/>
          <w:sz w:val="28"/>
          <w:szCs w:val="28"/>
        </w:rPr>
        <w:t xml:space="preserve"> </w:t>
      </w:r>
      <w:r w:rsidRPr="00541B6E">
        <w:rPr>
          <w:rFonts w:ascii="Times New Roman" w:hAnsi="Times New Roman" w:cs="Times New Roman"/>
          <w:sz w:val="28"/>
          <w:szCs w:val="28"/>
        </w:rPr>
        <w:t xml:space="preserve"> </w:t>
      </w:r>
      <w:r w:rsidR="00DE17E6" w:rsidRPr="00541B6E">
        <w:rPr>
          <w:rFonts w:ascii="Times New Roman" w:hAnsi="Times New Roman" w:cs="Times New Roman"/>
          <w:sz w:val="28"/>
          <w:szCs w:val="28"/>
        </w:rPr>
        <w:t xml:space="preserve"> </w:t>
      </w:r>
      <w:r w:rsidR="00D37ED7" w:rsidRPr="00541B6E">
        <w:rPr>
          <w:rFonts w:ascii="Times New Roman" w:hAnsi="Times New Roman" w:cs="Times New Roman"/>
          <w:sz w:val="28"/>
          <w:szCs w:val="28"/>
        </w:rPr>
        <w:t xml:space="preserve"> </w:t>
      </w:r>
      <w:r w:rsidR="0088056C" w:rsidRPr="00541B6E">
        <w:rPr>
          <w:rFonts w:ascii="Times New Roman" w:hAnsi="Times New Roman" w:cs="Times New Roman"/>
          <w:sz w:val="28"/>
          <w:szCs w:val="28"/>
        </w:rPr>
        <w:t>- 3</w:t>
      </w:r>
      <w:r w:rsidR="00C772AD" w:rsidRPr="00541B6E">
        <w:rPr>
          <w:rFonts w:ascii="Times New Roman" w:hAnsi="Times New Roman" w:cs="Times New Roman"/>
          <w:sz w:val="28"/>
          <w:szCs w:val="28"/>
        </w:rPr>
        <w:t xml:space="preserve">   </w:t>
      </w:r>
      <w:r w:rsidRPr="00541B6E">
        <w:rPr>
          <w:rFonts w:ascii="Times New Roman" w:hAnsi="Times New Roman" w:cs="Times New Roman"/>
          <w:sz w:val="28"/>
          <w:szCs w:val="28"/>
        </w:rPr>
        <w:t xml:space="preserve"> </w:t>
      </w:r>
      <w:r w:rsidR="00C772AD" w:rsidRPr="00541B6E">
        <w:rPr>
          <w:rFonts w:ascii="Times New Roman" w:hAnsi="Times New Roman" w:cs="Times New Roman"/>
          <w:sz w:val="28"/>
          <w:szCs w:val="28"/>
        </w:rPr>
        <w:t xml:space="preserve"> </w:t>
      </w:r>
      <w:r w:rsidR="00F51688">
        <w:rPr>
          <w:rFonts w:ascii="Times New Roman" w:hAnsi="Times New Roman" w:cs="Times New Roman"/>
          <w:sz w:val="28"/>
          <w:szCs w:val="28"/>
        </w:rPr>
        <w:t xml:space="preserve">  5р1, 6р2</w:t>
      </w:r>
      <w:r w:rsidRPr="00541B6E">
        <w:rPr>
          <w:rFonts w:ascii="Times New Roman" w:hAnsi="Times New Roman" w:cs="Times New Roman"/>
          <w:sz w:val="28"/>
          <w:szCs w:val="28"/>
        </w:rPr>
        <w:t xml:space="preserve">       </w:t>
      </w:r>
    </w:p>
    <w:p w:rsidR="00F02C93" w:rsidRPr="00541B6E" w:rsidRDefault="00F02C93" w:rsidP="00F02C93">
      <w:pPr>
        <w:spacing w:after="0"/>
        <w:rPr>
          <w:rFonts w:ascii="Times New Roman" w:hAnsi="Times New Roman" w:cs="Times New Roman"/>
          <w:sz w:val="28"/>
          <w:szCs w:val="28"/>
        </w:rPr>
      </w:pPr>
      <w:r w:rsidRPr="00541B6E">
        <w:rPr>
          <w:rFonts w:ascii="Times New Roman" w:hAnsi="Times New Roman" w:cs="Times New Roman"/>
          <w:sz w:val="28"/>
          <w:szCs w:val="28"/>
        </w:rPr>
        <w:t xml:space="preserve">            истории </w:t>
      </w:r>
      <w:r w:rsidR="00DE17E6" w:rsidRPr="00541B6E">
        <w:rPr>
          <w:rFonts w:ascii="Times New Roman" w:hAnsi="Times New Roman" w:cs="Times New Roman"/>
          <w:sz w:val="28"/>
          <w:szCs w:val="28"/>
        </w:rPr>
        <w:t xml:space="preserve">                          - 1</w:t>
      </w:r>
      <w:r w:rsidR="00F51688">
        <w:rPr>
          <w:rFonts w:ascii="Times New Roman" w:hAnsi="Times New Roman" w:cs="Times New Roman"/>
          <w:sz w:val="28"/>
          <w:szCs w:val="28"/>
        </w:rPr>
        <w:t xml:space="preserve">       8р1</w:t>
      </w:r>
    </w:p>
    <w:p w:rsidR="00DE17E6" w:rsidRPr="00541B6E" w:rsidRDefault="00DE17E6" w:rsidP="00F02C93">
      <w:pPr>
        <w:spacing w:after="0"/>
        <w:rPr>
          <w:rFonts w:ascii="Times New Roman" w:hAnsi="Times New Roman" w:cs="Times New Roman"/>
          <w:sz w:val="28"/>
          <w:szCs w:val="28"/>
        </w:rPr>
      </w:pPr>
      <w:r w:rsidRPr="00541B6E">
        <w:rPr>
          <w:rFonts w:ascii="Times New Roman" w:hAnsi="Times New Roman" w:cs="Times New Roman"/>
          <w:sz w:val="28"/>
          <w:szCs w:val="28"/>
        </w:rPr>
        <w:t xml:space="preserve">         </w:t>
      </w:r>
      <w:r w:rsidR="00D37ED7" w:rsidRPr="00541B6E">
        <w:rPr>
          <w:rFonts w:ascii="Times New Roman" w:hAnsi="Times New Roman" w:cs="Times New Roman"/>
          <w:sz w:val="28"/>
          <w:szCs w:val="28"/>
        </w:rPr>
        <w:t xml:space="preserve">   </w:t>
      </w:r>
      <w:r w:rsidR="0088056C" w:rsidRPr="00541B6E">
        <w:rPr>
          <w:rFonts w:ascii="Times New Roman" w:hAnsi="Times New Roman" w:cs="Times New Roman"/>
          <w:sz w:val="28"/>
          <w:szCs w:val="28"/>
        </w:rPr>
        <w:t>геометрия</w:t>
      </w:r>
      <w:r w:rsidR="00D37ED7" w:rsidRPr="00541B6E">
        <w:rPr>
          <w:rFonts w:ascii="Times New Roman" w:hAnsi="Times New Roman" w:cs="Times New Roman"/>
          <w:sz w:val="28"/>
          <w:szCs w:val="28"/>
        </w:rPr>
        <w:t xml:space="preserve">          </w:t>
      </w:r>
      <w:r w:rsidR="0088056C" w:rsidRPr="00541B6E">
        <w:rPr>
          <w:rFonts w:ascii="Times New Roman" w:hAnsi="Times New Roman" w:cs="Times New Roman"/>
          <w:sz w:val="28"/>
          <w:szCs w:val="28"/>
        </w:rPr>
        <w:t xml:space="preserve">            </w:t>
      </w:r>
      <w:r w:rsidR="00D37ED7" w:rsidRPr="00541B6E">
        <w:rPr>
          <w:rFonts w:ascii="Times New Roman" w:hAnsi="Times New Roman" w:cs="Times New Roman"/>
          <w:sz w:val="28"/>
          <w:szCs w:val="28"/>
        </w:rPr>
        <w:t xml:space="preserve">   </w:t>
      </w:r>
      <w:r w:rsidR="0088056C" w:rsidRPr="00541B6E">
        <w:rPr>
          <w:rFonts w:ascii="Times New Roman" w:hAnsi="Times New Roman" w:cs="Times New Roman"/>
          <w:sz w:val="28"/>
          <w:szCs w:val="28"/>
        </w:rPr>
        <w:t>-1</w:t>
      </w:r>
      <w:r w:rsidR="00F51688">
        <w:rPr>
          <w:rFonts w:ascii="Times New Roman" w:hAnsi="Times New Roman" w:cs="Times New Roman"/>
          <w:sz w:val="28"/>
          <w:szCs w:val="28"/>
        </w:rPr>
        <w:t xml:space="preserve">      7р3</w:t>
      </w:r>
    </w:p>
    <w:p w:rsidR="00DE17E6" w:rsidRPr="00541B6E" w:rsidRDefault="00DE17E6" w:rsidP="00F02C93">
      <w:pPr>
        <w:spacing w:after="0"/>
        <w:rPr>
          <w:rFonts w:ascii="Times New Roman" w:hAnsi="Times New Roman" w:cs="Times New Roman"/>
          <w:sz w:val="28"/>
          <w:szCs w:val="28"/>
        </w:rPr>
      </w:pPr>
      <w:r w:rsidRPr="00541B6E">
        <w:rPr>
          <w:rFonts w:ascii="Times New Roman" w:hAnsi="Times New Roman" w:cs="Times New Roman"/>
          <w:sz w:val="28"/>
          <w:szCs w:val="28"/>
        </w:rPr>
        <w:t xml:space="preserve">           </w:t>
      </w:r>
      <w:r w:rsidR="0088056C" w:rsidRPr="00541B6E">
        <w:rPr>
          <w:rFonts w:ascii="Times New Roman" w:hAnsi="Times New Roman" w:cs="Times New Roman"/>
          <w:sz w:val="28"/>
          <w:szCs w:val="28"/>
        </w:rPr>
        <w:t xml:space="preserve">технология                        </w:t>
      </w:r>
      <w:r w:rsidR="00E93F33" w:rsidRPr="00541B6E">
        <w:rPr>
          <w:rFonts w:ascii="Times New Roman" w:hAnsi="Times New Roman" w:cs="Times New Roman"/>
          <w:sz w:val="28"/>
          <w:szCs w:val="28"/>
        </w:rPr>
        <w:t>-1</w:t>
      </w:r>
      <w:r w:rsidR="00F51688">
        <w:rPr>
          <w:rFonts w:ascii="Times New Roman" w:hAnsi="Times New Roman" w:cs="Times New Roman"/>
          <w:sz w:val="28"/>
          <w:szCs w:val="28"/>
        </w:rPr>
        <w:t xml:space="preserve">      6р3</w:t>
      </w:r>
    </w:p>
    <w:p w:rsidR="00E93F33" w:rsidRPr="00541B6E" w:rsidRDefault="008734C5" w:rsidP="00F02C93">
      <w:pPr>
        <w:spacing w:after="0"/>
        <w:rPr>
          <w:rFonts w:ascii="Times New Roman" w:hAnsi="Times New Roman" w:cs="Times New Roman"/>
          <w:sz w:val="28"/>
          <w:szCs w:val="28"/>
        </w:rPr>
      </w:pPr>
      <w:r w:rsidRPr="00541B6E">
        <w:rPr>
          <w:rFonts w:ascii="Times New Roman" w:hAnsi="Times New Roman" w:cs="Times New Roman"/>
          <w:sz w:val="28"/>
          <w:szCs w:val="28"/>
        </w:rPr>
        <w:t xml:space="preserve">          </w:t>
      </w:r>
      <w:r w:rsidR="00642C68" w:rsidRPr="00541B6E">
        <w:rPr>
          <w:rFonts w:ascii="Times New Roman" w:hAnsi="Times New Roman" w:cs="Times New Roman"/>
          <w:sz w:val="28"/>
          <w:szCs w:val="28"/>
        </w:rPr>
        <w:t xml:space="preserve"> </w:t>
      </w:r>
      <w:r w:rsidR="0088056C" w:rsidRPr="00541B6E">
        <w:rPr>
          <w:rFonts w:ascii="Times New Roman" w:hAnsi="Times New Roman" w:cs="Times New Roman"/>
          <w:sz w:val="28"/>
          <w:szCs w:val="28"/>
        </w:rPr>
        <w:t>обществознание               -2</w:t>
      </w:r>
      <w:r w:rsidR="00F51688">
        <w:rPr>
          <w:rFonts w:ascii="Times New Roman" w:hAnsi="Times New Roman" w:cs="Times New Roman"/>
          <w:sz w:val="28"/>
          <w:szCs w:val="28"/>
        </w:rPr>
        <w:t xml:space="preserve">      10, 9р1</w:t>
      </w:r>
    </w:p>
    <w:p w:rsidR="008734C5" w:rsidRPr="00541B6E" w:rsidRDefault="00E93F33" w:rsidP="0088056C">
      <w:pPr>
        <w:spacing w:after="0"/>
        <w:rPr>
          <w:rFonts w:ascii="Times New Roman" w:hAnsi="Times New Roman" w:cs="Times New Roman"/>
          <w:sz w:val="28"/>
          <w:szCs w:val="28"/>
        </w:rPr>
      </w:pPr>
      <w:r w:rsidRPr="00541B6E">
        <w:rPr>
          <w:rFonts w:ascii="Times New Roman" w:hAnsi="Times New Roman" w:cs="Times New Roman"/>
          <w:sz w:val="28"/>
          <w:szCs w:val="28"/>
        </w:rPr>
        <w:t xml:space="preserve">           </w:t>
      </w:r>
      <w:r w:rsidR="00993523" w:rsidRPr="00541B6E">
        <w:rPr>
          <w:rFonts w:ascii="Times New Roman" w:hAnsi="Times New Roman" w:cs="Times New Roman"/>
          <w:sz w:val="28"/>
          <w:szCs w:val="28"/>
        </w:rPr>
        <w:t xml:space="preserve">физика        </w:t>
      </w:r>
      <w:r w:rsidR="00F51688">
        <w:rPr>
          <w:rFonts w:ascii="Times New Roman" w:hAnsi="Times New Roman" w:cs="Times New Roman"/>
          <w:sz w:val="28"/>
          <w:szCs w:val="28"/>
        </w:rPr>
        <w:t xml:space="preserve">                       -1      8р1</w:t>
      </w:r>
      <w:r w:rsidR="00993523" w:rsidRPr="00541B6E">
        <w:rPr>
          <w:rFonts w:ascii="Times New Roman" w:hAnsi="Times New Roman" w:cs="Times New Roman"/>
          <w:sz w:val="28"/>
          <w:szCs w:val="28"/>
        </w:rPr>
        <w:t xml:space="preserve">     </w:t>
      </w:r>
    </w:p>
    <w:p w:rsidR="00C54B55" w:rsidRPr="00541B6E" w:rsidRDefault="00C54B55" w:rsidP="0038328D">
      <w:pPr>
        <w:spacing w:after="0"/>
        <w:ind w:left="708"/>
        <w:rPr>
          <w:rFonts w:ascii="Times New Roman" w:hAnsi="Times New Roman" w:cs="Times New Roman"/>
          <w:sz w:val="28"/>
          <w:szCs w:val="28"/>
        </w:rPr>
      </w:pPr>
    </w:p>
    <w:p w:rsidR="00541B6E" w:rsidRDefault="00561D50" w:rsidP="00541B6E">
      <w:pPr>
        <w:spacing w:after="0"/>
        <w:ind w:left="708"/>
        <w:rPr>
          <w:rFonts w:ascii="Times New Roman" w:hAnsi="Times New Roman" w:cs="Times New Roman"/>
          <w:sz w:val="28"/>
          <w:szCs w:val="28"/>
        </w:rPr>
      </w:pPr>
      <w:r w:rsidRPr="00541B6E">
        <w:rPr>
          <w:rFonts w:ascii="Times New Roman" w:hAnsi="Times New Roman" w:cs="Times New Roman"/>
          <w:sz w:val="28"/>
          <w:szCs w:val="28"/>
        </w:rPr>
        <w:t xml:space="preserve">              </w:t>
      </w:r>
    </w:p>
    <w:p w:rsidR="00F51688" w:rsidRDefault="00F51688" w:rsidP="00541B6E">
      <w:pPr>
        <w:spacing w:after="0"/>
        <w:rPr>
          <w:rFonts w:ascii="Times New Roman" w:hAnsi="Times New Roman" w:cs="Times New Roman"/>
          <w:sz w:val="28"/>
          <w:szCs w:val="28"/>
        </w:rPr>
      </w:pPr>
    </w:p>
    <w:p w:rsidR="00F51688" w:rsidRDefault="00F51688" w:rsidP="00541B6E">
      <w:pPr>
        <w:spacing w:after="0"/>
        <w:rPr>
          <w:rFonts w:ascii="Times New Roman" w:hAnsi="Times New Roman" w:cs="Times New Roman"/>
          <w:sz w:val="28"/>
          <w:szCs w:val="28"/>
        </w:rPr>
      </w:pPr>
    </w:p>
    <w:p w:rsidR="00F51688" w:rsidRDefault="00F51688" w:rsidP="00541B6E">
      <w:pPr>
        <w:spacing w:after="0"/>
        <w:rPr>
          <w:rFonts w:ascii="Times New Roman" w:hAnsi="Times New Roman" w:cs="Times New Roman"/>
          <w:sz w:val="28"/>
          <w:szCs w:val="28"/>
        </w:rPr>
      </w:pPr>
    </w:p>
    <w:p w:rsidR="00F51688" w:rsidRDefault="00F51688" w:rsidP="00541B6E">
      <w:pPr>
        <w:spacing w:after="0"/>
        <w:rPr>
          <w:rFonts w:ascii="Times New Roman" w:hAnsi="Times New Roman" w:cs="Times New Roman"/>
          <w:sz w:val="28"/>
          <w:szCs w:val="28"/>
        </w:rPr>
      </w:pPr>
    </w:p>
    <w:p w:rsidR="008734C5" w:rsidRPr="00541B6E" w:rsidRDefault="008734C5" w:rsidP="00541B6E">
      <w:pPr>
        <w:spacing w:after="0"/>
        <w:rPr>
          <w:rFonts w:ascii="Times New Roman" w:hAnsi="Times New Roman" w:cs="Times New Roman"/>
          <w:sz w:val="28"/>
          <w:szCs w:val="28"/>
        </w:rPr>
      </w:pPr>
    </w:p>
    <w:p w:rsidR="008734C5" w:rsidRPr="00541B6E" w:rsidRDefault="008734C5" w:rsidP="00541B6E">
      <w:pPr>
        <w:spacing w:after="0"/>
        <w:rPr>
          <w:rFonts w:ascii="Times New Roman" w:hAnsi="Times New Roman" w:cs="Times New Roman"/>
          <w:sz w:val="28"/>
          <w:szCs w:val="28"/>
        </w:rPr>
      </w:pPr>
    </w:p>
    <w:p w:rsidR="00561D50" w:rsidRPr="00541B6E" w:rsidRDefault="00F51688" w:rsidP="008734C5">
      <w:pPr>
        <w:spacing w:after="0"/>
        <w:rPr>
          <w:rFonts w:ascii="Times New Roman" w:hAnsi="Times New Roman" w:cs="Times New Roman"/>
          <w:sz w:val="28"/>
          <w:szCs w:val="28"/>
        </w:rPr>
      </w:pPr>
      <w:r w:rsidRPr="00F51688">
        <w:rPr>
          <w:rFonts w:ascii="Times New Roman" w:hAnsi="Times New Roman" w:cs="Times New Roman"/>
          <w:noProof/>
          <w:sz w:val="28"/>
          <w:szCs w:val="28"/>
        </w:rPr>
        <w:drawing>
          <wp:inline distT="0" distB="0" distL="0" distR="0">
            <wp:extent cx="4283075" cy="2826019"/>
            <wp:effectExtent l="19050" t="0" r="222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2C93" w:rsidRPr="00541B6E" w:rsidRDefault="00F02C93" w:rsidP="008734C5">
      <w:pPr>
        <w:spacing w:after="0"/>
        <w:rPr>
          <w:rFonts w:ascii="Times New Roman" w:hAnsi="Times New Roman" w:cs="Times New Roman"/>
          <w:sz w:val="28"/>
          <w:szCs w:val="28"/>
        </w:rPr>
      </w:pPr>
    </w:p>
    <w:p w:rsidR="00642C68" w:rsidRPr="00DA2F8E" w:rsidRDefault="0018308B" w:rsidP="00DA2F8E">
      <w:pPr>
        <w:spacing w:after="0"/>
        <w:rPr>
          <w:rFonts w:ascii="Times New Roman" w:hAnsi="Times New Roman" w:cs="Times New Roman"/>
          <w:sz w:val="28"/>
          <w:szCs w:val="28"/>
        </w:rPr>
        <w:sectPr w:rsidR="00642C68" w:rsidRPr="00DA2F8E" w:rsidSect="00F51688">
          <w:type w:val="continuous"/>
          <w:pgSz w:w="16838" w:h="11906" w:orient="landscape"/>
          <w:pgMar w:top="568" w:right="2155" w:bottom="851" w:left="1134" w:header="709" w:footer="709" w:gutter="0"/>
          <w:cols w:num="2" w:space="59"/>
          <w:docGrid w:linePitch="360"/>
        </w:sectPr>
      </w:pPr>
      <w:r>
        <w:rPr>
          <w:rFonts w:ascii="Times New Roman" w:hAnsi="Times New Roman" w:cs="Times New Roman"/>
          <w:sz w:val="28"/>
          <w:szCs w:val="28"/>
        </w:rPr>
        <w:t xml:space="preserve">                  </w:t>
      </w:r>
    </w:p>
    <w:p w:rsidR="00AA6F94" w:rsidRDefault="00AA6F94" w:rsidP="00D938F7">
      <w:pPr>
        <w:spacing w:after="0"/>
        <w:ind w:right="-226"/>
        <w:jc w:val="center"/>
        <w:rPr>
          <w:rFonts w:ascii="Times New Roman" w:hAnsi="Times New Roman" w:cs="Times New Roman"/>
          <w:b/>
          <w:sz w:val="28"/>
          <w:szCs w:val="28"/>
        </w:rPr>
      </w:pPr>
    </w:p>
    <w:p w:rsidR="00AA6F94" w:rsidRDefault="00AA6F94" w:rsidP="00F51688">
      <w:pPr>
        <w:spacing w:after="0"/>
        <w:ind w:right="-226"/>
        <w:rPr>
          <w:rFonts w:ascii="Times New Roman" w:hAnsi="Times New Roman" w:cs="Times New Roman"/>
          <w:b/>
          <w:sz w:val="28"/>
          <w:szCs w:val="28"/>
        </w:rPr>
      </w:pPr>
    </w:p>
    <w:p w:rsidR="00D938F7" w:rsidRPr="002C24D1" w:rsidRDefault="00D938F7" w:rsidP="00D938F7">
      <w:pPr>
        <w:spacing w:after="0"/>
        <w:ind w:right="-226"/>
        <w:jc w:val="center"/>
        <w:rPr>
          <w:rFonts w:ascii="Times New Roman" w:hAnsi="Times New Roman" w:cs="Times New Roman"/>
          <w:b/>
          <w:sz w:val="28"/>
          <w:szCs w:val="28"/>
        </w:rPr>
      </w:pPr>
      <w:r w:rsidRPr="002C24D1">
        <w:rPr>
          <w:rFonts w:ascii="Times New Roman" w:hAnsi="Times New Roman" w:cs="Times New Roman"/>
          <w:b/>
          <w:sz w:val="28"/>
          <w:szCs w:val="28"/>
        </w:rPr>
        <w:lastRenderedPageBreak/>
        <w:t>Статистический отчет</w:t>
      </w:r>
    </w:p>
    <w:p w:rsidR="00D938F7" w:rsidRPr="002C24D1" w:rsidRDefault="005E6B9A" w:rsidP="00D938F7">
      <w:pPr>
        <w:spacing w:after="0"/>
        <w:ind w:left="708"/>
        <w:jc w:val="center"/>
        <w:rPr>
          <w:rFonts w:ascii="Times New Roman" w:hAnsi="Times New Roman" w:cs="Times New Roman"/>
          <w:b/>
          <w:sz w:val="28"/>
          <w:szCs w:val="28"/>
        </w:rPr>
      </w:pPr>
      <w:r>
        <w:rPr>
          <w:rFonts w:ascii="Times New Roman" w:hAnsi="Times New Roman" w:cs="Times New Roman"/>
          <w:b/>
          <w:sz w:val="28"/>
          <w:szCs w:val="28"/>
        </w:rPr>
        <w:t xml:space="preserve"> по  итогам </w:t>
      </w:r>
      <w:r w:rsidR="00D938F7" w:rsidRPr="002C24D1">
        <w:rPr>
          <w:rFonts w:ascii="Times New Roman" w:hAnsi="Times New Roman" w:cs="Times New Roman"/>
          <w:b/>
          <w:sz w:val="28"/>
          <w:szCs w:val="28"/>
        </w:rPr>
        <w:t xml:space="preserve">  2018–</w:t>
      </w:r>
      <w:r>
        <w:rPr>
          <w:rFonts w:ascii="Times New Roman" w:hAnsi="Times New Roman" w:cs="Times New Roman"/>
          <w:b/>
          <w:sz w:val="28"/>
          <w:szCs w:val="28"/>
        </w:rPr>
        <w:t xml:space="preserve"> 2019   уч. года  МБОУ лицея №5</w:t>
      </w:r>
    </w:p>
    <w:tbl>
      <w:tblPr>
        <w:tblW w:w="15391" w:type="dxa"/>
        <w:tblInd w:w="-685" w:type="dxa"/>
        <w:tblLayout w:type="fixed"/>
        <w:tblCellMar>
          <w:left w:w="0" w:type="dxa"/>
          <w:right w:w="0" w:type="dxa"/>
        </w:tblCellMar>
        <w:tblLook w:val="04A0"/>
      </w:tblPr>
      <w:tblGrid>
        <w:gridCol w:w="3828"/>
        <w:gridCol w:w="1024"/>
        <w:gridCol w:w="585"/>
        <w:gridCol w:w="732"/>
        <w:gridCol w:w="732"/>
        <w:gridCol w:w="878"/>
        <w:gridCol w:w="879"/>
        <w:gridCol w:w="731"/>
        <w:gridCol w:w="585"/>
        <w:gridCol w:w="732"/>
        <w:gridCol w:w="733"/>
        <w:gridCol w:w="732"/>
        <w:gridCol w:w="878"/>
        <w:gridCol w:w="732"/>
        <w:gridCol w:w="732"/>
        <w:gridCol w:w="878"/>
      </w:tblGrid>
      <w:tr w:rsidR="00D938F7" w:rsidRPr="002C24D1" w:rsidTr="00AA6F94">
        <w:trPr>
          <w:cantSplit/>
          <w:trHeight w:val="277"/>
        </w:trPr>
        <w:tc>
          <w:tcPr>
            <w:tcW w:w="3828"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 </w:t>
            </w:r>
          </w:p>
        </w:tc>
        <w:tc>
          <w:tcPr>
            <w:tcW w:w="1024"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 xml:space="preserve">всего </w:t>
            </w:r>
          </w:p>
        </w:tc>
        <w:tc>
          <w:tcPr>
            <w:tcW w:w="2927" w:type="dxa"/>
            <w:gridSpan w:val="4"/>
            <w:tcBorders>
              <w:top w:val="single" w:sz="4" w:space="0" w:color="auto"/>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1 ступень</w:t>
            </w:r>
          </w:p>
        </w:tc>
        <w:tc>
          <w:tcPr>
            <w:tcW w:w="879"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rPr>
                <w:rFonts w:ascii="Times New Roman" w:hAnsi="Times New Roman" w:cs="Times New Roman"/>
                <w:b/>
                <w:bCs/>
                <w:i/>
                <w:iCs/>
                <w:sz w:val="28"/>
                <w:szCs w:val="28"/>
              </w:rPr>
            </w:pPr>
            <w:r w:rsidRPr="002C24D1">
              <w:rPr>
                <w:rFonts w:ascii="Times New Roman" w:hAnsi="Times New Roman" w:cs="Times New Roman"/>
                <w:b/>
                <w:bCs/>
                <w:i/>
                <w:iCs/>
                <w:sz w:val="28"/>
                <w:szCs w:val="28"/>
              </w:rPr>
              <w:t>Итог</w:t>
            </w:r>
          </w:p>
        </w:tc>
        <w:tc>
          <w:tcPr>
            <w:tcW w:w="2781" w:type="dxa"/>
            <w:gridSpan w:val="4"/>
            <w:tcBorders>
              <w:top w:val="single" w:sz="4" w:space="0" w:color="auto"/>
              <w:left w:val="nil"/>
              <w:bottom w:val="single" w:sz="4" w:space="0" w:color="auto"/>
              <w:right w:val="single" w:sz="4" w:space="0" w:color="000000"/>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2 ступень</w:t>
            </w:r>
          </w:p>
        </w:tc>
        <w:tc>
          <w:tcPr>
            <w:tcW w:w="732" w:type="dxa"/>
            <w:tcBorders>
              <w:top w:val="single" w:sz="4" w:space="0" w:color="auto"/>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 </w:t>
            </w:r>
          </w:p>
        </w:tc>
        <w:tc>
          <w:tcPr>
            <w:tcW w:w="878"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rPr>
                <w:rFonts w:ascii="Times New Roman" w:hAnsi="Times New Roman" w:cs="Times New Roman"/>
                <w:b/>
                <w:bCs/>
                <w:i/>
                <w:iCs/>
                <w:sz w:val="28"/>
                <w:szCs w:val="28"/>
              </w:rPr>
            </w:pPr>
            <w:r w:rsidRPr="002C24D1">
              <w:rPr>
                <w:rFonts w:ascii="Times New Roman" w:hAnsi="Times New Roman" w:cs="Times New Roman"/>
                <w:b/>
                <w:bCs/>
                <w:i/>
                <w:iCs/>
                <w:sz w:val="28"/>
                <w:szCs w:val="28"/>
              </w:rPr>
              <w:t>Итог</w:t>
            </w:r>
          </w:p>
        </w:tc>
        <w:tc>
          <w:tcPr>
            <w:tcW w:w="1464" w:type="dxa"/>
            <w:gridSpan w:val="2"/>
            <w:tcBorders>
              <w:top w:val="single" w:sz="4" w:space="0" w:color="auto"/>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3ступень</w:t>
            </w:r>
          </w:p>
        </w:tc>
        <w:tc>
          <w:tcPr>
            <w:tcW w:w="878"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итог</w:t>
            </w:r>
          </w:p>
        </w:tc>
      </w:tr>
      <w:tr w:rsidR="00D938F7" w:rsidRPr="002C24D1" w:rsidTr="00AA6F94">
        <w:trPr>
          <w:cantSplit/>
          <w:trHeight w:val="55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938F7" w:rsidRPr="002C24D1" w:rsidRDefault="00D938F7" w:rsidP="004A5149">
            <w:pPr>
              <w:spacing w:after="0" w:line="240" w:lineRule="auto"/>
              <w:rPr>
                <w:rFonts w:ascii="Times New Roman" w:eastAsia="Arial Unicode MS" w:hAnsi="Times New Roman" w:cs="Times New Roman"/>
                <w:b/>
                <w:bCs/>
                <w:i/>
                <w:iCs/>
                <w:sz w:val="28"/>
                <w:szCs w:val="28"/>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D938F7" w:rsidRPr="002C24D1" w:rsidRDefault="00D938F7" w:rsidP="004A5149">
            <w:pPr>
              <w:spacing w:after="0" w:line="240" w:lineRule="auto"/>
              <w:rPr>
                <w:rFonts w:ascii="Times New Roman" w:eastAsia="Arial Unicode MS" w:hAnsi="Times New Roman" w:cs="Times New Roman"/>
                <w:b/>
                <w:bCs/>
                <w:i/>
                <w:iCs/>
                <w:sz w:val="28"/>
                <w:szCs w:val="28"/>
              </w:rPr>
            </w:pPr>
          </w:p>
        </w:tc>
        <w:tc>
          <w:tcPr>
            <w:tcW w:w="585"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1кл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2кл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3кл</w:t>
            </w:r>
          </w:p>
        </w:tc>
        <w:tc>
          <w:tcPr>
            <w:tcW w:w="878"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4кл</w:t>
            </w:r>
          </w:p>
        </w:tc>
        <w:tc>
          <w:tcPr>
            <w:tcW w:w="879" w:type="dxa"/>
            <w:vMerge/>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D938F7" w:rsidRPr="002C24D1" w:rsidRDefault="00D938F7" w:rsidP="004A5149">
            <w:pPr>
              <w:spacing w:after="0" w:line="240" w:lineRule="auto"/>
              <w:rPr>
                <w:rFonts w:ascii="Times New Roman" w:eastAsia="Arial Unicode MS" w:hAnsi="Times New Roman" w:cs="Times New Roman"/>
                <w:b/>
                <w:bCs/>
                <w:i/>
                <w:iCs/>
                <w:sz w:val="28"/>
                <w:szCs w:val="28"/>
              </w:rPr>
            </w:pPr>
          </w:p>
        </w:tc>
        <w:tc>
          <w:tcPr>
            <w:tcW w:w="731"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5кл</w:t>
            </w:r>
          </w:p>
        </w:tc>
        <w:tc>
          <w:tcPr>
            <w:tcW w:w="585"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6кл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7кл</w:t>
            </w:r>
          </w:p>
        </w:tc>
        <w:tc>
          <w:tcPr>
            <w:tcW w:w="733"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8кл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9кл</w:t>
            </w:r>
          </w:p>
        </w:tc>
        <w:tc>
          <w:tcPr>
            <w:tcW w:w="878" w:type="dxa"/>
            <w:vMerge/>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D938F7" w:rsidRPr="002C24D1" w:rsidRDefault="00D938F7" w:rsidP="004A5149">
            <w:pPr>
              <w:spacing w:after="0" w:line="240" w:lineRule="auto"/>
              <w:rPr>
                <w:rFonts w:ascii="Times New Roman" w:eastAsia="Arial Unicode MS" w:hAnsi="Times New Roman" w:cs="Times New Roman"/>
                <w:b/>
                <w:bCs/>
                <w:i/>
                <w:iCs/>
                <w:sz w:val="28"/>
                <w:szCs w:val="28"/>
              </w:rPr>
            </w:pP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10кл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D938F7" w:rsidRPr="002C24D1" w:rsidRDefault="00D938F7" w:rsidP="004A5149">
            <w:pPr>
              <w:spacing w:after="0"/>
              <w:jc w:val="center"/>
              <w:rPr>
                <w:rFonts w:ascii="Times New Roman" w:eastAsia="Arial Unicode MS" w:hAnsi="Times New Roman" w:cs="Times New Roman"/>
                <w:b/>
                <w:bCs/>
                <w:i/>
                <w:iCs/>
                <w:sz w:val="28"/>
                <w:szCs w:val="28"/>
              </w:rPr>
            </w:pPr>
            <w:r w:rsidRPr="002C24D1">
              <w:rPr>
                <w:rFonts w:ascii="Times New Roman" w:hAnsi="Times New Roman" w:cs="Times New Roman"/>
                <w:b/>
                <w:bCs/>
                <w:i/>
                <w:iCs/>
                <w:sz w:val="28"/>
                <w:szCs w:val="28"/>
              </w:rPr>
              <w:t>11кл</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D938F7" w:rsidRPr="002C24D1" w:rsidRDefault="00D938F7" w:rsidP="004A5149">
            <w:pPr>
              <w:spacing w:after="0" w:line="240" w:lineRule="auto"/>
              <w:rPr>
                <w:rFonts w:ascii="Times New Roman" w:eastAsia="Arial Unicode MS" w:hAnsi="Times New Roman" w:cs="Times New Roman"/>
                <w:b/>
                <w:bCs/>
                <w:i/>
                <w:iCs/>
                <w:sz w:val="28"/>
                <w:szCs w:val="28"/>
              </w:rPr>
            </w:pP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Pr>
                <w:rFonts w:ascii="Times New Roman" w:hAnsi="Times New Roman" w:cs="Times New Roman"/>
                <w:sz w:val="28"/>
                <w:szCs w:val="28"/>
              </w:rPr>
              <w:t>Учащихся на начало года</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602</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232</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pStyle w:val="xl25"/>
              <w:spacing w:before="0" w:beforeAutospacing="0" w:after="0" w:afterAutospacing="0" w:line="276" w:lineRule="auto"/>
              <w:rPr>
                <w:sz w:val="28"/>
                <w:szCs w:val="28"/>
              </w:rPr>
            </w:pPr>
            <w:r>
              <w:rPr>
                <w:sz w:val="28"/>
                <w:szCs w:val="28"/>
              </w:rPr>
              <w:t>54</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74</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299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pStyle w:val="xl25"/>
              <w:spacing w:before="0" w:beforeAutospacing="0" w:after="0" w:afterAutospacing="0" w:line="276" w:lineRule="auto"/>
              <w:rPr>
                <w:sz w:val="28"/>
                <w:szCs w:val="28"/>
              </w:rPr>
            </w:pPr>
            <w:r>
              <w:rPr>
                <w:sz w:val="28"/>
                <w:szCs w:val="28"/>
              </w:rPr>
              <w:t>38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71</w:t>
            </w: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 xml:space="preserve">Прибыло </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hAnsi="Times New Roman" w:cs="Times New Roman"/>
                <w:sz w:val="28"/>
                <w:szCs w:val="28"/>
              </w:rPr>
            </w:pP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hAnsi="Times New Roman" w:cs="Times New Roman"/>
                <w:sz w:val="28"/>
                <w:szCs w:val="28"/>
              </w:rPr>
            </w:pP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sz w:val="28"/>
                <w:szCs w:val="28"/>
              </w:rPr>
            </w:pP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hAnsi="Times New Roman" w:cs="Times New Roman"/>
                <w:sz w:val="28"/>
                <w:szCs w:val="28"/>
              </w:rPr>
            </w:pP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362CA" w:rsidRDefault="00D938F7" w:rsidP="004A5149">
            <w:pPr>
              <w:spacing w:after="0"/>
              <w:jc w:val="center"/>
              <w:rPr>
                <w:rFonts w:ascii="Times New Roman" w:hAnsi="Times New Roman" w:cs="Times New Roman"/>
                <w:sz w:val="28"/>
                <w:szCs w:val="28"/>
              </w:rPr>
            </w:pPr>
            <w:r w:rsidRPr="002362CA">
              <w:rPr>
                <w:rFonts w:ascii="Times New Roman" w:hAnsi="Times New Roman" w:cs="Times New Roman"/>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2362CA"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sz w:val="28"/>
                <w:szCs w:val="28"/>
              </w:rPr>
            </w:pP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b/>
                <w:sz w:val="28"/>
                <w:szCs w:val="28"/>
              </w:rPr>
            </w:pP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 xml:space="preserve">Выбыло </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hAnsi="Times New Roman" w:cs="Times New Roman"/>
                <w:sz w:val="28"/>
                <w:szCs w:val="28"/>
              </w:rPr>
            </w:pP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pStyle w:val="xl25"/>
              <w:spacing w:before="0" w:beforeAutospacing="0" w:after="0" w:afterAutospacing="0" w:line="276" w:lineRule="auto"/>
              <w:rPr>
                <w:sz w:val="28"/>
                <w:szCs w:val="28"/>
              </w:rPr>
            </w:pP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hAnsi="Times New Roman" w:cs="Times New Roman"/>
                <w:sz w:val="28"/>
                <w:szCs w:val="28"/>
              </w:rPr>
            </w:pP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hAnsi="Times New Roman" w:cs="Times New Roman"/>
                <w:sz w:val="28"/>
                <w:szCs w:val="28"/>
              </w:rPr>
            </w:pP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4</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sz w:val="28"/>
                <w:szCs w:val="28"/>
              </w:rPr>
            </w:pP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Учащихся на конец</w:t>
            </w:r>
            <w:r>
              <w:rPr>
                <w:rFonts w:ascii="Times New Roman" w:hAnsi="Times New Roman" w:cs="Times New Roman"/>
                <w:sz w:val="28"/>
                <w:szCs w:val="28"/>
              </w:rPr>
              <w:t xml:space="preserve"> года</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599</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65</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232</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pStyle w:val="xl25"/>
              <w:spacing w:before="0" w:beforeAutospacing="0" w:after="0" w:afterAutospacing="0" w:line="276" w:lineRule="auto"/>
              <w:rPr>
                <w:sz w:val="28"/>
                <w:szCs w:val="28"/>
              </w:rPr>
            </w:pPr>
            <w:r>
              <w:rPr>
                <w:sz w:val="28"/>
                <w:szCs w:val="28"/>
              </w:rPr>
              <w:t>53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74</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296</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sz w:val="28"/>
                <w:szCs w:val="28"/>
              </w:rPr>
            </w:pPr>
            <w:r>
              <w:rPr>
                <w:sz w:val="28"/>
                <w:szCs w:val="28"/>
              </w:rPr>
              <w:t>38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71</w:t>
            </w: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Аттестовано всего</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530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65</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163</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pStyle w:val="xl25"/>
              <w:spacing w:before="0" w:beforeAutospacing="0" w:after="0" w:afterAutospacing="0" w:line="276" w:lineRule="auto"/>
              <w:rPr>
                <w:sz w:val="28"/>
                <w:szCs w:val="28"/>
              </w:rPr>
            </w:pPr>
            <w:r>
              <w:rPr>
                <w:sz w:val="28"/>
                <w:szCs w:val="28"/>
              </w:rPr>
              <w:t>53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74</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296</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sz w:val="28"/>
                <w:szCs w:val="28"/>
              </w:rPr>
            </w:pPr>
            <w:r>
              <w:rPr>
                <w:sz w:val="28"/>
                <w:szCs w:val="28"/>
              </w:rPr>
              <w:t>38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71</w:t>
            </w: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line="240" w:lineRule="auto"/>
              <w:rPr>
                <w:rFonts w:ascii="Times New Roman" w:hAnsi="Times New Roman" w:cs="Times New Roman"/>
                <w:sz w:val="28"/>
                <w:szCs w:val="28"/>
              </w:rPr>
            </w:pPr>
            <w:r w:rsidRPr="002C24D1">
              <w:rPr>
                <w:rFonts w:ascii="Times New Roman" w:hAnsi="Times New Roman" w:cs="Times New Roman"/>
                <w:sz w:val="28"/>
                <w:szCs w:val="28"/>
              </w:rPr>
              <w:t>Академическая задолжность</w:t>
            </w:r>
          </w:p>
          <w:p w:rsidR="00D938F7" w:rsidRPr="002C24D1" w:rsidRDefault="00D938F7" w:rsidP="004A5149">
            <w:pPr>
              <w:spacing w:after="0"/>
              <w:rPr>
                <w:rFonts w:ascii="Times New Roman" w:hAnsi="Times New Roman" w:cs="Times New Roman"/>
                <w:sz w:val="28"/>
                <w:szCs w:val="28"/>
              </w:rPr>
            </w:pPr>
            <w:r w:rsidRPr="002C24D1">
              <w:rPr>
                <w:rFonts w:ascii="Times New Roman" w:hAnsi="Times New Roman" w:cs="Times New Roman"/>
                <w:sz w:val="28"/>
                <w:szCs w:val="28"/>
              </w:rPr>
              <w:t>по  болезни</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w:t>
            </w: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Количество двоечников</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w:t>
            </w: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Не аттестовано</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69</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69</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w:t>
            </w: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Успевают всего</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530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65</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232</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pStyle w:val="xl25"/>
              <w:spacing w:before="0" w:beforeAutospacing="0" w:after="0" w:afterAutospacing="0" w:line="276" w:lineRule="auto"/>
              <w:rPr>
                <w:sz w:val="28"/>
                <w:szCs w:val="28"/>
              </w:rPr>
            </w:pPr>
            <w:r>
              <w:rPr>
                <w:sz w:val="28"/>
                <w:szCs w:val="28"/>
              </w:rPr>
              <w:t>53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74</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296</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sz w:val="28"/>
                <w:szCs w:val="28"/>
              </w:rPr>
            </w:pPr>
            <w:r>
              <w:rPr>
                <w:sz w:val="28"/>
                <w:szCs w:val="28"/>
              </w:rPr>
              <w:t>38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71</w:t>
            </w: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Количество отличников</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46</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7</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19</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7</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w:t>
            </w: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Количество на "4" и "5"</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256</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24</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93</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26</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30</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125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16</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38</w:t>
            </w:r>
          </w:p>
        </w:tc>
      </w:tr>
      <w:tr w:rsidR="00D938F7" w:rsidRPr="002C24D1" w:rsidTr="00AA6F94">
        <w:trPr>
          <w:trHeight w:val="341"/>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 успеваемости</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3A092B" w:rsidRDefault="00D938F7" w:rsidP="004A5149">
            <w:pPr>
              <w:spacing w:after="0"/>
              <w:jc w:val="center"/>
              <w:rPr>
                <w:rFonts w:ascii="Times New Roman" w:eastAsia="Arial Unicode MS" w:hAnsi="Times New Roman" w:cs="Times New Roman"/>
                <w:b/>
                <w:sz w:val="28"/>
                <w:szCs w:val="28"/>
              </w:rPr>
            </w:pPr>
            <w:r w:rsidRPr="003A092B">
              <w:rPr>
                <w:rFonts w:ascii="Times New Roman" w:eastAsia="Arial Unicode MS" w:hAnsi="Times New Roman" w:cs="Times New Roman"/>
                <w:b/>
                <w:sz w:val="28"/>
                <w:szCs w:val="28"/>
              </w:rPr>
              <w:t>100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3A092B" w:rsidRDefault="00D938F7" w:rsidP="004A5149">
            <w:pPr>
              <w:spacing w:after="0"/>
              <w:jc w:val="center"/>
              <w:rPr>
                <w:rFonts w:ascii="Times New Roman" w:eastAsia="Arial Unicode MS" w:hAnsi="Times New Roman" w:cs="Times New Roman"/>
                <w:sz w:val="28"/>
                <w:szCs w:val="28"/>
              </w:rPr>
            </w:pP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w:t>
            </w:r>
            <w:r>
              <w:rPr>
                <w:rFonts w:ascii="Times New Roman" w:eastAsia="Arial Unicode MS" w:hAnsi="Times New Roman" w:cs="Times New Roman"/>
                <w:sz w:val="28"/>
                <w:szCs w:val="28"/>
              </w:rPr>
              <w:t>0</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100</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w:t>
            </w: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C54B55" w:rsidRDefault="00D938F7" w:rsidP="004A5149">
            <w:pPr>
              <w:spacing w:after="0"/>
              <w:jc w:val="center"/>
              <w:rPr>
                <w:rFonts w:ascii="Times New Roman" w:eastAsia="Arial Unicode MS" w:hAnsi="Times New Roman" w:cs="Times New Roman"/>
                <w:sz w:val="28"/>
                <w:szCs w:val="28"/>
              </w:rPr>
            </w:pPr>
            <w:r w:rsidRPr="00C54B55">
              <w:rPr>
                <w:rFonts w:ascii="Times New Roman" w:eastAsia="Arial Unicode MS" w:hAnsi="Times New Roman" w:cs="Times New Roman"/>
                <w:sz w:val="28"/>
                <w:szCs w:val="28"/>
              </w:rPr>
              <w:t>100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C54B55" w:rsidRDefault="00D938F7" w:rsidP="004A5149">
            <w:pPr>
              <w:spacing w:after="0"/>
              <w:jc w:val="center"/>
              <w:rPr>
                <w:rFonts w:ascii="Times New Roman" w:eastAsia="Arial Unicode MS" w:hAnsi="Times New Roman" w:cs="Times New Roman"/>
                <w:b/>
                <w:sz w:val="28"/>
                <w:szCs w:val="28"/>
              </w:rPr>
            </w:pPr>
            <w:r w:rsidRPr="00C54B55">
              <w:rPr>
                <w:rFonts w:ascii="Times New Roman" w:eastAsia="Arial Unicode MS" w:hAnsi="Times New Roman" w:cs="Times New Roman"/>
                <w:b/>
                <w:sz w:val="28"/>
                <w:szCs w:val="28"/>
              </w:rPr>
              <w:t>100</w:t>
            </w:r>
          </w:p>
        </w:tc>
      </w:tr>
      <w:tr w:rsidR="00D938F7" w:rsidRPr="002C24D1" w:rsidTr="00AA6F94">
        <w:trPr>
          <w:trHeight w:val="486"/>
        </w:trPr>
        <w:tc>
          <w:tcPr>
            <w:tcW w:w="3828"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rPr>
                <w:rFonts w:ascii="Times New Roman" w:eastAsia="Arial Unicode MS" w:hAnsi="Times New Roman" w:cs="Times New Roman"/>
                <w:sz w:val="28"/>
                <w:szCs w:val="28"/>
              </w:rPr>
            </w:pPr>
            <w:r w:rsidRPr="002C24D1">
              <w:rPr>
                <w:rFonts w:ascii="Times New Roman" w:hAnsi="Times New Roman" w:cs="Times New Roman"/>
                <w:sz w:val="28"/>
                <w:szCs w:val="28"/>
              </w:rPr>
              <w:t>% качества образования</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56,9</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2C24D1" w:rsidRDefault="00D938F7" w:rsidP="004A5149">
            <w:pPr>
              <w:spacing w:after="0"/>
              <w:jc w:val="center"/>
              <w:rPr>
                <w:rFonts w:ascii="Times New Roman" w:eastAsia="Arial Unicode MS" w:hAnsi="Times New Roman" w:cs="Times New Roman"/>
                <w:sz w:val="28"/>
                <w:szCs w:val="28"/>
              </w:rPr>
            </w:pPr>
          </w:p>
        </w:tc>
        <w:tc>
          <w:tcPr>
            <w:tcW w:w="732" w:type="dxa"/>
            <w:tcBorders>
              <w:top w:val="nil"/>
              <w:left w:val="nil"/>
              <w:bottom w:val="single" w:sz="4" w:space="0" w:color="auto"/>
              <w:right w:val="single" w:sz="4" w:space="0" w:color="auto"/>
            </w:tcBorders>
            <w:noWrap/>
            <w:tcMar>
              <w:top w:w="12" w:type="dxa"/>
              <w:left w:w="12" w:type="dxa"/>
              <w:bottom w:w="0" w:type="dxa"/>
              <w:right w:w="12" w:type="dxa"/>
            </w:tcMar>
            <w:hideMark/>
          </w:tcPr>
          <w:p w:rsidR="00D938F7" w:rsidRPr="002C24D1" w:rsidRDefault="00D938F7" w:rsidP="004A5149">
            <w:pPr>
              <w:jc w:val="center"/>
              <w:rPr>
                <w:rFonts w:ascii="Times New Roman" w:hAnsi="Times New Roman" w:cs="Times New Roman"/>
                <w:sz w:val="28"/>
                <w:szCs w:val="28"/>
              </w:rPr>
            </w:pPr>
            <w:r>
              <w:rPr>
                <w:rFonts w:ascii="Times New Roman" w:hAnsi="Times New Roman" w:cs="Times New Roman"/>
                <w:sz w:val="28"/>
                <w:szCs w:val="28"/>
              </w:rPr>
              <w:t>73,4</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hideMark/>
          </w:tcPr>
          <w:p w:rsidR="00D938F7" w:rsidRPr="002C24D1" w:rsidRDefault="00D938F7" w:rsidP="004A5149">
            <w:pPr>
              <w:jc w:val="center"/>
              <w:rPr>
                <w:rFonts w:ascii="Times New Roman" w:hAnsi="Times New Roman" w:cs="Times New Roman"/>
                <w:sz w:val="28"/>
                <w:szCs w:val="28"/>
              </w:rPr>
            </w:pPr>
            <w:r>
              <w:rPr>
                <w:rFonts w:ascii="Times New Roman" w:hAnsi="Times New Roman" w:cs="Times New Roman"/>
                <w:sz w:val="28"/>
                <w:szCs w:val="28"/>
              </w:rPr>
              <w:t>69,2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hideMark/>
          </w:tcPr>
          <w:p w:rsidR="00D938F7" w:rsidRPr="002C24D1" w:rsidRDefault="00D938F7" w:rsidP="004A5149">
            <w:pPr>
              <w:jc w:val="center"/>
              <w:rPr>
                <w:rFonts w:ascii="Times New Roman" w:hAnsi="Times New Roman" w:cs="Times New Roman"/>
                <w:sz w:val="28"/>
                <w:szCs w:val="28"/>
              </w:rPr>
            </w:pPr>
            <w:r>
              <w:rPr>
                <w:rFonts w:ascii="Times New Roman" w:hAnsi="Times New Roman" w:cs="Times New Roman"/>
                <w:sz w:val="28"/>
                <w:szCs w:val="28"/>
              </w:rPr>
              <w:t>63,2</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68,7</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56,4</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hideMark/>
          </w:tcPr>
          <w:p w:rsidR="00D938F7" w:rsidRPr="002C24D1" w:rsidRDefault="00D938F7" w:rsidP="004A5149">
            <w:pPr>
              <w:jc w:val="center"/>
              <w:rPr>
                <w:rFonts w:ascii="Times New Roman" w:hAnsi="Times New Roman" w:cs="Times New Roman"/>
                <w:sz w:val="28"/>
                <w:szCs w:val="28"/>
              </w:rPr>
            </w:pPr>
            <w:r>
              <w:rPr>
                <w:rFonts w:ascii="Times New Roman" w:hAnsi="Times New Roman" w:cs="Times New Roman"/>
                <w:sz w:val="28"/>
                <w:szCs w:val="28"/>
              </w:rPr>
              <w:t>49,3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hideMark/>
          </w:tcPr>
          <w:p w:rsidR="00D938F7" w:rsidRPr="002C24D1" w:rsidRDefault="00D938F7" w:rsidP="004A5149">
            <w:pPr>
              <w:jc w:val="center"/>
              <w:rPr>
                <w:rFonts w:ascii="Times New Roman" w:hAnsi="Times New Roman" w:cs="Times New Roman"/>
                <w:sz w:val="28"/>
                <w:szCs w:val="28"/>
              </w:rPr>
            </w:pPr>
            <w:r>
              <w:rPr>
                <w:rFonts w:ascii="Times New Roman" w:hAnsi="Times New Roman" w:cs="Times New Roman"/>
                <w:sz w:val="28"/>
                <w:szCs w:val="28"/>
              </w:rPr>
              <w:t>50</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tcPr>
          <w:p w:rsidR="00D938F7" w:rsidRPr="002C24D1" w:rsidRDefault="00D938F7" w:rsidP="004A5149">
            <w:pPr>
              <w:jc w:val="center"/>
              <w:rPr>
                <w:rFonts w:ascii="Times New Roman" w:hAnsi="Times New Roman" w:cs="Times New Roman"/>
                <w:sz w:val="28"/>
                <w:szCs w:val="28"/>
              </w:rPr>
            </w:pPr>
            <w:r>
              <w:rPr>
                <w:rFonts w:ascii="Times New Roman" w:hAnsi="Times New Roman" w:cs="Times New Roman"/>
                <w:sz w:val="28"/>
                <w:szCs w:val="28"/>
              </w:rPr>
              <w:t>40,8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tcPr>
          <w:p w:rsidR="00D938F7" w:rsidRPr="002C24D1" w:rsidRDefault="00D938F7" w:rsidP="004A5149">
            <w:pPr>
              <w:jc w:val="center"/>
              <w:rPr>
                <w:rFonts w:ascii="Times New Roman" w:hAnsi="Times New Roman" w:cs="Times New Roman"/>
                <w:sz w:val="28"/>
                <w:szCs w:val="28"/>
              </w:rPr>
            </w:pPr>
            <w:r>
              <w:rPr>
                <w:rFonts w:ascii="Times New Roman" w:hAnsi="Times New Roman" w:cs="Times New Roman"/>
                <w:sz w:val="28"/>
                <w:szCs w:val="28"/>
              </w:rPr>
              <w:t>45,2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938F7" w:rsidRPr="002C24D1" w:rsidRDefault="00D938F7" w:rsidP="004A514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49,3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tcPr>
          <w:p w:rsidR="00D938F7" w:rsidRPr="002C24D1" w:rsidRDefault="00D938F7" w:rsidP="004A5149">
            <w:pPr>
              <w:rPr>
                <w:rFonts w:ascii="Times New Roman" w:hAnsi="Times New Roman" w:cs="Times New Roman"/>
                <w:sz w:val="28"/>
                <w:szCs w:val="28"/>
              </w:rPr>
            </w:pPr>
            <w:r>
              <w:rPr>
                <w:rFonts w:ascii="Times New Roman" w:hAnsi="Times New Roman" w:cs="Times New Roman"/>
                <w:sz w:val="28"/>
                <w:szCs w:val="28"/>
              </w:rPr>
              <w:t>68,4</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tcPr>
          <w:p w:rsidR="00D938F7" w:rsidRPr="002C24D1" w:rsidRDefault="00D938F7" w:rsidP="004A5149">
            <w:pPr>
              <w:rPr>
                <w:rFonts w:ascii="Times New Roman" w:hAnsi="Times New Roman" w:cs="Times New Roman"/>
                <w:sz w:val="28"/>
                <w:szCs w:val="28"/>
              </w:rPr>
            </w:pPr>
            <w:r>
              <w:rPr>
                <w:rFonts w:ascii="Times New Roman" w:hAnsi="Times New Roman" w:cs="Times New Roman"/>
                <w:sz w:val="28"/>
                <w:szCs w:val="28"/>
              </w:rPr>
              <w:t>54,5</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938F7" w:rsidRPr="00541B6E" w:rsidRDefault="00D938F7" w:rsidP="004A5149">
            <w:pPr>
              <w:spacing w:after="0"/>
              <w:jc w:val="center"/>
              <w:rPr>
                <w:rFonts w:ascii="Times New Roman" w:eastAsia="Arial Unicode MS" w:hAnsi="Times New Roman" w:cs="Times New Roman"/>
                <w:b/>
                <w:sz w:val="28"/>
                <w:szCs w:val="28"/>
              </w:rPr>
            </w:pPr>
            <w:r w:rsidRPr="00541B6E">
              <w:rPr>
                <w:rFonts w:ascii="Times New Roman" w:eastAsia="Arial Unicode MS" w:hAnsi="Times New Roman" w:cs="Times New Roman"/>
                <w:b/>
                <w:sz w:val="28"/>
                <w:szCs w:val="28"/>
              </w:rPr>
              <w:t>61,9</w:t>
            </w:r>
          </w:p>
        </w:tc>
      </w:tr>
    </w:tbl>
    <w:p w:rsidR="00D938F7" w:rsidRPr="00214BFE" w:rsidRDefault="00D938F7" w:rsidP="00AA6F94">
      <w:pPr>
        <w:spacing w:line="360" w:lineRule="auto"/>
        <w:jc w:val="both"/>
        <w:rPr>
          <w:rFonts w:ascii="Times New Roman" w:hAnsi="Times New Roman" w:cs="Times New Roman"/>
          <w:b/>
          <w:bCs/>
          <w:sz w:val="28"/>
          <w:szCs w:val="28"/>
        </w:rPr>
      </w:pPr>
      <w:r>
        <w:rPr>
          <w:rFonts w:ascii="Times New Roman" w:hAnsi="Times New Roman"/>
          <w:sz w:val="28"/>
          <w:szCs w:val="28"/>
        </w:rPr>
        <w:t>Сравн</w:t>
      </w:r>
      <w:r w:rsidR="002362CA">
        <w:rPr>
          <w:rFonts w:ascii="Times New Roman" w:hAnsi="Times New Roman"/>
          <w:sz w:val="28"/>
          <w:szCs w:val="28"/>
        </w:rPr>
        <w:t>ительный анализ итогов 2018-201</w:t>
      </w:r>
      <w:r>
        <w:rPr>
          <w:rFonts w:ascii="Times New Roman" w:hAnsi="Times New Roman"/>
          <w:sz w:val="28"/>
          <w:szCs w:val="28"/>
        </w:rPr>
        <w:t>9</w:t>
      </w:r>
      <w:r w:rsidRPr="00C71CDB">
        <w:rPr>
          <w:rFonts w:ascii="Times New Roman" w:hAnsi="Times New Roman"/>
          <w:sz w:val="28"/>
          <w:szCs w:val="28"/>
        </w:rPr>
        <w:t xml:space="preserve"> учебного года</w:t>
      </w:r>
      <w:r>
        <w:rPr>
          <w:rFonts w:ascii="Times New Roman" w:hAnsi="Times New Roman"/>
          <w:sz w:val="28"/>
          <w:szCs w:val="28"/>
        </w:rPr>
        <w:t xml:space="preserve">   с предыдущим годом показал </w:t>
      </w:r>
      <w:r w:rsidRPr="00214BFE">
        <w:rPr>
          <w:rFonts w:ascii="Times New Roman" w:hAnsi="Times New Roman" w:cs="Times New Roman"/>
          <w:sz w:val="28"/>
          <w:szCs w:val="28"/>
        </w:rPr>
        <w:t xml:space="preserve">незначительное понижение  </w:t>
      </w:r>
      <w:r w:rsidRPr="00214BFE">
        <w:rPr>
          <w:rFonts w:ascii="Times New Roman" w:eastAsia="Times New Roman" w:hAnsi="Times New Roman" w:cs="Times New Roman"/>
          <w:sz w:val="28"/>
          <w:szCs w:val="28"/>
        </w:rPr>
        <w:t xml:space="preserve"> уровня успеваемости   </w:t>
      </w:r>
      <w:r w:rsidRPr="00214BFE">
        <w:rPr>
          <w:rFonts w:ascii="Times New Roman" w:hAnsi="Times New Roman" w:cs="Times New Roman"/>
          <w:sz w:val="28"/>
          <w:szCs w:val="28"/>
        </w:rPr>
        <w:t>начального  общего  образования (-0,3%),   основного  общего  образования (-0,5)</w:t>
      </w:r>
      <w:r w:rsidRPr="00214BFE">
        <w:rPr>
          <w:rFonts w:ascii="Times New Roman" w:eastAsia="Times New Roman" w:hAnsi="Times New Roman" w:cs="Times New Roman"/>
          <w:sz w:val="28"/>
          <w:szCs w:val="28"/>
        </w:rPr>
        <w:t xml:space="preserve">, </w:t>
      </w:r>
      <w:r w:rsidRPr="00214BFE">
        <w:rPr>
          <w:rFonts w:ascii="Times New Roman" w:hAnsi="Times New Roman" w:cs="Times New Roman"/>
          <w:sz w:val="28"/>
          <w:szCs w:val="28"/>
        </w:rPr>
        <w:t>%, и среднего общего образования (-1%)</w:t>
      </w:r>
    </w:p>
    <w:p w:rsidR="00D938F7" w:rsidRPr="00214BFE" w:rsidRDefault="00D938F7" w:rsidP="00D938F7">
      <w:pPr>
        <w:rPr>
          <w:rFonts w:ascii="Times New Roman" w:eastAsia="Times New Roman" w:hAnsi="Times New Roman" w:cs="Times New Roman"/>
          <w:b/>
          <w:sz w:val="28"/>
          <w:szCs w:val="28"/>
        </w:rPr>
      </w:pPr>
      <w:r w:rsidRPr="00214BFE">
        <w:rPr>
          <w:rFonts w:ascii="Times New Roman" w:eastAsia="Times New Roman" w:hAnsi="Times New Roman" w:cs="Times New Roman"/>
          <w:b/>
          <w:sz w:val="28"/>
          <w:szCs w:val="28"/>
        </w:rPr>
        <w:t>По образовательному учреждению:</w:t>
      </w:r>
    </w:p>
    <w:p w:rsidR="00D938F7" w:rsidRPr="00D938F7" w:rsidRDefault="00D938F7" w:rsidP="00D938F7">
      <w:pPr>
        <w:rPr>
          <w:rFonts w:ascii="Times New Roman" w:hAnsi="Times New Roman" w:cs="Times New Roman"/>
          <w:b/>
          <w:sz w:val="28"/>
          <w:szCs w:val="28"/>
        </w:rPr>
      </w:pPr>
      <w:r w:rsidRPr="00214BFE">
        <w:rPr>
          <w:rFonts w:ascii="Times New Roman" w:eastAsia="Times New Roman" w:hAnsi="Times New Roman" w:cs="Times New Roman"/>
          <w:b/>
          <w:sz w:val="28"/>
          <w:szCs w:val="28"/>
        </w:rPr>
        <w:t xml:space="preserve">-  </w:t>
      </w:r>
      <w:r w:rsidRPr="00214BFE">
        <w:rPr>
          <w:rFonts w:ascii="Times New Roman" w:hAnsi="Times New Roman" w:cs="Times New Roman"/>
          <w:b/>
          <w:sz w:val="28"/>
          <w:szCs w:val="28"/>
        </w:rPr>
        <w:t xml:space="preserve"> понижение</w:t>
      </w:r>
      <w:r w:rsidRPr="00214BFE">
        <w:rPr>
          <w:rFonts w:ascii="Times New Roman" w:eastAsia="Times New Roman" w:hAnsi="Times New Roman" w:cs="Times New Roman"/>
          <w:b/>
          <w:sz w:val="28"/>
          <w:szCs w:val="28"/>
        </w:rPr>
        <w:t xml:space="preserve"> качества   обучения     -   на    -</w:t>
      </w:r>
      <w:r w:rsidRPr="00214BFE">
        <w:rPr>
          <w:rFonts w:ascii="Times New Roman" w:hAnsi="Times New Roman" w:cs="Times New Roman"/>
          <w:b/>
          <w:sz w:val="28"/>
          <w:szCs w:val="28"/>
        </w:rPr>
        <w:t>0,6%</w:t>
      </w:r>
    </w:p>
    <w:p w:rsidR="00D938F7" w:rsidRDefault="00D938F7" w:rsidP="008C2C10">
      <w:pPr>
        <w:tabs>
          <w:tab w:val="left" w:pos="4500"/>
        </w:tabs>
        <w:spacing w:after="0" w:line="240" w:lineRule="auto"/>
        <w:jc w:val="center"/>
        <w:rPr>
          <w:rFonts w:ascii="Times New Roman" w:hAnsi="Times New Roman"/>
          <w:b/>
          <w:sz w:val="28"/>
          <w:szCs w:val="28"/>
        </w:rPr>
      </w:pPr>
    </w:p>
    <w:p w:rsidR="008C2C10" w:rsidRDefault="008C2C10" w:rsidP="008C2C10">
      <w:pPr>
        <w:tabs>
          <w:tab w:val="left" w:pos="4500"/>
        </w:tabs>
        <w:spacing w:after="0" w:line="240" w:lineRule="auto"/>
        <w:jc w:val="center"/>
        <w:rPr>
          <w:rFonts w:ascii="Times New Roman" w:hAnsi="Times New Roman"/>
          <w:b/>
          <w:sz w:val="28"/>
          <w:szCs w:val="28"/>
        </w:rPr>
      </w:pPr>
      <w:r w:rsidRPr="0092169C">
        <w:rPr>
          <w:rFonts w:ascii="Times New Roman" w:hAnsi="Times New Roman"/>
          <w:b/>
          <w:sz w:val="28"/>
          <w:szCs w:val="28"/>
        </w:rPr>
        <w:lastRenderedPageBreak/>
        <w:t xml:space="preserve">Динамика  </w:t>
      </w:r>
      <w:r w:rsidR="005E6B9A">
        <w:rPr>
          <w:rFonts w:ascii="Times New Roman" w:hAnsi="Times New Roman"/>
          <w:b/>
          <w:sz w:val="28"/>
          <w:szCs w:val="28"/>
        </w:rPr>
        <w:t>качества обученности учащихся по классам</w:t>
      </w:r>
      <w:r>
        <w:rPr>
          <w:rFonts w:ascii="Times New Roman" w:hAnsi="Times New Roman"/>
          <w:b/>
          <w:sz w:val="28"/>
          <w:szCs w:val="28"/>
        </w:rPr>
        <w:t xml:space="preserve">  в  течение   2018-2019</w:t>
      </w:r>
      <w:r w:rsidRPr="0092169C">
        <w:rPr>
          <w:rFonts w:ascii="Times New Roman" w:hAnsi="Times New Roman"/>
          <w:b/>
          <w:sz w:val="28"/>
          <w:szCs w:val="28"/>
        </w:rPr>
        <w:t xml:space="preserve">  </w:t>
      </w:r>
    </w:p>
    <w:p w:rsidR="008C2C10" w:rsidRDefault="008C2C10" w:rsidP="008C2C10">
      <w:pPr>
        <w:tabs>
          <w:tab w:val="left" w:pos="4500"/>
        </w:tabs>
        <w:spacing w:after="0" w:line="240" w:lineRule="auto"/>
        <w:jc w:val="center"/>
        <w:rPr>
          <w:rFonts w:ascii="Times New Roman" w:hAnsi="Times New Roman"/>
          <w:b/>
          <w:sz w:val="28"/>
          <w:szCs w:val="28"/>
        </w:rPr>
      </w:pPr>
      <w:r w:rsidRPr="0092169C">
        <w:rPr>
          <w:rFonts w:ascii="Times New Roman" w:hAnsi="Times New Roman"/>
          <w:b/>
          <w:sz w:val="28"/>
          <w:szCs w:val="28"/>
        </w:rPr>
        <w:t>учебного  года</w:t>
      </w:r>
    </w:p>
    <w:p w:rsidR="005E6B9A" w:rsidRDefault="005E6B9A" w:rsidP="008C2C10">
      <w:pPr>
        <w:tabs>
          <w:tab w:val="left" w:pos="4500"/>
        </w:tabs>
        <w:spacing w:after="0" w:line="240" w:lineRule="auto"/>
        <w:jc w:val="center"/>
        <w:rPr>
          <w:rFonts w:ascii="Times New Roman" w:hAnsi="Times New Roman"/>
          <w:b/>
          <w:sz w:val="28"/>
          <w:szCs w:val="28"/>
        </w:rPr>
      </w:pPr>
    </w:p>
    <w:tbl>
      <w:tblPr>
        <w:tblStyle w:val="a5"/>
        <w:tblW w:w="14583" w:type="dxa"/>
        <w:tblLook w:val="04A0"/>
      </w:tblPr>
      <w:tblGrid>
        <w:gridCol w:w="2031"/>
        <w:gridCol w:w="2015"/>
        <w:gridCol w:w="2180"/>
        <w:gridCol w:w="2180"/>
        <w:gridCol w:w="2180"/>
        <w:gridCol w:w="2180"/>
        <w:gridCol w:w="1817"/>
      </w:tblGrid>
      <w:tr w:rsidR="008C2C10" w:rsidTr="008C2C10">
        <w:trPr>
          <w:trHeight w:val="540"/>
        </w:trPr>
        <w:tc>
          <w:tcPr>
            <w:tcW w:w="2031" w:type="dxa"/>
          </w:tcPr>
          <w:p w:rsidR="008C2C10" w:rsidRPr="008C2C10" w:rsidRDefault="008C2C10" w:rsidP="008C2C10">
            <w:pPr>
              <w:tabs>
                <w:tab w:val="left" w:pos="4500"/>
              </w:tabs>
              <w:jc w:val="center"/>
              <w:rPr>
                <w:rFonts w:ascii="Times New Roman" w:hAnsi="Times New Roman"/>
                <w:b/>
                <w:sz w:val="24"/>
                <w:szCs w:val="24"/>
              </w:rPr>
            </w:pPr>
            <w:r w:rsidRPr="008C2C10">
              <w:rPr>
                <w:rFonts w:ascii="Times New Roman" w:hAnsi="Times New Roman"/>
                <w:b/>
                <w:sz w:val="24"/>
                <w:szCs w:val="24"/>
              </w:rPr>
              <w:t>класс</w:t>
            </w:r>
          </w:p>
        </w:tc>
        <w:tc>
          <w:tcPr>
            <w:tcW w:w="2015" w:type="dxa"/>
          </w:tcPr>
          <w:p w:rsidR="008C2C10" w:rsidRPr="008C2C10" w:rsidRDefault="008C2C10" w:rsidP="008C2C10">
            <w:pPr>
              <w:tabs>
                <w:tab w:val="left" w:pos="4500"/>
              </w:tabs>
              <w:jc w:val="center"/>
              <w:rPr>
                <w:rFonts w:ascii="Times New Roman" w:hAnsi="Times New Roman"/>
                <w:b/>
                <w:sz w:val="24"/>
                <w:szCs w:val="24"/>
              </w:rPr>
            </w:pPr>
            <w:r w:rsidRPr="008C2C10">
              <w:rPr>
                <w:rFonts w:ascii="Times New Roman" w:hAnsi="Times New Roman"/>
                <w:b/>
                <w:sz w:val="24"/>
                <w:szCs w:val="24"/>
              </w:rPr>
              <w:t>2017-2018уч.г.</w:t>
            </w:r>
          </w:p>
        </w:tc>
        <w:tc>
          <w:tcPr>
            <w:tcW w:w="2180" w:type="dxa"/>
          </w:tcPr>
          <w:p w:rsidR="008C2C10" w:rsidRPr="008C2C10" w:rsidRDefault="008C2C10" w:rsidP="008C2C10">
            <w:pPr>
              <w:jc w:val="center"/>
              <w:rPr>
                <w:rFonts w:ascii="Times New Roman" w:hAnsi="Times New Roman" w:cs="Times New Roman"/>
                <w:b/>
                <w:sz w:val="24"/>
                <w:szCs w:val="24"/>
              </w:rPr>
            </w:pPr>
            <w:r w:rsidRPr="008C2C10">
              <w:rPr>
                <w:rFonts w:ascii="Times New Roman" w:hAnsi="Times New Roman" w:cs="Times New Roman"/>
                <w:b/>
                <w:sz w:val="24"/>
                <w:szCs w:val="24"/>
              </w:rPr>
              <w:t>1 четверть</w:t>
            </w:r>
          </w:p>
          <w:p w:rsidR="008C2C10" w:rsidRPr="008C2C10" w:rsidRDefault="008C2C10" w:rsidP="008C2C10">
            <w:pPr>
              <w:tabs>
                <w:tab w:val="left" w:pos="4500"/>
              </w:tabs>
              <w:jc w:val="center"/>
              <w:rPr>
                <w:rFonts w:ascii="Times New Roman" w:hAnsi="Times New Roman"/>
                <w:b/>
                <w:sz w:val="24"/>
                <w:szCs w:val="24"/>
              </w:rPr>
            </w:pPr>
            <w:r w:rsidRPr="008C2C10">
              <w:rPr>
                <w:rFonts w:ascii="Times New Roman" w:hAnsi="Times New Roman" w:cs="Times New Roman"/>
                <w:b/>
                <w:sz w:val="24"/>
                <w:szCs w:val="24"/>
              </w:rPr>
              <w:t>(І полугодие)</w:t>
            </w:r>
          </w:p>
        </w:tc>
        <w:tc>
          <w:tcPr>
            <w:tcW w:w="2180" w:type="dxa"/>
          </w:tcPr>
          <w:p w:rsidR="008C2C10" w:rsidRPr="008C2C10" w:rsidRDefault="008C2C10" w:rsidP="008C2C10">
            <w:pPr>
              <w:jc w:val="center"/>
              <w:rPr>
                <w:rFonts w:ascii="Times New Roman" w:hAnsi="Times New Roman" w:cs="Times New Roman"/>
                <w:b/>
                <w:sz w:val="24"/>
                <w:szCs w:val="24"/>
              </w:rPr>
            </w:pPr>
            <w:r w:rsidRPr="008C2C10">
              <w:rPr>
                <w:rFonts w:ascii="Times New Roman" w:hAnsi="Times New Roman" w:cs="Times New Roman"/>
                <w:b/>
                <w:sz w:val="24"/>
                <w:szCs w:val="24"/>
              </w:rPr>
              <w:t>2 четверть</w:t>
            </w:r>
          </w:p>
          <w:p w:rsidR="008C2C10" w:rsidRPr="008C2C10" w:rsidRDefault="008C2C10" w:rsidP="008C2C10">
            <w:pPr>
              <w:tabs>
                <w:tab w:val="left" w:pos="4500"/>
              </w:tabs>
              <w:jc w:val="center"/>
              <w:rPr>
                <w:rFonts w:ascii="Times New Roman" w:hAnsi="Times New Roman"/>
                <w:b/>
                <w:sz w:val="24"/>
                <w:szCs w:val="24"/>
              </w:rPr>
            </w:pPr>
            <w:r w:rsidRPr="008C2C10">
              <w:rPr>
                <w:rFonts w:ascii="Times New Roman" w:hAnsi="Times New Roman" w:cs="Times New Roman"/>
                <w:b/>
                <w:sz w:val="24"/>
                <w:szCs w:val="24"/>
              </w:rPr>
              <w:t>(І полугодие)</w:t>
            </w:r>
          </w:p>
        </w:tc>
        <w:tc>
          <w:tcPr>
            <w:tcW w:w="2180" w:type="dxa"/>
          </w:tcPr>
          <w:p w:rsidR="008C2C10" w:rsidRPr="008C2C10" w:rsidRDefault="008C2C10" w:rsidP="008C2C10">
            <w:pPr>
              <w:jc w:val="center"/>
              <w:rPr>
                <w:rFonts w:ascii="Times New Roman" w:hAnsi="Times New Roman" w:cs="Times New Roman"/>
                <w:b/>
                <w:sz w:val="24"/>
                <w:szCs w:val="24"/>
              </w:rPr>
            </w:pPr>
            <w:r w:rsidRPr="008C2C10">
              <w:rPr>
                <w:rFonts w:ascii="Times New Roman" w:hAnsi="Times New Roman" w:cs="Times New Roman"/>
                <w:b/>
                <w:sz w:val="24"/>
                <w:szCs w:val="24"/>
              </w:rPr>
              <w:t>3 четверть</w:t>
            </w:r>
          </w:p>
          <w:p w:rsidR="008C2C10" w:rsidRPr="008C2C10" w:rsidRDefault="008C2C10" w:rsidP="008C2C10">
            <w:pPr>
              <w:tabs>
                <w:tab w:val="left" w:pos="4500"/>
              </w:tabs>
              <w:jc w:val="center"/>
              <w:rPr>
                <w:rFonts w:ascii="Times New Roman" w:hAnsi="Times New Roman"/>
                <w:b/>
                <w:sz w:val="24"/>
                <w:szCs w:val="24"/>
              </w:rPr>
            </w:pPr>
            <w:r w:rsidRPr="008C2C10">
              <w:rPr>
                <w:rFonts w:ascii="Times New Roman" w:hAnsi="Times New Roman" w:cs="Times New Roman"/>
                <w:b/>
                <w:sz w:val="24"/>
                <w:szCs w:val="24"/>
              </w:rPr>
              <w:t>(ІІ полугодие)</w:t>
            </w:r>
          </w:p>
        </w:tc>
        <w:tc>
          <w:tcPr>
            <w:tcW w:w="2180" w:type="dxa"/>
          </w:tcPr>
          <w:p w:rsidR="008C2C10" w:rsidRPr="008C2C10" w:rsidRDefault="008C2C10" w:rsidP="008C2C10">
            <w:pPr>
              <w:jc w:val="center"/>
              <w:rPr>
                <w:rFonts w:ascii="Times New Roman" w:hAnsi="Times New Roman" w:cs="Times New Roman"/>
                <w:b/>
                <w:sz w:val="24"/>
                <w:szCs w:val="24"/>
              </w:rPr>
            </w:pPr>
            <w:r w:rsidRPr="008C2C10">
              <w:rPr>
                <w:rFonts w:ascii="Times New Roman" w:hAnsi="Times New Roman" w:cs="Times New Roman"/>
                <w:b/>
                <w:sz w:val="24"/>
                <w:szCs w:val="24"/>
              </w:rPr>
              <w:t>4 четверть</w:t>
            </w:r>
          </w:p>
          <w:p w:rsidR="008C2C10" w:rsidRPr="008C2C10" w:rsidRDefault="008C2C10" w:rsidP="008C2C10">
            <w:pPr>
              <w:tabs>
                <w:tab w:val="left" w:pos="4500"/>
              </w:tabs>
              <w:jc w:val="center"/>
              <w:rPr>
                <w:rFonts w:ascii="Times New Roman" w:hAnsi="Times New Roman"/>
                <w:b/>
                <w:sz w:val="24"/>
                <w:szCs w:val="24"/>
              </w:rPr>
            </w:pPr>
            <w:r w:rsidRPr="008C2C10">
              <w:rPr>
                <w:rFonts w:ascii="Times New Roman" w:hAnsi="Times New Roman" w:cs="Times New Roman"/>
                <w:b/>
                <w:sz w:val="24"/>
                <w:szCs w:val="24"/>
              </w:rPr>
              <w:t>(ІІ полугодие)</w:t>
            </w:r>
          </w:p>
        </w:tc>
        <w:tc>
          <w:tcPr>
            <w:tcW w:w="1817" w:type="dxa"/>
          </w:tcPr>
          <w:p w:rsidR="008C2C10" w:rsidRPr="008C2C10" w:rsidRDefault="008C2C10" w:rsidP="008C2C10">
            <w:pPr>
              <w:jc w:val="center"/>
              <w:rPr>
                <w:rFonts w:ascii="Times New Roman" w:hAnsi="Times New Roman" w:cs="Times New Roman"/>
                <w:b/>
                <w:sz w:val="24"/>
                <w:szCs w:val="24"/>
              </w:rPr>
            </w:pPr>
            <w:r w:rsidRPr="008C2C10">
              <w:rPr>
                <w:rFonts w:ascii="Times New Roman" w:hAnsi="Times New Roman" w:cs="Times New Roman"/>
                <w:b/>
                <w:sz w:val="24"/>
                <w:szCs w:val="24"/>
              </w:rPr>
              <w:t>2018-2019уч.г.</w:t>
            </w:r>
          </w:p>
        </w:tc>
      </w:tr>
      <w:tr w:rsidR="008C2C10" w:rsidTr="008C2C10">
        <w:trPr>
          <w:trHeight w:val="320"/>
        </w:trPr>
        <w:tc>
          <w:tcPr>
            <w:tcW w:w="2031" w:type="dxa"/>
          </w:tcPr>
          <w:p w:rsidR="008C2C10" w:rsidRPr="00607B44" w:rsidRDefault="008C2C10" w:rsidP="008C2C10">
            <w:pPr>
              <w:jc w:val="center"/>
              <w:rPr>
                <w:rFonts w:ascii="Times New Roman" w:hAnsi="Times New Roman" w:cs="Times New Roman"/>
                <w:sz w:val="28"/>
                <w:szCs w:val="28"/>
              </w:rPr>
            </w:pPr>
            <w:r>
              <w:rPr>
                <w:rFonts w:ascii="Times New Roman" w:hAnsi="Times New Roman" w:cs="Times New Roman"/>
                <w:sz w:val="28"/>
                <w:szCs w:val="28"/>
              </w:rPr>
              <w:t xml:space="preserve"> 2 «А»</w:t>
            </w:r>
          </w:p>
        </w:tc>
        <w:tc>
          <w:tcPr>
            <w:tcW w:w="2015" w:type="dxa"/>
          </w:tcPr>
          <w:p w:rsidR="008C2C10" w:rsidRDefault="00C3772A" w:rsidP="008C2C10">
            <w:pPr>
              <w:tabs>
                <w:tab w:val="left" w:pos="4500"/>
              </w:tabs>
              <w:jc w:val="center"/>
              <w:rPr>
                <w:rFonts w:ascii="Times New Roman" w:hAnsi="Times New Roman"/>
                <w:b/>
                <w:sz w:val="28"/>
                <w:szCs w:val="28"/>
              </w:rPr>
            </w:pPr>
            <w:r>
              <w:rPr>
                <w:rFonts w:ascii="Times New Roman" w:hAnsi="Times New Roman"/>
                <w:b/>
                <w:sz w:val="28"/>
                <w:szCs w:val="28"/>
              </w:rPr>
              <w:t>-</w:t>
            </w:r>
          </w:p>
        </w:tc>
        <w:tc>
          <w:tcPr>
            <w:tcW w:w="2180" w:type="dxa"/>
          </w:tcPr>
          <w:p w:rsidR="008C2C10" w:rsidRPr="00607B44" w:rsidRDefault="008C2C10" w:rsidP="008C2C10">
            <w:pPr>
              <w:jc w:val="center"/>
              <w:rPr>
                <w:rFonts w:ascii="Times New Roman" w:hAnsi="Times New Roman" w:cs="Times New Roman"/>
                <w:sz w:val="28"/>
                <w:szCs w:val="28"/>
              </w:rPr>
            </w:pPr>
            <w:r w:rsidRPr="00607B44">
              <w:rPr>
                <w:rFonts w:ascii="Times New Roman" w:hAnsi="Times New Roman" w:cs="Times New Roman"/>
                <w:sz w:val="28"/>
                <w:szCs w:val="28"/>
              </w:rPr>
              <w:t>67</w:t>
            </w:r>
          </w:p>
        </w:tc>
        <w:tc>
          <w:tcPr>
            <w:tcW w:w="2180" w:type="dxa"/>
          </w:tcPr>
          <w:p w:rsidR="008C2C10" w:rsidRPr="00607B44" w:rsidRDefault="008C2C10" w:rsidP="008C2C10">
            <w:pPr>
              <w:jc w:val="center"/>
              <w:rPr>
                <w:rFonts w:ascii="Times New Roman" w:hAnsi="Times New Roman" w:cs="Times New Roman"/>
                <w:sz w:val="28"/>
                <w:szCs w:val="28"/>
              </w:rPr>
            </w:pPr>
            <w:r>
              <w:rPr>
                <w:rFonts w:ascii="Times New Roman" w:hAnsi="Times New Roman" w:cs="Times New Roman"/>
                <w:sz w:val="28"/>
                <w:szCs w:val="28"/>
              </w:rPr>
              <w:t>72,7</w:t>
            </w:r>
          </w:p>
        </w:tc>
        <w:tc>
          <w:tcPr>
            <w:tcW w:w="2180" w:type="dxa"/>
          </w:tcPr>
          <w:p w:rsidR="008C2C10" w:rsidRDefault="008C2C10" w:rsidP="008C2C10">
            <w:pPr>
              <w:jc w:val="center"/>
              <w:rPr>
                <w:rFonts w:ascii="Times New Roman" w:hAnsi="Times New Roman" w:cs="Times New Roman"/>
                <w:sz w:val="28"/>
                <w:szCs w:val="28"/>
              </w:rPr>
            </w:pPr>
            <w:r>
              <w:rPr>
                <w:rFonts w:ascii="Times New Roman" w:hAnsi="Times New Roman" w:cs="Times New Roman"/>
                <w:sz w:val="28"/>
                <w:szCs w:val="28"/>
              </w:rPr>
              <w:t>74,0</w:t>
            </w:r>
          </w:p>
        </w:tc>
        <w:tc>
          <w:tcPr>
            <w:tcW w:w="2180" w:type="dxa"/>
          </w:tcPr>
          <w:p w:rsidR="008C2C10" w:rsidRPr="00607B44" w:rsidRDefault="008C2C10" w:rsidP="008C2C10">
            <w:pPr>
              <w:jc w:val="center"/>
              <w:rPr>
                <w:rFonts w:ascii="Times New Roman" w:hAnsi="Times New Roman" w:cs="Times New Roman"/>
                <w:sz w:val="28"/>
                <w:szCs w:val="28"/>
              </w:rPr>
            </w:pPr>
            <w:r>
              <w:rPr>
                <w:rFonts w:ascii="Times New Roman" w:hAnsi="Times New Roman" w:cs="Times New Roman"/>
                <w:sz w:val="28"/>
                <w:szCs w:val="28"/>
              </w:rPr>
              <w:t>69,5</w:t>
            </w:r>
          </w:p>
        </w:tc>
        <w:tc>
          <w:tcPr>
            <w:tcW w:w="1817" w:type="dxa"/>
          </w:tcPr>
          <w:p w:rsidR="008C2C10" w:rsidRPr="00C3772A" w:rsidRDefault="00C3772A" w:rsidP="008C2C10">
            <w:pPr>
              <w:tabs>
                <w:tab w:val="left" w:pos="4500"/>
              </w:tabs>
              <w:jc w:val="center"/>
              <w:rPr>
                <w:rFonts w:ascii="Times New Roman" w:hAnsi="Times New Roman"/>
                <w:b/>
                <w:sz w:val="28"/>
                <w:szCs w:val="28"/>
              </w:rPr>
            </w:pPr>
            <w:r>
              <w:rPr>
                <w:rFonts w:ascii="Times New Roman" w:hAnsi="Times New Roman"/>
                <w:b/>
                <w:sz w:val="28"/>
                <w:szCs w:val="28"/>
              </w:rPr>
              <w:t>74</w:t>
            </w:r>
          </w:p>
        </w:tc>
      </w:tr>
      <w:tr w:rsidR="008C2C10" w:rsidTr="008C2C10">
        <w:trPr>
          <w:trHeight w:val="320"/>
        </w:trPr>
        <w:tc>
          <w:tcPr>
            <w:tcW w:w="2031" w:type="dxa"/>
          </w:tcPr>
          <w:p w:rsidR="008C2C10" w:rsidRPr="00607B44" w:rsidRDefault="008C2C10" w:rsidP="008C2C10">
            <w:pPr>
              <w:jc w:val="center"/>
              <w:rPr>
                <w:rFonts w:ascii="Times New Roman" w:hAnsi="Times New Roman" w:cs="Times New Roman"/>
                <w:sz w:val="28"/>
                <w:szCs w:val="28"/>
              </w:rPr>
            </w:pPr>
            <w:r>
              <w:rPr>
                <w:rFonts w:ascii="Times New Roman" w:hAnsi="Times New Roman" w:cs="Times New Roman"/>
                <w:sz w:val="28"/>
                <w:szCs w:val="28"/>
              </w:rPr>
              <w:t xml:space="preserve"> 2 «Б»</w:t>
            </w:r>
          </w:p>
        </w:tc>
        <w:tc>
          <w:tcPr>
            <w:tcW w:w="2015" w:type="dxa"/>
          </w:tcPr>
          <w:p w:rsidR="008C2C10" w:rsidRDefault="00C3772A" w:rsidP="008C2C10">
            <w:pPr>
              <w:tabs>
                <w:tab w:val="left" w:pos="4500"/>
              </w:tabs>
              <w:jc w:val="center"/>
              <w:rPr>
                <w:rFonts w:ascii="Times New Roman" w:hAnsi="Times New Roman"/>
                <w:b/>
                <w:sz w:val="28"/>
                <w:szCs w:val="28"/>
              </w:rPr>
            </w:pPr>
            <w:r>
              <w:rPr>
                <w:rFonts w:ascii="Times New Roman" w:hAnsi="Times New Roman"/>
                <w:b/>
                <w:sz w:val="28"/>
                <w:szCs w:val="28"/>
              </w:rPr>
              <w:t>-</w:t>
            </w:r>
          </w:p>
        </w:tc>
        <w:tc>
          <w:tcPr>
            <w:tcW w:w="2180" w:type="dxa"/>
          </w:tcPr>
          <w:p w:rsidR="008C2C10" w:rsidRPr="00607B44" w:rsidRDefault="008C2C10" w:rsidP="008C2C10">
            <w:pPr>
              <w:jc w:val="center"/>
              <w:rPr>
                <w:rFonts w:ascii="Times New Roman" w:hAnsi="Times New Roman" w:cs="Times New Roman"/>
                <w:sz w:val="28"/>
                <w:szCs w:val="28"/>
              </w:rPr>
            </w:pPr>
            <w:r w:rsidRPr="00607B44">
              <w:rPr>
                <w:rFonts w:ascii="Times New Roman" w:hAnsi="Times New Roman" w:cs="Times New Roman"/>
                <w:sz w:val="28"/>
                <w:szCs w:val="28"/>
              </w:rPr>
              <w:t>6</w:t>
            </w:r>
            <w:r>
              <w:rPr>
                <w:rFonts w:ascii="Times New Roman" w:hAnsi="Times New Roman" w:cs="Times New Roman"/>
                <w:sz w:val="28"/>
                <w:szCs w:val="28"/>
              </w:rPr>
              <w:t>9</w:t>
            </w:r>
          </w:p>
        </w:tc>
        <w:tc>
          <w:tcPr>
            <w:tcW w:w="2180" w:type="dxa"/>
          </w:tcPr>
          <w:p w:rsidR="008C2C10" w:rsidRPr="00607B44" w:rsidRDefault="008C2C10" w:rsidP="008C2C10">
            <w:pPr>
              <w:jc w:val="center"/>
              <w:rPr>
                <w:rFonts w:ascii="Times New Roman" w:hAnsi="Times New Roman" w:cs="Times New Roman"/>
                <w:sz w:val="28"/>
                <w:szCs w:val="28"/>
              </w:rPr>
            </w:pPr>
            <w:r>
              <w:rPr>
                <w:rFonts w:ascii="Times New Roman" w:hAnsi="Times New Roman" w:cs="Times New Roman"/>
                <w:sz w:val="28"/>
                <w:szCs w:val="28"/>
              </w:rPr>
              <w:t>73</w:t>
            </w:r>
          </w:p>
        </w:tc>
        <w:tc>
          <w:tcPr>
            <w:tcW w:w="2180" w:type="dxa"/>
          </w:tcPr>
          <w:p w:rsidR="008C2C10" w:rsidRDefault="008C2C10" w:rsidP="008C2C10">
            <w:pPr>
              <w:jc w:val="center"/>
              <w:rPr>
                <w:rFonts w:ascii="Times New Roman" w:hAnsi="Times New Roman" w:cs="Times New Roman"/>
                <w:sz w:val="28"/>
                <w:szCs w:val="28"/>
              </w:rPr>
            </w:pPr>
            <w:r>
              <w:rPr>
                <w:rFonts w:ascii="Times New Roman" w:hAnsi="Times New Roman" w:cs="Times New Roman"/>
                <w:sz w:val="28"/>
                <w:szCs w:val="28"/>
              </w:rPr>
              <w:t>65,0</w:t>
            </w:r>
          </w:p>
        </w:tc>
        <w:tc>
          <w:tcPr>
            <w:tcW w:w="2180" w:type="dxa"/>
          </w:tcPr>
          <w:p w:rsidR="008C2C10" w:rsidRPr="00607B44" w:rsidRDefault="008C2C10" w:rsidP="008C2C10">
            <w:pPr>
              <w:jc w:val="center"/>
              <w:rPr>
                <w:rFonts w:ascii="Times New Roman" w:hAnsi="Times New Roman" w:cs="Times New Roman"/>
                <w:sz w:val="28"/>
                <w:szCs w:val="28"/>
              </w:rPr>
            </w:pPr>
            <w:r>
              <w:rPr>
                <w:rFonts w:ascii="Times New Roman" w:hAnsi="Times New Roman" w:cs="Times New Roman"/>
                <w:sz w:val="28"/>
                <w:szCs w:val="28"/>
              </w:rPr>
              <w:t>65,3</w:t>
            </w:r>
          </w:p>
        </w:tc>
        <w:tc>
          <w:tcPr>
            <w:tcW w:w="1817" w:type="dxa"/>
          </w:tcPr>
          <w:p w:rsidR="008C2C10" w:rsidRPr="00C3772A" w:rsidRDefault="00C3772A" w:rsidP="008C2C10">
            <w:pPr>
              <w:tabs>
                <w:tab w:val="left" w:pos="4500"/>
              </w:tabs>
              <w:jc w:val="center"/>
              <w:rPr>
                <w:rFonts w:ascii="Times New Roman" w:hAnsi="Times New Roman"/>
                <w:b/>
                <w:sz w:val="28"/>
                <w:szCs w:val="28"/>
              </w:rPr>
            </w:pPr>
            <w:r>
              <w:rPr>
                <w:rFonts w:ascii="Times New Roman" w:hAnsi="Times New Roman"/>
                <w:b/>
                <w:sz w:val="28"/>
                <w:szCs w:val="28"/>
              </w:rPr>
              <w:t>73</w:t>
            </w:r>
          </w:p>
        </w:tc>
      </w:tr>
      <w:tr w:rsidR="008C2C10" w:rsidTr="008C2C10">
        <w:trPr>
          <w:trHeight w:val="320"/>
        </w:trPr>
        <w:tc>
          <w:tcPr>
            <w:tcW w:w="2031" w:type="dxa"/>
          </w:tcPr>
          <w:p w:rsidR="008C2C10" w:rsidRPr="00607B44" w:rsidRDefault="008C2C10" w:rsidP="008C2C10">
            <w:pPr>
              <w:jc w:val="center"/>
              <w:rPr>
                <w:rFonts w:ascii="Times New Roman" w:hAnsi="Times New Roman" w:cs="Times New Roman"/>
                <w:sz w:val="28"/>
                <w:szCs w:val="28"/>
              </w:rPr>
            </w:pPr>
            <w:r w:rsidRPr="00607B44">
              <w:rPr>
                <w:rFonts w:ascii="Times New Roman" w:hAnsi="Times New Roman" w:cs="Times New Roman"/>
                <w:sz w:val="28"/>
                <w:szCs w:val="28"/>
              </w:rPr>
              <w:t>3р1</w:t>
            </w:r>
          </w:p>
        </w:tc>
        <w:tc>
          <w:tcPr>
            <w:tcW w:w="2015" w:type="dxa"/>
          </w:tcPr>
          <w:p w:rsidR="008C2C10" w:rsidRPr="004806CB" w:rsidRDefault="008C2C10" w:rsidP="008C2C10">
            <w:pPr>
              <w:jc w:val="center"/>
              <w:rPr>
                <w:rFonts w:ascii="Times New Roman" w:hAnsi="Times New Roman"/>
                <w:b/>
                <w:sz w:val="28"/>
                <w:szCs w:val="28"/>
              </w:rPr>
            </w:pPr>
            <w:r>
              <w:rPr>
                <w:rFonts w:ascii="Times New Roman" w:hAnsi="Times New Roman"/>
                <w:b/>
                <w:sz w:val="28"/>
                <w:szCs w:val="28"/>
              </w:rPr>
              <w:t>79,4</w:t>
            </w:r>
          </w:p>
        </w:tc>
        <w:tc>
          <w:tcPr>
            <w:tcW w:w="2180" w:type="dxa"/>
          </w:tcPr>
          <w:p w:rsidR="008C2C10" w:rsidRPr="00045460" w:rsidRDefault="008C2C10" w:rsidP="008C2C10">
            <w:pPr>
              <w:jc w:val="center"/>
              <w:rPr>
                <w:rFonts w:ascii="Times New Roman" w:hAnsi="Times New Roman" w:cs="Times New Roman"/>
                <w:sz w:val="28"/>
                <w:szCs w:val="28"/>
              </w:rPr>
            </w:pPr>
            <w:r w:rsidRPr="00045460">
              <w:rPr>
                <w:rFonts w:ascii="Times New Roman" w:hAnsi="Times New Roman" w:cs="Times New Roman"/>
                <w:sz w:val="28"/>
                <w:szCs w:val="28"/>
              </w:rPr>
              <w:t>61,8</w:t>
            </w:r>
          </w:p>
        </w:tc>
        <w:tc>
          <w:tcPr>
            <w:tcW w:w="2180" w:type="dxa"/>
          </w:tcPr>
          <w:p w:rsidR="008C2C10" w:rsidRPr="00045460" w:rsidRDefault="008C2C10" w:rsidP="008C2C10">
            <w:pPr>
              <w:jc w:val="center"/>
              <w:rPr>
                <w:rFonts w:ascii="Times New Roman" w:hAnsi="Times New Roman" w:cs="Times New Roman"/>
                <w:sz w:val="28"/>
                <w:szCs w:val="28"/>
              </w:rPr>
            </w:pPr>
            <w:r w:rsidRPr="00045460">
              <w:rPr>
                <w:rFonts w:ascii="Times New Roman" w:hAnsi="Times New Roman" w:cs="Times New Roman"/>
                <w:sz w:val="28"/>
                <w:szCs w:val="28"/>
              </w:rPr>
              <w:t>73,5</w:t>
            </w:r>
          </w:p>
        </w:tc>
        <w:tc>
          <w:tcPr>
            <w:tcW w:w="2180" w:type="dxa"/>
          </w:tcPr>
          <w:p w:rsidR="008C2C10" w:rsidRPr="00045460" w:rsidRDefault="008C2C10" w:rsidP="008C2C10">
            <w:pPr>
              <w:jc w:val="center"/>
              <w:rPr>
                <w:rFonts w:ascii="Times New Roman" w:hAnsi="Times New Roman" w:cs="Times New Roman"/>
                <w:sz w:val="28"/>
                <w:szCs w:val="28"/>
              </w:rPr>
            </w:pPr>
            <w:r>
              <w:rPr>
                <w:rFonts w:ascii="Times New Roman" w:hAnsi="Times New Roman" w:cs="Times New Roman"/>
                <w:sz w:val="28"/>
                <w:szCs w:val="28"/>
              </w:rPr>
              <w:t>70,5</w:t>
            </w:r>
          </w:p>
        </w:tc>
        <w:tc>
          <w:tcPr>
            <w:tcW w:w="2180" w:type="dxa"/>
          </w:tcPr>
          <w:p w:rsidR="008C2C10" w:rsidRPr="00045460" w:rsidRDefault="008C2C10" w:rsidP="008C2C10">
            <w:pPr>
              <w:jc w:val="center"/>
              <w:rPr>
                <w:rFonts w:ascii="Times New Roman" w:hAnsi="Times New Roman" w:cs="Times New Roman"/>
                <w:sz w:val="28"/>
                <w:szCs w:val="28"/>
              </w:rPr>
            </w:pPr>
            <w:r>
              <w:rPr>
                <w:rFonts w:ascii="Times New Roman" w:hAnsi="Times New Roman" w:cs="Times New Roman"/>
                <w:sz w:val="28"/>
                <w:szCs w:val="28"/>
              </w:rPr>
              <w:t>67,6</w:t>
            </w:r>
          </w:p>
        </w:tc>
        <w:tc>
          <w:tcPr>
            <w:tcW w:w="1817" w:type="dxa"/>
          </w:tcPr>
          <w:p w:rsidR="008C2C10" w:rsidRPr="00C3772A" w:rsidRDefault="00C3772A" w:rsidP="008C2C10">
            <w:pPr>
              <w:tabs>
                <w:tab w:val="left" w:pos="4500"/>
              </w:tabs>
              <w:jc w:val="center"/>
              <w:rPr>
                <w:rFonts w:ascii="Times New Roman" w:hAnsi="Times New Roman"/>
                <w:b/>
                <w:sz w:val="28"/>
                <w:szCs w:val="28"/>
              </w:rPr>
            </w:pPr>
            <w:r>
              <w:rPr>
                <w:rFonts w:ascii="Times New Roman" w:hAnsi="Times New Roman"/>
                <w:b/>
                <w:sz w:val="28"/>
                <w:szCs w:val="28"/>
              </w:rPr>
              <w:t>73,5</w:t>
            </w:r>
          </w:p>
        </w:tc>
      </w:tr>
      <w:tr w:rsidR="008C2C10" w:rsidTr="008C2C10">
        <w:trPr>
          <w:trHeight w:val="303"/>
        </w:trPr>
        <w:tc>
          <w:tcPr>
            <w:tcW w:w="2031" w:type="dxa"/>
          </w:tcPr>
          <w:p w:rsidR="008C2C10" w:rsidRPr="00607B44" w:rsidRDefault="008C2C10" w:rsidP="008C2C10">
            <w:pPr>
              <w:jc w:val="center"/>
              <w:rPr>
                <w:rFonts w:ascii="Times New Roman" w:hAnsi="Times New Roman" w:cs="Times New Roman"/>
                <w:sz w:val="28"/>
                <w:szCs w:val="28"/>
              </w:rPr>
            </w:pPr>
            <w:r w:rsidRPr="00607B44">
              <w:rPr>
                <w:rFonts w:ascii="Times New Roman" w:hAnsi="Times New Roman" w:cs="Times New Roman"/>
                <w:sz w:val="28"/>
                <w:szCs w:val="28"/>
              </w:rPr>
              <w:t>3р2</w:t>
            </w:r>
          </w:p>
        </w:tc>
        <w:tc>
          <w:tcPr>
            <w:tcW w:w="2015" w:type="dxa"/>
          </w:tcPr>
          <w:p w:rsidR="008C2C10" w:rsidRPr="004806CB" w:rsidRDefault="008C2C10" w:rsidP="008C2C10">
            <w:pPr>
              <w:jc w:val="center"/>
              <w:rPr>
                <w:rFonts w:ascii="Times New Roman" w:hAnsi="Times New Roman"/>
                <w:b/>
                <w:sz w:val="28"/>
                <w:szCs w:val="28"/>
              </w:rPr>
            </w:pPr>
            <w:r>
              <w:rPr>
                <w:rFonts w:ascii="Times New Roman" w:hAnsi="Times New Roman"/>
                <w:b/>
                <w:sz w:val="28"/>
                <w:szCs w:val="28"/>
              </w:rPr>
              <w:t>66,6</w:t>
            </w:r>
          </w:p>
        </w:tc>
        <w:tc>
          <w:tcPr>
            <w:tcW w:w="2180" w:type="dxa"/>
          </w:tcPr>
          <w:p w:rsidR="008C2C10" w:rsidRPr="00045460" w:rsidRDefault="008C2C10" w:rsidP="008C2C10">
            <w:pPr>
              <w:jc w:val="center"/>
              <w:rPr>
                <w:rFonts w:ascii="Times New Roman" w:hAnsi="Times New Roman" w:cs="Times New Roman"/>
                <w:sz w:val="28"/>
                <w:szCs w:val="28"/>
              </w:rPr>
            </w:pPr>
            <w:r w:rsidRPr="00045460">
              <w:rPr>
                <w:rFonts w:ascii="Times New Roman" w:hAnsi="Times New Roman" w:cs="Times New Roman"/>
                <w:sz w:val="28"/>
                <w:szCs w:val="28"/>
              </w:rPr>
              <w:t>63,3</w:t>
            </w:r>
          </w:p>
        </w:tc>
        <w:tc>
          <w:tcPr>
            <w:tcW w:w="2180" w:type="dxa"/>
          </w:tcPr>
          <w:p w:rsidR="008C2C10" w:rsidRPr="00045460" w:rsidRDefault="008C2C10" w:rsidP="008C2C10">
            <w:pPr>
              <w:jc w:val="center"/>
              <w:rPr>
                <w:rFonts w:ascii="Times New Roman" w:hAnsi="Times New Roman" w:cs="Times New Roman"/>
                <w:sz w:val="28"/>
                <w:szCs w:val="28"/>
              </w:rPr>
            </w:pPr>
            <w:r w:rsidRPr="00045460">
              <w:rPr>
                <w:rFonts w:ascii="Times New Roman" w:hAnsi="Times New Roman" w:cs="Times New Roman"/>
                <w:sz w:val="28"/>
                <w:szCs w:val="28"/>
              </w:rPr>
              <w:t>63,</w:t>
            </w:r>
            <w:r>
              <w:rPr>
                <w:rFonts w:ascii="Times New Roman" w:hAnsi="Times New Roman" w:cs="Times New Roman"/>
                <w:sz w:val="28"/>
                <w:szCs w:val="28"/>
              </w:rPr>
              <w:t>0</w:t>
            </w:r>
          </w:p>
        </w:tc>
        <w:tc>
          <w:tcPr>
            <w:tcW w:w="2180" w:type="dxa"/>
          </w:tcPr>
          <w:p w:rsidR="008C2C10" w:rsidRPr="00045460" w:rsidRDefault="008C2C10" w:rsidP="008C2C10">
            <w:pPr>
              <w:jc w:val="center"/>
              <w:rPr>
                <w:rFonts w:ascii="Times New Roman" w:hAnsi="Times New Roman" w:cs="Times New Roman"/>
                <w:sz w:val="28"/>
                <w:szCs w:val="28"/>
              </w:rPr>
            </w:pPr>
            <w:r>
              <w:rPr>
                <w:rFonts w:ascii="Times New Roman" w:hAnsi="Times New Roman" w:cs="Times New Roman"/>
                <w:sz w:val="28"/>
                <w:szCs w:val="28"/>
              </w:rPr>
              <w:t>61,0</w:t>
            </w:r>
          </w:p>
        </w:tc>
        <w:tc>
          <w:tcPr>
            <w:tcW w:w="2180" w:type="dxa"/>
          </w:tcPr>
          <w:p w:rsidR="008C2C10" w:rsidRPr="00045460" w:rsidRDefault="008C2C10" w:rsidP="008C2C10">
            <w:pPr>
              <w:jc w:val="center"/>
              <w:rPr>
                <w:rFonts w:ascii="Times New Roman" w:hAnsi="Times New Roman" w:cs="Times New Roman"/>
                <w:sz w:val="28"/>
                <w:szCs w:val="28"/>
              </w:rPr>
            </w:pPr>
            <w:r>
              <w:rPr>
                <w:rFonts w:ascii="Times New Roman" w:hAnsi="Times New Roman" w:cs="Times New Roman"/>
                <w:sz w:val="28"/>
                <w:szCs w:val="28"/>
              </w:rPr>
              <w:t>58</w:t>
            </w:r>
          </w:p>
        </w:tc>
        <w:tc>
          <w:tcPr>
            <w:tcW w:w="1817" w:type="dxa"/>
          </w:tcPr>
          <w:p w:rsidR="008C2C10" w:rsidRPr="00C3772A" w:rsidRDefault="00C3772A" w:rsidP="008C2C10">
            <w:pPr>
              <w:tabs>
                <w:tab w:val="left" w:pos="4500"/>
              </w:tabs>
              <w:jc w:val="center"/>
              <w:rPr>
                <w:rFonts w:ascii="Times New Roman" w:hAnsi="Times New Roman"/>
                <w:b/>
                <w:sz w:val="28"/>
                <w:szCs w:val="28"/>
              </w:rPr>
            </w:pPr>
            <w:r>
              <w:rPr>
                <w:rFonts w:ascii="Times New Roman" w:hAnsi="Times New Roman"/>
                <w:b/>
                <w:sz w:val="28"/>
                <w:szCs w:val="28"/>
              </w:rPr>
              <w:t>64,5</w:t>
            </w:r>
          </w:p>
        </w:tc>
      </w:tr>
      <w:tr w:rsidR="00C3772A" w:rsidTr="008C2C10">
        <w:trPr>
          <w:trHeight w:val="320"/>
        </w:trPr>
        <w:tc>
          <w:tcPr>
            <w:tcW w:w="2031" w:type="dxa"/>
          </w:tcPr>
          <w:p w:rsidR="00C3772A" w:rsidRPr="00C3772A" w:rsidRDefault="00C3772A" w:rsidP="00C3772A">
            <w:pPr>
              <w:jc w:val="center"/>
              <w:rPr>
                <w:rFonts w:ascii="Times New Roman" w:hAnsi="Times New Roman" w:cs="Times New Roman"/>
                <w:color w:val="000000" w:themeColor="text1"/>
                <w:sz w:val="28"/>
                <w:szCs w:val="28"/>
              </w:rPr>
            </w:pPr>
            <w:r w:rsidRPr="00C3772A">
              <w:rPr>
                <w:rFonts w:ascii="Times New Roman" w:hAnsi="Times New Roman" w:cs="Times New Roman"/>
                <w:color w:val="000000" w:themeColor="text1"/>
                <w:sz w:val="28"/>
                <w:szCs w:val="28"/>
              </w:rPr>
              <w:t>4р1</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66,7</w:t>
            </w:r>
          </w:p>
        </w:tc>
        <w:tc>
          <w:tcPr>
            <w:tcW w:w="2180" w:type="dxa"/>
          </w:tcPr>
          <w:p w:rsidR="00C3772A" w:rsidRPr="00F722A8" w:rsidRDefault="00C3772A" w:rsidP="00C3772A">
            <w:pPr>
              <w:jc w:val="center"/>
              <w:rPr>
                <w:rFonts w:ascii="Times New Roman" w:hAnsi="Times New Roman" w:cs="Times New Roman"/>
                <w:sz w:val="28"/>
                <w:szCs w:val="28"/>
              </w:rPr>
            </w:pPr>
            <w:r w:rsidRPr="00F722A8">
              <w:rPr>
                <w:rFonts w:ascii="Times New Roman" w:hAnsi="Times New Roman" w:cs="Times New Roman"/>
                <w:sz w:val="28"/>
                <w:szCs w:val="28"/>
              </w:rPr>
              <w:t>66,6</w:t>
            </w:r>
          </w:p>
        </w:tc>
        <w:tc>
          <w:tcPr>
            <w:tcW w:w="2180" w:type="dxa"/>
          </w:tcPr>
          <w:p w:rsidR="00C3772A" w:rsidRPr="00F722A8" w:rsidRDefault="00C3772A" w:rsidP="00C3772A">
            <w:pPr>
              <w:jc w:val="center"/>
              <w:rPr>
                <w:rFonts w:ascii="Times New Roman" w:hAnsi="Times New Roman" w:cs="Times New Roman"/>
                <w:sz w:val="28"/>
                <w:szCs w:val="28"/>
              </w:rPr>
            </w:pPr>
            <w:r w:rsidRPr="00F722A8">
              <w:rPr>
                <w:rFonts w:ascii="Times New Roman" w:hAnsi="Times New Roman" w:cs="Times New Roman"/>
                <w:sz w:val="28"/>
                <w:szCs w:val="28"/>
              </w:rPr>
              <w:t>62,5</w:t>
            </w:r>
          </w:p>
        </w:tc>
        <w:tc>
          <w:tcPr>
            <w:tcW w:w="2180" w:type="dxa"/>
          </w:tcPr>
          <w:p w:rsidR="00C3772A" w:rsidRPr="00F722A8" w:rsidRDefault="00C3772A" w:rsidP="00C3772A">
            <w:pPr>
              <w:jc w:val="center"/>
              <w:rPr>
                <w:rFonts w:ascii="Times New Roman" w:hAnsi="Times New Roman" w:cs="Times New Roman"/>
                <w:sz w:val="28"/>
                <w:szCs w:val="28"/>
              </w:rPr>
            </w:pPr>
            <w:r>
              <w:rPr>
                <w:rFonts w:ascii="Times New Roman" w:hAnsi="Times New Roman" w:cs="Times New Roman"/>
                <w:sz w:val="28"/>
                <w:szCs w:val="28"/>
              </w:rPr>
              <w:t>64,0</w:t>
            </w:r>
          </w:p>
        </w:tc>
        <w:tc>
          <w:tcPr>
            <w:tcW w:w="2180" w:type="dxa"/>
          </w:tcPr>
          <w:p w:rsidR="00C3772A" w:rsidRPr="00F722A8" w:rsidRDefault="00C3772A" w:rsidP="00C3772A">
            <w:pPr>
              <w:jc w:val="center"/>
              <w:rPr>
                <w:rFonts w:ascii="Times New Roman" w:hAnsi="Times New Roman" w:cs="Times New Roman"/>
                <w:sz w:val="28"/>
                <w:szCs w:val="28"/>
              </w:rPr>
            </w:pPr>
            <w:r>
              <w:rPr>
                <w:rFonts w:ascii="Times New Roman" w:hAnsi="Times New Roman" w:cs="Times New Roman"/>
                <w:sz w:val="28"/>
                <w:szCs w:val="28"/>
              </w:rPr>
              <w:t>64</w:t>
            </w:r>
          </w:p>
        </w:tc>
        <w:tc>
          <w:tcPr>
            <w:tcW w:w="1817" w:type="dxa"/>
          </w:tcPr>
          <w:p w:rsidR="00C3772A" w:rsidRPr="00C3772A" w:rsidRDefault="00C3772A" w:rsidP="00C3772A">
            <w:pPr>
              <w:tabs>
                <w:tab w:val="left" w:pos="4500"/>
              </w:tabs>
              <w:jc w:val="center"/>
              <w:rPr>
                <w:rFonts w:ascii="Times New Roman" w:hAnsi="Times New Roman"/>
                <w:b/>
                <w:sz w:val="28"/>
                <w:szCs w:val="28"/>
              </w:rPr>
            </w:pPr>
            <w:r>
              <w:rPr>
                <w:rFonts w:ascii="Times New Roman" w:hAnsi="Times New Roman"/>
                <w:b/>
                <w:sz w:val="28"/>
                <w:szCs w:val="28"/>
              </w:rPr>
              <w:t>64</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sz w:val="28"/>
                <w:szCs w:val="28"/>
              </w:rPr>
            </w:pPr>
            <w:r w:rsidRPr="00607B44">
              <w:rPr>
                <w:rFonts w:ascii="Times New Roman" w:hAnsi="Times New Roman" w:cs="Times New Roman"/>
                <w:sz w:val="28"/>
                <w:szCs w:val="28"/>
              </w:rPr>
              <w:t>4р2</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65</w:t>
            </w:r>
            <w:r w:rsidRPr="004806CB">
              <w:rPr>
                <w:rFonts w:ascii="Times New Roman" w:hAnsi="Times New Roman"/>
                <w:b/>
                <w:sz w:val="28"/>
                <w:szCs w:val="28"/>
              </w:rPr>
              <w:t>,3</w:t>
            </w:r>
          </w:p>
        </w:tc>
        <w:tc>
          <w:tcPr>
            <w:tcW w:w="2180" w:type="dxa"/>
          </w:tcPr>
          <w:p w:rsidR="00C3772A" w:rsidRPr="00607B44" w:rsidRDefault="00C3772A" w:rsidP="00C3772A">
            <w:pPr>
              <w:jc w:val="center"/>
              <w:rPr>
                <w:rFonts w:ascii="Times New Roman" w:hAnsi="Times New Roman" w:cs="Times New Roman"/>
                <w:sz w:val="28"/>
                <w:szCs w:val="28"/>
              </w:rPr>
            </w:pPr>
            <w:r>
              <w:rPr>
                <w:rFonts w:ascii="Times New Roman" w:hAnsi="Times New Roman" w:cs="Times New Roman"/>
                <w:sz w:val="28"/>
                <w:szCs w:val="28"/>
              </w:rPr>
              <w:t>66,6</w:t>
            </w:r>
          </w:p>
        </w:tc>
        <w:tc>
          <w:tcPr>
            <w:tcW w:w="2180" w:type="dxa"/>
          </w:tcPr>
          <w:p w:rsidR="00C3772A" w:rsidRPr="00607B44" w:rsidRDefault="00C3772A" w:rsidP="00C3772A">
            <w:pPr>
              <w:jc w:val="center"/>
              <w:rPr>
                <w:rFonts w:ascii="Times New Roman" w:hAnsi="Times New Roman" w:cs="Times New Roman"/>
                <w:sz w:val="28"/>
                <w:szCs w:val="28"/>
              </w:rPr>
            </w:pPr>
            <w:r>
              <w:rPr>
                <w:rFonts w:ascii="Times New Roman" w:hAnsi="Times New Roman" w:cs="Times New Roman"/>
                <w:sz w:val="28"/>
                <w:szCs w:val="28"/>
              </w:rPr>
              <w:t>54,5</w:t>
            </w:r>
          </w:p>
        </w:tc>
        <w:tc>
          <w:tcPr>
            <w:tcW w:w="2180" w:type="dxa"/>
          </w:tcPr>
          <w:p w:rsidR="00C3772A" w:rsidRDefault="00C3772A" w:rsidP="00C3772A">
            <w:pPr>
              <w:jc w:val="center"/>
              <w:rPr>
                <w:rFonts w:ascii="Times New Roman" w:hAnsi="Times New Roman" w:cs="Times New Roman"/>
                <w:sz w:val="28"/>
                <w:szCs w:val="28"/>
              </w:rPr>
            </w:pPr>
            <w:r>
              <w:rPr>
                <w:rFonts w:ascii="Times New Roman" w:hAnsi="Times New Roman" w:cs="Times New Roman"/>
                <w:sz w:val="28"/>
                <w:szCs w:val="28"/>
              </w:rPr>
              <w:t>58,0</w:t>
            </w:r>
          </w:p>
        </w:tc>
        <w:tc>
          <w:tcPr>
            <w:tcW w:w="2180" w:type="dxa"/>
          </w:tcPr>
          <w:p w:rsidR="00C3772A" w:rsidRPr="00607B44" w:rsidRDefault="00C3772A" w:rsidP="00C3772A">
            <w:pPr>
              <w:jc w:val="center"/>
              <w:rPr>
                <w:rFonts w:ascii="Times New Roman" w:hAnsi="Times New Roman" w:cs="Times New Roman"/>
                <w:sz w:val="28"/>
                <w:szCs w:val="28"/>
              </w:rPr>
            </w:pPr>
            <w:r>
              <w:rPr>
                <w:rFonts w:ascii="Times New Roman" w:hAnsi="Times New Roman" w:cs="Times New Roman"/>
                <w:sz w:val="28"/>
                <w:szCs w:val="28"/>
              </w:rPr>
              <w:t>62,5</w:t>
            </w:r>
          </w:p>
        </w:tc>
        <w:tc>
          <w:tcPr>
            <w:tcW w:w="1817" w:type="dxa"/>
          </w:tcPr>
          <w:p w:rsidR="00C3772A" w:rsidRPr="00AA6F94" w:rsidRDefault="00C3772A" w:rsidP="00C3772A">
            <w:pPr>
              <w:tabs>
                <w:tab w:val="left" w:pos="4500"/>
              </w:tabs>
              <w:jc w:val="center"/>
              <w:rPr>
                <w:rFonts w:ascii="Times New Roman" w:hAnsi="Times New Roman"/>
                <w:b/>
                <w:sz w:val="28"/>
                <w:szCs w:val="28"/>
              </w:rPr>
            </w:pPr>
            <w:r w:rsidRPr="00AA6F94">
              <w:rPr>
                <w:rFonts w:ascii="Times New Roman" w:hAnsi="Times New Roman"/>
                <w:b/>
                <w:sz w:val="28"/>
                <w:szCs w:val="28"/>
              </w:rPr>
              <w:t>62,5</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b/>
                <w:sz w:val="28"/>
                <w:szCs w:val="28"/>
              </w:rPr>
            </w:pPr>
            <w:r>
              <w:rPr>
                <w:rFonts w:ascii="Times New Roman" w:hAnsi="Times New Roman" w:cs="Times New Roman"/>
                <w:b/>
                <w:sz w:val="28"/>
                <w:szCs w:val="28"/>
              </w:rPr>
              <w:t>І</w:t>
            </w:r>
            <w:r w:rsidRPr="00607B44">
              <w:rPr>
                <w:rFonts w:ascii="Times New Roman" w:hAnsi="Times New Roman" w:cs="Times New Roman"/>
                <w:b/>
                <w:sz w:val="28"/>
                <w:szCs w:val="28"/>
                <w:lang w:val="en-US"/>
              </w:rPr>
              <w:t xml:space="preserve">  </w:t>
            </w:r>
            <w:r w:rsidRPr="00607B44">
              <w:rPr>
                <w:rFonts w:ascii="Times New Roman" w:hAnsi="Times New Roman" w:cs="Times New Roman"/>
                <w:b/>
                <w:sz w:val="28"/>
                <w:szCs w:val="28"/>
              </w:rPr>
              <w:t xml:space="preserve"> ступень</w:t>
            </w:r>
          </w:p>
        </w:tc>
        <w:tc>
          <w:tcPr>
            <w:tcW w:w="2015" w:type="dxa"/>
          </w:tcPr>
          <w:p w:rsidR="00C3772A" w:rsidRPr="00AA6F94" w:rsidRDefault="00C3772A" w:rsidP="00C3772A">
            <w:pPr>
              <w:tabs>
                <w:tab w:val="left" w:pos="4500"/>
              </w:tabs>
              <w:jc w:val="center"/>
              <w:rPr>
                <w:rFonts w:ascii="Times New Roman" w:hAnsi="Times New Roman"/>
                <w:b/>
                <w:color w:val="FF0000"/>
                <w:sz w:val="28"/>
                <w:szCs w:val="28"/>
              </w:rPr>
            </w:pPr>
            <w:r w:rsidRPr="00AA6F94">
              <w:rPr>
                <w:rFonts w:ascii="Times New Roman" w:hAnsi="Times New Roman"/>
                <w:b/>
                <w:color w:val="FF0000"/>
                <w:sz w:val="28"/>
                <w:szCs w:val="28"/>
              </w:rPr>
              <w:t>69,0</w:t>
            </w: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65,7</w:t>
            </w: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67</w:t>
            </w: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65,6</w:t>
            </w: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65,6</w:t>
            </w:r>
          </w:p>
        </w:tc>
        <w:tc>
          <w:tcPr>
            <w:tcW w:w="1817" w:type="dxa"/>
          </w:tcPr>
          <w:p w:rsidR="00C3772A" w:rsidRPr="00AA6F94" w:rsidRDefault="00FC56E1" w:rsidP="00C3772A">
            <w:pPr>
              <w:tabs>
                <w:tab w:val="left" w:pos="4500"/>
              </w:tabs>
              <w:jc w:val="center"/>
              <w:rPr>
                <w:rFonts w:ascii="Times New Roman" w:hAnsi="Times New Roman"/>
                <w:b/>
                <w:color w:val="FF0000"/>
                <w:sz w:val="28"/>
                <w:szCs w:val="28"/>
              </w:rPr>
            </w:pPr>
            <w:r w:rsidRPr="00AA6F94">
              <w:rPr>
                <w:rFonts w:ascii="Times New Roman" w:hAnsi="Times New Roman"/>
                <w:b/>
                <w:color w:val="FF0000"/>
                <w:sz w:val="28"/>
                <w:szCs w:val="28"/>
              </w:rPr>
              <w:t>68,7</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sz w:val="28"/>
                <w:szCs w:val="28"/>
              </w:rPr>
            </w:pPr>
            <w:r w:rsidRPr="00607B44">
              <w:rPr>
                <w:rFonts w:ascii="Times New Roman" w:hAnsi="Times New Roman" w:cs="Times New Roman"/>
                <w:sz w:val="28"/>
                <w:szCs w:val="28"/>
              </w:rPr>
              <w:t>5р1</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67,9</w:t>
            </w:r>
          </w:p>
        </w:tc>
        <w:tc>
          <w:tcPr>
            <w:tcW w:w="2180" w:type="dxa"/>
          </w:tcPr>
          <w:p w:rsidR="00C3772A" w:rsidRPr="00045460" w:rsidRDefault="00C3772A" w:rsidP="00C3772A">
            <w:pPr>
              <w:jc w:val="center"/>
              <w:rPr>
                <w:rFonts w:ascii="Times New Roman" w:hAnsi="Times New Roman" w:cs="Times New Roman"/>
                <w:sz w:val="28"/>
                <w:szCs w:val="28"/>
              </w:rPr>
            </w:pPr>
            <w:r w:rsidRPr="00045460">
              <w:rPr>
                <w:rFonts w:ascii="Times New Roman" w:hAnsi="Times New Roman" w:cs="Times New Roman"/>
                <w:sz w:val="28"/>
                <w:szCs w:val="28"/>
              </w:rPr>
              <w:t>52</w:t>
            </w:r>
          </w:p>
        </w:tc>
        <w:tc>
          <w:tcPr>
            <w:tcW w:w="2180" w:type="dxa"/>
          </w:tcPr>
          <w:p w:rsidR="00C3772A" w:rsidRPr="00045460" w:rsidRDefault="00C3772A" w:rsidP="00C3772A">
            <w:pPr>
              <w:jc w:val="center"/>
              <w:rPr>
                <w:rFonts w:ascii="Times New Roman" w:hAnsi="Times New Roman" w:cs="Times New Roman"/>
                <w:sz w:val="28"/>
                <w:szCs w:val="28"/>
              </w:rPr>
            </w:pPr>
            <w:r w:rsidRPr="00045460">
              <w:rPr>
                <w:rFonts w:ascii="Times New Roman" w:hAnsi="Times New Roman" w:cs="Times New Roman"/>
                <w:sz w:val="28"/>
                <w:szCs w:val="28"/>
              </w:rPr>
              <w:t>5</w:t>
            </w:r>
            <w:r>
              <w:rPr>
                <w:rFonts w:ascii="Times New Roman" w:hAnsi="Times New Roman" w:cs="Times New Roman"/>
                <w:sz w:val="28"/>
                <w:szCs w:val="28"/>
              </w:rPr>
              <w:t>5,5</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51,0</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62,9</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62,9</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sz w:val="28"/>
                <w:szCs w:val="28"/>
              </w:rPr>
            </w:pPr>
            <w:r w:rsidRPr="00607B44">
              <w:rPr>
                <w:rFonts w:ascii="Times New Roman" w:hAnsi="Times New Roman" w:cs="Times New Roman"/>
                <w:sz w:val="28"/>
                <w:szCs w:val="28"/>
              </w:rPr>
              <w:t>5р2</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65,5</w:t>
            </w:r>
          </w:p>
        </w:tc>
        <w:tc>
          <w:tcPr>
            <w:tcW w:w="2180" w:type="dxa"/>
          </w:tcPr>
          <w:p w:rsidR="00C3772A" w:rsidRPr="00045460" w:rsidRDefault="00C3772A" w:rsidP="00C3772A">
            <w:pPr>
              <w:jc w:val="center"/>
              <w:rPr>
                <w:rFonts w:ascii="Times New Roman" w:hAnsi="Times New Roman" w:cs="Times New Roman"/>
                <w:sz w:val="28"/>
                <w:szCs w:val="28"/>
              </w:rPr>
            </w:pPr>
            <w:r w:rsidRPr="00045460">
              <w:rPr>
                <w:rFonts w:ascii="Times New Roman" w:hAnsi="Times New Roman" w:cs="Times New Roman"/>
                <w:sz w:val="28"/>
                <w:szCs w:val="28"/>
              </w:rPr>
              <w:t>36,4</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38,4</w:t>
            </w:r>
          </w:p>
        </w:tc>
        <w:tc>
          <w:tcPr>
            <w:tcW w:w="2180" w:type="dxa"/>
          </w:tcPr>
          <w:p w:rsidR="00C3772A" w:rsidRDefault="00C3772A" w:rsidP="00C3772A">
            <w:pPr>
              <w:jc w:val="center"/>
              <w:rPr>
                <w:rFonts w:ascii="Times New Roman" w:hAnsi="Times New Roman" w:cs="Times New Roman"/>
                <w:sz w:val="28"/>
                <w:szCs w:val="28"/>
              </w:rPr>
            </w:pPr>
            <w:r>
              <w:rPr>
                <w:rFonts w:ascii="Times New Roman" w:hAnsi="Times New Roman" w:cs="Times New Roman"/>
                <w:sz w:val="28"/>
                <w:szCs w:val="28"/>
              </w:rPr>
              <w:t>42,0</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50</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50</w:t>
            </w:r>
          </w:p>
        </w:tc>
      </w:tr>
      <w:tr w:rsidR="00C3772A" w:rsidTr="008C2C10">
        <w:trPr>
          <w:trHeight w:val="303"/>
        </w:trPr>
        <w:tc>
          <w:tcPr>
            <w:tcW w:w="2031" w:type="dxa"/>
          </w:tcPr>
          <w:p w:rsidR="00C3772A" w:rsidRPr="00607B44" w:rsidRDefault="00C3772A" w:rsidP="00C3772A">
            <w:pPr>
              <w:jc w:val="center"/>
              <w:rPr>
                <w:rFonts w:ascii="Times New Roman" w:hAnsi="Times New Roman" w:cs="Times New Roman"/>
                <w:sz w:val="28"/>
                <w:szCs w:val="28"/>
              </w:rPr>
            </w:pPr>
            <w:r w:rsidRPr="00607B44">
              <w:rPr>
                <w:rFonts w:ascii="Times New Roman" w:hAnsi="Times New Roman" w:cs="Times New Roman"/>
                <w:sz w:val="28"/>
                <w:szCs w:val="28"/>
              </w:rPr>
              <w:t>6р1</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64,0</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57,7</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57,6</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57,6</w:t>
            </w:r>
          </w:p>
        </w:tc>
        <w:tc>
          <w:tcPr>
            <w:tcW w:w="2180" w:type="dxa"/>
          </w:tcPr>
          <w:p w:rsidR="00C3772A" w:rsidRPr="00F852B5" w:rsidRDefault="00C3772A" w:rsidP="00C3772A">
            <w:pPr>
              <w:jc w:val="center"/>
              <w:rPr>
                <w:rFonts w:ascii="Times New Roman" w:hAnsi="Times New Roman" w:cs="Times New Roman"/>
                <w:sz w:val="28"/>
                <w:szCs w:val="28"/>
              </w:rPr>
            </w:pPr>
            <w:r>
              <w:rPr>
                <w:rFonts w:ascii="Times New Roman" w:hAnsi="Times New Roman" w:cs="Times New Roman"/>
                <w:sz w:val="28"/>
                <w:szCs w:val="28"/>
              </w:rPr>
              <w:t>65,3</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65,3</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sz w:val="28"/>
                <w:szCs w:val="28"/>
              </w:rPr>
            </w:pPr>
            <w:r w:rsidRPr="00607B44">
              <w:rPr>
                <w:rFonts w:ascii="Times New Roman" w:hAnsi="Times New Roman" w:cs="Times New Roman"/>
                <w:sz w:val="28"/>
                <w:szCs w:val="28"/>
              </w:rPr>
              <w:t>6р2</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39,1</w:t>
            </w:r>
          </w:p>
        </w:tc>
        <w:tc>
          <w:tcPr>
            <w:tcW w:w="2180" w:type="dxa"/>
          </w:tcPr>
          <w:p w:rsidR="00C3772A" w:rsidRPr="00045460" w:rsidRDefault="00C3772A" w:rsidP="00C3772A">
            <w:pPr>
              <w:jc w:val="center"/>
              <w:rPr>
                <w:rFonts w:ascii="Times New Roman" w:hAnsi="Times New Roman" w:cs="Times New Roman"/>
                <w:sz w:val="28"/>
                <w:szCs w:val="28"/>
              </w:rPr>
            </w:pPr>
            <w:r w:rsidRPr="00045460">
              <w:rPr>
                <w:rFonts w:ascii="Times New Roman" w:hAnsi="Times New Roman" w:cs="Times New Roman"/>
                <w:sz w:val="28"/>
                <w:szCs w:val="28"/>
              </w:rPr>
              <w:t>43,4</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36,3</w:t>
            </w:r>
          </w:p>
        </w:tc>
        <w:tc>
          <w:tcPr>
            <w:tcW w:w="2180" w:type="dxa"/>
          </w:tcPr>
          <w:p w:rsidR="00C3772A" w:rsidRDefault="00C3772A" w:rsidP="00C3772A">
            <w:pPr>
              <w:jc w:val="center"/>
              <w:rPr>
                <w:rFonts w:ascii="Times New Roman" w:hAnsi="Times New Roman" w:cs="Times New Roman"/>
                <w:sz w:val="28"/>
                <w:szCs w:val="28"/>
              </w:rPr>
            </w:pPr>
            <w:r>
              <w:rPr>
                <w:rFonts w:ascii="Times New Roman" w:hAnsi="Times New Roman" w:cs="Times New Roman"/>
                <w:sz w:val="28"/>
                <w:szCs w:val="28"/>
              </w:rPr>
              <w:t>38,0</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42,8</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42,8</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sz w:val="28"/>
                <w:szCs w:val="28"/>
              </w:rPr>
            </w:pPr>
            <w:r w:rsidRPr="00607B44">
              <w:rPr>
                <w:rFonts w:ascii="Times New Roman" w:hAnsi="Times New Roman" w:cs="Times New Roman"/>
                <w:sz w:val="28"/>
                <w:szCs w:val="28"/>
              </w:rPr>
              <w:t>6р3</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42,9</w:t>
            </w:r>
          </w:p>
        </w:tc>
        <w:tc>
          <w:tcPr>
            <w:tcW w:w="2180" w:type="dxa"/>
          </w:tcPr>
          <w:p w:rsidR="00C3772A" w:rsidRPr="00045460" w:rsidRDefault="00C3772A" w:rsidP="00C3772A">
            <w:pPr>
              <w:jc w:val="center"/>
              <w:rPr>
                <w:rFonts w:ascii="Times New Roman" w:hAnsi="Times New Roman" w:cs="Times New Roman"/>
                <w:sz w:val="28"/>
                <w:szCs w:val="28"/>
              </w:rPr>
            </w:pPr>
            <w:r w:rsidRPr="00045460">
              <w:rPr>
                <w:rFonts w:ascii="Times New Roman" w:hAnsi="Times New Roman" w:cs="Times New Roman"/>
                <w:sz w:val="28"/>
                <w:szCs w:val="28"/>
              </w:rPr>
              <w:t>33,3</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38</w:t>
            </w:r>
          </w:p>
        </w:tc>
        <w:tc>
          <w:tcPr>
            <w:tcW w:w="2180" w:type="dxa"/>
          </w:tcPr>
          <w:p w:rsidR="00C3772A" w:rsidRDefault="00C3772A" w:rsidP="00C3772A">
            <w:pPr>
              <w:jc w:val="center"/>
              <w:rPr>
                <w:rFonts w:ascii="Times New Roman" w:hAnsi="Times New Roman" w:cs="Times New Roman"/>
                <w:sz w:val="28"/>
                <w:szCs w:val="28"/>
              </w:rPr>
            </w:pPr>
            <w:r>
              <w:rPr>
                <w:rFonts w:ascii="Times New Roman" w:hAnsi="Times New Roman" w:cs="Times New Roman"/>
                <w:sz w:val="28"/>
                <w:szCs w:val="28"/>
              </w:rPr>
              <w:t>23,8</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30</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40</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sz w:val="28"/>
                <w:szCs w:val="28"/>
              </w:rPr>
            </w:pPr>
            <w:r w:rsidRPr="00607B44">
              <w:rPr>
                <w:rFonts w:ascii="Times New Roman" w:hAnsi="Times New Roman" w:cs="Times New Roman"/>
                <w:sz w:val="28"/>
                <w:szCs w:val="28"/>
              </w:rPr>
              <w:t>7р1</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75,0</w:t>
            </w:r>
          </w:p>
        </w:tc>
        <w:tc>
          <w:tcPr>
            <w:tcW w:w="2180" w:type="dxa"/>
          </w:tcPr>
          <w:p w:rsidR="00C3772A" w:rsidRPr="00045460" w:rsidRDefault="00C3772A" w:rsidP="00C3772A">
            <w:pPr>
              <w:jc w:val="center"/>
              <w:rPr>
                <w:rFonts w:ascii="Times New Roman" w:hAnsi="Times New Roman" w:cs="Times New Roman"/>
                <w:sz w:val="28"/>
                <w:szCs w:val="28"/>
              </w:rPr>
            </w:pPr>
            <w:r w:rsidRPr="00045460">
              <w:rPr>
                <w:rFonts w:ascii="Times New Roman" w:hAnsi="Times New Roman" w:cs="Times New Roman"/>
                <w:sz w:val="28"/>
                <w:szCs w:val="28"/>
              </w:rPr>
              <w:t>60,8</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72,7</w:t>
            </w:r>
          </w:p>
        </w:tc>
        <w:tc>
          <w:tcPr>
            <w:tcW w:w="2180" w:type="dxa"/>
          </w:tcPr>
          <w:p w:rsidR="00C3772A" w:rsidRDefault="00C3772A" w:rsidP="00C3772A">
            <w:pPr>
              <w:jc w:val="center"/>
              <w:rPr>
                <w:rFonts w:ascii="Times New Roman" w:hAnsi="Times New Roman" w:cs="Times New Roman"/>
                <w:sz w:val="28"/>
                <w:szCs w:val="28"/>
              </w:rPr>
            </w:pPr>
            <w:r>
              <w:rPr>
                <w:rFonts w:ascii="Times New Roman" w:hAnsi="Times New Roman" w:cs="Times New Roman"/>
                <w:sz w:val="28"/>
                <w:szCs w:val="28"/>
              </w:rPr>
              <w:t>69,5</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74</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74</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sz w:val="28"/>
                <w:szCs w:val="28"/>
              </w:rPr>
            </w:pPr>
            <w:r w:rsidRPr="00607B44">
              <w:rPr>
                <w:rFonts w:ascii="Times New Roman" w:hAnsi="Times New Roman" w:cs="Times New Roman"/>
                <w:sz w:val="28"/>
                <w:szCs w:val="28"/>
              </w:rPr>
              <w:t>7р2</w:t>
            </w:r>
          </w:p>
        </w:tc>
        <w:tc>
          <w:tcPr>
            <w:tcW w:w="2015" w:type="dxa"/>
          </w:tcPr>
          <w:p w:rsidR="00C3772A" w:rsidRPr="004806CB" w:rsidRDefault="00C3772A" w:rsidP="00C3772A">
            <w:pPr>
              <w:jc w:val="center"/>
              <w:rPr>
                <w:rFonts w:ascii="Times New Roman" w:hAnsi="Times New Roman"/>
                <w:b/>
                <w:sz w:val="28"/>
                <w:szCs w:val="28"/>
              </w:rPr>
            </w:pPr>
            <w:r w:rsidRPr="004806CB">
              <w:rPr>
                <w:rFonts w:ascii="Times New Roman" w:hAnsi="Times New Roman"/>
                <w:b/>
                <w:sz w:val="28"/>
                <w:szCs w:val="28"/>
              </w:rPr>
              <w:t>5</w:t>
            </w:r>
            <w:r>
              <w:rPr>
                <w:rFonts w:ascii="Times New Roman" w:hAnsi="Times New Roman"/>
                <w:b/>
                <w:sz w:val="28"/>
                <w:szCs w:val="28"/>
              </w:rPr>
              <w:t>5,5</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46,1</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46</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38,0</w:t>
            </w:r>
          </w:p>
        </w:tc>
        <w:tc>
          <w:tcPr>
            <w:tcW w:w="2180" w:type="dxa"/>
          </w:tcPr>
          <w:p w:rsidR="00C3772A" w:rsidRPr="00F852B5" w:rsidRDefault="00C3772A" w:rsidP="00C3772A">
            <w:pPr>
              <w:jc w:val="center"/>
              <w:rPr>
                <w:rFonts w:ascii="Times New Roman" w:hAnsi="Times New Roman" w:cs="Times New Roman"/>
                <w:sz w:val="28"/>
                <w:szCs w:val="28"/>
              </w:rPr>
            </w:pPr>
            <w:r>
              <w:rPr>
                <w:rFonts w:ascii="Times New Roman" w:hAnsi="Times New Roman" w:cs="Times New Roman"/>
                <w:sz w:val="28"/>
                <w:szCs w:val="28"/>
              </w:rPr>
              <w:t>46,1</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46</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sz w:val="28"/>
                <w:szCs w:val="28"/>
              </w:rPr>
            </w:pPr>
            <w:r>
              <w:rPr>
                <w:rFonts w:ascii="Times New Roman" w:hAnsi="Times New Roman" w:cs="Times New Roman"/>
                <w:sz w:val="28"/>
                <w:szCs w:val="28"/>
              </w:rPr>
              <w:t>7р3</w:t>
            </w:r>
          </w:p>
        </w:tc>
        <w:tc>
          <w:tcPr>
            <w:tcW w:w="2015" w:type="dxa"/>
          </w:tcPr>
          <w:p w:rsidR="00C3772A" w:rsidRDefault="00C3772A" w:rsidP="00C3772A">
            <w:pPr>
              <w:tabs>
                <w:tab w:val="left" w:pos="4500"/>
              </w:tabs>
              <w:jc w:val="center"/>
              <w:rPr>
                <w:rFonts w:ascii="Times New Roman" w:hAnsi="Times New Roman"/>
                <w:b/>
                <w:sz w:val="28"/>
                <w:szCs w:val="28"/>
              </w:rPr>
            </w:pPr>
            <w:r>
              <w:rPr>
                <w:rFonts w:ascii="Times New Roman" w:hAnsi="Times New Roman"/>
                <w:b/>
                <w:sz w:val="28"/>
                <w:szCs w:val="28"/>
              </w:rPr>
              <w:t>50,0</w:t>
            </w:r>
          </w:p>
        </w:tc>
        <w:tc>
          <w:tcPr>
            <w:tcW w:w="2180" w:type="dxa"/>
          </w:tcPr>
          <w:p w:rsidR="00C3772A" w:rsidRPr="00045460" w:rsidRDefault="00C3772A" w:rsidP="00C3772A">
            <w:pPr>
              <w:jc w:val="center"/>
              <w:rPr>
                <w:rFonts w:ascii="Times New Roman" w:hAnsi="Times New Roman" w:cs="Times New Roman"/>
                <w:sz w:val="28"/>
                <w:szCs w:val="28"/>
              </w:rPr>
            </w:pPr>
            <w:r w:rsidRPr="00045460">
              <w:rPr>
                <w:rFonts w:ascii="Times New Roman" w:hAnsi="Times New Roman" w:cs="Times New Roman"/>
                <w:sz w:val="28"/>
                <w:szCs w:val="28"/>
              </w:rPr>
              <w:t>20</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32</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24,0</w:t>
            </w:r>
          </w:p>
        </w:tc>
        <w:tc>
          <w:tcPr>
            <w:tcW w:w="2180" w:type="dxa"/>
          </w:tcPr>
          <w:p w:rsidR="00C3772A" w:rsidRPr="00045460" w:rsidRDefault="00C3772A" w:rsidP="00C3772A">
            <w:pPr>
              <w:jc w:val="center"/>
              <w:rPr>
                <w:rFonts w:ascii="Times New Roman" w:hAnsi="Times New Roman" w:cs="Times New Roman"/>
                <w:sz w:val="28"/>
                <w:szCs w:val="28"/>
              </w:rPr>
            </w:pPr>
            <w:r>
              <w:rPr>
                <w:rFonts w:ascii="Times New Roman" w:hAnsi="Times New Roman" w:cs="Times New Roman"/>
                <w:sz w:val="28"/>
                <w:szCs w:val="28"/>
              </w:rPr>
              <w:t>24</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32</w:t>
            </w:r>
          </w:p>
        </w:tc>
      </w:tr>
      <w:tr w:rsidR="00C3772A" w:rsidTr="008C2C10">
        <w:trPr>
          <w:trHeight w:val="303"/>
        </w:trPr>
        <w:tc>
          <w:tcPr>
            <w:tcW w:w="2031" w:type="dxa"/>
          </w:tcPr>
          <w:p w:rsidR="00C3772A" w:rsidRPr="004975E6" w:rsidRDefault="00C3772A" w:rsidP="00C3772A">
            <w:pPr>
              <w:jc w:val="center"/>
              <w:rPr>
                <w:rFonts w:ascii="Times New Roman" w:hAnsi="Times New Roman" w:cs="Times New Roman"/>
                <w:sz w:val="28"/>
                <w:szCs w:val="28"/>
              </w:rPr>
            </w:pPr>
            <w:r w:rsidRPr="004975E6">
              <w:rPr>
                <w:rFonts w:ascii="Times New Roman" w:hAnsi="Times New Roman" w:cs="Times New Roman"/>
                <w:sz w:val="28"/>
                <w:szCs w:val="28"/>
              </w:rPr>
              <w:t>8р1</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38,5</w:t>
            </w:r>
          </w:p>
        </w:tc>
        <w:tc>
          <w:tcPr>
            <w:tcW w:w="2180" w:type="dxa"/>
          </w:tcPr>
          <w:p w:rsidR="00C3772A" w:rsidRPr="00045460" w:rsidRDefault="00C3772A" w:rsidP="00C3772A">
            <w:pPr>
              <w:jc w:val="center"/>
              <w:rPr>
                <w:rFonts w:ascii="Times New Roman" w:hAnsi="Times New Roman" w:cs="Times New Roman"/>
                <w:b/>
                <w:sz w:val="28"/>
                <w:szCs w:val="28"/>
              </w:rPr>
            </w:pPr>
            <w:r>
              <w:rPr>
                <w:rFonts w:ascii="Times New Roman" w:hAnsi="Times New Roman" w:cs="Times New Roman"/>
                <w:b/>
                <w:sz w:val="28"/>
                <w:szCs w:val="28"/>
              </w:rPr>
              <w:t>-</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34,6</w:t>
            </w:r>
          </w:p>
        </w:tc>
        <w:tc>
          <w:tcPr>
            <w:tcW w:w="2180" w:type="dxa"/>
          </w:tcPr>
          <w:p w:rsidR="00C3772A" w:rsidRPr="004975E6" w:rsidRDefault="00C3772A" w:rsidP="00C3772A">
            <w:pPr>
              <w:jc w:val="center"/>
              <w:rPr>
                <w:rFonts w:ascii="Times New Roman" w:hAnsi="Times New Roman" w:cs="Times New Roman"/>
                <w:sz w:val="28"/>
                <w:szCs w:val="28"/>
              </w:rPr>
            </w:pPr>
            <w:r>
              <w:rPr>
                <w:rFonts w:ascii="Times New Roman" w:hAnsi="Times New Roman" w:cs="Times New Roman"/>
                <w:sz w:val="28"/>
                <w:szCs w:val="28"/>
              </w:rPr>
              <w:t>-</w:t>
            </w:r>
          </w:p>
        </w:tc>
        <w:tc>
          <w:tcPr>
            <w:tcW w:w="2180" w:type="dxa"/>
          </w:tcPr>
          <w:p w:rsidR="00C3772A" w:rsidRPr="000E6C82" w:rsidRDefault="00C3772A" w:rsidP="00C3772A">
            <w:pPr>
              <w:jc w:val="center"/>
              <w:rPr>
                <w:rFonts w:ascii="Times New Roman" w:hAnsi="Times New Roman" w:cs="Times New Roman"/>
                <w:sz w:val="28"/>
                <w:szCs w:val="28"/>
              </w:rPr>
            </w:pPr>
            <w:r w:rsidRPr="000E6C82">
              <w:rPr>
                <w:rFonts w:ascii="Times New Roman" w:hAnsi="Times New Roman" w:cs="Times New Roman"/>
                <w:sz w:val="28"/>
                <w:szCs w:val="28"/>
              </w:rPr>
              <w:t>48</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48</w:t>
            </w:r>
          </w:p>
        </w:tc>
      </w:tr>
      <w:tr w:rsidR="00C3772A" w:rsidTr="008C2C10">
        <w:trPr>
          <w:trHeight w:val="320"/>
        </w:trPr>
        <w:tc>
          <w:tcPr>
            <w:tcW w:w="2031" w:type="dxa"/>
          </w:tcPr>
          <w:p w:rsidR="00C3772A" w:rsidRPr="004975E6" w:rsidRDefault="00C3772A" w:rsidP="00C3772A">
            <w:pPr>
              <w:jc w:val="center"/>
              <w:rPr>
                <w:rFonts w:ascii="Times New Roman" w:hAnsi="Times New Roman" w:cs="Times New Roman"/>
                <w:sz w:val="28"/>
                <w:szCs w:val="28"/>
              </w:rPr>
            </w:pPr>
            <w:r w:rsidRPr="004975E6">
              <w:rPr>
                <w:rFonts w:ascii="Times New Roman" w:hAnsi="Times New Roman" w:cs="Times New Roman"/>
                <w:sz w:val="28"/>
                <w:szCs w:val="28"/>
              </w:rPr>
              <w:t>8р2</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50,0</w:t>
            </w:r>
          </w:p>
        </w:tc>
        <w:tc>
          <w:tcPr>
            <w:tcW w:w="2180" w:type="dxa"/>
          </w:tcPr>
          <w:p w:rsidR="00C3772A" w:rsidRPr="00045460" w:rsidRDefault="00C3772A" w:rsidP="00C3772A">
            <w:pPr>
              <w:jc w:val="center"/>
              <w:rPr>
                <w:rFonts w:ascii="Times New Roman" w:hAnsi="Times New Roman" w:cs="Times New Roman"/>
                <w:b/>
                <w:sz w:val="28"/>
                <w:szCs w:val="28"/>
              </w:rPr>
            </w:pPr>
            <w:r>
              <w:rPr>
                <w:rFonts w:ascii="Times New Roman" w:hAnsi="Times New Roman" w:cs="Times New Roman"/>
                <w:b/>
                <w:sz w:val="28"/>
                <w:szCs w:val="28"/>
              </w:rPr>
              <w:t>-</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34,7</w:t>
            </w:r>
          </w:p>
        </w:tc>
        <w:tc>
          <w:tcPr>
            <w:tcW w:w="2180" w:type="dxa"/>
          </w:tcPr>
          <w:p w:rsidR="00C3772A" w:rsidRPr="00363332" w:rsidRDefault="00C3772A" w:rsidP="00C3772A">
            <w:pPr>
              <w:jc w:val="cente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2180" w:type="dxa"/>
          </w:tcPr>
          <w:p w:rsidR="00C3772A" w:rsidRPr="000E6C82" w:rsidRDefault="00C3772A" w:rsidP="00C3772A">
            <w:pPr>
              <w:jc w:val="center"/>
              <w:rPr>
                <w:rFonts w:ascii="Times New Roman" w:hAnsi="Times New Roman" w:cs="Times New Roman"/>
                <w:sz w:val="28"/>
                <w:szCs w:val="28"/>
              </w:rPr>
            </w:pPr>
            <w:r w:rsidRPr="000E6C82">
              <w:rPr>
                <w:rFonts w:ascii="Times New Roman" w:hAnsi="Times New Roman" w:cs="Times New Roman"/>
                <w:sz w:val="28"/>
                <w:szCs w:val="28"/>
              </w:rPr>
              <w:t>33,3</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33,3</w:t>
            </w:r>
          </w:p>
        </w:tc>
      </w:tr>
      <w:tr w:rsidR="00C3772A" w:rsidTr="008C2C10">
        <w:trPr>
          <w:trHeight w:val="320"/>
        </w:trPr>
        <w:tc>
          <w:tcPr>
            <w:tcW w:w="2031" w:type="dxa"/>
          </w:tcPr>
          <w:p w:rsidR="00C3772A" w:rsidRPr="004975E6" w:rsidRDefault="00C3772A" w:rsidP="00C3772A">
            <w:pPr>
              <w:jc w:val="center"/>
              <w:rPr>
                <w:rFonts w:ascii="Times New Roman" w:hAnsi="Times New Roman" w:cs="Times New Roman"/>
                <w:sz w:val="28"/>
                <w:szCs w:val="28"/>
              </w:rPr>
            </w:pPr>
            <w:r w:rsidRPr="004975E6">
              <w:rPr>
                <w:rFonts w:ascii="Times New Roman" w:hAnsi="Times New Roman" w:cs="Times New Roman"/>
                <w:sz w:val="28"/>
                <w:szCs w:val="28"/>
              </w:rPr>
              <w:t>9р1</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57</w:t>
            </w:r>
            <w:r w:rsidRPr="004806CB">
              <w:rPr>
                <w:rFonts w:ascii="Times New Roman" w:hAnsi="Times New Roman"/>
                <w:b/>
                <w:sz w:val="28"/>
                <w:szCs w:val="28"/>
              </w:rPr>
              <w:t>,7</w:t>
            </w:r>
          </w:p>
        </w:tc>
        <w:tc>
          <w:tcPr>
            <w:tcW w:w="2180" w:type="dxa"/>
          </w:tcPr>
          <w:p w:rsidR="00C3772A" w:rsidRPr="00607B44" w:rsidRDefault="00C3772A" w:rsidP="00C3772A">
            <w:pPr>
              <w:jc w:val="center"/>
              <w:rPr>
                <w:rFonts w:ascii="Times New Roman" w:hAnsi="Times New Roman" w:cs="Times New Roman"/>
                <w:b/>
                <w:sz w:val="28"/>
                <w:szCs w:val="28"/>
              </w:rPr>
            </w:pPr>
            <w:r>
              <w:rPr>
                <w:rFonts w:ascii="Times New Roman" w:hAnsi="Times New Roman" w:cs="Times New Roman"/>
                <w:b/>
                <w:sz w:val="28"/>
                <w:szCs w:val="28"/>
              </w:rPr>
              <w:t>-</w:t>
            </w:r>
          </w:p>
        </w:tc>
        <w:tc>
          <w:tcPr>
            <w:tcW w:w="2180" w:type="dxa"/>
          </w:tcPr>
          <w:p w:rsidR="00C3772A" w:rsidRPr="00F852B5" w:rsidRDefault="00C3772A" w:rsidP="00C3772A">
            <w:pPr>
              <w:jc w:val="center"/>
              <w:rPr>
                <w:rFonts w:ascii="Times New Roman" w:hAnsi="Times New Roman" w:cs="Times New Roman"/>
                <w:sz w:val="28"/>
                <w:szCs w:val="28"/>
              </w:rPr>
            </w:pPr>
            <w:r w:rsidRPr="00F852B5">
              <w:rPr>
                <w:rFonts w:ascii="Times New Roman" w:hAnsi="Times New Roman" w:cs="Times New Roman"/>
                <w:sz w:val="28"/>
                <w:szCs w:val="28"/>
              </w:rPr>
              <w:t>37</w:t>
            </w:r>
          </w:p>
        </w:tc>
        <w:tc>
          <w:tcPr>
            <w:tcW w:w="2180" w:type="dxa"/>
          </w:tcPr>
          <w:p w:rsidR="00C3772A" w:rsidRPr="00363332" w:rsidRDefault="00C3772A" w:rsidP="00C3772A">
            <w:pPr>
              <w:jc w:val="cente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2180" w:type="dxa"/>
          </w:tcPr>
          <w:p w:rsidR="00C3772A" w:rsidRPr="000E6C82" w:rsidRDefault="00C3772A" w:rsidP="00C3772A">
            <w:pPr>
              <w:jc w:val="center"/>
              <w:rPr>
                <w:rFonts w:ascii="Times New Roman" w:hAnsi="Times New Roman" w:cs="Times New Roman"/>
                <w:sz w:val="28"/>
                <w:szCs w:val="28"/>
              </w:rPr>
            </w:pPr>
            <w:r w:rsidRPr="000E6C82">
              <w:rPr>
                <w:rFonts w:ascii="Times New Roman" w:hAnsi="Times New Roman" w:cs="Times New Roman"/>
                <w:sz w:val="28"/>
                <w:szCs w:val="28"/>
              </w:rPr>
              <w:t>48,1</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59,2</w:t>
            </w:r>
          </w:p>
        </w:tc>
      </w:tr>
      <w:tr w:rsidR="00C3772A" w:rsidTr="00C3772A">
        <w:trPr>
          <w:trHeight w:val="145"/>
        </w:trPr>
        <w:tc>
          <w:tcPr>
            <w:tcW w:w="2031" w:type="dxa"/>
          </w:tcPr>
          <w:p w:rsidR="00C3772A" w:rsidRPr="004975E6" w:rsidRDefault="00C3772A" w:rsidP="00C3772A">
            <w:pPr>
              <w:jc w:val="center"/>
              <w:rPr>
                <w:rFonts w:ascii="Times New Roman" w:hAnsi="Times New Roman" w:cs="Times New Roman"/>
                <w:sz w:val="28"/>
                <w:szCs w:val="28"/>
              </w:rPr>
            </w:pPr>
            <w:r w:rsidRPr="004975E6">
              <w:rPr>
                <w:rFonts w:ascii="Times New Roman" w:hAnsi="Times New Roman" w:cs="Times New Roman"/>
                <w:sz w:val="28"/>
                <w:szCs w:val="28"/>
              </w:rPr>
              <w:t>9р2</w:t>
            </w:r>
          </w:p>
        </w:tc>
        <w:tc>
          <w:tcPr>
            <w:tcW w:w="2015" w:type="dxa"/>
          </w:tcPr>
          <w:p w:rsidR="00C3772A" w:rsidRPr="004806CB" w:rsidRDefault="00C3772A" w:rsidP="00C3772A">
            <w:pPr>
              <w:jc w:val="center"/>
              <w:rPr>
                <w:rFonts w:ascii="Times New Roman" w:hAnsi="Times New Roman"/>
                <w:b/>
                <w:sz w:val="28"/>
                <w:szCs w:val="28"/>
              </w:rPr>
            </w:pPr>
            <w:r>
              <w:rPr>
                <w:rFonts w:ascii="Times New Roman" w:hAnsi="Times New Roman"/>
                <w:b/>
                <w:sz w:val="28"/>
                <w:szCs w:val="28"/>
              </w:rPr>
              <w:t>26,9</w:t>
            </w:r>
          </w:p>
        </w:tc>
        <w:tc>
          <w:tcPr>
            <w:tcW w:w="2180" w:type="dxa"/>
          </w:tcPr>
          <w:p w:rsidR="00C3772A" w:rsidRPr="00607B44" w:rsidRDefault="00C3772A" w:rsidP="00C3772A">
            <w:pPr>
              <w:jc w:val="center"/>
              <w:rPr>
                <w:rFonts w:ascii="Times New Roman" w:hAnsi="Times New Roman" w:cs="Times New Roman"/>
                <w:b/>
                <w:sz w:val="28"/>
                <w:szCs w:val="28"/>
              </w:rPr>
            </w:pPr>
            <w:r>
              <w:rPr>
                <w:rFonts w:ascii="Times New Roman" w:hAnsi="Times New Roman" w:cs="Times New Roman"/>
                <w:b/>
                <w:sz w:val="28"/>
                <w:szCs w:val="28"/>
              </w:rPr>
              <w:t>-</w:t>
            </w:r>
          </w:p>
        </w:tc>
        <w:tc>
          <w:tcPr>
            <w:tcW w:w="2180" w:type="dxa"/>
          </w:tcPr>
          <w:p w:rsidR="00C3772A" w:rsidRPr="004975E6" w:rsidRDefault="00C3772A" w:rsidP="00C3772A">
            <w:pPr>
              <w:jc w:val="center"/>
              <w:rPr>
                <w:rFonts w:ascii="Times New Roman" w:hAnsi="Times New Roman" w:cs="Times New Roman"/>
                <w:sz w:val="28"/>
                <w:szCs w:val="28"/>
              </w:rPr>
            </w:pPr>
            <w:r w:rsidRPr="004975E6">
              <w:rPr>
                <w:rFonts w:ascii="Times New Roman" w:hAnsi="Times New Roman" w:cs="Times New Roman"/>
                <w:sz w:val="28"/>
                <w:szCs w:val="28"/>
              </w:rPr>
              <w:t>2</w:t>
            </w:r>
            <w:r>
              <w:rPr>
                <w:rFonts w:ascii="Times New Roman" w:hAnsi="Times New Roman" w:cs="Times New Roman"/>
                <w:sz w:val="28"/>
                <w:szCs w:val="28"/>
              </w:rPr>
              <w:t>6,9</w:t>
            </w:r>
          </w:p>
        </w:tc>
        <w:tc>
          <w:tcPr>
            <w:tcW w:w="2180" w:type="dxa"/>
          </w:tcPr>
          <w:p w:rsidR="00C3772A" w:rsidRPr="004975E6" w:rsidRDefault="00C3772A" w:rsidP="00C3772A">
            <w:pPr>
              <w:jc w:val="center"/>
              <w:rPr>
                <w:rFonts w:ascii="Times New Roman" w:hAnsi="Times New Roman" w:cs="Times New Roman"/>
                <w:sz w:val="28"/>
                <w:szCs w:val="28"/>
              </w:rPr>
            </w:pPr>
            <w:r>
              <w:rPr>
                <w:rFonts w:ascii="Times New Roman" w:hAnsi="Times New Roman" w:cs="Times New Roman"/>
                <w:sz w:val="28"/>
                <w:szCs w:val="28"/>
              </w:rPr>
              <w:t>-</w:t>
            </w:r>
          </w:p>
        </w:tc>
        <w:tc>
          <w:tcPr>
            <w:tcW w:w="2180" w:type="dxa"/>
          </w:tcPr>
          <w:p w:rsidR="00C3772A" w:rsidRPr="000E6C82" w:rsidRDefault="00C3772A" w:rsidP="00C3772A">
            <w:pPr>
              <w:jc w:val="center"/>
              <w:rPr>
                <w:rFonts w:ascii="Times New Roman" w:hAnsi="Times New Roman" w:cs="Times New Roman"/>
                <w:sz w:val="28"/>
                <w:szCs w:val="28"/>
              </w:rPr>
            </w:pPr>
            <w:r w:rsidRPr="000E6C82">
              <w:rPr>
                <w:rFonts w:ascii="Times New Roman" w:hAnsi="Times New Roman" w:cs="Times New Roman"/>
                <w:sz w:val="28"/>
                <w:szCs w:val="28"/>
              </w:rPr>
              <w:t>30,7</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30,7</w:t>
            </w:r>
          </w:p>
        </w:tc>
      </w:tr>
      <w:tr w:rsidR="00C3772A" w:rsidTr="008C2C10">
        <w:trPr>
          <w:trHeight w:val="320"/>
        </w:trPr>
        <w:tc>
          <w:tcPr>
            <w:tcW w:w="2031" w:type="dxa"/>
          </w:tcPr>
          <w:p w:rsidR="00C3772A" w:rsidRDefault="00C3772A" w:rsidP="00C3772A">
            <w:pPr>
              <w:jc w:val="center"/>
              <w:rPr>
                <w:rFonts w:ascii="Times New Roman" w:hAnsi="Times New Roman" w:cs="Times New Roman"/>
                <w:b/>
                <w:sz w:val="28"/>
                <w:szCs w:val="28"/>
              </w:rPr>
            </w:pPr>
            <w:r w:rsidRPr="00607B44">
              <w:rPr>
                <w:rFonts w:ascii="Times New Roman" w:hAnsi="Times New Roman" w:cs="Times New Roman"/>
                <w:b/>
                <w:sz w:val="28"/>
                <w:szCs w:val="28"/>
                <w:lang w:val="en-US"/>
              </w:rPr>
              <w:t xml:space="preserve">II   </w:t>
            </w:r>
            <w:r w:rsidRPr="00607B44">
              <w:rPr>
                <w:rFonts w:ascii="Times New Roman" w:hAnsi="Times New Roman" w:cs="Times New Roman"/>
                <w:b/>
                <w:sz w:val="28"/>
                <w:szCs w:val="28"/>
              </w:rPr>
              <w:t>ступень</w:t>
            </w:r>
          </w:p>
        </w:tc>
        <w:tc>
          <w:tcPr>
            <w:tcW w:w="2015" w:type="dxa"/>
          </w:tcPr>
          <w:p w:rsidR="00C3772A" w:rsidRPr="00AA6F94" w:rsidRDefault="00C3772A" w:rsidP="00C3772A">
            <w:pPr>
              <w:tabs>
                <w:tab w:val="left" w:pos="4500"/>
              </w:tabs>
              <w:jc w:val="center"/>
              <w:rPr>
                <w:rFonts w:ascii="Times New Roman" w:hAnsi="Times New Roman"/>
                <w:b/>
                <w:color w:val="FF0000"/>
                <w:sz w:val="28"/>
                <w:szCs w:val="28"/>
              </w:rPr>
            </w:pPr>
            <w:r w:rsidRPr="00AA6F94">
              <w:rPr>
                <w:rFonts w:ascii="Times New Roman" w:hAnsi="Times New Roman"/>
                <w:b/>
                <w:color w:val="FF0000"/>
                <w:sz w:val="28"/>
                <w:szCs w:val="28"/>
              </w:rPr>
              <w:t>49,8</w:t>
            </w: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43,6</w:t>
            </w: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42,4</w:t>
            </w: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43,5</w:t>
            </w: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46,2</w:t>
            </w:r>
          </w:p>
        </w:tc>
        <w:tc>
          <w:tcPr>
            <w:tcW w:w="1817" w:type="dxa"/>
          </w:tcPr>
          <w:p w:rsidR="00C3772A" w:rsidRPr="00AA6F94" w:rsidRDefault="00FC56E1" w:rsidP="00C3772A">
            <w:pPr>
              <w:tabs>
                <w:tab w:val="left" w:pos="4500"/>
              </w:tabs>
              <w:jc w:val="center"/>
              <w:rPr>
                <w:rFonts w:ascii="Times New Roman" w:hAnsi="Times New Roman"/>
                <w:b/>
                <w:color w:val="FF0000"/>
                <w:sz w:val="28"/>
                <w:szCs w:val="28"/>
              </w:rPr>
            </w:pPr>
            <w:r w:rsidRPr="00AA6F94">
              <w:rPr>
                <w:rFonts w:ascii="Times New Roman" w:hAnsi="Times New Roman"/>
                <w:b/>
                <w:color w:val="FF0000"/>
                <w:sz w:val="28"/>
                <w:szCs w:val="28"/>
              </w:rPr>
              <w:t>49,3</w:t>
            </w:r>
          </w:p>
        </w:tc>
      </w:tr>
      <w:tr w:rsidR="00C3772A" w:rsidTr="008C2C10">
        <w:trPr>
          <w:trHeight w:val="320"/>
        </w:trPr>
        <w:tc>
          <w:tcPr>
            <w:tcW w:w="2031" w:type="dxa"/>
          </w:tcPr>
          <w:p w:rsidR="00C3772A" w:rsidRPr="004975E6" w:rsidRDefault="00C3772A" w:rsidP="00C3772A">
            <w:pPr>
              <w:jc w:val="center"/>
              <w:rPr>
                <w:rFonts w:ascii="Times New Roman" w:hAnsi="Times New Roman" w:cs="Times New Roman"/>
                <w:sz w:val="28"/>
                <w:szCs w:val="28"/>
              </w:rPr>
            </w:pPr>
            <w:r w:rsidRPr="004975E6">
              <w:rPr>
                <w:rFonts w:ascii="Times New Roman" w:hAnsi="Times New Roman" w:cs="Times New Roman"/>
                <w:sz w:val="28"/>
                <w:szCs w:val="28"/>
              </w:rPr>
              <w:t>10 ест</w:t>
            </w:r>
          </w:p>
        </w:tc>
        <w:tc>
          <w:tcPr>
            <w:tcW w:w="2015" w:type="dxa"/>
          </w:tcPr>
          <w:p w:rsidR="00C3772A" w:rsidRPr="00AA6F94" w:rsidRDefault="00C3772A" w:rsidP="00C3772A">
            <w:pPr>
              <w:jc w:val="center"/>
              <w:rPr>
                <w:rFonts w:ascii="Times New Roman" w:hAnsi="Times New Roman"/>
                <w:b/>
                <w:sz w:val="28"/>
                <w:szCs w:val="28"/>
              </w:rPr>
            </w:pPr>
            <w:r w:rsidRPr="00AA6F94">
              <w:rPr>
                <w:rFonts w:ascii="Times New Roman" w:hAnsi="Times New Roman"/>
                <w:b/>
                <w:sz w:val="28"/>
                <w:szCs w:val="28"/>
              </w:rPr>
              <w:t>63,3/34,0</w:t>
            </w:r>
          </w:p>
        </w:tc>
        <w:tc>
          <w:tcPr>
            <w:tcW w:w="2180" w:type="dxa"/>
          </w:tcPr>
          <w:p w:rsidR="00C3772A" w:rsidRPr="00607B44" w:rsidRDefault="00C3772A" w:rsidP="00C3772A">
            <w:pPr>
              <w:jc w:val="center"/>
              <w:rPr>
                <w:rFonts w:ascii="Times New Roman" w:hAnsi="Times New Roman" w:cs="Times New Roman"/>
                <w:sz w:val="28"/>
                <w:szCs w:val="28"/>
              </w:rPr>
            </w:pPr>
          </w:p>
        </w:tc>
        <w:tc>
          <w:tcPr>
            <w:tcW w:w="2180" w:type="dxa"/>
          </w:tcPr>
          <w:p w:rsidR="00C3772A" w:rsidRPr="00607B44" w:rsidRDefault="00C3772A" w:rsidP="00C3772A">
            <w:pPr>
              <w:jc w:val="center"/>
              <w:rPr>
                <w:rFonts w:ascii="Times New Roman" w:hAnsi="Times New Roman" w:cs="Times New Roman"/>
                <w:sz w:val="28"/>
                <w:szCs w:val="28"/>
              </w:rPr>
            </w:pPr>
            <w:r>
              <w:rPr>
                <w:rFonts w:ascii="Times New Roman" w:hAnsi="Times New Roman" w:cs="Times New Roman"/>
                <w:sz w:val="28"/>
                <w:szCs w:val="28"/>
              </w:rPr>
              <w:t>57,8</w:t>
            </w:r>
          </w:p>
        </w:tc>
        <w:tc>
          <w:tcPr>
            <w:tcW w:w="2180" w:type="dxa"/>
          </w:tcPr>
          <w:p w:rsidR="00C3772A" w:rsidRDefault="00C3772A" w:rsidP="00C3772A">
            <w:pPr>
              <w:jc w:val="center"/>
              <w:rPr>
                <w:rFonts w:ascii="Times New Roman" w:hAnsi="Times New Roman" w:cs="Times New Roman"/>
                <w:sz w:val="28"/>
                <w:szCs w:val="28"/>
              </w:rPr>
            </w:pPr>
            <w:r>
              <w:rPr>
                <w:rFonts w:ascii="Times New Roman" w:hAnsi="Times New Roman" w:cs="Times New Roman"/>
                <w:sz w:val="28"/>
                <w:szCs w:val="28"/>
              </w:rPr>
              <w:t>-</w:t>
            </w:r>
          </w:p>
        </w:tc>
        <w:tc>
          <w:tcPr>
            <w:tcW w:w="2180" w:type="dxa"/>
          </w:tcPr>
          <w:p w:rsidR="00C3772A" w:rsidRPr="00607B44" w:rsidRDefault="00C3772A" w:rsidP="00C3772A">
            <w:pPr>
              <w:jc w:val="center"/>
              <w:rPr>
                <w:rFonts w:ascii="Times New Roman" w:hAnsi="Times New Roman" w:cs="Times New Roman"/>
                <w:sz w:val="28"/>
                <w:szCs w:val="28"/>
              </w:rPr>
            </w:pPr>
            <w:r>
              <w:rPr>
                <w:rFonts w:ascii="Times New Roman" w:hAnsi="Times New Roman" w:cs="Times New Roman"/>
                <w:sz w:val="28"/>
                <w:szCs w:val="28"/>
              </w:rPr>
              <w:t>50</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68,4</w:t>
            </w:r>
          </w:p>
        </w:tc>
      </w:tr>
      <w:tr w:rsidR="00C3772A" w:rsidTr="008C2C10">
        <w:trPr>
          <w:trHeight w:val="320"/>
        </w:trPr>
        <w:tc>
          <w:tcPr>
            <w:tcW w:w="2031" w:type="dxa"/>
          </w:tcPr>
          <w:p w:rsidR="00C3772A" w:rsidRPr="004975E6" w:rsidRDefault="00C3772A" w:rsidP="00C3772A">
            <w:pPr>
              <w:jc w:val="center"/>
              <w:rPr>
                <w:rFonts w:ascii="Times New Roman" w:hAnsi="Times New Roman" w:cs="Times New Roman"/>
                <w:sz w:val="28"/>
                <w:szCs w:val="28"/>
              </w:rPr>
            </w:pPr>
            <w:r w:rsidRPr="004975E6">
              <w:rPr>
                <w:rFonts w:ascii="Times New Roman" w:hAnsi="Times New Roman" w:cs="Times New Roman"/>
                <w:sz w:val="28"/>
                <w:szCs w:val="28"/>
              </w:rPr>
              <w:t>11 ест</w:t>
            </w:r>
          </w:p>
        </w:tc>
        <w:tc>
          <w:tcPr>
            <w:tcW w:w="2015" w:type="dxa"/>
          </w:tcPr>
          <w:p w:rsidR="00C3772A" w:rsidRPr="00AA6F94" w:rsidRDefault="00C3772A" w:rsidP="00C3772A">
            <w:pPr>
              <w:jc w:val="center"/>
              <w:rPr>
                <w:rFonts w:ascii="Times New Roman" w:hAnsi="Times New Roman"/>
                <w:b/>
                <w:sz w:val="28"/>
                <w:szCs w:val="28"/>
              </w:rPr>
            </w:pPr>
            <w:r w:rsidRPr="00AA6F94">
              <w:rPr>
                <w:rFonts w:ascii="Times New Roman" w:hAnsi="Times New Roman"/>
                <w:b/>
                <w:sz w:val="28"/>
                <w:szCs w:val="28"/>
              </w:rPr>
              <w:t>47,1</w:t>
            </w:r>
          </w:p>
        </w:tc>
        <w:tc>
          <w:tcPr>
            <w:tcW w:w="2180" w:type="dxa"/>
          </w:tcPr>
          <w:p w:rsidR="00C3772A" w:rsidRPr="00607B44" w:rsidRDefault="00C3772A" w:rsidP="00C3772A">
            <w:pPr>
              <w:jc w:val="center"/>
              <w:rPr>
                <w:rFonts w:ascii="Times New Roman" w:hAnsi="Times New Roman" w:cs="Times New Roman"/>
                <w:sz w:val="28"/>
                <w:szCs w:val="28"/>
              </w:rPr>
            </w:pPr>
          </w:p>
        </w:tc>
        <w:tc>
          <w:tcPr>
            <w:tcW w:w="2180" w:type="dxa"/>
          </w:tcPr>
          <w:p w:rsidR="00C3772A" w:rsidRPr="00607B44" w:rsidRDefault="00C3772A" w:rsidP="00C3772A">
            <w:pPr>
              <w:jc w:val="center"/>
              <w:rPr>
                <w:rFonts w:ascii="Times New Roman" w:hAnsi="Times New Roman" w:cs="Times New Roman"/>
                <w:sz w:val="28"/>
                <w:szCs w:val="28"/>
              </w:rPr>
            </w:pPr>
            <w:r>
              <w:rPr>
                <w:rFonts w:ascii="Times New Roman" w:hAnsi="Times New Roman" w:cs="Times New Roman"/>
                <w:sz w:val="28"/>
                <w:szCs w:val="28"/>
              </w:rPr>
              <w:t>51,5</w:t>
            </w:r>
          </w:p>
        </w:tc>
        <w:tc>
          <w:tcPr>
            <w:tcW w:w="2180" w:type="dxa"/>
          </w:tcPr>
          <w:p w:rsidR="00C3772A" w:rsidRDefault="00C3772A" w:rsidP="00C3772A">
            <w:pPr>
              <w:jc w:val="center"/>
              <w:rPr>
                <w:rFonts w:ascii="Times New Roman" w:hAnsi="Times New Roman" w:cs="Times New Roman"/>
                <w:sz w:val="28"/>
                <w:szCs w:val="28"/>
              </w:rPr>
            </w:pPr>
            <w:r>
              <w:rPr>
                <w:rFonts w:ascii="Times New Roman" w:hAnsi="Times New Roman" w:cs="Times New Roman"/>
                <w:sz w:val="28"/>
                <w:szCs w:val="28"/>
              </w:rPr>
              <w:t>-</w:t>
            </w:r>
          </w:p>
        </w:tc>
        <w:tc>
          <w:tcPr>
            <w:tcW w:w="2180" w:type="dxa"/>
          </w:tcPr>
          <w:p w:rsidR="00C3772A" w:rsidRPr="00607B44" w:rsidRDefault="00C3772A" w:rsidP="00C3772A">
            <w:pPr>
              <w:jc w:val="center"/>
              <w:rPr>
                <w:rFonts w:ascii="Times New Roman" w:hAnsi="Times New Roman" w:cs="Times New Roman"/>
                <w:sz w:val="28"/>
                <w:szCs w:val="28"/>
              </w:rPr>
            </w:pPr>
            <w:r>
              <w:rPr>
                <w:rFonts w:ascii="Times New Roman" w:hAnsi="Times New Roman" w:cs="Times New Roman"/>
                <w:sz w:val="28"/>
                <w:szCs w:val="28"/>
              </w:rPr>
              <w:t>48,4</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54,5</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sz w:val="28"/>
                <w:szCs w:val="28"/>
                <w:lang w:val="en-US"/>
              </w:rPr>
            </w:pPr>
            <w:r w:rsidRPr="00607B44">
              <w:rPr>
                <w:rFonts w:ascii="Times New Roman" w:hAnsi="Times New Roman" w:cs="Times New Roman"/>
                <w:b/>
                <w:sz w:val="28"/>
                <w:szCs w:val="28"/>
                <w:lang w:val="en-US"/>
              </w:rPr>
              <w:t>II</w:t>
            </w:r>
            <w:r>
              <w:rPr>
                <w:rFonts w:ascii="Times New Roman" w:hAnsi="Times New Roman" w:cs="Times New Roman"/>
                <w:b/>
                <w:sz w:val="28"/>
                <w:szCs w:val="28"/>
                <w:lang w:val="en-US"/>
              </w:rPr>
              <w:t>І</w:t>
            </w:r>
            <w:r w:rsidRPr="00607B44">
              <w:rPr>
                <w:rFonts w:ascii="Times New Roman" w:hAnsi="Times New Roman" w:cs="Times New Roman"/>
                <w:b/>
                <w:sz w:val="28"/>
                <w:szCs w:val="28"/>
                <w:lang w:val="en-US"/>
              </w:rPr>
              <w:t xml:space="preserve">   </w:t>
            </w:r>
            <w:r w:rsidRPr="00607B44">
              <w:rPr>
                <w:rFonts w:ascii="Times New Roman" w:hAnsi="Times New Roman" w:cs="Times New Roman"/>
                <w:b/>
                <w:sz w:val="28"/>
                <w:szCs w:val="28"/>
              </w:rPr>
              <w:t>ступень</w:t>
            </w:r>
          </w:p>
        </w:tc>
        <w:tc>
          <w:tcPr>
            <w:tcW w:w="2015" w:type="dxa"/>
          </w:tcPr>
          <w:p w:rsidR="00C3772A" w:rsidRPr="00AA6F94" w:rsidRDefault="00C3772A" w:rsidP="00C3772A">
            <w:pPr>
              <w:jc w:val="center"/>
              <w:rPr>
                <w:rFonts w:ascii="Times New Roman" w:hAnsi="Times New Roman"/>
                <w:b/>
                <w:color w:val="FF0000"/>
                <w:sz w:val="28"/>
                <w:szCs w:val="28"/>
              </w:rPr>
            </w:pPr>
            <w:r w:rsidRPr="00AA6F94">
              <w:rPr>
                <w:rFonts w:ascii="Times New Roman" w:hAnsi="Times New Roman"/>
                <w:b/>
                <w:color w:val="FF0000"/>
                <w:sz w:val="28"/>
                <w:szCs w:val="28"/>
              </w:rPr>
              <w:t>62,9</w:t>
            </w:r>
          </w:p>
        </w:tc>
        <w:tc>
          <w:tcPr>
            <w:tcW w:w="2180" w:type="dxa"/>
          </w:tcPr>
          <w:p w:rsidR="00C3772A" w:rsidRPr="00AA6F94" w:rsidRDefault="00C3772A" w:rsidP="00C3772A">
            <w:pPr>
              <w:jc w:val="center"/>
              <w:rPr>
                <w:rFonts w:ascii="Times New Roman" w:hAnsi="Times New Roman" w:cs="Times New Roman"/>
                <w:b/>
                <w:color w:val="FF0000"/>
                <w:sz w:val="28"/>
                <w:szCs w:val="28"/>
              </w:rPr>
            </w:pP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54,9</w:t>
            </w: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w:t>
            </w:r>
          </w:p>
        </w:tc>
        <w:tc>
          <w:tcPr>
            <w:tcW w:w="2180" w:type="dxa"/>
          </w:tcPr>
          <w:p w:rsidR="00C3772A" w:rsidRPr="00AA6F94" w:rsidRDefault="00C3772A" w:rsidP="00C3772A">
            <w:pPr>
              <w:jc w:val="center"/>
              <w:rPr>
                <w:rFonts w:ascii="Times New Roman" w:hAnsi="Times New Roman" w:cs="Times New Roman"/>
                <w:b/>
                <w:color w:val="FF0000"/>
                <w:sz w:val="28"/>
                <w:szCs w:val="28"/>
              </w:rPr>
            </w:pPr>
            <w:r w:rsidRPr="00AA6F94">
              <w:rPr>
                <w:rFonts w:ascii="Times New Roman" w:hAnsi="Times New Roman" w:cs="Times New Roman"/>
                <w:b/>
                <w:color w:val="FF0000"/>
                <w:sz w:val="28"/>
                <w:szCs w:val="28"/>
              </w:rPr>
              <w:t>49,2</w:t>
            </w:r>
          </w:p>
        </w:tc>
        <w:tc>
          <w:tcPr>
            <w:tcW w:w="1817" w:type="dxa"/>
          </w:tcPr>
          <w:p w:rsidR="00C3772A" w:rsidRPr="00AA6F94" w:rsidRDefault="00FC56E1" w:rsidP="00C3772A">
            <w:pPr>
              <w:tabs>
                <w:tab w:val="left" w:pos="4500"/>
              </w:tabs>
              <w:jc w:val="center"/>
              <w:rPr>
                <w:rFonts w:ascii="Times New Roman" w:hAnsi="Times New Roman"/>
                <w:b/>
                <w:color w:val="FF0000"/>
                <w:sz w:val="28"/>
                <w:szCs w:val="28"/>
              </w:rPr>
            </w:pPr>
            <w:r w:rsidRPr="00AA6F94">
              <w:rPr>
                <w:rFonts w:ascii="Times New Roman" w:hAnsi="Times New Roman"/>
                <w:b/>
                <w:color w:val="FF0000"/>
                <w:sz w:val="28"/>
                <w:szCs w:val="28"/>
              </w:rPr>
              <w:t>61,9</w:t>
            </w:r>
          </w:p>
        </w:tc>
      </w:tr>
      <w:tr w:rsidR="00C3772A" w:rsidTr="008C2C10">
        <w:trPr>
          <w:trHeight w:val="320"/>
        </w:trPr>
        <w:tc>
          <w:tcPr>
            <w:tcW w:w="2031" w:type="dxa"/>
          </w:tcPr>
          <w:p w:rsidR="00C3772A" w:rsidRPr="00607B44" w:rsidRDefault="00C3772A" w:rsidP="00C3772A">
            <w:pPr>
              <w:jc w:val="center"/>
              <w:rPr>
                <w:rFonts w:ascii="Times New Roman" w:hAnsi="Times New Roman" w:cs="Times New Roman"/>
                <w:b/>
                <w:sz w:val="28"/>
                <w:szCs w:val="28"/>
              </w:rPr>
            </w:pPr>
            <w:r w:rsidRPr="00607B44">
              <w:rPr>
                <w:rFonts w:ascii="Times New Roman" w:hAnsi="Times New Roman" w:cs="Times New Roman"/>
                <w:b/>
                <w:sz w:val="28"/>
                <w:szCs w:val="28"/>
              </w:rPr>
              <w:t>По лицею</w:t>
            </w:r>
          </w:p>
        </w:tc>
        <w:tc>
          <w:tcPr>
            <w:tcW w:w="2015" w:type="dxa"/>
          </w:tcPr>
          <w:p w:rsidR="00C3772A" w:rsidRPr="00AA6F94" w:rsidRDefault="00C3772A" w:rsidP="00C3772A">
            <w:pPr>
              <w:jc w:val="center"/>
              <w:rPr>
                <w:rFonts w:ascii="Times New Roman" w:hAnsi="Times New Roman"/>
                <w:b/>
                <w:sz w:val="28"/>
                <w:szCs w:val="28"/>
              </w:rPr>
            </w:pPr>
            <w:r w:rsidRPr="00AA6F94">
              <w:rPr>
                <w:rFonts w:ascii="Times New Roman" w:hAnsi="Times New Roman"/>
                <w:b/>
                <w:sz w:val="28"/>
                <w:szCs w:val="28"/>
              </w:rPr>
              <w:t>57,5</w:t>
            </w:r>
          </w:p>
        </w:tc>
        <w:tc>
          <w:tcPr>
            <w:tcW w:w="2180" w:type="dxa"/>
          </w:tcPr>
          <w:p w:rsidR="00C3772A" w:rsidRPr="00607B44" w:rsidRDefault="00C3772A" w:rsidP="00C3772A">
            <w:pPr>
              <w:jc w:val="center"/>
              <w:rPr>
                <w:rFonts w:ascii="Times New Roman" w:hAnsi="Times New Roman" w:cs="Times New Roman"/>
                <w:b/>
                <w:sz w:val="28"/>
                <w:szCs w:val="28"/>
              </w:rPr>
            </w:pPr>
            <w:r>
              <w:rPr>
                <w:rFonts w:ascii="Times New Roman" w:hAnsi="Times New Roman" w:cs="Times New Roman"/>
                <w:b/>
                <w:sz w:val="28"/>
                <w:szCs w:val="28"/>
              </w:rPr>
              <w:t>54,6</w:t>
            </w:r>
          </w:p>
        </w:tc>
        <w:tc>
          <w:tcPr>
            <w:tcW w:w="2180" w:type="dxa"/>
          </w:tcPr>
          <w:p w:rsidR="00C3772A" w:rsidRPr="00607B44" w:rsidRDefault="00C3772A" w:rsidP="00C3772A">
            <w:pPr>
              <w:jc w:val="center"/>
              <w:rPr>
                <w:rFonts w:ascii="Times New Roman" w:hAnsi="Times New Roman" w:cs="Times New Roman"/>
                <w:b/>
                <w:sz w:val="28"/>
                <w:szCs w:val="28"/>
              </w:rPr>
            </w:pPr>
            <w:r>
              <w:rPr>
                <w:rFonts w:ascii="Times New Roman" w:hAnsi="Times New Roman" w:cs="Times New Roman"/>
                <w:b/>
                <w:sz w:val="28"/>
                <w:szCs w:val="28"/>
              </w:rPr>
              <w:t>51,5</w:t>
            </w:r>
          </w:p>
        </w:tc>
        <w:tc>
          <w:tcPr>
            <w:tcW w:w="2180" w:type="dxa"/>
          </w:tcPr>
          <w:p w:rsidR="00C3772A" w:rsidRDefault="00C3772A" w:rsidP="00C3772A">
            <w:pPr>
              <w:jc w:val="center"/>
              <w:rPr>
                <w:rFonts w:ascii="Times New Roman" w:hAnsi="Times New Roman" w:cs="Times New Roman"/>
                <w:b/>
                <w:sz w:val="28"/>
                <w:szCs w:val="28"/>
              </w:rPr>
            </w:pPr>
            <w:r>
              <w:rPr>
                <w:rFonts w:ascii="Times New Roman" w:hAnsi="Times New Roman" w:cs="Times New Roman"/>
                <w:b/>
                <w:sz w:val="28"/>
                <w:szCs w:val="28"/>
              </w:rPr>
              <w:t>54,0</w:t>
            </w:r>
          </w:p>
        </w:tc>
        <w:tc>
          <w:tcPr>
            <w:tcW w:w="2180" w:type="dxa"/>
          </w:tcPr>
          <w:p w:rsidR="00C3772A" w:rsidRPr="00607B44" w:rsidRDefault="00C3772A" w:rsidP="00C3772A">
            <w:pPr>
              <w:jc w:val="center"/>
              <w:rPr>
                <w:rFonts w:ascii="Times New Roman" w:hAnsi="Times New Roman" w:cs="Times New Roman"/>
                <w:b/>
                <w:sz w:val="28"/>
                <w:szCs w:val="28"/>
              </w:rPr>
            </w:pPr>
            <w:r>
              <w:rPr>
                <w:rFonts w:ascii="Times New Roman" w:hAnsi="Times New Roman" w:cs="Times New Roman"/>
                <w:b/>
                <w:sz w:val="28"/>
                <w:szCs w:val="28"/>
              </w:rPr>
              <w:t>52,5</w:t>
            </w:r>
          </w:p>
        </w:tc>
        <w:tc>
          <w:tcPr>
            <w:tcW w:w="1817" w:type="dxa"/>
          </w:tcPr>
          <w:p w:rsidR="00C3772A" w:rsidRPr="00AA6F94" w:rsidRDefault="00FC56E1" w:rsidP="00C3772A">
            <w:pPr>
              <w:tabs>
                <w:tab w:val="left" w:pos="4500"/>
              </w:tabs>
              <w:jc w:val="center"/>
              <w:rPr>
                <w:rFonts w:ascii="Times New Roman" w:hAnsi="Times New Roman"/>
                <w:b/>
                <w:sz w:val="28"/>
                <w:szCs w:val="28"/>
              </w:rPr>
            </w:pPr>
            <w:r w:rsidRPr="00AA6F94">
              <w:rPr>
                <w:rFonts w:ascii="Times New Roman" w:hAnsi="Times New Roman"/>
                <w:b/>
                <w:sz w:val="28"/>
                <w:szCs w:val="28"/>
              </w:rPr>
              <w:t>56,9</w:t>
            </w:r>
          </w:p>
        </w:tc>
      </w:tr>
    </w:tbl>
    <w:p w:rsidR="008C2C10" w:rsidRDefault="008C2C10" w:rsidP="008C2C10">
      <w:pPr>
        <w:tabs>
          <w:tab w:val="left" w:pos="4500"/>
        </w:tabs>
        <w:spacing w:after="0" w:line="240" w:lineRule="auto"/>
        <w:jc w:val="center"/>
        <w:rPr>
          <w:rFonts w:ascii="Times New Roman" w:hAnsi="Times New Roman"/>
          <w:b/>
          <w:sz w:val="28"/>
          <w:szCs w:val="28"/>
        </w:rPr>
      </w:pPr>
    </w:p>
    <w:p w:rsidR="00D415DA" w:rsidRDefault="00D415DA" w:rsidP="0018308B">
      <w:pPr>
        <w:jc w:val="both"/>
        <w:rPr>
          <w:rFonts w:ascii="Times New Roman" w:hAnsi="Times New Roman"/>
          <w:sz w:val="28"/>
          <w:szCs w:val="28"/>
        </w:rPr>
      </w:pPr>
    </w:p>
    <w:p w:rsidR="00D415DA" w:rsidRDefault="00D415DA" w:rsidP="00D415DA">
      <w:pPr>
        <w:jc w:val="center"/>
        <w:rPr>
          <w:rFonts w:ascii="Times New Roman" w:hAnsi="Times New Roman" w:cs="Times New Roman"/>
          <w:b/>
          <w:sz w:val="32"/>
          <w:szCs w:val="32"/>
        </w:rPr>
      </w:pPr>
      <w:r w:rsidRPr="00CC59A0">
        <w:rPr>
          <w:rFonts w:ascii="Times New Roman" w:hAnsi="Times New Roman" w:cs="Times New Roman"/>
          <w:b/>
          <w:sz w:val="32"/>
          <w:szCs w:val="32"/>
        </w:rPr>
        <w:lastRenderedPageBreak/>
        <w:t>Динамика результатов промежуточной аттестации начального общего образования в течение 2018-2019 учебного года</w:t>
      </w:r>
    </w:p>
    <w:p w:rsidR="00D415DA" w:rsidRPr="00CC59A0" w:rsidRDefault="00D415DA" w:rsidP="00D415DA">
      <w:pPr>
        <w:jc w:val="center"/>
        <w:rPr>
          <w:rFonts w:ascii="Times New Roman" w:hAnsi="Times New Roman" w:cs="Times New Roman"/>
          <w:sz w:val="32"/>
          <w:szCs w:val="32"/>
        </w:rPr>
      </w:pPr>
      <w:r w:rsidRPr="00D415DA">
        <w:rPr>
          <w:rFonts w:ascii="Times New Roman" w:hAnsi="Times New Roman" w:cs="Times New Roman"/>
          <w:noProof/>
          <w:sz w:val="32"/>
          <w:szCs w:val="32"/>
        </w:rPr>
        <w:drawing>
          <wp:inline distT="0" distB="0" distL="0" distR="0">
            <wp:extent cx="7551331" cy="5316279"/>
            <wp:effectExtent l="19050" t="0" r="11519"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15DA" w:rsidRDefault="00D415DA" w:rsidP="0018308B">
      <w:pPr>
        <w:jc w:val="both"/>
        <w:rPr>
          <w:rFonts w:ascii="Times New Roman" w:hAnsi="Times New Roman"/>
          <w:sz w:val="28"/>
          <w:szCs w:val="28"/>
        </w:rPr>
      </w:pPr>
    </w:p>
    <w:p w:rsidR="00D415DA" w:rsidRDefault="00D415DA" w:rsidP="00D415DA">
      <w:pPr>
        <w:jc w:val="center"/>
        <w:rPr>
          <w:rFonts w:ascii="Times New Roman" w:hAnsi="Times New Roman" w:cs="Times New Roman"/>
          <w:b/>
          <w:sz w:val="32"/>
          <w:szCs w:val="32"/>
        </w:rPr>
      </w:pPr>
    </w:p>
    <w:p w:rsidR="00D415DA" w:rsidRPr="00CC59A0" w:rsidRDefault="00D415DA" w:rsidP="00D415DA">
      <w:pPr>
        <w:jc w:val="center"/>
        <w:rPr>
          <w:rFonts w:ascii="Times New Roman" w:hAnsi="Times New Roman" w:cs="Times New Roman"/>
          <w:sz w:val="32"/>
          <w:szCs w:val="32"/>
        </w:rPr>
      </w:pPr>
      <w:r w:rsidRPr="00CC59A0">
        <w:rPr>
          <w:rFonts w:ascii="Times New Roman" w:hAnsi="Times New Roman" w:cs="Times New Roman"/>
          <w:b/>
          <w:sz w:val="32"/>
          <w:szCs w:val="32"/>
        </w:rPr>
        <w:t>Динамика результатов промежуточной аттестации основного общего образования в течение 2018-2019 учебного года</w:t>
      </w:r>
    </w:p>
    <w:p w:rsidR="00D415DA" w:rsidRDefault="00D415DA" w:rsidP="0018308B">
      <w:pPr>
        <w:jc w:val="both"/>
        <w:rPr>
          <w:rFonts w:ascii="Times New Roman" w:hAnsi="Times New Roman"/>
          <w:sz w:val="28"/>
          <w:szCs w:val="28"/>
        </w:rPr>
      </w:pPr>
      <w:r w:rsidRPr="00D415DA">
        <w:rPr>
          <w:rFonts w:ascii="Times New Roman" w:hAnsi="Times New Roman"/>
          <w:noProof/>
          <w:sz w:val="28"/>
          <w:szCs w:val="28"/>
        </w:rPr>
        <w:drawing>
          <wp:inline distT="0" distB="0" distL="0" distR="0">
            <wp:extent cx="8593323" cy="5220586"/>
            <wp:effectExtent l="19050" t="0" r="17277"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15DA" w:rsidRDefault="00D415DA" w:rsidP="00D415DA">
      <w:pPr>
        <w:jc w:val="center"/>
        <w:rPr>
          <w:rFonts w:ascii="Times New Roman" w:hAnsi="Times New Roman" w:cs="Times New Roman"/>
          <w:b/>
          <w:sz w:val="32"/>
          <w:szCs w:val="32"/>
        </w:rPr>
      </w:pPr>
    </w:p>
    <w:p w:rsidR="00D415DA" w:rsidRPr="00CC59A0" w:rsidRDefault="00D415DA" w:rsidP="00D415DA">
      <w:pPr>
        <w:jc w:val="center"/>
        <w:rPr>
          <w:rFonts w:ascii="Times New Roman" w:hAnsi="Times New Roman" w:cs="Times New Roman"/>
          <w:sz w:val="32"/>
          <w:szCs w:val="32"/>
        </w:rPr>
      </w:pPr>
      <w:r w:rsidRPr="00CC59A0">
        <w:rPr>
          <w:rFonts w:ascii="Times New Roman" w:hAnsi="Times New Roman" w:cs="Times New Roman"/>
          <w:b/>
          <w:sz w:val="32"/>
          <w:szCs w:val="32"/>
        </w:rPr>
        <w:t>Динамика результатов промежуточной аттестации среднего общего образования в течение 2018-2019 учебного года</w:t>
      </w:r>
    </w:p>
    <w:p w:rsidR="00D415DA" w:rsidRDefault="00D415DA" w:rsidP="0018308B">
      <w:pPr>
        <w:jc w:val="both"/>
        <w:rPr>
          <w:rFonts w:ascii="Times New Roman" w:hAnsi="Times New Roman"/>
          <w:sz w:val="28"/>
          <w:szCs w:val="28"/>
        </w:rPr>
      </w:pPr>
      <w:r w:rsidRPr="00D415DA">
        <w:rPr>
          <w:rFonts w:ascii="Times New Roman" w:hAnsi="Times New Roman"/>
          <w:noProof/>
          <w:sz w:val="28"/>
          <w:szCs w:val="28"/>
        </w:rPr>
        <w:drawing>
          <wp:inline distT="0" distB="0" distL="0" distR="0">
            <wp:extent cx="8848504" cy="4635795"/>
            <wp:effectExtent l="19050" t="0" r="9746"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15DA" w:rsidRDefault="00D415DA" w:rsidP="0018308B">
      <w:pPr>
        <w:jc w:val="both"/>
        <w:rPr>
          <w:rFonts w:ascii="Times New Roman" w:hAnsi="Times New Roman"/>
          <w:sz w:val="28"/>
          <w:szCs w:val="28"/>
        </w:rPr>
      </w:pPr>
    </w:p>
    <w:p w:rsidR="00D415DA" w:rsidRDefault="00D415DA" w:rsidP="0018308B">
      <w:pPr>
        <w:jc w:val="both"/>
        <w:rPr>
          <w:rFonts w:ascii="Times New Roman" w:hAnsi="Times New Roman"/>
          <w:sz w:val="28"/>
          <w:szCs w:val="28"/>
        </w:rPr>
      </w:pPr>
    </w:p>
    <w:p w:rsidR="00D415DA" w:rsidRDefault="00D415DA" w:rsidP="0018308B">
      <w:pPr>
        <w:jc w:val="both"/>
        <w:rPr>
          <w:rFonts w:ascii="Times New Roman" w:hAnsi="Times New Roman"/>
          <w:sz w:val="28"/>
          <w:szCs w:val="28"/>
        </w:rPr>
      </w:pP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Высокие качественные результаты  показали  классные  коллективы  </w:t>
      </w: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2А -100%/74% (Классный руководитель   Савенко А.А.),  </w:t>
      </w: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2Б – 100%/73% (Классный руководитель   Бельчич И.С.), </w:t>
      </w: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3р1 – 100%/ 73,5% (Классный руководитель   Письменская Н.Н.), </w:t>
      </w: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3р2 – 100%/64,5% (Классный руководитель   Логунова Л.П.), </w:t>
      </w: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4р1 – 100%/64% (Классный руководитель   Павлова Э.А.), </w:t>
      </w: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4р2 – 100%/62,5% (Классный руководитель   Ретинская Н.В.), </w:t>
      </w: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5р1 – 100%/ 62,9% (Классный руководитель   Мурлычева И.Н.),  </w:t>
      </w: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6р1 – 100%/65,3% (Классный руководитель   Попова О.В.), </w:t>
      </w: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7р1 – 100%/74% (Классный руководитель   Кутько Н.А.), </w:t>
      </w:r>
    </w:p>
    <w:p w:rsidR="00D415DA" w:rsidRDefault="0018308B" w:rsidP="00D415DA">
      <w:pPr>
        <w:spacing w:line="360" w:lineRule="auto"/>
        <w:jc w:val="both"/>
        <w:rPr>
          <w:rFonts w:ascii="Times New Roman" w:hAnsi="Times New Roman"/>
          <w:sz w:val="28"/>
          <w:szCs w:val="28"/>
        </w:rPr>
      </w:pPr>
      <w:r>
        <w:rPr>
          <w:rFonts w:ascii="Times New Roman" w:hAnsi="Times New Roman"/>
          <w:sz w:val="28"/>
          <w:szCs w:val="28"/>
        </w:rPr>
        <w:t xml:space="preserve">9р1 -100%/59,2% (Классный руководитель   Косарева Е.В.), </w:t>
      </w:r>
    </w:p>
    <w:p w:rsidR="0018308B" w:rsidRPr="00893BF9" w:rsidRDefault="0018308B" w:rsidP="00D415DA">
      <w:pPr>
        <w:spacing w:line="360" w:lineRule="auto"/>
        <w:jc w:val="both"/>
        <w:rPr>
          <w:rFonts w:ascii="Times New Roman" w:hAnsi="Times New Roman" w:cs="Times New Roman"/>
          <w:b/>
          <w:color w:val="FF0000"/>
          <w:sz w:val="32"/>
          <w:szCs w:val="32"/>
        </w:rPr>
      </w:pPr>
      <w:r>
        <w:rPr>
          <w:rFonts w:ascii="Times New Roman" w:hAnsi="Times New Roman"/>
          <w:sz w:val="28"/>
          <w:szCs w:val="28"/>
        </w:rPr>
        <w:t>10 ест -100%/68,4% (Классный руководитель   Бебех И.В.)</w:t>
      </w:r>
    </w:p>
    <w:p w:rsidR="0018308B" w:rsidRPr="008C2C10" w:rsidRDefault="0018308B" w:rsidP="0018308B">
      <w:pPr>
        <w:spacing w:after="0" w:line="240" w:lineRule="auto"/>
        <w:jc w:val="both"/>
        <w:rPr>
          <w:rFonts w:ascii="Times New Roman" w:hAnsi="Times New Roman"/>
          <w:b/>
          <w:sz w:val="28"/>
          <w:szCs w:val="28"/>
        </w:rPr>
      </w:pPr>
      <w:r w:rsidRPr="00D76C49">
        <w:rPr>
          <w:rFonts w:ascii="Times New Roman" w:hAnsi="Times New Roman"/>
          <w:b/>
          <w:sz w:val="28"/>
          <w:szCs w:val="28"/>
        </w:rPr>
        <w:t>Повысили  результаты по сравнению с прошлым  годом:</w:t>
      </w:r>
    </w:p>
    <w:p w:rsidR="00D415DA" w:rsidRDefault="00D415DA" w:rsidP="00D415DA">
      <w:pPr>
        <w:spacing w:after="0" w:line="360" w:lineRule="auto"/>
        <w:jc w:val="both"/>
        <w:rPr>
          <w:rFonts w:ascii="Times New Roman" w:hAnsi="Times New Roman"/>
          <w:sz w:val="28"/>
          <w:szCs w:val="28"/>
        </w:rPr>
      </w:pPr>
    </w:p>
    <w:p w:rsidR="0018308B" w:rsidRDefault="0018308B" w:rsidP="00D415DA">
      <w:pPr>
        <w:spacing w:after="0" w:line="360" w:lineRule="auto"/>
        <w:jc w:val="both"/>
        <w:rPr>
          <w:rFonts w:ascii="Times New Roman" w:hAnsi="Times New Roman"/>
          <w:sz w:val="28"/>
          <w:szCs w:val="28"/>
        </w:rPr>
      </w:pPr>
      <w:r>
        <w:rPr>
          <w:rFonts w:ascii="Times New Roman" w:hAnsi="Times New Roman"/>
          <w:sz w:val="28"/>
          <w:szCs w:val="28"/>
        </w:rPr>
        <w:t>6р1 класс – классный руководитель Попова О.В.</w:t>
      </w:r>
    </w:p>
    <w:p w:rsidR="0018308B" w:rsidRDefault="0018308B" w:rsidP="00D415DA">
      <w:pPr>
        <w:spacing w:after="0" w:line="360" w:lineRule="auto"/>
        <w:jc w:val="both"/>
        <w:rPr>
          <w:rFonts w:ascii="Times New Roman" w:hAnsi="Times New Roman"/>
          <w:sz w:val="28"/>
          <w:szCs w:val="28"/>
        </w:rPr>
      </w:pPr>
      <w:r>
        <w:rPr>
          <w:rFonts w:ascii="Times New Roman" w:hAnsi="Times New Roman"/>
          <w:sz w:val="28"/>
          <w:szCs w:val="28"/>
        </w:rPr>
        <w:t>6р2 класс  - классный руководитель   Похлебаева А.С.</w:t>
      </w:r>
    </w:p>
    <w:p w:rsidR="0018308B" w:rsidRDefault="0018308B" w:rsidP="00D415DA">
      <w:pPr>
        <w:spacing w:after="0" w:line="360" w:lineRule="auto"/>
        <w:jc w:val="both"/>
        <w:rPr>
          <w:rFonts w:ascii="Times New Roman" w:hAnsi="Times New Roman"/>
          <w:sz w:val="28"/>
          <w:szCs w:val="28"/>
        </w:rPr>
      </w:pPr>
      <w:r>
        <w:rPr>
          <w:rFonts w:ascii="Times New Roman" w:hAnsi="Times New Roman"/>
          <w:sz w:val="28"/>
          <w:szCs w:val="28"/>
        </w:rPr>
        <w:lastRenderedPageBreak/>
        <w:t>8р1 класс    - классный руководитель    Данкева Т.В.</w:t>
      </w:r>
    </w:p>
    <w:p w:rsidR="0018308B" w:rsidRDefault="0018308B" w:rsidP="00D415DA">
      <w:pPr>
        <w:spacing w:after="0" w:line="360" w:lineRule="auto"/>
        <w:jc w:val="both"/>
        <w:rPr>
          <w:rFonts w:ascii="Times New Roman" w:hAnsi="Times New Roman"/>
          <w:sz w:val="28"/>
          <w:szCs w:val="28"/>
        </w:rPr>
      </w:pPr>
      <w:r>
        <w:rPr>
          <w:rFonts w:ascii="Times New Roman" w:hAnsi="Times New Roman"/>
          <w:sz w:val="28"/>
          <w:szCs w:val="28"/>
        </w:rPr>
        <w:t>9р1 клас</w:t>
      </w:r>
      <w:proofErr w:type="gramStart"/>
      <w:r>
        <w:rPr>
          <w:rFonts w:ascii="Times New Roman" w:hAnsi="Times New Roman"/>
          <w:sz w:val="28"/>
          <w:szCs w:val="28"/>
        </w:rPr>
        <w:t>с-</w:t>
      </w:r>
      <w:proofErr w:type="gramEnd"/>
      <w:r>
        <w:rPr>
          <w:rFonts w:ascii="Times New Roman" w:hAnsi="Times New Roman"/>
          <w:sz w:val="28"/>
          <w:szCs w:val="28"/>
        </w:rPr>
        <w:t xml:space="preserve"> классный руководитель Косарева Е.В.</w:t>
      </w:r>
    </w:p>
    <w:p w:rsidR="0018308B" w:rsidRDefault="0018308B" w:rsidP="00D415DA">
      <w:pPr>
        <w:spacing w:after="0" w:line="360" w:lineRule="auto"/>
        <w:jc w:val="both"/>
        <w:rPr>
          <w:rFonts w:ascii="Times New Roman" w:hAnsi="Times New Roman"/>
          <w:sz w:val="28"/>
          <w:szCs w:val="28"/>
        </w:rPr>
      </w:pPr>
      <w:r>
        <w:rPr>
          <w:rFonts w:ascii="Times New Roman" w:hAnsi="Times New Roman"/>
          <w:sz w:val="28"/>
          <w:szCs w:val="28"/>
        </w:rPr>
        <w:t>9р2 класс    - классный руководитель    Казанцева Н.В.</w:t>
      </w:r>
    </w:p>
    <w:p w:rsidR="0018308B" w:rsidRDefault="0018308B" w:rsidP="00D415DA">
      <w:pPr>
        <w:spacing w:after="0" w:line="360" w:lineRule="auto"/>
        <w:jc w:val="both"/>
        <w:rPr>
          <w:rFonts w:ascii="Times New Roman" w:hAnsi="Times New Roman"/>
          <w:sz w:val="28"/>
          <w:szCs w:val="28"/>
        </w:rPr>
      </w:pPr>
      <w:r>
        <w:rPr>
          <w:rFonts w:ascii="Times New Roman" w:hAnsi="Times New Roman"/>
          <w:sz w:val="28"/>
          <w:szCs w:val="28"/>
        </w:rPr>
        <w:t>10 ест – классный руководитель Бебех И.</w:t>
      </w:r>
      <w:proofErr w:type="gramStart"/>
      <w:r>
        <w:rPr>
          <w:rFonts w:ascii="Times New Roman" w:hAnsi="Times New Roman"/>
          <w:sz w:val="28"/>
          <w:szCs w:val="28"/>
        </w:rPr>
        <w:t>В</w:t>
      </w:r>
      <w:proofErr w:type="gramEnd"/>
    </w:p>
    <w:p w:rsidR="0018308B" w:rsidRDefault="0018308B" w:rsidP="00D415DA">
      <w:pPr>
        <w:spacing w:after="0" w:line="360" w:lineRule="auto"/>
        <w:jc w:val="both"/>
        <w:rPr>
          <w:rFonts w:ascii="Times New Roman" w:hAnsi="Times New Roman"/>
          <w:sz w:val="28"/>
          <w:szCs w:val="28"/>
        </w:rPr>
      </w:pPr>
      <w:r>
        <w:rPr>
          <w:rFonts w:ascii="Times New Roman" w:hAnsi="Times New Roman"/>
          <w:sz w:val="28"/>
          <w:szCs w:val="28"/>
        </w:rPr>
        <w:t>11ест  класс   - классный руководитель     Попова О.В.</w:t>
      </w:r>
    </w:p>
    <w:p w:rsidR="00DC547C" w:rsidRDefault="00DC547C" w:rsidP="00D415DA">
      <w:pPr>
        <w:spacing w:after="0" w:line="360" w:lineRule="auto"/>
        <w:rPr>
          <w:rFonts w:ascii="Times New Roman" w:hAnsi="Times New Roman"/>
          <w:sz w:val="28"/>
          <w:szCs w:val="28"/>
        </w:rPr>
      </w:pPr>
      <w:r w:rsidRPr="008F285D">
        <w:rPr>
          <w:rFonts w:ascii="Times New Roman" w:hAnsi="Times New Roman"/>
          <w:sz w:val="28"/>
          <w:szCs w:val="28"/>
        </w:rPr>
        <w:t>Анализ  результатов  показа</w:t>
      </w:r>
      <w:r>
        <w:rPr>
          <w:rFonts w:ascii="Times New Roman" w:hAnsi="Times New Roman"/>
          <w:sz w:val="28"/>
          <w:szCs w:val="28"/>
        </w:rPr>
        <w:t>л   нестабильность  учебной  мот</w:t>
      </w:r>
      <w:r w:rsidRPr="008F285D">
        <w:rPr>
          <w:rFonts w:ascii="Times New Roman" w:hAnsi="Times New Roman"/>
          <w:sz w:val="28"/>
          <w:szCs w:val="28"/>
        </w:rPr>
        <w:t xml:space="preserve">ивации  в  классах  </w:t>
      </w:r>
      <w:r>
        <w:rPr>
          <w:rFonts w:ascii="Times New Roman" w:hAnsi="Times New Roman"/>
          <w:sz w:val="28"/>
          <w:szCs w:val="28"/>
        </w:rPr>
        <w:t>5</w:t>
      </w:r>
      <w:r w:rsidRPr="008F285D">
        <w:rPr>
          <w:rFonts w:ascii="Times New Roman" w:hAnsi="Times New Roman"/>
          <w:sz w:val="28"/>
          <w:szCs w:val="28"/>
        </w:rPr>
        <w:t>р2</w:t>
      </w:r>
      <w:r>
        <w:rPr>
          <w:rFonts w:ascii="Times New Roman" w:hAnsi="Times New Roman"/>
          <w:sz w:val="28"/>
          <w:szCs w:val="28"/>
        </w:rPr>
        <w:t>, 6р2, 7р2, 7р3, 8р1, 8р2, 9</w:t>
      </w:r>
      <w:r w:rsidRPr="008F285D">
        <w:rPr>
          <w:rFonts w:ascii="Times New Roman" w:hAnsi="Times New Roman"/>
          <w:sz w:val="28"/>
          <w:szCs w:val="28"/>
        </w:rPr>
        <w:t>р2,</w:t>
      </w:r>
      <w:r>
        <w:rPr>
          <w:rFonts w:ascii="Times New Roman" w:hAnsi="Times New Roman"/>
          <w:sz w:val="28"/>
          <w:szCs w:val="28"/>
        </w:rPr>
        <w:t xml:space="preserve"> 11 ест</w:t>
      </w:r>
    </w:p>
    <w:p w:rsidR="0018308B" w:rsidRDefault="00D415DA" w:rsidP="00D415DA">
      <w:pPr>
        <w:tabs>
          <w:tab w:val="left" w:pos="4500"/>
        </w:tabs>
        <w:spacing w:after="0" w:line="360" w:lineRule="auto"/>
        <w:rPr>
          <w:rFonts w:ascii="Times New Roman" w:hAnsi="Times New Roman"/>
          <w:b/>
          <w:sz w:val="28"/>
          <w:szCs w:val="28"/>
        </w:rPr>
      </w:pPr>
      <w:r w:rsidRPr="00D415DA">
        <w:rPr>
          <w:rFonts w:ascii="Times New Roman" w:hAnsi="Times New Roman"/>
          <w:b/>
          <w:noProof/>
          <w:sz w:val="28"/>
          <w:szCs w:val="28"/>
        </w:rPr>
        <w:drawing>
          <wp:inline distT="0" distB="0" distL="0" distR="0">
            <wp:extent cx="8635853" cy="4327451"/>
            <wp:effectExtent l="19050" t="0" r="12847"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38F7" w:rsidRDefault="00D938F7" w:rsidP="00D938F7">
      <w:pPr>
        <w:tabs>
          <w:tab w:val="left" w:pos="2475"/>
        </w:tabs>
        <w:spacing w:after="0" w:line="360" w:lineRule="auto"/>
        <w:jc w:val="center"/>
        <w:rPr>
          <w:rFonts w:ascii="Times New Roman" w:hAnsi="Times New Roman"/>
          <w:sz w:val="28"/>
          <w:szCs w:val="28"/>
        </w:rPr>
      </w:pPr>
      <w:r w:rsidRPr="00EA4EA1">
        <w:rPr>
          <w:rFonts w:ascii="Times New Roman" w:hAnsi="Times New Roman"/>
          <w:b/>
          <w:sz w:val="28"/>
          <w:szCs w:val="28"/>
        </w:rPr>
        <w:lastRenderedPageBreak/>
        <w:t>Отличники учебы</w:t>
      </w:r>
    </w:p>
    <w:tbl>
      <w:tblPr>
        <w:tblpPr w:leftFromText="180" w:rightFromText="180" w:bottomFromText="200" w:vertAnchor="text" w:horzAnchor="page" w:tblpX="2187" w:tblpY="6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3260"/>
        <w:gridCol w:w="851"/>
        <w:gridCol w:w="992"/>
        <w:gridCol w:w="3827"/>
      </w:tblGrid>
      <w:tr w:rsidR="004A5149" w:rsidTr="004A5149">
        <w:trPr>
          <w:trHeight w:val="294"/>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2А</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Болдырева Ульяна</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Пышкин Юрий</w:t>
            </w:r>
          </w:p>
        </w:tc>
      </w:tr>
      <w:tr w:rsidR="004A5149" w:rsidTr="004A5149">
        <w:trPr>
          <w:trHeight w:val="294"/>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Стрельцов Максим</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Срыбная Алина</w:t>
            </w:r>
          </w:p>
        </w:tc>
      </w:tr>
      <w:tr w:rsidR="004A5149" w:rsidTr="004A5149">
        <w:trPr>
          <w:trHeight w:val="294"/>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Ткачева Валерия</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27</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6р2</w:t>
            </w: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Камбулова Валерия</w:t>
            </w:r>
          </w:p>
        </w:tc>
      </w:tr>
      <w:tr w:rsidR="004A5149" w:rsidTr="004A5149">
        <w:trPr>
          <w:trHeight w:val="294"/>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Харченко Анна</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Архипов Вячеслав</w:t>
            </w:r>
          </w:p>
        </w:tc>
      </w:tr>
      <w:tr w:rsidR="004A5149" w:rsidTr="004A5149">
        <w:trPr>
          <w:trHeight w:val="294"/>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2Б</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Бурим Алексей</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29</w:t>
            </w:r>
          </w:p>
        </w:tc>
        <w:tc>
          <w:tcPr>
            <w:tcW w:w="992"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Самохина София</w:t>
            </w:r>
          </w:p>
        </w:tc>
      </w:tr>
      <w:tr w:rsidR="004A5149" w:rsidTr="004A5149">
        <w:trPr>
          <w:trHeight w:val="294"/>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Власова Ксения</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30</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7р1</w:t>
            </w: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Архипова Анна</w:t>
            </w:r>
          </w:p>
        </w:tc>
      </w:tr>
      <w:tr w:rsidR="004A5149" w:rsidTr="004A5149">
        <w:trPr>
          <w:trHeight w:val="294"/>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Красненко Егор</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31</w:t>
            </w:r>
          </w:p>
        </w:tc>
        <w:tc>
          <w:tcPr>
            <w:tcW w:w="992" w:type="dxa"/>
            <w:tcBorders>
              <w:top w:val="single" w:sz="4" w:space="0" w:color="auto"/>
              <w:left w:val="single" w:sz="4" w:space="0" w:color="auto"/>
              <w:bottom w:val="single" w:sz="4" w:space="0" w:color="auto"/>
              <w:right w:val="single" w:sz="4" w:space="0" w:color="auto"/>
            </w:tcBorders>
            <w:hideMark/>
          </w:tcPr>
          <w:p w:rsidR="004A5149" w:rsidRPr="00844F21" w:rsidRDefault="004A5149" w:rsidP="004A5149">
            <w:pPr>
              <w:spacing w:after="0"/>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Суховеенко Валерия</w:t>
            </w:r>
          </w:p>
        </w:tc>
      </w:tr>
      <w:tr w:rsidR="004A5149" w:rsidTr="004A5149">
        <w:trPr>
          <w:trHeight w:val="294"/>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Хуан Дарья</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Паздникова Арина</w:t>
            </w:r>
          </w:p>
        </w:tc>
      </w:tr>
      <w:tr w:rsidR="004A5149" w:rsidTr="004A5149">
        <w:trPr>
          <w:trHeight w:val="294"/>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3р1</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Клементьева Антонина</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33</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7р2</w:t>
            </w: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Каплина Лилия</w:t>
            </w:r>
          </w:p>
        </w:tc>
      </w:tr>
      <w:tr w:rsidR="004A5149" w:rsidTr="004A5149">
        <w:trPr>
          <w:trHeight w:val="155"/>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Немцева Василиса</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34</w:t>
            </w:r>
          </w:p>
        </w:tc>
        <w:tc>
          <w:tcPr>
            <w:tcW w:w="992" w:type="dxa"/>
            <w:tcBorders>
              <w:top w:val="single" w:sz="4" w:space="0" w:color="auto"/>
              <w:left w:val="single" w:sz="4" w:space="0" w:color="auto"/>
              <w:bottom w:val="single" w:sz="4" w:space="0" w:color="auto"/>
              <w:right w:val="single" w:sz="4" w:space="0" w:color="auto"/>
            </w:tcBorders>
            <w:hideMark/>
          </w:tcPr>
          <w:p w:rsidR="004A5149" w:rsidRPr="00844F21" w:rsidRDefault="004A5149" w:rsidP="004A5149">
            <w:pPr>
              <w:spacing w:after="0"/>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Карпова Вероника</w:t>
            </w:r>
          </w:p>
        </w:tc>
      </w:tr>
      <w:tr w:rsidR="004A5149" w:rsidTr="004A5149">
        <w:trPr>
          <w:trHeight w:val="155"/>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Слепокурова Анна</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Коробейник Роман</w:t>
            </w:r>
          </w:p>
        </w:tc>
      </w:tr>
      <w:tr w:rsidR="004A5149" w:rsidTr="004A5149">
        <w:trPr>
          <w:trHeight w:val="280"/>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3р2</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Коваленко Софья</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36</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Надежин Артем</w:t>
            </w:r>
          </w:p>
        </w:tc>
      </w:tr>
      <w:tr w:rsidR="004A5149" w:rsidTr="004A5149">
        <w:trPr>
          <w:trHeight w:val="280"/>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rsidR="004A5149" w:rsidRPr="00586919" w:rsidRDefault="004A5149" w:rsidP="004A5149">
            <w:pPr>
              <w:spacing w:after="0"/>
              <w:rPr>
                <w:rFonts w:ascii="Times New Roman" w:hAnsi="Times New Roman"/>
                <w:b/>
                <w:sz w:val="28"/>
                <w:szCs w:val="28"/>
              </w:rPr>
            </w:pPr>
            <w:r w:rsidRPr="00586919">
              <w:rPr>
                <w:rFonts w:ascii="Times New Roman" w:hAnsi="Times New Roman"/>
                <w:b/>
                <w:sz w:val="28"/>
                <w:szCs w:val="28"/>
              </w:rPr>
              <w:t>4р1</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Гойкалова София</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37</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8р2</w:t>
            </w: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Ковтун София</w:t>
            </w:r>
          </w:p>
        </w:tc>
      </w:tr>
      <w:tr w:rsidR="004A5149" w:rsidTr="004A5149">
        <w:trPr>
          <w:trHeight w:val="280"/>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Горбаткова Полина</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38</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9р1</w:t>
            </w: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Башлай Анастасия</w:t>
            </w:r>
          </w:p>
        </w:tc>
      </w:tr>
      <w:tr w:rsidR="004A5149" w:rsidTr="004A5149">
        <w:trPr>
          <w:trHeight w:val="280"/>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tabs>
                <w:tab w:val="left" w:pos="1760"/>
              </w:tabs>
              <w:spacing w:after="0"/>
              <w:rPr>
                <w:rFonts w:ascii="Times New Roman" w:hAnsi="Times New Roman"/>
                <w:b/>
                <w:sz w:val="28"/>
                <w:szCs w:val="28"/>
              </w:rPr>
            </w:pPr>
            <w:r>
              <w:rPr>
                <w:rFonts w:ascii="Times New Roman" w:hAnsi="Times New Roman"/>
                <w:b/>
                <w:sz w:val="28"/>
                <w:szCs w:val="28"/>
              </w:rPr>
              <w:t>Сенькина Виктория</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39</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9р2</w:t>
            </w: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Алексенко Артемий</w:t>
            </w:r>
          </w:p>
        </w:tc>
      </w:tr>
      <w:tr w:rsidR="004A5149" w:rsidTr="004A5149">
        <w:trPr>
          <w:trHeight w:val="302"/>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16</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tabs>
                <w:tab w:val="left" w:pos="1760"/>
              </w:tabs>
              <w:spacing w:after="0"/>
              <w:rPr>
                <w:rFonts w:ascii="Times New Roman" w:hAnsi="Times New Roman"/>
                <w:b/>
                <w:sz w:val="28"/>
                <w:szCs w:val="28"/>
              </w:rPr>
            </w:pPr>
            <w:r>
              <w:rPr>
                <w:rFonts w:ascii="Times New Roman" w:hAnsi="Times New Roman"/>
                <w:b/>
                <w:sz w:val="28"/>
                <w:szCs w:val="28"/>
              </w:rPr>
              <w:t>Плигин Егор</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40</w:t>
            </w:r>
          </w:p>
        </w:tc>
        <w:tc>
          <w:tcPr>
            <w:tcW w:w="992"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Чекунов Никита</w:t>
            </w:r>
          </w:p>
        </w:tc>
      </w:tr>
      <w:tr w:rsidR="004A5149" w:rsidTr="004A5149">
        <w:trPr>
          <w:trHeight w:val="302"/>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 xml:space="preserve">4р2 </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Багышов Наиль</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41</w:t>
            </w:r>
          </w:p>
        </w:tc>
        <w:tc>
          <w:tcPr>
            <w:tcW w:w="992"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 xml:space="preserve">10ест </w:t>
            </w: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Аксинина Полина</w:t>
            </w:r>
          </w:p>
        </w:tc>
      </w:tr>
      <w:tr w:rsidR="004A5149" w:rsidTr="004A5149">
        <w:trPr>
          <w:trHeight w:val="280"/>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Душин Владислав</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42</w:t>
            </w:r>
          </w:p>
        </w:tc>
        <w:tc>
          <w:tcPr>
            <w:tcW w:w="992"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Присягин Егор</w:t>
            </w:r>
          </w:p>
        </w:tc>
      </w:tr>
      <w:tr w:rsidR="004A5149" w:rsidTr="004A5149">
        <w:trPr>
          <w:trHeight w:val="280"/>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19</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Ретинская Дарья</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43</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Пищита Полина</w:t>
            </w:r>
          </w:p>
        </w:tc>
      </w:tr>
      <w:tr w:rsidR="004A5149" w:rsidTr="004A5149">
        <w:trPr>
          <w:trHeight w:val="302"/>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20</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5р1</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Алексенко Яков</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44</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11ест</w:t>
            </w: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Мусин Максим</w:t>
            </w:r>
          </w:p>
        </w:tc>
      </w:tr>
      <w:tr w:rsidR="004A5149" w:rsidTr="004A5149">
        <w:trPr>
          <w:trHeight w:val="302"/>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Рязанов Денис</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45</w:t>
            </w: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Казьмина Дарья</w:t>
            </w:r>
          </w:p>
        </w:tc>
      </w:tr>
      <w:tr w:rsidR="004A5149" w:rsidTr="004A5149">
        <w:trPr>
          <w:trHeight w:val="302"/>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22</w:t>
            </w:r>
          </w:p>
        </w:tc>
        <w:tc>
          <w:tcPr>
            <w:tcW w:w="709"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5р2</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Агамирзаева Айна</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p>
        </w:tc>
      </w:tr>
      <w:tr w:rsidR="004A5149" w:rsidTr="004A5149">
        <w:trPr>
          <w:trHeight w:val="280"/>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Дьяченко Софья</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p>
        </w:tc>
      </w:tr>
      <w:tr w:rsidR="004A5149" w:rsidTr="004A5149">
        <w:trPr>
          <w:trHeight w:val="280"/>
        </w:trPr>
        <w:tc>
          <w:tcPr>
            <w:tcW w:w="675"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r>
              <w:rPr>
                <w:rFonts w:ascii="Times New Roman" w:hAnsi="Times New Roman"/>
                <w:b/>
                <w:sz w:val="28"/>
                <w:szCs w:val="28"/>
              </w:rPr>
              <w:t>24</w:t>
            </w:r>
          </w:p>
        </w:tc>
        <w:tc>
          <w:tcPr>
            <w:tcW w:w="709"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6р1</w:t>
            </w:r>
          </w:p>
        </w:tc>
        <w:tc>
          <w:tcPr>
            <w:tcW w:w="3260"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r>
              <w:rPr>
                <w:rFonts w:ascii="Times New Roman" w:hAnsi="Times New Roman"/>
                <w:b/>
                <w:sz w:val="28"/>
                <w:szCs w:val="28"/>
              </w:rPr>
              <w:t>Казаченко Дарья</w:t>
            </w:r>
          </w:p>
        </w:tc>
        <w:tc>
          <w:tcPr>
            <w:tcW w:w="851"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jc w:val="cente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A5149" w:rsidRDefault="004A5149" w:rsidP="004A5149">
            <w:pPr>
              <w:spacing w:after="0"/>
              <w:jc w:val="center"/>
              <w:rPr>
                <w:rFonts w:ascii="Times New Roman" w:hAnsi="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5149" w:rsidRDefault="004A5149" w:rsidP="004A5149">
            <w:pPr>
              <w:spacing w:after="0"/>
              <w:rPr>
                <w:rFonts w:ascii="Times New Roman" w:hAnsi="Times New Roman"/>
                <w:b/>
                <w:sz w:val="28"/>
                <w:szCs w:val="28"/>
              </w:rPr>
            </w:pPr>
          </w:p>
        </w:tc>
      </w:tr>
    </w:tbl>
    <w:p w:rsidR="0018308B" w:rsidRDefault="0018308B"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D938F7" w:rsidRDefault="00D938F7" w:rsidP="008C2C10">
      <w:pPr>
        <w:tabs>
          <w:tab w:val="left" w:pos="4500"/>
        </w:tabs>
        <w:spacing w:after="0" w:line="240" w:lineRule="auto"/>
        <w:jc w:val="center"/>
        <w:rPr>
          <w:rFonts w:ascii="Times New Roman" w:hAnsi="Times New Roman"/>
          <w:b/>
          <w:sz w:val="28"/>
          <w:szCs w:val="28"/>
        </w:rPr>
      </w:pPr>
    </w:p>
    <w:p w:rsidR="008C2C10" w:rsidRPr="00D6249C" w:rsidRDefault="0018308B" w:rsidP="00D6249C">
      <w:pPr>
        <w:tabs>
          <w:tab w:val="left" w:pos="0"/>
        </w:tabs>
        <w:spacing w:after="0" w:line="480" w:lineRule="auto"/>
        <w:jc w:val="both"/>
        <w:rPr>
          <w:rFonts w:ascii="Times New Roman" w:eastAsia="Times New Roman" w:hAnsi="Times New Roman"/>
          <w:b/>
          <w:i/>
          <w:sz w:val="28"/>
          <w:szCs w:val="28"/>
          <w:lang w:eastAsia="en-US"/>
        </w:rPr>
      </w:pPr>
      <w:r>
        <w:rPr>
          <w:rFonts w:ascii="Times New Roman" w:hAnsi="Times New Roman"/>
          <w:sz w:val="28"/>
          <w:szCs w:val="28"/>
        </w:rPr>
        <w:lastRenderedPageBreak/>
        <w:t xml:space="preserve">Динамику        формирования    предметных  и  метапредметных  результатов  в начальной школе, в 5,6 классах и предметных результатов в 7-11 классах   можно     увидеть  по  результатам  административного  контроля  проводимого  в течение  учебного  года:   </w:t>
      </w:r>
    </w:p>
    <w:p w:rsidR="006B7E55" w:rsidRPr="006B7E55" w:rsidRDefault="00F00CBA" w:rsidP="006B7E55">
      <w:pPr>
        <w:jc w:val="center"/>
        <w:rPr>
          <w:rFonts w:ascii="Times New Roman" w:hAnsi="Times New Roman"/>
          <w:b/>
          <w:sz w:val="28"/>
          <w:szCs w:val="28"/>
        </w:rPr>
      </w:pPr>
      <w:r>
        <w:rPr>
          <w:rFonts w:ascii="Times New Roman" w:hAnsi="Times New Roman"/>
          <w:b/>
          <w:sz w:val="28"/>
          <w:szCs w:val="28"/>
        </w:rPr>
        <w:t>А</w:t>
      </w:r>
      <w:r w:rsidRPr="00446AD1">
        <w:rPr>
          <w:rFonts w:ascii="Times New Roman" w:hAnsi="Times New Roman"/>
          <w:b/>
          <w:sz w:val="28"/>
          <w:szCs w:val="28"/>
        </w:rPr>
        <w:t xml:space="preserve">нализ результатов учебной деятельности учителей по предмету по итогам </w:t>
      </w:r>
      <w:r>
        <w:rPr>
          <w:rFonts w:ascii="Times New Roman" w:hAnsi="Times New Roman"/>
          <w:b/>
          <w:sz w:val="28"/>
          <w:szCs w:val="28"/>
        </w:rPr>
        <w:t xml:space="preserve"> го</w:t>
      </w:r>
      <w:r w:rsidRPr="00446AD1">
        <w:rPr>
          <w:rFonts w:ascii="Times New Roman" w:hAnsi="Times New Roman"/>
          <w:b/>
          <w:sz w:val="28"/>
          <w:szCs w:val="28"/>
        </w:rPr>
        <w:t>да:</w:t>
      </w:r>
    </w:p>
    <w:tbl>
      <w:tblPr>
        <w:tblpPr w:leftFromText="180" w:rightFromText="180" w:vertAnchor="text" w:horzAnchor="margin" w:tblpY="135"/>
        <w:tblOverlap w:val="never"/>
        <w:tblW w:w="1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408"/>
        <w:gridCol w:w="1278"/>
        <w:gridCol w:w="1185"/>
        <w:gridCol w:w="2273"/>
        <w:gridCol w:w="2273"/>
        <w:gridCol w:w="1136"/>
        <w:gridCol w:w="1327"/>
      </w:tblGrid>
      <w:tr w:rsidR="00F00CBA" w:rsidRPr="00D6249C" w:rsidTr="00BA3BA1">
        <w:trPr>
          <w:trHeight w:val="1540"/>
        </w:trPr>
        <w:tc>
          <w:tcPr>
            <w:tcW w:w="2518" w:type="dxa"/>
            <w:tcBorders>
              <w:top w:val="single" w:sz="4" w:space="0" w:color="auto"/>
              <w:left w:val="single" w:sz="4" w:space="0" w:color="auto"/>
              <w:bottom w:val="single" w:sz="4" w:space="0" w:color="auto"/>
              <w:right w:val="single" w:sz="4" w:space="0" w:color="auto"/>
            </w:tcBorders>
          </w:tcPr>
          <w:p w:rsidR="00F00CBA" w:rsidRPr="00D6249C" w:rsidRDefault="00F00CBA" w:rsidP="00F00CBA">
            <w:pPr>
              <w:tabs>
                <w:tab w:val="left" w:pos="14080"/>
              </w:tabs>
              <w:spacing w:after="0" w:line="240" w:lineRule="auto"/>
              <w:rPr>
                <w:rFonts w:ascii="Times New Roman" w:hAnsi="Times New Roman" w:cs="Times New Roman"/>
                <w:sz w:val="24"/>
                <w:szCs w:val="24"/>
              </w:rPr>
            </w:pPr>
          </w:p>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 xml:space="preserve">                 Ф.И.О.</w:t>
            </w:r>
          </w:p>
        </w:tc>
        <w:tc>
          <w:tcPr>
            <w:tcW w:w="2408" w:type="dxa"/>
            <w:tcBorders>
              <w:top w:val="single" w:sz="4" w:space="0" w:color="auto"/>
              <w:left w:val="single" w:sz="4" w:space="0" w:color="auto"/>
              <w:bottom w:val="single" w:sz="4" w:space="0" w:color="auto"/>
              <w:right w:val="single" w:sz="4" w:space="0" w:color="auto"/>
            </w:tcBorders>
          </w:tcPr>
          <w:p w:rsidR="00F00CBA" w:rsidRPr="00D6249C" w:rsidRDefault="00F00CBA" w:rsidP="00F00CBA">
            <w:pPr>
              <w:spacing w:after="0" w:line="240" w:lineRule="auto"/>
              <w:rPr>
                <w:rFonts w:ascii="Times New Roman" w:hAnsi="Times New Roman" w:cs="Times New Roman"/>
                <w:sz w:val="24"/>
                <w:szCs w:val="24"/>
              </w:rPr>
            </w:pPr>
          </w:p>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Предмет</w:t>
            </w:r>
          </w:p>
        </w:tc>
        <w:tc>
          <w:tcPr>
            <w:tcW w:w="1278" w:type="dxa"/>
            <w:tcBorders>
              <w:top w:val="single" w:sz="4" w:space="0" w:color="auto"/>
              <w:left w:val="single" w:sz="4" w:space="0" w:color="auto"/>
              <w:bottom w:val="single" w:sz="4" w:space="0" w:color="auto"/>
              <w:right w:val="single" w:sz="4" w:space="0" w:color="auto"/>
            </w:tcBorders>
            <w:hideMark/>
          </w:tcPr>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Общая успевае</w:t>
            </w:r>
          </w:p>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мость</w:t>
            </w:r>
          </w:p>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w:t>
            </w:r>
          </w:p>
        </w:tc>
        <w:tc>
          <w:tcPr>
            <w:tcW w:w="1185" w:type="dxa"/>
            <w:tcBorders>
              <w:top w:val="single" w:sz="4" w:space="0" w:color="auto"/>
              <w:left w:val="single" w:sz="4" w:space="0" w:color="auto"/>
              <w:bottom w:val="single" w:sz="4" w:space="0" w:color="auto"/>
              <w:right w:val="single" w:sz="4" w:space="0" w:color="auto"/>
            </w:tcBorders>
            <w:hideMark/>
          </w:tcPr>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Качест</w:t>
            </w:r>
            <w:r w:rsidR="00BA3BA1">
              <w:rPr>
                <w:rFonts w:ascii="Times New Roman" w:hAnsi="Times New Roman" w:cs="Times New Roman"/>
                <w:sz w:val="24"/>
                <w:szCs w:val="24"/>
              </w:rPr>
              <w:t>во</w:t>
            </w:r>
          </w:p>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F00CBA" w:rsidP="00F00CBA">
            <w:pPr>
              <w:tabs>
                <w:tab w:val="left" w:pos="14080"/>
              </w:tabs>
              <w:spacing w:after="0" w:line="240" w:lineRule="auto"/>
              <w:rPr>
                <w:rFonts w:ascii="Times New Roman" w:hAnsi="Times New Roman" w:cs="Times New Roman"/>
                <w:sz w:val="24"/>
                <w:szCs w:val="24"/>
              </w:rPr>
            </w:pPr>
          </w:p>
          <w:p w:rsidR="00F00CBA" w:rsidRPr="00D6249C" w:rsidRDefault="00F00CBA" w:rsidP="00F00CBA">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Ф.И.О.</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F00CBA" w:rsidP="00F00CBA">
            <w:pPr>
              <w:spacing w:after="0" w:line="240" w:lineRule="auto"/>
              <w:rPr>
                <w:rFonts w:ascii="Times New Roman" w:hAnsi="Times New Roman" w:cs="Times New Roman"/>
                <w:sz w:val="24"/>
                <w:szCs w:val="24"/>
              </w:rPr>
            </w:pPr>
          </w:p>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Предмет</w:t>
            </w:r>
          </w:p>
          <w:p w:rsidR="00F00CBA" w:rsidRPr="00D6249C" w:rsidRDefault="00F00CBA" w:rsidP="00F00CBA">
            <w:pPr>
              <w:tabs>
                <w:tab w:val="left" w:pos="14080"/>
              </w:tabs>
              <w:spacing w:after="0" w:line="240" w:lineRule="auto"/>
              <w:rPr>
                <w:rFonts w:ascii="Times New Roman" w:hAnsi="Times New Roman" w:cs="Times New Roman"/>
                <w:sz w:val="24"/>
                <w:szCs w:val="24"/>
              </w:rPr>
            </w:pPr>
          </w:p>
          <w:p w:rsidR="00F00CBA" w:rsidRPr="00D6249C" w:rsidRDefault="00F00CBA" w:rsidP="00F00CBA">
            <w:pPr>
              <w:tabs>
                <w:tab w:val="left" w:pos="14080"/>
              </w:tabs>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F00CBA" w:rsidRPr="00D6249C" w:rsidRDefault="00F00CBA"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Общая</w:t>
            </w:r>
          </w:p>
          <w:p w:rsidR="00F00CBA" w:rsidRPr="00D6249C" w:rsidRDefault="00F00CBA"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успевае</w:t>
            </w:r>
          </w:p>
          <w:p w:rsidR="00F00CBA" w:rsidRPr="00D6249C" w:rsidRDefault="00F00CBA"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мость</w:t>
            </w:r>
            <w:proofErr w:type="gramStart"/>
            <w:r w:rsidRPr="00D6249C">
              <w:rPr>
                <w:rFonts w:ascii="Times New Roman" w:hAnsi="Times New Roman" w:cs="Times New Roman"/>
                <w:sz w:val="24"/>
                <w:szCs w:val="24"/>
              </w:rPr>
              <w:t xml:space="preserve"> (%)</w:t>
            </w:r>
            <w:proofErr w:type="gramEnd"/>
          </w:p>
        </w:tc>
        <w:tc>
          <w:tcPr>
            <w:tcW w:w="1327" w:type="dxa"/>
            <w:tcBorders>
              <w:top w:val="single" w:sz="4" w:space="0" w:color="auto"/>
              <w:left w:val="single" w:sz="4" w:space="0" w:color="auto"/>
              <w:bottom w:val="single" w:sz="4" w:space="0" w:color="auto"/>
              <w:right w:val="single" w:sz="4" w:space="0" w:color="auto"/>
            </w:tcBorders>
            <w:hideMark/>
          </w:tcPr>
          <w:p w:rsidR="00F00CBA" w:rsidRPr="00D6249C" w:rsidRDefault="00F00CBA"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Качест</w:t>
            </w:r>
            <w:r w:rsidR="00BA3BA1">
              <w:rPr>
                <w:rFonts w:ascii="Times New Roman" w:hAnsi="Times New Roman" w:cs="Times New Roman"/>
                <w:sz w:val="24"/>
                <w:szCs w:val="24"/>
              </w:rPr>
              <w:t>во</w:t>
            </w:r>
          </w:p>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w:t>
            </w:r>
          </w:p>
        </w:tc>
      </w:tr>
      <w:tr w:rsidR="00F00CBA" w:rsidRPr="00D6249C" w:rsidTr="00BA3BA1">
        <w:trPr>
          <w:trHeight w:val="239"/>
        </w:trPr>
        <w:tc>
          <w:tcPr>
            <w:tcW w:w="2518" w:type="dxa"/>
            <w:tcBorders>
              <w:top w:val="single" w:sz="4" w:space="0" w:color="auto"/>
              <w:left w:val="single" w:sz="4" w:space="0" w:color="auto"/>
              <w:bottom w:val="single" w:sz="4" w:space="0" w:color="auto"/>
              <w:right w:val="single" w:sz="4" w:space="0" w:color="auto"/>
            </w:tcBorders>
          </w:tcPr>
          <w:p w:rsidR="00F00CBA" w:rsidRPr="00D6249C" w:rsidRDefault="00F00CBA"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 xml:space="preserve"> Бельчич   И.С.</w:t>
            </w:r>
          </w:p>
          <w:p w:rsidR="00F00CBA" w:rsidRPr="00D6249C" w:rsidRDefault="00F00CBA" w:rsidP="004A5149">
            <w:pPr>
              <w:tabs>
                <w:tab w:val="left" w:pos="14080"/>
              </w:tabs>
              <w:spacing w:after="0" w:line="240" w:lineRule="auto"/>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F00CBA" w:rsidRPr="00D6249C" w:rsidRDefault="00F00CBA"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Русский язык</w:t>
            </w:r>
          </w:p>
          <w:p w:rsidR="00F00CBA" w:rsidRPr="00D6249C" w:rsidRDefault="00F00CBA"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Литературное чтение</w:t>
            </w:r>
          </w:p>
          <w:p w:rsidR="00996620" w:rsidRPr="00D6249C" w:rsidRDefault="00996620"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Музыка</w:t>
            </w:r>
          </w:p>
        </w:tc>
        <w:tc>
          <w:tcPr>
            <w:tcW w:w="1278" w:type="dxa"/>
            <w:tcBorders>
              <w:top w:val="single" w:sz="4" w:space="0" w:color="auto"/>
              <w:left w:val="single" w:sz="4" w:space="0" w:color="auto"/>
              <w:bottom w:val="single" w:sz="4" w:space="0" w:color="auto"/>
              <w:right w:val="single" w:sz="4" w:space="0" w:color="auto"/>
            </w:tcBorders>
            <w:hideMark/>
          </w:tcPr>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96620" w:rsidRPr="00D6249C" w:rsidRDefault="00996620"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68,1</w:t>
            </w:r>
          </w:p>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87,9</w:t>
            </w:r>
          </w:p>
          <w:p w:rsidR="00996620" w:rsidRPr="00D6249C" w:rsidRDefault="00996620"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Похлебаева А.С.</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Английский язык</w:t>
            </w:r>
          </w:p>
        </w:tc>
        <w:tc>
          <w:tcPr>
            <w:tcW w:w="1136"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73,3</w:t>
            </w:r>
          </w:p>
        </w:tc>
      </w:tr>
      <w:tr w:rsidR="00F00CBA" w:rsidRPr="00D6249C" w:rsidTr="00BA3BA1">
        <w:trPr>
          <w:trHeight w:val="256"/>
        </w:trPr>
        <w:tc>
          <w:tcPr>
            <w:tcW w:w="2518" w:type="dxa"/>
            <w:tcBorders>
              <w:top w:val="single" w:sz="4" w:space="0" w:color="auto"/>
              <w:left w:val="single" w:sz="4" w:space="0" w:color="auto"/>
              <w:bottom w:val="single" w:sz="4" w:space="0" w:color="auto"/>
              <w:right w:val="single" w:sz="4" w:space="0" w:color="auto"/>
            </w:tcBorders>
            <w:vAlign w:val="center"/>
          </w:tcPr>
          <w:p w:rsidR="00F00CBA" w:rsidRPr="00D6249C" w:rsidRDefault="00F00CBA" w:rsidP="004A5149">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Савенко А.А.</w:t>
            </w:r>
          </w:p>
        </w:tc>
        <w:tc>
          <w:tcPr>
            <w:tcW w:w="2408" w:type="dxa"/>
            <w:tcBorders>
              <w:top w:val="single" w:sz="4" w:space="0" w:color="auto"/>
              <w:left w:val="single" w:sz="4" w:space="0" w:color="auto"/>
              <w:bottom w:val="single" w:sz="4" w:space="0" w:color="auto"/>
              <w:right w:val="single" w:sz="4" w:space="0" w:color="auto"/>
            </w:tcBorders>
          </w:tcPr>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Русский язык</w:t>
            </w:r>
          </w:p>
          <w:p w:rsidR="00996620" w:rsidRPr="00D6249C" w:rsidRDefault="00996620"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Технология</w:t>
            </w:r>
          </w:p>
        </w:tc>
        <w:tc>
          <w:tcPr>
            <w:tcW w:w="1278" w:type="dxa"/>
            <w:tcBorders>
              <w:top w:val="single" w:sz="4" w:space="0" w:color="auto"/>
              <w:left w:val="single" w:sz="4" w:space="0" w:color="auto"/>
              <w:bottom w:val="single" w:sz="4" w:space="0" w:color="auto"/>
              <w:right w:val="single" w:sz="4" w:space="0" w:color="auto"/>
            </w:tcBorders>
            <w:hideMark/>
          </w:tcPr>
          <w:p w:rsidR="00F00CBA" w:rsidRPr="00D6249C" w:rsidRDefault="005367A2"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96620" w:rsidRPr="00D6249C" w:rsidRDefault="00996620"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71,3</w:t>
            </w:r>
          </w:p>
          <w:p w:rsidR="00996620" w:rsidRPr="00D6249C" w:rsidRDefault="00996620"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DC547C">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Краснова И.Л.</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Английский язык</w:t>
            </w:r>
          </w:p>
        </w:tc>
        <w:tc>
          <w:tcPr>
            <w:tcW w:w="1136"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73,5</w:t>
            </w:r>
          </w:p>
        </w:tc>
      </w:tr>
      <w:tr w:rsidR="00F00CBA" w:rsidRPr="00D6249C" w:rsidTr="00BA3BA1">
        <w:trPr>
          <w:trHeight w:val="256"/>
        </w:trPr>
        <w:tc>
          <w:tcPr>
            <w:tcW w:w="2518" w:type="dxa"/>
            <w:tcBorders>
              <w:top w:val="single" w:sz="4" w:space="0" w:color="auto"/>
              <w:left w:val="single" w:sz="4" w:space="0" w:color="auto"/>
              <w:bottom w:val="single" w:sz="4" w:space="0" w:color="auto"/>
              <w:right w:val="single" w:sz="4" w:space="0" w:color="auto"/>
            </w:tcBorders>
          </w:tcPr>
          <w:p w:rsidR="00F00CBA" w:rsidRPr="00D6249C" w:rsidRDefault="00F00CBA"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 xml:space="preserve"> Павлова Э.А.</w:t>
            </w:r>
          </w:p>
        </w:tc>
        <w:tc>
          <w:tcPr>
            <w:tcW w:w="2408" w:type="dxa"/>
            <w:tcBorders>
              <w:top w:val="single" w:sz="4" w:space="0" w:color="auto"/>
              <w:left w:val="single" w:sz="4" w:space="0" w:color="auto"/>
              <w:bottom w:val="single" w:sz="4" w:space="0" w:color="auto"/>
              <w:right w:val="single" w:sz="4" w:space="0" w:color="auto"/>
            </w:tcBorders>
          </w:tcPr>
          <w:p w:rsidR="00F00CBA" w:rsidRPr="00D6249C" w:rsidRDefault="00F00CBA"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Математика</w:t>
            </w:r>
          </w:p>
          <w:p w:rsidR="00996620" w:rsidRPr="00D6249C" w:rsidRDefault="00996620"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Музыка</w:t>
            </w:r>
          </w:p>
        </w:tc>
        <w:tc>
          <w:tcPr>
            <w:tcW w:w="1278" w:type="dxa"/>
            <w:tcBorders>
              <w:top w:val="single" w:sz="4" w:space="0" w:color="auto"/>
              <w:left w:val="single" w:sz="4" w:space="0" w:color="auto"/>
              <w:bottom w:val="single" w:sz="4" w:space="0" w:color="auto"/>
              <w:right w:val="single" w:sz="4" w:space="0" w:color="auto"/>
            </w:tcBorders>
            <w:hideMark/>
          </w:tcPr>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96620" w:rsidRPr="00D6249C" w:rsidRDefault="00996620"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F00CBA" w:rsidRPr="00D6249C" w:rsidRDefault="005367A2"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71,3</w:t>
            </w:r>
          </w:p>
          <w:p w:rsidR="00996620" w:rsidRPr="00D6249C" w:rsidRDefault="00996620"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Ретинская Н.В.</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Английский язык</w:t>
            </w:r>
          </w:p>
        </w:tc>
        <w:tc>
          <w:tcPr>
            <w:tcW w:w="1136"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81</w:t>
            </w:r>
          </w:p>
        </w:tc>
      </w:tr>
      <w:tr w:rsidR="00F00CBA" w:rsidRPr="00D6249C" w:rsidTr="00BA3BA1">
        <w:trPr>
          <w:trHeight w:val="256"/>
        </w:trPr>
        <w:tc>
          <w:tcPr>
            <w:tcW w:w="2518" w:type="dxa"/>
            <w:tcBorders>
              <w:top w:val="single" w:sz="4" w:space="0" w:color="auto"/>
              <w:left w:val="single" w:sz="4" w:space="0" w:color="auto"/>
              <w:bottom w:val="single" w:sz="4" w:space="0" w:color="auto"/>
              <w:right w:val="single" w:sz="4" w:space="0" w:color="auto"/>
            </w:tcBorders>
            <w:vAlign w:val="center"/>
          </w:tcPr>
          <w:p w:rsidR="00F00CBA" w:rsidRPr="00D6249C" w:rsidRDefault="00F00CBA" w:rsidP="004A5149">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Тимошенко С.А.</w:t>
            </w:r>
          </w:p>
        </w:tc>
        <w:tc>
          <w:tcPr>
            <w:tcW w:w="2408" w:type="dxa"/>
            <w:tcBorders>
              <w:top w:val="single" w:sz="4" w:space="0" w:color="auto"/>
              <w:left w:val="single" w:sz="4" w:space="0" w:color="auto"/>
              <w:bottom w:val="single" w:sz="4" w:space="0" w:color="auto"/>
              <w:right w:val="single" w:sz="4" w:space="0" w:color="auto"/>
            </w:tcBorders>
          </w:tcPr>
          <w:p w:rsidR="00F00CBA" w:rsidRPr="00D6249C" w:rsidRDefault="00F00CBA"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Окружающий мир</w:t>
            </w:r>
          </w:p>
        </w:tc>
        <w:tc>
          <w:tcPr>
            <w:tcW w:w="1278" w:type="dxa"/>
            <w:tcBorders>
              <w:top w:val="single" w:sz="4" w:space="0" w:color="auto"/>
              <w:left w:val="single" w:sz="4" w:space="0" w:color="auto"/>
              <w:bottom w:val="single" w:sz="4" w:space="0" w:color="auto"/>
              <w:right w:val="single" w:sz="4" w:space="0" w:color="auto"/>
            </w:tcBorders>
            <w:hideMark/>
          </w:tcPr>
          <w:p w:rsidR="00F00CBA" w:rsidRPr="00D6249C" w:rsidRDefault="00996620"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F00CBA" w:rsidRPr="00D6249C" w:rsidRDefault="005367A2"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69,3</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Васильнва Т.А.</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Английский язык</w:t>
            </w:r>
          </w:p>
        </w:tc>
        <w:tc>
          <w:tcPr>
            <w:tcW w:w="1136"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78</w:t>
            </w:r>
          </w:p>
        </w:tc>
      </w:tr>
      <w:tr w:rsidR="00F00CBA" w:rsidRPr="00D6249C" w:rsidTr="00BA3BA1">
        <w:trPr>
          <w:trHeight w:val="256"/>
        </w:trPr>
        <w:tc>
          <w:tcPr>
            <w:tcW w:w="2518" w:type="dxa"/>
            <w:tcBorders>
              <w:top w:val="single" w:sz="4" w:space="0" w:color="auto"/>
              <w:left w:val="single" w:sz="4" w:space="0" w:color="auto"/>
              <w:bottom w:val="single" w:sz="4" w:space="0" w:color="auto"/>
              <w:right w:val="single" w:sz="4" w:space="0" w:color="auto"/>
            </w:tcBorders>
          </w:tcPr>
          <w:p w:rsidR="00F00CBA" w:rsidRPr="00D6249C" w:rsidRDefault="00F00CBA"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Логунова Л.П.</w:t>
            </w:r>
          </w:p>
        </w:tc>
        <w:tc>
          <w:tcPr>
            <w:tcW w:w="2408" w:type="dxa"/>
            <w:tcBorders>
              <w:top w:val="single" w:sz="4" w:space="0" w:color="auto"/>
              <w:left w:val="single" w:sz="4" w:space="0" w:color="auto"/>
              <w:bottom w:val="single" w:sz="4" w:space="0" w:color="auto"/>
              <w:right w:val="single" w:sz="4" w:space="0" w:color="auto"/>
            </w:tcBorders>
          </w:tcPr>
          <w:p w:rsidR="00F00CBA" w:rsidRPr="00D6249C" w:rsidRDefault="00F00CBA"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Математика</w:t>
            </w:r>
          </w:p>
          <w:p w:rsidR="00996620" w:rsidRPr="00D6249C" w:rsidRDefault="00996620"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Музыка</w:t>
            </w:r>
          </w:p>
        </w:tc>
        <w:tc>
          <w:tcPr>
            <w:tcW w:w="1278" w:type="dxa"/>
            <w:tcBorders>
              <w:top w:val="single" w:sz="4" w:space="0" w:color="auto"/>
              <w:left w:val="single" w:sz="4" w:space="0" w:color="auto"/>
              <w:bottom w:val="single" w:sz="4" w:space="0" w:color="auto"/>
              <w:right w:val="single" w:sz="4" w:space="0" w:color="auto"/>
            </w:tcBorders>
            <w:hideMark/>
          </w:tcPr>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96620" w:rsidRPr="00D6249C" w:rsidRDefault="00996620"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71,9</w:t>
            </w:r>
          </w:p>
          <w:p w:rsidR="00996620" w:rsidRPr="00D6249C" w:rsidRDefault="00996620"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Стогниенко Л.Р.</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История</w:t>
            </w:r>
          </w:p>
          <w:p w:rsidR="00996620" w:rsidRPr="00D6249C" w:rsidRDefault="00966B19"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Об</w:t>
            </w:r>
            <w:r w:rsidR="00996620" w:rsidRPr="00D6249C">
              <w:rPr>
                <w:rFonts w:ascii="Times New Roman" w:hAnsi="Times New Roman" w:cs="Times New Roman"/>
                <w:sz w:val="24"/>
                <w:szCs w:val="24"/>
              </w:rPr>
              <w:t>ществознание</w:t>
            </w:r>
          </w:p>
        </w:tc>
        <w:tc>
          <w:tcPr>
            <w:tcW w:w="1136"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96620"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63,6</w:t>
            </w:r>
          </w:p>
          <w:p w:rsidR="00996620"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58,6</w:t>
            </w:r>
          </w:p>
        </w:tc>
      </w:tr>
      <w:tr w:rsidR="00F00CBA" w:rsidRPr="00D6249C" w:rsidTr="00BA3BA1">
        <w:trPr>
          <w:trHeight w:val="239"/>
        </w:trPr>
        <w:tc>
          <w:tcPr>
            <w:tcW w:w="2518" w:type="dxa"/>
            <w:tcBorders>
              <w:top w:val="single" w:sz="4" w:space="0" w:color="auto"/>
              <w:left w:val="single" w:sz="4" w:space="0" w:color="auto"/>
              <w:bottom w:val="single" w:sz="4" w:space="0" w:color="auto"/>
              <w:right w:val="single" w:sz="4" w:space="0" w:color="auto"/>
            </w:tcBorders>
          </w:tcPr>
          <w:p w:rsidR="00F00CBA" w:rsidRPr="00D6249C" w:rsidRDefault="00F00CBA" w:rsidP="004A514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 xml:space="preserve"> Бабченкова М.А.</w:t>
            </w:r>
          </w:p>
          <w:p w:rsidR="00F00CBA" w:rsidRPr="00D6249C" w:rsidRDefault="00F00CBA" w:rsidP="004A5149">
            <w:pPr>
              <w:tabs>
                <w:tab w:val="left" w:pos="14080"/>
              </w:tabs>
              <w:spacing w:after="0" w:line="240" w:lineRule="auto"/>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Русский язык</w:t>
            </w:r>
          </w:p>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Литературное чтение</w:t>
            </w:r>
          </w:p>
        </w:tc>
        <w:tc>
          <w:tcPr>
            <w:tcW w:w="1278" w:type="dxa"/>
            <w:tcBorders>
              <w:top w:val="single" w:sz="4" w:space="0" w:color="auto"/>
              <w:left w:val="single" w:sz="4" w:space="0" w:color="auto"/>
              <w:bottom w:val="single" w:sz="4" w:space="0" w:color="auto"/>
              <w:right w:val="single" w:sz="4" w:space="0" w:color="auto"/>
            </w:tcBorders>
            <w:hideMark/>
          </w:tcPr>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64</w:t>
            </w:r>
          </w:p>
          <w:p w:rsidR="00F00CBA" w:rsidRPr="00D6249C" w:rsidRDefault="00F00CBA" w:rsidP="004A514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72</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DC547C">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Гогу М.А.</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История</w:t>
            </w:r>
          </w:p>
        </w:tc>
        <w:tc>
          <w:tcPr>
            <w:tcW w:w="1136"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71,8</w:t>
            </w:r>
          </w:p>
        </w:tc>
      </w:tr>
      <w:tr w:rsidR="00F00CBA" w:rsidRPr="00D6249C" w:rsidTr="00BA3BA1">
        <w:trPr>
          <w:trHeight w:val="256"/>
        </w:trPr>
        <w:tc>
          <w:tcPr>
            <w:tcW w:w="2518" w:type="dxa"/>
            <w:tcBorders>
              <w:top w:val="single" w:sz="4" w:space="0" w:color="auto"/>
              <w:left w:val="single" w:sz="4" w:space="0" w:color="auto"/>
              <w:bottom w:val="single" w:sz="4" w:space="0" w:color="auto"/>
              <w:right w:val="single" w:sz="4" w:space="0" w:color="auto"/>
            </w:tcBorders>
          </w:tcPr>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 xml:space="preserve">Письменская  Н.Н.  </w:t>
            </w:r>
          </w:p>
        </w:tc>
        <w:tc>
          <w:tcPr>
            <w:tcW w:w="2408" w:type="dxa"/>
            <w:tcBorders>
              <w:top w:val="single" w:sz="4" w:space="0" w:color="auto"/>
              <w:left w:val="single" w:sz="4" w:space="0" w:color="auto"/>
              <w:bottom w:val="single" w:sz="4" w:space="0" w:color="auto"/>
              <w:right w:val="single" w:sz="4" w:space="0" w:color="auto"/>
            </w:tcBorders>
          </w:tcPr>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Русский язык</w:t>
            </w:r>
          </w:p>
          <w:p w:rsidR="00F00CBA" w:rsidRPr="00D6249C" w:rsidRDefault="00F00CBA"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Литературное чтение</w:t>
            </w:r>
          </w:p>
          <w:p w:rsidR="00996620" w:rsidRPr="00D6249C" w:rsidRDefault="00996620"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Музыка</w:t>
            </w:r>
          </w:p>
        </w:tc>
        <w:tc>
          <w:tcPr>
            <w:tcW w:w="1278" w:type="dxa"/>
            <w:tcBorders>
              <w:top w:val="single" w:sz="4" w:space="0" w:color="auto"/>
              <w:left w:val="single" w:sz="4" w:space="0" w:color="auto"/>
              <w:bottom w:val="single" w:sz="4" w:space="0" w:color="auto"/>
              <w:right w:val="single" w:sz="4" w:space="0" w:color="auto"/>
            </w:tcBorders>
            <w:hideMark/>
          </w:tcPr>
          <w:p w:rsidR="00F00CBA" w:rsidRPr="00D6249C" w:rsidRDefault="00F00CBA" w:rsidP="00F00CBA">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F00CBA" w:rsidRPr="00D6249C" w:rsidRDefault="00F00CBA" w:rsidP="00F00CBA">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96620" w:rsidRPr="00D6249C" w:rsidRDefault="00996620" w:rsidP="00F00CBA">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F00CBA" w:rsidRPr="00D6249C" w:rsidRDefault="00F00CBA" w:rsidP="00F00CBA">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76,4</w:t>
            </w:r>
          </w:p>
          <w:p w:rsidR="00F00CBA" w:rsidRPr="00D6249C" w:rsidRDefault="00F00CBA" w:rsidP="00F00CBA">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91</w:t>
            </w:r>
          </w:p>
          <w:p w:rsidR="00996620" w:rsidRPr="00D6249C" w:rsidRDefault="00996620" w:rsidP="00F00CBA">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Гогу М.А.</w:t>
            </w:r>
          </w:p>
        </w:tc>
        <w:tc>
          <w:tcPr>
            <w:tcW w:w="2273" w:type="dxa"/>
            <w:tcBorders>
              <w:top w:val="single" w:sz="4" w:space="0" w:color="auto"/>
              <w:left w:val="single" w:sz="4" w:space="0" w:color="auto"/>
              <w:bottom w:val="single" w:sz="4" w:space="0" w:color="auto"/>
              <w:right w:val="single" w:sz="4" w:space="0" w:color="auto"/>
            </w:tcBorders>
          </w:tcPr>
          <w:p w:rsidR="00F00CBA" w:rsidRPr="00D6249C" w:rsidRDefault="00DC547C"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ИЗО</w:t>
            </w:r>
          </w:p>
          <w:p w:rsidR="00996620" w:rsidRPr="00D6249C" w:rsidRDefault="00996620" w:rsidP="00F00CBA">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Черчение</w:t>
            </w:r>
          </w:p>
        </w:tc>
        <w:tc>
          <w:tcPr>
            <w:tcW w:w="1136"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96620"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F00CBA"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96,8</w:t>
            </w:r>
          </w:p>
          <w:p w:rsidR="00996620"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r>
      <w:tr w:rsidR="005367A2" w:rsidRPr="00D6249C" w:rsidTr="00BA3BA1">
        <w:trPr>
          <w:trHeight w:val="256"/>
        </w:trPr>
        <w:tc>
          <w:tcPr>
            <w:tcW w:w="2518" w:type="dxa"/>
            <w:tcBorders>
              <w:top w:val="single" w:sz="4" w:space="0" w:color="auto"/>
              <w:left w:val="single" w:sz="4" w:space="0" w:color="auto"/>
              <w:bottom w:val="single" w:sz="4" w:space="0" w:color="auto"/>
              <w:right w:val="single" w:sz="4" w:space="0" w:color="auto"/>
            </w:tcBorders>
          </w:tcPr>
          <w:p w:rsidR="005367A2" w:rsidRPr="00D6249C" w:rsidRDefault="005367A2"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Пороло Т.А.</w:t>
            </w:r>
          </w:p>
        </w:tc>
        <w:tc>
          <w:tcPr>
            <w:tcW w:w="2408" w:type="dxa"/>
            <w:tcBorders>
              <w:top w:val="single" w:sz="4" w:space="0" w:color="auto"/>
              <w:left w:val="single" w:sz="4" w:space="0" w:color="auto"/>
              <w:bottom w:val="single" w:sz="4" w:space="0" w:color="auto"/>
              <w:right w:val="single" w:sz="4" w:space="0" w:color="auto"/>
            </w:tcBorders>
          </w:tcPr>
          <w:p w:rsidR="005367A2" w:rsidRPr="00D6249C" w:rsidRDefault="005367A2"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Литературное чтение</w:t>
            </w:r>
          </w:p>
        </w:tc>
        <w:tc>
          <w:tcPr>
            <w:tcW w:w="1278" w:type="dxa"/>
            <w:tcBorders>
              <w:top w:val="single" w:sz="4" w:space="0" w:color="auto"/>
              <w:left w:val="single" w:sz="4" w:space="0" w:color="auto"/>
              <w:bottom w:val="single" w:sz="4" w:space="0" w:color="auto"/>
              <w:right w:val="single" w:sz="4" w:space="0" w:color="auto"/>
            </w:tcBorders>
            <w:hideMark/>
          </w:tcPr>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82,7</w:t>
            </w:r>
          </w:p>
        </w:tc>
        <w:tc>
          <w:tcPr>
            <w:tcW w:w="2273" w:type="dxa"/>
            <w:tcBorders>
              <w:top w:val="single" w:sz="4" w:space="0" w:color="auto"/>
              <w:left w:val="single" w:sz="4" w:space="0" w:color="auto"/>
              <w:bottom w:val="single" w:sz="4" w:space="0" w:color="auto"/>
              <w:right w:val="single" w:sz="4" w:space="0" w:color="auto"/>
            </w:tcBorders>
          </w:tcPr>
          <w:p w:rsidR="005367A2" w:rsidRPr="00D6249C" w:rsidRDefault="00DC547C"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Катунина О.В.</w:t>
            </w:r>
          </w:p>
        </w:tc>
        <w:tc>
          <w:tcPr>
            <w:tcW w:w="2273" w:type="dxa"/>
            <w:tcBorders>
              <w:top w:val="single" w:sz="4" w:space="0" w:color="auto"/>
              <w:left w:val="single" w:sz="4" w:space="0" w:color="auto"/>
              <w:bottom w:val="single" w:sz="4" w:space="0" w:color="auto"/>
              <w:right w:val="single" w:sz="4" w:space="0" w:color="auto"/>
            </w:tcBorders>
          </w:tcPr>
          <w:p w:rsidR="005367A2" w:rsidRPr="00D6249C" w:rsidRDefault="00DC547C"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ИЗО</w:t>
            </w:r>
          </w:p>
        </w:tc>
        <w:tc>
          <w:tcPr>
            <w:tcW w:w="1136" w:type="dxa"/>
            <w:tcBorders>
              <w:top w:val="single" w:sz="4" w:space="0" w:color="auto"/>
              <w:left w:val="single" w:sz="4" w:space="0" w:color="auto"/>
              <w:bottom w:val="single" w:sz="4" w:space="0" w:color="auto"/>
              <w:right w:val="single" w:sz="4" w:space="0" w:color="auto"/>
            </w:tcBorders>
            <w:hideMark/>
          </w:tcPr>
          <w:p w:rsidR="005367A2"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5367A2"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99,4</w:t>
            </w:r>
          </w:p>
        </w:tc>
      </w:tr>
      <w:tr w:rsidR="005367A2" w:rsidRPr="00D6249C" w:rsidTr="00BA3BA1">
        <w:trPr>
          <w:trHeight w:val="274"/>
        </w:trPr>
        <w:tc>
          <w:tcPr>
            <w:tcW w:w="2518" w:type="dxa"/>
            <w:tcBorders>
              <w:top w:val="single" w:sz="4" w:space="0" w:color="auto"/>
              <w:left w:val="single" w:sz="4" w:space="0" w:color="auto"/>
              <w:bottom w:val="single" w:sz="4" w:space="0" w:color="auto"/>
              <w:right w:val="single" w:sz="4" w:space="0" w:color="auto"/>
            </w:tcBorders>
          </w:tcPr>
          <w:p w:rsidR="005367A2" w:rsidRPr="00D6249C" w:rsidRDefault="005367A2" w:rsidP="005367A2">
            <w:pPr>
              <w:tabs>
                <w:tab w:val="left" w:pos="14080"/>
              </w:tabs>
              <w:rPr>
                <w:rFonts w:ascii="Times New Roman" w:hAnsi="Times New Roman" w:cs="Times New Roman"/>
                <w:sz w:val="24"/>
                <w:szCs w:val="24"/>
              </w:rPr>
            </w:pPr>
            <w:r w:rsidRPr="00D6249C">
              <w:rPr>
                <w:rFonts w:ascii="Times New Roman" w:hAnsi="Times New Roman" w:cs="Times New Roman"/>
                <w:sz w:val="24"/>
                <w:szCs w:val="24"/>
              </w:rPr>
              <w:t>Кутько Н.А.</w:t>
            </w:r>
          </w:p>
        </w:tc>
        <w:tc>
          <w:tcPr>
            <w:tcW w:w="2408" w:type="dxa"/>
            <w:tcBorders>
              <w:top w:val="single" w:sz="4" w:space="0" w:color="auto"/>
              <w:left w:val="single" w:sz="4" w:space="0" w:color="auto"/>
              <w:bottom w:val="single" w:sz="4" w:space="0" w:color="auto"/>
              <w:right w:val="single" w:sz="4" w:space="0" w:color="auto"/>
            </w:tcBorders>
          </w:tcPr>
          <w:p w:rsidR="005367A2" w:rsidRPr="00D6249C" w:rsidRDefault="005367A2"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Математика</w:t>
            </w:r>
          </w:p>
          <w:p w:rsidR="005367A2" w:rsidRPr="00D6249C" w:rsidRDefault="005367A2"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Алгебра</w:t>
            </w:r>
          </w:p>
          <w:p w:rsidR="005367A2" w:rsidRPr="00D6249C" w:rsidRDefault="005367A2"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Геометрия</w:t>
            </w:r>
          </w:p>
          <w:p w:rsidR="005367A2" w:rsidRPr="00D6249C" w:rsidRDefault="005367A2"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Информатика</w:t>
            </w:r>
          </w:p>
          <w:p w:rsidR="005367A2" w:rsidRPr="00D6249C" w:rsidRDefault="005367A2"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Информатика и ИКТ</w:t>
            </w:r>
          </w:p>
        </w:tc>
        <w:tc>
          <w:tcPr>
            <w:tcW w:w="1278" w:type="dxa"/>
            <w:tcBorders>
              <w:top w:val="single" w:sz="4" w:space="0" w:color="auto"/>
              <w:left w:val="single" w:sz="4" w:space="0" w:color="auto"/>
              <w:bottom w:val="single" w:sz="4" w:space="0" w:color="auto"/>
              <w:right w:val="single" w:sz="4" w:space="0" w:color="auto"/>
            </w:tcBorders>
            <w:hideMark/>
          </w:tcPr>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74</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60,3</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52,5</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DC547C" w:rsidRPr="00D6249C" w:rsidRDefault="00DC547C"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Асеева А.А.</w:t>
            </w:r>
          </w:p>
          <w:p w:rsidR="005367A2" w:rsidRPr="00D6249C" w:rsidRDefault="005367A2" w:rsidP="00DC547C">
            <w:pPr>
              <w:jc w:val="center"/>
              <w:rPr>
                <w:rFonts w:ascii="Times New Roman" w:hAnsi="Times New Roman" w:cs="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5367A2" w:rsidRPr="00D6249C" w:rsidRDefault="00DC547C"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Музыка</w:t>
            </w:r>
          </w:p>
        </w:tc>
        <w:tc>
          <w:tcPr>
            <w:tcW w:w="1136" w:type="dxa"/>
            <w:tcBorders>
              <w:top w:val="single" w:sz="4" w:space="0" w:color="auto"/>
              <w:left w:val="single" w:sz="4" w:space="0" w:color="auto"/>
              <w:bottom w:val="single" w:sz="4" w:space="0" w:color="auto"/>
              <w:right w:val="single" w:sz="4" w:space="0" w:color="auto"/>
            </w:tcBorders>
            <w:hideMark/>
          </w:tcPr>
          <w:p w:rsidR="005367A2"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5367A2" w:rsidRPr="00D6249C" w:rsidRDefault="00DC547C"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96,6</w:t>
            </w:r>
          </w:p>
        </w:tc>
      </w:tr>
      <w:tr w:rsidR="005367A2" w:rsidRPr="00D6249C" w:rsidTr="00BA3BA1">
        <w:trPr>
          <w:trHeight w:val="274"/>
        </w:trPr>
        <w:tc>
          <w:tcPr>
            <w:tcW w:w="2518" w:type="dxa"/>
            <w:tcBorders>
              <w:top w:val="single" w:sz="4" w:space="0" w:color="auto"/>
              <w:left w:val="single" w:sz="4" w:space="0" w:color="auto"/>
              <w:bottom w:val="single" w:sz="4" w:space="0" w:color="auto"/>
              <w:right w:val="single" w:sz="4" w:space="0" w:color="auto"/>
            </w:tcBorders>
          </w:tcPr>
          <w:p w:rsidR="005367A2" w:rsidRPr="00D6249C" w:rsidRDefault="005367A2"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lastRenderedPageBreak/>
              <w:t xml:space="preserve"> Данкева Т.В.</w:t>
            </w:r>
          </w:p>
        </w:tc>
        <w:tc>
          <w:tcPr>
            <w:tcW w:w="2408" w:type="dxa"/>
            <w:tcBorders>
              <w:top w:val="single" w:sz="4" w:space="0" w:color="auto"/>
              <w:left w:val="single" w:sz="4" w:space="0" w:color="auto"/>
              <w:bottom w:val="single" w:sz="4" w:space="0" w:color="auto"/>
              <w:right w:val="single" w:sz="4" w:space="0" w:color="auto"/>
            </w:tcBorders>
          </w:tcPr>
          <w:p w:rsidR="005367A2" w:rsidRPr="00D6249C" w:rsidRDefault="005367A2"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Математика</w:t>
            </w:r>
          </w:p>
        </w:tc>
        <w:tc>
          <w:tcPr>
            <w:tcW w:w="1278" w:type="dxa"/>
            <w:tcBorders>
              <w:top w:val="single" w:sz="4" w:space="0" w:color="auto"/>
              <w:left w:val="single" w:sz="4" w:space="0" w:color="auto"/>
              <w:bottom w:val="single" w:sz="4" w:space="0" w:color="auto"/>
              <w:right w:val="single" w:sz="4" w:space="0" w:color="auto"/>
            </w:tcBorders>
            <w:hideMark/>
          </w:tcPr>
          <w:p w:rsidR="005367A2" w:rsidRPr="00D6249C" w:rsidRDefault="005367A2"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w:t>
            </w:r>
            <w:r w:rsidR="00966B19" w:rsidRPr="00D6249C">
              <w:rPr>
                <w:rFonts w:ascii="Times New Roman" w:hAnsi="Times New Roman" w:cs="Times New Roman"/>
                <w:sz w:val="24"/>
                <w:szCs w:val="24"/>
              </w:rPr>
              <w:t>0</w:t>
            </w:r>
          </w:p>
        </w:tc>
        <w:tc>
          <w:tcPr>
            <w:tcW w:w="1185" w:type="dxa"/>
            <w:tcBorders>
              <w:top w:val="single" w:sz="4" w:space="0" w:color="auto"/>
              <w:left w:val="single" w:sz="4" w:space="0" w:color="auto"/>
              <w:bottom w:val="single" w:sz="4" w:space="0" w:color="auto"/>
              <w:right w:val="single" w:sz="4" w:space="0" w:color="auto"/>
            </w:tcBorders>
            <w:hideMark/>
          </w:tcPr>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65</w:t>
            </w:r>
          </w:p>
        </w:tc>
        <w:tc>
          <w:tcPr>
            <w:tcW w:w="2273" w:type="dxa"/>
            <w:tcBorders>
              <w:top w:val="single" w:sz="4" w:space="0" w:color="auto"/>
              <w:left w:val="single" w:sz="4" w:space="0" w:color="auto"/>
              <w:bottom w:val="single" w:sz="4" w:space="0" w:color="auto"/>
              <w:right w:val="single" w:sz="4" w:space="0" w:color="auto"/>
            </w:tcBorders>
          </w:tcPr>
          <w:p w:rsidR="005367A2" w:rsidRPr="00D6249C" w:rsidRDefault="00996620"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Буров О.В.</w:t>
            </w:r>
          </w:p>
        </w:tc>
        <w:tc>
          <w:tcPr>
            <w:tcW w:w="2273" w:type="dxa"/>
            <w:tcBorders>
              <w:top w:val="single" w:sz="4" w:space="0" w:color="auto"/>
              <w:left w:val="single" w:sz="4" w:space="0" w:color="auto"/>
              <w:bottom w:val="single" w:sz="4" w:space="0" w:color="auto"/>
              <w:right w:val="single" w:sz="4" w:space="0" w:color="auto"/>
            </w:tcBorders>
          </w:tcPr>
          <w:p w:rsidR="005367A2" w:rsidRPr="00D6249C" w:rsidRDefault="00996620"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ОБЖ</w:t>
            </w:r>
          </w:p>
          <w:p w:rsidR="00996620" w:rsidRPr="00D6249C" w:rsidRDefault="00996620"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Физкультура</w:t>
            </w:r>
          </w:p>
        </w:tc>
        <w:tc>
          <w:tcPr>
            <w:tcW w:w="1136" w:type="dxa"/>
            <w:tcBorders>
              <w:top w:val="single" w:sz="4" w:space="0" w:color="auto"/>
              <w:left w:val="single" w:sz="4" w:space="0" w:color="auto"/>
              <w:bottom w:val="single" w:sz="4" w:space="0" w:color="auto"/>
              <w:right w:val="single" w:sz="4" w:space="0" w:color="auto"/>
            </w:tcBorders>
            <w:hideMark/>
          </w:tcPr>
          <w:p w:rsidR="005367A2"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96620"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5367A2"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96,6</w:t>
            </w:r>
          </w:p>
          <w:p w:rsidR="00996620"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91,3</w:t>
            </w:r>
          </w:p>
        </w:tc>
      </w:tr>
      <w:tr w:rsidR="005367A2" w:rsidRPr="00D6249C" w:rsidTr="00BA3BA1">
        <w:trPr>
          <w:trHeight w:val="274"/>
        </w:trPr>
        <w:tc>
          <w:tcPr>
            <w:tcW w:w="2518" w:type="dxa"/>
            <w:tcBorders>
              <w:top w:val="single" w:sz="4" w:space="0" w:color="auto"/>
              <w:left w:val="single" w:sz="4" w:space="0" w:color="auto"/>
              <w:bottom w:val="single" w:sz="4" w:space="0" w:color="auto"/>
              <w:right w:val="single" w:sz="4" w:space="0" w:color="auto"/>
            </w:tcBorders>
          </w:tcPr>
          <w:p w:rsidR="005367A2" w:rsidRPr="00D6249C" w:rsidRDefault="005367A2"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Некрасова Е.П.</w:t>
            </w:r>
          </w:p>
        </w:tc>
        <w:tc>
          <w:tcPr>
            <w:tcW w:w="2408" w:type="dxa"/>
            <w:tcBorders>
              <w:top w:val="single" w:sz="4" w:space="0" w:color="auto"/>
              <w:left w:val="single" w:sz="4" w:space="0" w:color="auto"/>
              <w:bottom w:val="single" w:sz="4" w:space="0" w:color="auto"/>
              <w:right w:val="single" w:sz="4" w:space="0" w:color="auto"/>
            </w:tcBorders>
          </w:tcPr>
          <w:p w:rsidR="005367A2" w:rsidRPr="00D6249C" w:rsidRDefault="005367A2"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Алгебра</w:t>
            </w:r>
          </w:p>
          <w:p w:rsidR="005367A2" w:rsidRPr="00D6249C" w:rsidRDefault="005367A2"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Геометрия</w:t>
            </w:r>
          </w:p>
        </w:tc>
        <w:tc>
          <w:tcPr>
            <w:tcW w:w="1278" w:type="dxa"/>
            <w:tcBorders>
              <w:top w:val="single" w:sz="4" w:space="0" w:color="auto"/>
              <w:left w:val="single" w:sz="4" w:space="0" w:color="auto"/>
              <w:bottom w:val="single" w:sz="4" w:space="0" w:color="auto"/>
              <w:right w:val="single" w:sz="4" w:space="0" w:color="auto"/>
            </w:tcBorders>
            <w:hideMark/>
          </w:tcPr>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68</w:t>
            </w:r>
          </w:p>
          <w:p w:rsidR="005367A2" w:rsidRPr="00D6249C" w:rsidRDefault="005367A2"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67</w:t>
            </w:r>
          </w:p>
        </w:tc>
        <w:tc>
          <w:tcPr>
            <w:tcW w:w="2273" w:type="dxa"/>
            <w:tcBorders>
              <w:top w:val="single" w:sz="4" w:space="0" w:color="auto"/>
              <w:left w:val="single" w:sz="4" w:space="0" w:color="auto"/>
              <w:bottom w:val="single" w:sz="4" w:space="0" w:color="auto"/>
              <w:right w:val="single" w:sz="4" w:space="0" w:color="auto"/>
            </w:tcBorders>
          </w:tcPr>
          <w:p w:rsidR="005367A2" w:rsidRPr="00D6249C" w:rsidRDefault="00996620"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Грошева А.А.</w:t>
            </w:r>
          </w:p>
        </w:tc>
        <w:tc>
          <w:tcPr>
            <w:tcW w:w="2273" w:type="dxa"/>
            <w:tcBorders>
              <w:top w:val="single" w:sz="4" w:space="0" w:color="auto"/>
              <w:left w:val="single" w:sz="4" w:space="0" w:color="auto"/>
              <w:bottom w:val="single" w:sz="4" w:space="0" w:color="auto"/>
              <w:right w:val="single" w:sz="4" w:space="0" w:color="auto"/>
            </w:tcBorders>
          </w:tcPr>
          <w:p w:rsidR="005367A2" w:rsidRPr="00D6249C" w:rsidRDefault="00996620"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Обществознание</w:t>
            </w:r>
          </w:p>
        </w:tc>
        <w:tc>
          <w:tcPr>
            <w:tcW w:w="1136" w:type="dxa"/>
            <w:tcBorders>
              <w:top w:val="single" w:sz="4" w:space="0" w:color="auto"/>
              <w:left w:val="single" w:sz="4" w:space="0" w:color="auto"/>
              <w:bottom w:val="single" w:sz="4" w:space="0" w:color="auto"/>
              <w:right w:val="single" w:sz="4" w:space="0" w:color="auto"/>
            </w:tcBorders>
            <w:hideMark/>
          </w:tcPr>
          <w:p w:rsidR="005367A2"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5367A2"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73,5</w:t>
            </w:r>
          </w:p>
        </w:tc>
      </w:tr>
      <w:tr w:rsidR="005367A2" w:rsidRPr="00D6249C" w:rsidTr="00BA3BA1">
        <w:trPr>
          <w:trHeight w:val="274"/>
        </w:trPr>
        <w:tc>
          <w:tcPr>
            <w:tcW w:w="2518" w:type="dxa"/>
            <w:tcBorders>
              <w:top w:val="single" w:sz="4" w:space="0" w:color="auto"/>
              <w:left w:val="single" w:sz="4" w:space="0" w:color="auto"/>
              <w:bottom w:val="single" w:sz="4" w:space="0" w:color="auto"/>
              <w:right w:val="single" w:sz="4" w:space="0" w:color="auto"/>
            </w:tcBorders>
          </w:tcPr>
          <w:p w:rsidR="005367A2" w:rsidRPr="00D6249C" w:rsidRDefault="005367A2"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Зверев П.А.</w:t>
            </w:r>
          </w:p>
        </w:tc>
        <w:tc>
          <w:tcPr>
            <w:tcW w:w="2408" w:type="dxa"/>
            <w:tcBorders>
              <w:top w:val="single" w:sz="4" w:space="0" w:color="auto"/>
              <w:left w:val="single" w:sz="4" w:space="0" w:color="auto"/>
              <w:bottom w:val="single" w:sz="4" w:space="0" w:color="auto"/>
              <w:right w:val="single" w:sz="4" w:space="0" w:color="auto"/>
            </w:tcBorders>
          </w:tcPr>
          <w:p w:rsidR="005367A2" w:rsidRPr="00D6249C" w:rsidRDefault="005367A2"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Информатика</w:t>
            </w:r>
          </w:p>
        </w:tc>
        <w:tc>
          <w:tcPr>
            <w:tcW w:w="1278" w:type="dxa"/>
            <w:tcBorders>
              <w:top w:val="single" w:sz="4" w:space="0" w:color="auto"/>
              <w:left w:val="single" w:sz="4" w:space="0" w:color="auto"/>
              <w:bottom w:val="single" w:sz="4" w:space="0" w:color="auto"/>
              <w:right w:val="single" w:sz="4" w:space="0" w:color="auto"/>
            </w:tcBorders>
            <w:hideMark/>
          </w:tcPr>
          <w:p w:rsidR="005367A2" w:rsidRPr="00D6249C" w:rsidRDefault="006B7E55"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5367A2" w:rsidRPr="00D6249C" w:rsidRDefault="006B7E55"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89,3</w:t>
            </w:r>
          </w:p>
        </w:tc>
        <w:tc>
          <w:tcPr>
            <w:tcW w:w="2273" w:type="dxa"/>
            <w:tcBorders>
              <w:top w:val="single" w:sz="4" w:space="0" w:color="auto"/>
              <w:left w:val="single" w:sz="4" w:space="0" w:color="auto"/>
              <w:bottom w:val="single" w:sz="4" w:space="0" w:color="auto"/>
              <w:right w:val="single" w:sz="4" w:space="0" w:color="auto"/>
            </w:tcBorders>
          </w:tcPr>
          <w:p w:rsidR="005367A2" w:rsidRPr="00D6249C" w:rsidRDefault="00996620"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Ковалева И.И.</w:t>
            </w:r>
          </w:p>
        </w:tc>
        <w:tc>
          <w:tcPr>
            <w:tcW w:w="2273" w:type="dxa"/>
            <w:tcBorders>
              <w:top w:val="single" w:sz="4" w:space="0" w:color="auto"/>
              <w:left w:val="single" w:sz="4" w:space="0" w:color="auto"/>
              <w:bottom w:val="single" w:sz="4" w:space="0" w:color="auto"/>
              <w:right w:val="single" w:sz="4" w:space="0" w:color="auto"/>
            </w:tcBorders>
          </w:tcPr>
          <w:p w:rsidR="005367A2" w:rsidRPr="00D6249C" w:rsidRDefault="00996620"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Физика</w:t>
            </w:r>
          </w:p>
        </w:tc>
        <w:tc>
          <w:tcPr>
            <w:tcW w:w="1136" w:type="dxa"/>
            <w:tcBorders>
              <w:top w:val="single" w:sz="4" w:space="0" w:color="auto"/>
              <w:left w:val="single" w:sz="4" w:space="0" w:color="auto"/>
              <w:bottom w:val="single" w:sz="4" w:space="0" w:color="auto"/>
              <w:right w:val="single" w:sz="4" w:space="0" w:color="auto"/>
            </w:tcBorders>
            <w:hideMark/>
          </w:tcPr>
          <w:p w:rsidR="005367A2"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5367A2"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58,8</w:t>
            </w:r>
          </w:p>
        </w:tc>
      </w:tr>
      <w:tr w:rsidR="006B7E55" w:rsidRPr="00D6249C" w:rsidTr="00BA3BA1">
        <w:trPr>
          <w:trHeight w:val="274"/>
        </w:trPr>
        <w:tc>
          <w:tcPr>
            <w:tcW w:w="2518" w:type="dxa"/>
            <w:tcBorders>
              <w:top w:val="single" w:sz="4" w:space="0" w:color="auto"/>
              <w:left w:val="single" w:sz="4" w:space="0" w:color="auto"/>
              <w:bottom w:val="single" w:sz="4" w:space="0" w:color="auto"/>
              <w:right w:val="single" w:sz="4" w:space="0" w:color="auto"/>
            </w:tcBorders>
          </w:tcPr>
          <w:p w:rsidR="006B7E55" w:rsidRPr="00D6249C" w:rsidRDefault="006B7E55"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Мухина Д.М.</w:t>
            </w:r>
          </w:p>
        </w:tc>
        <w:tc>
          <w:tcPr>
            <w:tcW w:w="2408" w:type="dxa"/>
            <w:tcBorders>
              <w:top w:val="single" w:sz="4" w:space="0" w:color="auto"/>
              <w:left w:val="single" w:sz="4" w:space="0" w:color="auto"/>
              <w:bottom w:val="single" w:sz="4" w:space="0" w:color="auto"/>
              <w:right w:val="single" w:sz="4" w:space="0" w:color="auto"/>
            </w:tcBorders>
          </w:tcPr>
          <w:p w:rsidR="006B7E55" w:rsidRPr="00D6249C" w:rsidRDefault="006B7E55" w:rsidP="006B7E55">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Русский язык</w:t>
            </w:r>
          </w:p>
          <w:p w:rsidR="006B7E55" w:rsidRPr="00D6249C" w:rsidRDefault="006B7E55" w:rsidP="006B7E55">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Литература</w:t>
            </w:r>
          </w:p>
          <w:p w:rsidR="006B7E55" w:rsidRPr="00D6249C" w:rsidRDefault="006B7E55" w:rsidP="005367A2">
            <w:pPr>
              <w:tabs>
                <w:tab w:val="left" w:pos="14080"/>
              </w:tabs>
              <w:spacing w:after="0" w:line="240" w:lineRule="auto"/>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6B7E55" w:rsidRPr="00D6249C" w:rsidRDefault="006B7E55"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6B7E55" w:rsidRPr="00D6249C" w:rsidRDefault="006B7E55"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6B7E55" w:rsidRPr="00D6249C" w:rsidRDefault="006B7E55"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55,0</w:t>
            </w:r>
          </w:p>
          <w:p w:rsidR="006B7E55" w:rsidRPr="00D6249C" w:rsidRDefault="006B7E55"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62,8</w:t>
            </w:r>
          </w:p>
          <w:p w:rsidR="006B7E55" w:rsidRPr="00D6249C" w:rsidRDefault="006B7E55" w:rsidP="005367A2">
            <w:pPr>
              <w:tabs>
                <w:tab w:val="left" w:pos="14080"/>
              </w:tabs>
              <w:spacing w:after="0" w:line="240" w:lineRule="auto"/>
              <w:jc w:val="center"/>
              <w:rPr>
                <w:rFonts w:ascii="Times New Roman" w:hAnsi="Times New Roman" w:cs="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6B7E55" w:rsidRPr="00D6249C" w:rsidRDefault="00996620"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Бебех Г.В.</w:t>
            </w:r>
          </w:p>
        </w:tc>
        <w:tc>
          <w:tcPr>
            <w:tcW w:w="2273" w:type="dxa"/>
            <w:tcBorders>
              <w:top w:val="single" w:sz="4" w:space="0" w:color="auto"/>
              <w:left w:val="single" w:sz="4" w:space="0" w:color="auto"/>
              <w:bottom w:val="single" w:sz="4" w:space="0" w:color="auto"/>
              <w:right w:val="single" w:sz="4" w:space="0" w:color="auto"/>
            </w:tcBorders>
          </w:tcPr>
          <w:p w:rsidR="006B7E55" w:rsidRPr="00D6249C" w:rsidRDefault="00996620"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Физкультура</w:t>
            </w:r>
          </w:p>
        </w:tc>
        <w:tc>
          <w:tcPr>
            <w:tcW w:w="1136" w:type="dxa"/>
            <w:tcBorders>
              <w:top w:val="single" w:sz="4" w:space="0" w:color="auto"/>
              <w:left w:val="single" w:sz="4" w:space="0" w:color="auto"/>
              <w:bottom w:val="single" w:sz="4" w:space="0" w:color="auto"/>
              <w:right w:val="single" w:sz="4" w:space="0" w:color="auto"/>
            </w:tcBorders>
            <w:hideMark/>
          </w:tcPr>
          <w:p w:rsidR="006B7E55"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6B7E55"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97,6</w:t>
            </w:r>
          </w:p>
        </w:tc>
      </w:tr>
      <w:tr w:rsidR="006B7E55" w:rsidRPr="00D6249C" w:rsidTr="00BA3BA1">
        <w:trPr>
          <w:trHeight w:val="274"/>
        </w:trPr>
        <w:tc>
          <w:tcPr>
            <w:tcW w:w="2518" w:type="dxa"/>
            <w:tcBorders>
              <w:top w:val="single" w:sz="4" w:space="0" w:color="auto"/>
              <w:left w:val="single" w:sz="4" w:space="0" w:color="auto"/>
              <w:bottom w:val="single" w:sz="4" w:space="0" w:color="auto"/>
              <w:right w:val="single" w:sz="4" w:space="0" w:color="auto"/>
            </w:tcBorders>
          </w:tcPr>
          <w:p w:rsidR="006B7E55" w:rsidRPr="00D6249C" w:rsidRDefault="006B7E55"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Попова О.В.</w:t>
            </w:r>
          </w:p>
        </w:tc>
        <w:tc>
          <w:tcPr>
            <w:tcW w:w="2408" w:type="dxa"/>
            <w:tcBorders>
              <w:top w:val="single" w:sz="4" w:space="0" w:color="auto"/>
              <w:left w:val="single" w:sz="4" w:space="0" w:color="auto"/>
              <w:bottom w:val="single" w:sz="4" w:space="0" w:color="auto"/>
              <w:right w:val="single" w:sz="4" w:space="0" w:color="auto"/>
            </w:tcBorders>
          </w:tcPr>
          <w:p w:rsidR="006B7E55" w:rsidRPr="00D6249C" w:rsidRDefault="006B7E55" w:rsidP="006B7E55">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Русский язык</w:t>
            </w:r>
          </w:p>
          <w:p w:rsidR="006B7E55" w:rsidRPr="00D6249C" w:rsidRDefault="006B7E55" w:rsidP="006B7E55">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Литература</w:t>
            </w:r>
          </w:p>
          <w:p w:rsidR="00996620" w:rsidRPr="00D6249C" w:rsidRDefault="00996620" w:rsidP="006B7E55">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ОДНКНР</w:t>
            </w:r>
          </w:p>
          <w:p w:rsidR="006B7E55" w:rsidRPr="00D6249C" w:rsidRDefault="006B7E55" w:rsidP="005367A2">
            <w:pPr>
              <w:tabs>
                <w:tab w:val="left" w:pos="14080"/>
              </w:tabs>
              <w:spacing w:after="0" w:line="240" w:lineRule="auto"/>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6B7E55" w:rsidRPr="00D6249C" w:rsidRDefault="00996620"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96620" w:rsidRPr="00D6249C" w:rsidRDefault="00996620"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96620" w:rsidRPr="00D6249C" w:rsidRDefault="00996620"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6B7E55" w:rsidRPr="00D6249C" w:rsidRDefault="006B7E55"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71,1</w:t>
            </w:r>
          </w:p>
          <w:p w:rsidR="006B7E55" w:rsidRPr="00D6249C" w:rsidRDefault="006B7E55"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88,2</w:t>
            </w:r>
          </w:p>
          <w:p w:rsidR="00996620" w:rsidRPr="00D6249C" w:rsidRDefault="00996620" w:rsidP="005367A2">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6B7E55" w:rsidRPr="00D6249C" w:rsidRDefault="00996620" w:rsidP="005367A2">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Бебех И.В.</w:t>
            </w:r>
          </w:p>
        </w:tc>
        <w:tc>
          <w:tcPr>
            <w:tcW w:w="2273" w:type="dxa"/>
            <w:tcBorders>
              <w:top w:val="single" w:sz="4" w:space="0" w:color="auto"/>
              <w:left w:val="single" w:sz="4" w:space="0" w:color="auto"/>
              <w:bottom w:val="single" w:sz="4" w:space="0" w:color="auto"/>
              <w:right w:val="single" w:sz="4" w:space="0" w:color="auto"/>
            </w:tcBorders>
          </w:tcPr>
          <w:p w:rsidR="006B7E55" w:rsidRPr="00D6249C" w:rsidRDefault="00996620" w:rsidP="005367A2">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Физкультура</w:t>
            </w:r>
          </w:p>
        </w:tc>
        <w:tc>
          <w:tcPr>
            <w:tcW w:w="1136" w:type="dxa"/>
            <w:tcBorders>
              <w:top w:val="single" w:sz="4" w:space="0" w:color="auto"/>
              <w:left w:val="single" w:sz="4" w:space="0" w:color="auto"/>
              <w:bottom w:val="single" w:sz="4" w:space="0" w:color="auto"/>
              <w:right w:val="single" w:sz="4" w:space="0" w:color="auto"/>
            </w:tcBorders>
            <w:hideMark/>
          </w:tcPr>
          <w:p w:rsidR="006B7E55"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6B7E55" w:rsidRPr="00D6249C" w:rsidRDefault="00996620" w:rsidP="00966B19">
            <w:pPr>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98</w:t>
            </w:r>
          </w:p>
        </w:tc>
      </w:tr>
      <w:tr w:rsidR="00966B19" w:rsidRPr="00D6249C" w:rsidTr="00BA3BA1">
        <w:trPr>
          <w:trHeight w:val="274"/>
        </w:trPr>
        <w:tc>
          <w:tcPr>
            <w:tcW w:w="2518"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Косарева Е.В.</w:t>
            </w:r>
          </w:p>
        </w:tc>
        <w:tc>
          <w:tcPr>
            <w:tcW w:w="2408"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Русский язык</w:t>
            </w:r>
          </w:p>
          <w:p w:rsidR="00966B19" w:rsidRPr="00D6249C" w:rsidRDefault="00966B19" w:rsidP="00966B1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Литература</w:t>
            </w:r>
          </w:p>
          <w:p w:rsidR="00966B19" w:rsidRPr="00D6249C" w:rsidRDefault="00966B19" w:rsidP="00966B19">
            <w:pPr>
              <w:tabs>
                <w:tab w:val="left" w:pos="14080"/>
              </w:tabs>
              <w:spacing w:after="0" w:line="240" w:lineRule="auto"/>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59,6</w:t>
            </w:r>
          </w:p>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61,1</w:t>
            </w:r>
          </w:p>
        </w:tc>
        <w:tc>
          <w:tcPr>
            <w:tcW w:w="2273"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Мурлычева И.Н.</w:t>
            </w:r>
          </w:p>
        </w:tc>
        <w:tc>
          <w:tcPr>
            <w:tcW w:w="2273"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Биология</w:t>
            </w:r>
          </w:p>
        </w:tc>
        <w:tc>
          <w:tcPr>
            <w:tcW w:w="1136"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81,2</w:t>
            </w:r>
          </w:p>
        </w:tc>
      </w:tr>
      <w:tr w:rsidR="00966B19" w:rsidRPr="00D6249C" w:rsidTr="00BA3BA1">
        <w:trPr>
          <w:trHeight w:val="274"/>
        </w:trPr>
        <w:tc>
          <w:tcPr>
            <w:tcW w:w="2518"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Казанцева Н.В.</w:t>
            </w:r>
          </w:p>
        </w:tc>
        <w:tc>
          <w:tcPr>
            <w:tcW w:w="2408"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Русский язык</w:t>
            </w:r>
          </w:p>
          <w:p w:rsidR="00966B19" w:rsidRPr="00D6249C" w:rsidRDefault="00966B19" w:rsidP="00966B1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Литература</w:t>
            </w:r>
          </w:p>
          <w:p w:rsidR="00966B19" w:rsidRPr="00D6249C" w:rsidRDefault="00966B19" w:rsidP="00966B19">
            <w:pPr>
              <w:tabs>
                <w:tab w:val="left" w:pos="14080"/>
              </w:tabs>
              <w:spacing w:after="0" w:line="240" w:lineRule="auto"/>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75,2</w:t>
            </w:r>
          </w:p>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87,9</w:t>
            </w:r>
          </w:p>
        </w:tc>
        <w:tc>
          <w:tcPr>
            <w:tcW w:w="2273"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Быкова И.В.</w:t>
            </w:r>
          </w:p>
        </w:tc>
        <w:tc>
          <w:tcPr>
            <w:tcW w:w="2273"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Биология</w:t>
            </w:r>
          </w:p>
          <w:p w:rsidR="00966B19" w:rsidRPr="00D6249C" w:rsidRDefault="00966B19" w:rsidP="00966B1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Химия</w:t>
            </w:r>
          </w:p>
        </w:tc>
        <w:tc>
          <w:tcPr>
            <w:tcW w:w="1136"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82,9</w:t>
            </w:r>
          </w:p>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67,5</w:t>
            </w:r>
          </w:p>
        </w:tc>
      </w:tr>
      <w:tr w:rsidR="00966B19" w:rsidRPr="00D6249C" w:rsidTr="00BA3BA1">
        <w:trPr>
          <w:trHeight w:val="274"/>
        </w:trPr>
        <w:tc>
          <w:tcPr>
            <w:tcW w:w="2518"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spacing w:after="0" w:line="240" w:lineRule="auto"/>
              <w:rPr>
                <w:rFonts w:ascii="Times New Roman" w:hAnsi="Times New Roman" w:cs="Times New Roman"/>
                <w:sz w:val="24"/>
                <w:szCs w:val="24"/>
              </w:rPr>
            </w:pPr>
            <w:r w:rsidRPr="00D6249C">
              <w:rPr>
                <w:rFonts w:ascii="Times New Roman" w:hAnsi="Times New Roman" w:cs="Times New Roman"/>
                <w:sz w:val="24"/>
                <w:szCs w:val="24"/>
              </w:rPr>
              <w:t>Панасенко Л.Ф.</w:t>
            </w:r>
          </w:p>
        </w:tc>
        <w:tc>
          <w:tcPr>
            <w:tcW w:w="2408"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tabs>
                <w:tab w:val="left" w:pos="14080"/>
              </w:tabs>
              <w:spacing w:after="0" w:line="240" w:lineRule="auto"/>
              <w:rPr>
                <w:rFonts w:ascii="Times New Roman" w:hAnsi="Times New Roman" w:cs="Times New Roman"/>
                <w:sz w:val="24"/>
                <w:szCs w:val="24"/>
              </w:rPr>
            </w:pPr>
            <w:r w:rsidRPr="00D6249C">
              <w:rPr>
                <w:rFonts w:ascii="Times New Roman" w:hAnsi="Times New Roman" w:cs="Times New Roman"/>
                <w:sz w:val="24"/>
                <w:szCs w:val="24"/>
              </w:rPr>
              <w:t>География</w:t>
            </w:r>
          </w:p>
        </w:tc>
        <w:tc>
          <w:tcPr>
            <w:tcW w:w="1278"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tabs>
                <w:tab w:val="left" w:pos="14080"/>
              </w:tabs>
              <w:spacing w:after="0" w:line="240" w:lineRule="auto"/>
              <w:jc w:val="center"/>
              <w:rPr>
                <w:rFonts w:ascii="Times New Roman" w:hAnsi="Times New Roman" w:cs="Times New Roman"/>
                <w:sz w:val="24"/>
                <w:szCs w:val="24"/>
              </w:rPr>
            </w:pPr>
            <w:r w:rsidRPr="00D6249C">
              <w:rPr>
                <w:rFonts w:ascii="Times New Roman" w:hAnsi="Times New Roman" w:cs="Times New Roman"/>
                <w:sz w:val="24"/>
                <w:szCs w:val="24"/>
              </w:rPr>
              <w:t>77,4</w:t>
            </w:r>
          </w:p>
        </w:tc>
        <w:tc>
          <w:tcPr>
            <w:tcW w:w="2273"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tabs>
                <w:tab w:val="left" w:pos="14080"/>
              </w:tabs>
              <w:spacing w:after="0" w:line="240" w:lineRule="auto"/>
              <w:rPr>
                <w:rFonts w:ascii="Times New Roman" w:hAnsi="Times New Roman" w:cs="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966B19" w:rsidRPr="00D6249C" w:rsidRDefault="00966B19" w:rsidP="00966B19">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hideMark/>
          </w:tcPr>
          <w:p w:rsidR="00966B19" w:rsidRPr="00D6249C" w:rsidRDefault="00966B19" w:rsidP="00966B19">
            <w:pPr>
              <w:spacing w:after="0" w:line="240" w:lineRule="auto"/>
              <w:rPr>
                <w:rFonts w:ascii="Times New Roman" w:hAnsi="Times New Roman" w:cs="Times New Roman"/>
                <w:sz w:val="24"/>
                <w:szCs w:val="24"/>
              </w:rPr>
            </w:pPr>
          </w:p>
        </w:tc>
      </w:tr>
    </w:tbl>
    <w:p w:rsidR="00966B19" w:rsidRPr="00D6249C" w:rsidRDefault="00966B19" w:rsidP="00966B19">
      <w:pPr>
        <w:spacing w:after="0" w:line="360" w:lineRule="auto"/>
        <w:jc w:val="both"/>
        <w:rPr>
          <w:rFonts w:ascii="Times New Roman" w:hAnsi="Times New Roman" w:cs="Times New Roman"/>
          <w:sz w:val="24"/>
          <w:szCs w:val="24"/>
        </w:rPr>
      </w:pPr>
    </w:p>
    <w:p w:rsidR="00966B19" w:rsidRDefault="00966B19" w:rsidP="00966B19">
      <w:pPr>
        <w:spacing w:after="0" w:line="360" w:lineRule="auto"/>
        <w:jc w:val="both"/>
        <w:rPr>
          <w:rFonts w:ascii="Times New Roman" w:hAnsi="Times New Roman"/>
          <w:sz w:val="28"/>
          <w:szCs w:val="28"/>
        </w:rPr>
      </w:pPr>
      <w:r>
        <w:rPr>
          <w:rFonts w:ascii="Times New Roman" w:hAnsi="Times New Roman"/>
          <w:sz w:val="28"/>
          <w:szCs w:val="28"/>
        </w:rPr>
        <w:t>Анализ  мониторинга  по  итогам года     дал возможность оценить  уровень  освоения   образовательных  программ  по  данным предметам и  определить   проблемные  точки.</w:t>
      </w:r>
    </w:p>
    <w:p w:rsidR="00966B19" w:rsidRDefault="00F00CBA" w:rsidP="00D6249C">
      <w:pPr>
        <w:tabs>
          <w:tab w:val="left" w:pos="8192"/>
        </w:tabs>
        <w:jc w:val="center"/>
        <w:rPr>
          <w:rFonts w:ascii="Times New Roman" w:hAnsi="Times New Roman"/>
          <w:sz w:val="28"/>
          <w:szCs w:val="28"/>
        </w:rPr>
      </w:pPr>
      <w:r>
        <w:rPr>
          <w:rFonts w:ascii="Times New Roman" w:hAnsi="Times New Roman" w:cs="Times New Roman"/>
          <w:b/>
          <w:sz w:val="32"/>
          <w:szCs w:val="32"/>
        </w:rPr>
        <w:br w:type="textWrapping" w:clear="all"/>
      </w:r>
      <w:r w:rsidR="00966B19">
        <w:rPr>
          <w:rFonts w:ascii="Times New Roman" w:hAnsi="Times New Roman"/>
          <w:b/>
          <w:color w:val="000000"/>
          <w:sz w:val="28"/>
          <w:szCs w:val="28"/>
        </w:rPr>
        <w:t>Результаты  административного  контроля     в течение    года</w:t>
      </w:r>
    </w:p>
    <w:tbl>
      <w:tblPr>
        <w:tblpPr w:leftFromText="180" w:rightFromText="180" w:bottomFromText="200" w:vertAnchor="text" w:tblpX="-751" w:tblpY="1"/>
        <w:tblOverlap w:val="never"/>
        <w:tblW w:w="15985" w:type="dxa"/>
        <w:tblLayout w:type="fixed"/>
        <w:tblLook w:val="04A0"/>
      </w:tblPr>
      <w:tblGrid>
        <w:gridCol w:w="993"/>
        <w:gridCol w:w="2234"/>
        <w:gridCol w:w="2126"/>
        <w:gridCol w:w="1181"/>
        <w:gridCol w:w="1137"/>
        <w:gridCol w:w="1137"/>
        <w:gridCol w:w="1137"/>
        <w:gridCol w:w="1137"/>
        <w:gridCol w:w="1137"/>
        <w:gridCol w:w="1137"/>
        <w:gridCol w:w="1211"/>
        <w:gridCol w:w="1418"/>
      </w:tblGrid>
      <w:tr w:rsidR="00BA3BA1" w:rsidTr="00BA3BA1">
        <w:trPr>
          <w:trHeight w:val="842"/>
        </w:trPr>
        <w:tc>
          <w:tcPr>
            <w:tcW w:w="993" w:type="dxa"/>
            <w:vMerge w:val="restart"/>
            <w:tcBorders>
              <w:top w:val="single" w:sz="4" w:space="0" w:color="000000"/>
              <w:left w:val="single" w:sz="4" w:space="0" w:color="000000"/>
              <w:right w:val="single" w:sz="4" w:space="0" w:color="000000"/>
            </w:tcBorders>
            <w:hideMark/>
          </w:tcPr>
          <w:p w:rsidR="00BA3BA1" w:rsidRDefault="00BA3BA1" w:rsidP="00F841EB">
            <w:pPr>
              <w:tabs>
                <w:tab w:val="left" w:pos="709"/>
              </w:tabs>
              <w:spacing w:after="0"/>
              <w:jc w:val="both"/>
              <w:rPr>
                <w:rFonts w:ascii="Times New Roman" w:hAnsi="Times New Roman"/>
                <w:b/>
                <w:i/>
                <w:sz w:val="24"/>
                <w:szCs w:val="24"/>
              </w:rPr>
            </w:pPr>
            <w:r>
              <w:rPr>
                <w:rFonts w:ascii="Times New Roman" w:hAnsi="Times New Roman"/>
                <w:b/>
                <w:i/>
                <w:sz w:val="24"/>
                <w:szCs w:val="24"/>
              </w:rPr>
              <w:t xml:space="preserve">  Класс</w:t>
            </w:r>
          </w:p>
          <w:p w:rsidR="00BA3BA1" w:rsidRDefault="00BA3BA1" w:rsidP="00F841EB">
            <w:pPr>
              <w:tabs>
                <w:tab w:val="left" w:pos="709"/>
              </w:tabs>
              <w:spacing w:after="0"/>
              <w:jc w:val="both"/>
              <w:rPr>
                <w:rFonts w:ascii="Times New Roman" w:hAnsi="Times New Roman"/>
                <w:b/>
                <w:i/>
                <w:sz w:val="24"/>
                <w:szCs w:val="24"/>
              </w:rPr>
            </w:pPr>
          </w:p>
        </w:tc>
        <w:tc>
          <w:tcPr>
            <w:tcW w:w="2234" w:type="dxa"/>
            <w:vMerge w:val="restart"/>
            <w:tcBorders>
              <w:top w:val="single" w:sz="4" w:space="0" w:color="000000"/>
              <w:left w:val="single" w:sz="4" w:space="0" w:color="000000"/>
              <w:right w:val="single" w:sz="4" w:space="0" w:color="auto"/>
            </w:tcBorders>
            <w:hideMark/>
          </w:tcPr>
          <w:p w:rsidR="00BA3BA1" w:rsidRDefault="00BA3BA1" w:rsidP="00D6249C">
            <w:pPr>
              <w:tabs>
                <w:tab w:val="left" w:pos="709"/>
              </w:tabs>
              <w:spacing w:after="0"/>
              <w:jc w:val="center"/>
              <w:rPr>
                <w:rFonts w:ascii="Times New Roman" w:hAnsi="Times New Roman"/>
                <w:b/>
                <w:i/>
                <w:sz w:val="24"/>
                <w:szCs w:val="24"/>
              </w:rPr>
            </w:pPr>
            <w:r>
              <w:rPr>
                <w:rFonts w:ascii="Times New Roman" w:hAnsi="Times New Roman"/>
                <w:b/>
                <w:i/>
                <w:sz w:val="24"/>
                <w:szCs w:val="24"/>
              </w:rPr>
              <w:t>предмет</w:t>
            </w:r>
          </w:p>
        </w:tc>
        <w:tc>
          <w:tcPr>
            <w:tcW w:w="2126" w:type="dxa"/>
            <w:vMerge w:val="restart"/>
            <w:tcBorders>
              <w:top w:val="single" w:sz="4" w:space="0" w:color="000000"/>
              <w:left w:val="single" w:sz="4" w:space="0" w:color="auto"/>
              <w:right w:val="single" w:sz="4" w:space="0" w:color="000000"/>
            </w:tcBorders>
            <w:hideMark/>
          </w:tcPr>
          <w:p w:rsidR="00BA3BA1" w:rsidRDefault="00BA3BA1" w:rsidP="00D6249C">
            <w:pPr>
              <w:tabs>
                <w:tab w:val="left" w:pos="709"/>
              </w:tabs>
              <w:spacing w:after="0"/>
              <w:jc w:val="center"/>
              <w:rPr>
                <w:rFonts w:ascii="Times New Roman" w:hAnsi="Times New Roman"/>
                <w:b/>
                <w:i/>
                <w:sz w:val="24"/>
                <w:szCs w:val="24"/>
              </w:rPr>
            </w:pPr>
            <w:r>
              <w:rPr>
                <w:rFonts w:ascii="Times New Roman" w:hAnsi="Times New Roman"/>
                <w:b/>
                <w:i/>
                <w:sz w:val="24"/>
                <w:szCs w:val="24"/>
              </w:rPr>
              <w:t>учитель</w:t>
            </w:r>
          </w:p>
        </w:tc>
        <w:tc>
          <w:tcPr>
            <w:tcW w:w="2318" w:type="dxa"/>
            <w:gridSpan w:val="2"/>
            <w:tcBorders>
              <w:top w:val="single" w:sz="4" w:space="0" w:color="000000"/>
              <w:left w:val="single" w:sz="4" w:space="0" w:color="000000"/>
              <w:bottom w:val="single" w:sz="4" w:space="0" w:color="000000"/>
              <w:right w:val="single" w:sz="4" w:space="0" w:color="000000"/>
            </w:tcBorders>
            <w:hideMark/>
          </w:tcPr>
          <w:p w:rsidR="00BA3BA1" w:rsidRDefault="00BA3BA1" w:rsidP="00D6249C">
            <w:pPr>
              <w:tabs>
                <w:tab w:val="left" w:pos="709"/>
              </w:tabs>
              <w:spacing w:after="0"/>
              <w:jc w:val="center"/>
              <w:rPr>
                <w:rFonts w:ascii="Times New Roman" w:hAnsi="Times New Roman"/>
                <w:b/>
                <w:i/>
                <w:sz w:val="24"/>
                <w:szCs w:val="24"/>
              </w:rPr>
            </w:pPr>
            <w:r>
              <w:rPr>
                <w:rFonts w:ascii="Times New Roman" w:hAnsi="Times New Roman"/>
                <w:b/>
                <w:i/>
                <w:sz w:val="24"/>
                <w:szCs w:val="24"/>
              </w:rPr>
              <w:t>1 четверть</w:t>
            </w:r>
          </w:p>
        </w:tc>
        <w:tc>
          <w:tcPr>
            <w:tcW w:w="2274" w:type="dxa"/>
            <w:gridSpan w:val="2"/>
            <w:tcBorders>
              <w:top w:val="single" w:sz="4" w:space="0" w:color="000000"/>
              <w:left w:val="single" w:sz="4" w:space="0" w:color="000000"/>
              <w:bottom w:val="single" w:sz="4" w:space="0" w:color="000000"/>
              <w:right w:val="single" w:sz="4" w:space="0" w:color="000000"/>
            </w:tcBorders>
          </w:tcPr>
          <w:p w:rsidR="00BA3BA1" w:rsidRDefault="00BA3BA1" w:rsidP="00D6249C">
            <w:pPr>
              <w:tabs>
                <w:tab w:val="left" w:pos="709"/>
              </w:tabs>
              <w:spacing w:after="0"/>
              <w:jc w:val="center"/>
              <w:rPr>
                <w:rFonts w:ascii="Times New Roman" w:hAnsi="Times New Roman"/>
                <w:b/>
                <w:i/>
                <w:sz w:val="24"/>
                <w:szCs w:val="24"/>
              </w:rPr>
            </w:pPr>
            <w:r>
              <w:rPr>
                <w:rFonts w:ascii="Times New Roman" w:hAnsi="Times New Roman"/>
                <w:b/>
                <w:i/>
                <w:sz w:val="24"/>
                <w:szCs w:val="24"/>
              </w:rPr>
              <w:t>2 четверть</w:t>
            </w:r>
          </w:p>
          <w:p w:rsidR="00BA3BA1" w:rsidRDefault="00BA3BA1" w:rsidP="00D6249C">
            <w:pPr>
              <w:tabs>
                <w:tab w:val="left" w:pos="709"/>
              </w:tabs>
              <w:spacing w:after="0"/>
              <w:jc w:val="center"/>
              <w:rPr>
                <w:rFonts w:ascii="Times New Roman" w:hAnsi="Times New Roman"/>
                <w:b/>
                <w:i/>
                <w:sz w:val="24"/>
                <w:szCs w:val="24"/>
              </w:rPr>
            </w:pPr>
            <w:r>
              <w:rPr>
                <w:rFonts w:ascii="Times New Roman" w:hAnsi="Times New Roman"/>
                <w:b/>
                <w:i/>
                <w:sz w:val="24"/>
                <w:szCs w:val="24"/>
              </w:rPr>
              <w:t>(</w:t>
            </w:r>
            <w:r>
              <w:rPr>
                <w:rFonts w:ascii="Times New Roman" w:hAnsi="Times New Roman" w:cs="Times New Roman"/>
                <w:b/>
                <w:i/>
                <w:sz w:val="24"/>
                <w:szCs w:val="24"/>
              </w:rPr>
              <w:t>І</w:t>
            </w:r>
            <w:r>
              <w:rPr>
                <w:rFonts w:ascii="Times New Roman" w:hAnsi="Times New Roman"/>
                <w:b/>
                <w:i/>
                <w:sz w:val="24"/>
                <w:szCs w:val="24"/>
              </w:rPr>
              <w:t xml:space="preserve"> полугодие)</w:t>
            </w:r>
          </w:p>
        </w:tc>
        <w:tc>
          <w:tcPr>
            <w:tcW w:w="2274" w:type="dxa"/>
            <w:gridSpan w:val="2"/>
            <w:tcBorders>
              <w:top w:val="single" w:sz="4" w:space="0" w:color="000000"/>
              <w:left w:val="single" w:sz="4" w:space="0" w:color="000000"/>
              <w:bottom w:val="single" w:sz="4" w:space="0" w:color="000000"/>
              <w:right w:val="single" w:sz="4" w:space="0" w:color="000000"/>
            </w:tcBorders>
          </w:tcPr>
          <w:p w:rsidR="00BA3BA1" w:rsidRDefault="00BA3BA1" w:rsidP="00D6249C">
            <w:pPr>
              <w:tabs>
                <w:tab w:val="left" w:pos="709"/>
              </w:tabs>
              <w:spacing w:after="0"/>
              <w:jc w:val="center"/>
              <w:rPr>
                <w:rFonts w:ascii="Times New Roman" w:hAnsi="Times New Roman"/>
                <w:b/>
                <w:i/>
                <w:sz w:val="24"/>
                <w:szCs w:val="24"/>
              </w:rPr>
            </w:pPr>
            <w:r>
              <w:rPr>
                <w:rFonts w:ascii="Times New Roman" w:hAnsi="Times New Roman"/>
                <w:b/>
                <w:i/>
                <w:sz w:val="24"/>
                <w:szCs w:val="24"/>
              </w:rPr>
              <w:t>3 четверть</w:t>
            </w:r>
          </w:p>
        </w:tc>
        <w:tc>
          <w:tcPr>
            <w:tcW w:w="2348" w:type="dxa"/>
            <w:gridSpan w:val="2"/>
            <w:tcBorders>
              <w:top w:val="single" w:sz="4" w:space="0" w:color="000000"/>
              <w:left w:val="single" w:sz="4" w:space="0" w:color="000000"/>
              <w:bottom w:val="single" w:sz="4" w:space="0" w:color="000000"/>
              <w:right w:val="single" w:sz="4" w:space="0" w:color="000000"/>
            </w:tcBorders>
          </w:tcPr>
          <w:p w:rsidR="00BA3BA1" w:rsidRDefault="00BA3BA1" w:rsidP="00D6249C">
            <w:pPr>
              <w:tabs>
                <w:tab w:val="left" w:pos="709"/>
              </w:tabs>
              <w:spacing w:after="0"/>
              <w:jc w:val="center"/>
              <w:rPr>
                <w:rFonts w:ascii="Times New Roman" w:hAnsi="Times New Roman"/>
                <w:b/>
                <w:i/>
                <w:sz w:val="24"/>
                <w:szCs w:val="24"/>
              </w:rPr>
            </w:pPr>
            <w:r>
              <w:rPr>
                <w:rFonts w:ascii="Times New Roman" w:hAnsi="Times New Roman"/>
                <w:b/>
                <w:i/>
                <w:sz w:val="24"/>
                <w:szCs w:val="24"/>
              </w:rPr>
              <w:t>4 четверть</w:t>
            </w:r>
          </w:p>
          <w:p w:rsidR="00BA3BA1" w:rsidRDefault="00BA3BA1" w:rsidP="00D6249C">
            <w:pPr>
              <w:tabs>
                <w:tab w:val="left" w:pos="709"/>
              </w:tabs>
              <w:spacing w:after="0"/>
              <w:jc w:val="center"/>
              <w:rPr>
                <w:rFonts w:ascii="Times New Roman" w:hAnsi="Times New Roman"/>
                <w:b/>
                <w:i/>
                <w:sz w:val="24"/>
                <w:szCs w:val="24"/>
              </w:rPr>
            </w:pPr>
            <w:r>
              <w:rPr>
                <w:rFonts w:ascii="Times New Roman" w:hAnsi="Times New Roman"/>
                <w:b/>
                <w:i/>
                <w:sz w:val="24"/>
                <w:szCs w:val="24"/>
              </w:rPr>
              <w:t>(</w:t>
            </w:r>
            <w:r>
              <w:rPr>
                <w:rFonts w:ascii="Times New Roman" w:hAnsi="Times New Roman" w:cs="Times New Roman"/>
                <w:b/>
                <w:i/>
                <w:sz w:val="24"/>
                <w:szCs w:val="24"/>
              </w:rPr>
              <w:t>ІІ</w:t>
            </w:r>
            <w:r>
              <w:rPr>
                <w:rFonts w:ascii="Times New Roman" w:hAnsi="Times New Roman"/>
                <w:b/>
                <w:i/>
                <w:sz w:val="24"/>
                <w:szCs w:val="24"/>
              </w:rPr>
              <w:t xml:space="preserve"> полугодие)</w:t>
            </w:r>
          </w:p>
        </w:tc>
        <w:tc>
          <w:tcPr>
            <w:tcW w:w="1418" w:type="dxa"/>
            <w:vMerge w:val="restart"/>
            <w:tcBorders>
              <w:top w:val="single" w:sz="4" w:space="0" w:color="000000"/>
              <w:left w:val="single" w:sz="4" w:space="0" w:color="000000"/>
              <w:right w:val="single" w:sz="4" w:space="0" w:color="000000"/>
            </w:tcBorders>
          </w:tcPr>
          <w:p w:rsidR="00BA3BA1" w:rsidRDefault="00BA3BA1" w:rsidP="00D6249C">
            <w:pPr>
              <w:tabs>
                <w:tab w:val="left" w:pos="709"/>
              </w:tabs>
              <w:spacing w:after="0"/>
              <w:jc w:val="center"/>
              <w:rPr>
                <w:rFonts w:ascii="Times New Roman" w:hAnsi="Times New Roman"/>
                <w:b/>
                <w:i/>
                <w:sz w:val="24"/>
                <w:szCs w:val="24"/>
              </w:rPr>
            </w:pPr>
            <w:r>
              <w:rPr>
                <w:rFonts w:ascii="Times New Roman" w:hAnsi="Times New Roman"/>
                <w:b/>
                <w:i/>
                <w:sz w:val="24"/>
                <w:szCs w:val="24"/>
              </w:rPr>
              <w:t>качество знаний по предмету за год</w:t>
            </w:r>
          </w:p>
        </w:tc>
      </w:tr>
      <w:tr w:rsidR="00BA3BA1" w:rsidTr="00BA3BA1">
        <w:trPr>
          <w:trHeight w:val="143"/>
        </w:trPr>
        <w:tc>
          <w:tcPr>
            <w:tcW w:w="993" w:type="dxa"/>
            <w:vMerge/>
            <w:tcBorders>
              <w:left w:val="single" w:sz="4" w:space="0" w:color="000000"/>
              <w:bottom w:val="single" w:sz="4" w:space="0" w:color="000000"/>
              <w:right w:val="single" w:sz="4" w:space="0" w:color="000000"/>
            </w:tcBorders>
            <w:hideMark/>
          </w:tcPr>
          <w:p w:rsidR="00BA3BA1" w:rsidRDefault="00BA3BA1" w:rsidP="00F841EB">
            <w:pPr>
              <w:tabs>
                <w:tab w:val="left" w:pos="709"/>
              </w:tabs>
              <w:spacing w:after="0"/>
              <w:rPr>
                <w:rFonts w:ascii="Times New Roman" w:hAnsi="Times New Roman"/>
                <w:b/>
                <w:sz w:val="24"/>
                <w:szCs w:val="24"/>
              </w:rPr>
            </w:pPr>
          </w:p>
        </w:tc>
        <w:tc>
          <w:tcPr>
            <w:tcW w:w="2234" w:type="dxa"/>
            <w:vMerge/>
            <w:tcBorders>
              <w:left w:val="single" w:sz="4" w:space="0" w:color="000000"/>
              <w:bottom w:val="single" w:sz="4" w:space="0" w:color="000000"/>
              <w:right w:val="single" w:sz="4" w:space="0" w:color="auto"/>
            </w:tcBorders>
            <w:hideMark/>
          </w:tcPr>
          <w:p w:rsidR="00BA3BA1" w:rsidRDefault="00BA3BA1" w:rsidP="00F841EB">
            <w:pPr>
              <w:tabs>
                <w:tab w:val="left" w:pos="709"/>
              </w:tabs>
              <w:spacing w:after="0"/>
              <w:rPr>
                <w:rFonts w:ascii="Times New Roman" w:hAnsi="Times New Roman"/>
                <w:sz w:val="24"/>
                <w:szCs w:val="24"/>
              </w:rPr>
            </w:pPr>
          </w:p>
        </w:tc>
        <w:tc>
          <w:tcPr>
            <w:tcW w:w="2126" w:type="dxa"/>
            <w:vMerge/>
            <w:tcBorders>
              <w:left w:val="single" w:sz="4" w:space="0" w:color="auto"/>
              <w:bottom w:val="single" w:sz="4" w:space="0" w:color="000000"/>
              <w:right w:val="single" w:sz="4" w:space="0" w:color="000000"/>
            </w:tcBorders>
            <w:hideMark/>
          </w:tcPr>
          <w:p w:rsidR="00BA3BA1" w:rsidRPr="00557F3B" w:rsidRDefault="00BA3BA1" w:rsidP="00F841EB">
            <w:pPr>
              <w:tabs>
                <w:tab w:val="left" w:pos="709"/>
              </w:tabs>
              <w:spacing w:after="0"/>
              <w:rPr>
                <w:rFonts w:ascii="Times New Roman" w:hAnsi="Times New Roman"/>
                <w:sz w:val="24"/>
                <w:szCs w:val="24"/>
              </w:rPr>
            </w:pPr>
          </w:p>
        </w:tc>
        <w:tc>
          <w:tcPr>
            <w:tcW w:w="1181" w:type="dxa"/>
            <w:tcBorders>
              <w:top w:val="single" w:sz="4" w:space="0" w:color="000000"/>
              <w:left w:val="single" w:sz="4" w:space="0" w:color="000000"/>
              <w:bottom w:val="single" w:sz="4" w:space="0" w:color="000000"/>
              <w:right w:val="single" w:sz="4" w:space="0" w:color="000000"/>
            </w:tcBorders>
            <w:hideMark/>
          </w:tcPr>
          <w:p w:rsidR="00BA3BA1" w:rsidRPr="00557F3B" w:rsidRDefault="00BA3BA1" w:rsidP="00F841EB">
            <w:pPr>
              <w:jc w:val="center"/>
              <w:rPr>
                <w:rFonts w:ascii="Times New Roman" w:hAnsi="Times New Roman" w:cs="Times New Roman"/>
                <w:sz w:val="24"/>
                <w:szCs w:val="24"/>
              </w:rPr>
            </w:pPr>
            <w:r w:rsidRPr="00557F3B">
              <w:rPr>
                <w:rFonts w:ascii="Times New Roman" w:hAnsi="Times New Roman" w:cs="Times New Roman"/>
                <w:sz w:val="24"/>
                <w:szCs w:val="24"/>
              </w:rPr>
              <w:t>общ.</w:t>
            </w:r>
          </w:p>
        </w:tc>
        <w:tc>
          <w:tcPr>
            <w:tcW w:w="1137" w:type="dxa"/>
            <w:tcBorders>
              <w:top w:val="single" w:sz="4" w:space="0" w:color="000000"/>
              <w:left w:val="single" w:sz="4" w:space="0" w:color="000000"/>
              <w:bottom w:val="single" w:sz="4" w:space="0" w:color="000000"/>
              <w:right w:val="single" w:sz="4" w:space="0" w:color="000000"/>
            </w:tcBorders>
          </w:tcPr>
          <w:p w:rsidR="00BA3BA1" w:rsidRPr="00557F3B" w:rsidRDefault="00BA3BA1" w:rsidP="00F841EB">
            <w:pPr>
              <w:jc w:val="center"/>
              <w:rPr>
                <w:rFonts w:ascii="Times New Roman" w:hAnsi="Times New Roman" w:cs="Times New Roman"/>
                <w:sz w:val="24"/>
                <w:szCs w:val="24"/>
              </w:rPr>
            </w:pPr>
            <w:r>
              <w:rPr>
                <w:rFonts w:ascii="Times New Roman" w:hAnsi="Times New Roman" w:cs="Times New Roman"/>
                <w:sz w:val="24"/>
                <w:szCs w:val="24"/>
              </w:rPr>
              <w:t>качеств.</w:t>
            </w:r>
          </w:p>
        </w:tc>
        <w:tc>
          <w:tcPr>
            <w:tcW w:w="1137" w:type="dxa"/>
            <w:tcBorders>
              <w:top w:val="single" w:sz="4" w:space="0" w:color="000000"/>
              <w:left w:val="single" w:sz="4" w:space="0" w:color="000000"/>
              <w:bottom w:val="single" w:sz="4" w:space="0" w:color="000000"/>
              <w:right w:val="single" w:sz="4" w:space="0" w:color="000000"/>
            </w:tcBorders>
          </w:tcPr>
          <w:p w:rsidR="00BA3BA1" w:rsidRPr="00557F3B" w:rsidRDefault="00BA3BA1" w:rsidP="00F841EB">
            <w:pPr>
              <w:jc w:val="center"/>
              <w:rPr>
                <w:rFonts w:ascii="Times New Roman" w:hAnsi="Times New Roman" w:cs="Times New Roman"/>
                <w:sz w:val="24"/>
                <w:szCs w:val="24"/>
              </w:rPr>
            </w:pPr>
            <w:r w:rsidRPr="00557F3B">
              <w:rPr>
                <w:rFonts w:ascii="Times New Roman" w:hAnsi="Times New Roman" w:cs="Times New Roman"/>
                <w:sz w:val="24"/>
                <w:szCs w:val="24"/>
              </w:rPr>
              <w:t>общ.</w:t>
            </w:r>
          </w:p>
        </w:tc>
        <w:tc>
          <w:tcPr>
            <w:tcW w:w="1137" w:type="dxa"/>
            <w:tcBorders>
              <w:top w:val="single" w:sz="4" w:space="0" w:color="000000"/>
              <w:left w:val="single" w:sz="4" w:space="0" w:color="000000"/>
              <w:bottom w:val="single" w:sz="4" w:space="0" w:color="000000"/>
              <w:right w:val="single" w:sz="4" w:space="0" w:color="000000"/>
            </w:tcBorders>
          </w:tcPr>
          <w:p w:rsidR="00BA3BA1" w:rsidRPr="00557F3B" w:rsidRDefault="00BA3BA1" w:rsidP="00F841EB">
            <w:pPr>
              <w:jc w:val="center"/>
              <w:rPr>
                <w:rFonts w:ascii="Times New Roman" w:hAnsi="Times New Roman" w:cs="Times New Roman"/>
                <w:sz w:val="24"/>
                <w:szCs w:val="24"/>
              </w:rPr>
            </w:pPr>
            <w:r>
              <w:rPr>
                <w:rFonts w:ascii="Times New Roman" w:hAnsi="Times New Roman" w:cs="Times New Roman"/>
                <w:sz w:val="24"/>
                <w:szCs w:val="24"/>
              </w:rPr>
              <w:t>качеств.</w:t>
            </w:r>
          </w:p>
        </w:tc>
        <w:tc>
          <w:tcPr>
            <w:tcW w:w="1137" w:type="dxa"/>
            <w:tcBorders>
              <w:top w:val="single" w:sz="4" w:space="0" w:color="000000"/>
              <w:left w:val="single" w:sz="4" w:space="0" w:color="000000"/>
              <w:bottom w:val="single" w:sz="4" w:space="0" w:color="000000"/>
              <w:right w:val="single" w:sz="4" w:space="0" w:color="000000"/>
            </w:tcBorders>
          </w:tcPr>
          <w:p w:rsidR="00BA3BA1" w:rsidRPr="00557F3B" w:rsidRDefault="00BA3BA1" w:rsidP="00F841EB">
            <w:pPr>
              <w:jc w:val="center"/>
              <w:rPr>
                <w:rFonts w:ascii="Times New Roman" w:hAnsi="Times New Roman" w:cs="Times New Roman"/>
                <w:sz w:val="24"/>
                <w:szCs w:val="24"/>
              </w:rPr>
            </w:pPr>
            <w:r w:rsidRPr="00557F3B">
              <w:rPr>
                <w:rFonts w:ascii="Times New Roman" w:hAnsi="Times New Roman" w:cs="Times New Roman"/>
                <w:sz w:val="24"/>
                <w:szCs w:val="24"/>
              </w:rPr>
              <w:t>общ.</w:t>
            </w:r>
          </w:p>
        </w:tc>
        <w:tc>
          <w:tcPr>
            <w:tcW w:w="1137" w:type="dxa"/>
            <w:tcBorders>
              <w:top w:val="single" w:sz="4" w:space="0" w:color="000000"/>
              <w:left w:val="single" w:sz="4" w:space="0" w:color="000000"/>
              <w:bottom w:val="single" w:sz="4" w:space="0" w:color="000000"/>
              <w:right w:val="single" w:sz="4" w:space="0" w:color="000000"/>
            </w:tcBorders>
          </w:tcPr>
          <w:p w:rsidR="00BA3BA1" w:rsidRPr="00557F3B" w:rsidRDefault="00BA3BA1" w:rsidP="00F841EB">
            <w:pPr>
              <w:jc w:val="center"/>
              <w:rPr>
                <w:rFonts w:ascii="Times New Roman" w:hAnsi="Times New Roman" w:cs="Times New Roman"/>
                <w:sz w:val="24"/>
                <w:szCs w:val="24"/>
              </w:rPr>
            </w:pPr>
            <w:r>
              <w:rPr>
                <w:rFonts w:ascii="Times New Roman" w:hAnsi="Times New Roman" w:cs="Times New Roman"/>
                <w:sz w:val="24"/>
                <w:szCs w:val="24"/>
              </w:rPr>
              <w:t>качеств.</w:t>
            </w:r>
          </w:p>
        </w:tc>
        <w:tc>
          <w:tcPr>
            <w:tcW w:w="1137" w:type="dxa"/>
            <w:tcBorders>
              <w:top w:val="single" w:sz="4" w:space="0" w:color="000000"/>
              <w:left w:val="single" w:sz="4" w:space="0" w:color="000000"/>
              <w:bottom w:val="single" w:sz="4" w:space="0" w:color="000000"/>
              <w:right w:val="single" w:sz="4" w:space="0" w:color="000000"/>
            </w:tcBorders>
          </w:tcPr>
          <w:p w:rsidR="00BA3BA1" w:rsidRPr="00557F3B" w:rsidRDefault="00BA3BA1" w:rsidP="00F841EB">
            <w:pPr>
              <w:jc w:val="center"/>
              <w:rPr>
                <w:rFonts w:ascii="Times New Roman" w:hAnsi="Times New Roman" w:cs="Times New Roman"/>
                <w:sz w:val="24"/>
                <w:szCs w:val="24"/>
              </w:rPr>
            </w:pPr>
            <w:r w:rsidRPr="00557F3B">
              <w:rPr>
                <w:rFonts w:ascii="Times New Roman" w:hAnsi="Times New Roman" w:cs="Times New Roman"/>
                <w:sz w:val="24"/>
                <w:szCs w:val="24"/>
              </w:rPr>
              <w:t>общ.</w:t>
            </w:r>
          </w:p>
        </w:tc>
        <w:tc>
          <w:tcPr>
            <w:tcW w:w="1211" w:type="dxa"/>
            <w:tcBorders>
              <w:top w:val="single" w:sz="4" w:space="0" w:color="000000"/>
              <w:left w:val="single" w:sz="4" w:space="0" w:color="000000"/>
              <w:bottom w:val="single" w:sz="4" w:space="0" w:color="000000"/>
              <w:right w:val="single" w:sz="4" w:space="0" w:color="000000"/>
            </w:tcBorders>
          </w:tcPr>
          <w:p w:rsidR="00BA3BA1" w:rsidRPr="00557F3B" w:rsidRDefault="00BA3BA1" w:rsidP="00F841EB">
            <w:pPr>
              <w:jc w:val="center"/>
              <w:rPr>
                <w:rFonts w:ascii="Times New Roman" w:hAnsi="Times New Roman" w:cs="Times New Roman"/>
                <w:sz w:val="24"/>
                <w:szCs w:val="24"/>
              </w:rPr>
            </w:pPr>
            <w:r>
              <w:rPr>
                <w:rFonts w:ascii="Times New Roman" w:hAnsi="Times New Roman" w:cs="Times New Roman"/>
                <w:sz w:val="24"/>
                <w:szCs w:val="24"/>
              </w:rPr>
              <w:t>качеств.</w:t>
            </w:r>
          </w:p>
        </w:tc>
        <w:tc>
          <w:tcPr>
            <w:tcW w:w="1418" w:type="dxa"/>
            <w:vMerge/>
            <w:tcBorders>
              <w:left w:val="single" w:sz="4" w:space="0" w:color="000000"/>
              <w:bottom w:val="single" w:sz="4" w:space="0" w:color="000000"/>
              <w:right w:val="single" w:sz="4" w:space="0" w:color="000000"/>
            </w:tcBorders>
          </w:tcPr>
          <w:p w:rsidR="00BA3BA1" w:rsidRPr="00557F3B" w:rsidRDefault="00BA3BA1" w:rsidP="00F841EB">
            <w:pPr>
              <w:jc w:val="center"/>
              <w:rPr>
                <w:rFonts w:ascii="Times New Roman" w:hAnsi="Times New Roman" w:cs="Times New Roman"/>
                <w:sz w:val="24"/>
                <w:szCs w:val="24"/>
              </w:rPr>
            </w:pP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2А</w:t>
            </w: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м</w:t>
            </w:r>
            <w:r w:rsidR="005C6DD8" w:rsidRPr="00836A06">
              <w:rPr>
                <w:rFonts w:cs="Times New Roman"/>
              </w:rPr>
              <w:t>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Павлова  Э.А.</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95,8</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66,6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66,6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81,8</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68,1</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90,9</w:t>
            </w: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68,1</w:t>
            </w:r>
          </w:p>
        </w:tc>
        <w:tc>
          <w:tcPr>
            <w:tcW w:w="1418"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lang w:val="ru-RU"/>
              </w:rPr>
            </w:pPr>
            <w:r>
              <w:rPr>
                <w:rFonts w:cs="Times New Roman"/>
                <w:lang w:val="ru-RU"/>
              </w:rPr>
              <w:t>73,9</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о</w:t>
            </w:r>
            <w:r w:rsidR="005C6DD8" w:rsidRPr="00836A06">
              <w:rPr>
                <w:rFonts w:cs="Times New Roman"/>
              </w:rPr>
              <w:t>кружающий   мир</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Тимошенко С.А.</w:t>
            </w:r>
          </w:p>
        </w:tc>
        <w:tc>
          <w:tcPr>
            <w:tcW w:w="118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68</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C6DD8" w:rsidRPr="00497198" w:rsidRDefault="00497198" w:rsidP="0022178A">
            <w:pPr>
              <w:pStyle w:val="ab"/>
              <w:jc w:val="center"/>
              <w:rPr>
                <w:rFonts w:cs="Times New Roman"/>
                <w:lang w:val="ru-RU"/>
              </w:rPr>
            </w:pPr>
            <w:r>
              <w:rPr>
                <w:rFonts w:cs="Times New Roman"/>
                <w:lang w:val="ru-RU"/>
              </w:rPr>
              <w:t>95,6</w:t>
            </w:r>
          </w:p>
        </w:tc>
      </w:tr>
      <w:tr w:rsidR="005C6DD8" w:rsidRPr="00836A06" w:rsidTr="00D6249C">
        <w:trPr>
          <w:trHeight w:val="601"/>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р</w:t>
            </w:r>
            <w:r w:rsidR="005C6DD8" w:rsidRPr="00836A06">
              <w:rPr>
                <w:rFonts w:cs="Times New Roman"/>
              </w:rPr>
              <w:t>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Савенко А.А.</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83/96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75/83</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95,0/86,0</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86,0/64,0</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C6DD8" w:rsidRPr="00497198" w:rsidRDefault="00497198" w:rsidP="0022178A">
            <w:pPr>
              <w:pStyle w:val="ab"/>
              <w:jc w:val="center"/>
              <w:rPr>
                <w:rFonts w:cs="Times New Roman"/>
                <w:lang w:val="ru-RU"/>
              </w:rPr>
            </w:pPr>
            <w:r>
              <w:rPr>
                <w:rFonts w:cs="Times New Roman"/>
                <w:lang w:val="ru-RU"/>
              </w:rPr>
              <w:t>78,2</w:t>
            </w:r>
          </w:p>
        </w:tc>
      </w:tr>
      <w:tr w:rsidR="005C6DD8" w:rsidRPr="00836A06" w:rsidTr="00D6249C">
        <w:trPr>
          <w:trHeight w:val="215"/>
        </w:trPr>
        <w:tc>
          <w:tcPr>
            <w:tcW w:w="993"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lastRenderedPageBreak/>
              <w:t>2Б</w:t>
            </w: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м</w:t>
            </w:r>
            <w:r w:rsidR="005C6DD8" w:rsidRPr="00836A06">
              <w:rPr>
                <w:rFonts w:cs="Times New Roman"/>
              </w:rPr>
              <w:t>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Павлова  Э.А.</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91,6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66,6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88</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68</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87,5</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62,5</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84</w:t>
            </w: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64</w:t>
            </w:r>
          </w:p>
        </w:tc>
        <w:tc>
          <w:tcPr>
            <w:tcW w:w="1418"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lang w:val="ru-RU"/>
              </w:rPr>
            </w:pPr>
            <w:r>
              <w:rPr>
                <w:rFonts w:cs="Times New Roman"/>
                <w:lang w:val="ru-RU"/>
              </w:rPr>
              <w:t>73,0</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о</w:t>
            </w:r>
            <w:r w:rsidR="005C6DD8" w:rsidRPr="00836A06">
              <w:rPr>
                <w:rFonts w:cs="Times New Roman"/>
              </w:rPr>
              <w:t>круж.  мир</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p>
        </w:tc>
        <w:tc>
          <w:tcPr>
            <w:tcW w:w="118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92</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63</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C6DD8" w:rsidRPr="00497198" w:rsidRDefault="00497198" w:rsidP="0022178A">
            <w:pPr>
              <w:pStyle w:val="ab"/>
              <w:jc w:val="center"/>
              <w:rPr>
                <w:rFonts w:cs="Times New Roman"/>
                <w:lang w:val="ru-RU"/>
              </w:rPr>
            </w:pPr>
            <w:r>
              <w:rPr>
                <w:rFonts w:cs="Times New Roman"/>
                <w:lang w:val="ru-RU"/>
              </w:rPr>
              <w:t>88,4</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р</w:t>
            </w:r>
            <w:r w:rsidR="005C6DD8" w:rsidRPr="00836A06">
              <w:rPr>
                <w:rFonts w:cs="Times New Roman"/>
              </w:rPr>
              <w:t>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Бельчич И.С.</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83/76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86/78</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71,6/57,8</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80,7/76,9</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C6DD8" w:rsidRPr="00CE4449" w:rsidRDefault="00CE4449" w:rsidP="0022178A">
            <w:pPr>
              <w:pStyle w:val="ab"/>
              <w:jc w:val="center"/>
              <w:rPr>
                <w:rFonts w:cs="Times New Roman"/>
                <w:lang w:val="ru-RU"/>
              </w:rPr>
            </w:pPr>
            <w:r>
              <w:rPr>
                <w:rFonts w:cs="Times New Roman"/>
                <w:lang w:val="ru-RU"/>
              </w:rPr>
              <w:t>73</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3р1</w:t>
            </w: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м</w:t>
            </w:r>
            <w:r w:rsidR="005C6DD8" w:rsidRPr="00836A06">
              <w:rPr>
                <w:rFonts w:cs="Times New Roman"/>
              </w:rPr>
              <w:t>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Логунова Л.П.</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85,2</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58,8</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87</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67,7</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90,6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68,7</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93,5</w:t>
            </w: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67,7</w:t>
            </w:r>
          </w:p>
        </w:tc>
        <w:tc>
          <w:tcPr>
            <w:tcW w:w="1418"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lang w:val="ru-RU"/>
              </w:rPr>
            </w:pPr>
            <w:r>
              <w:rPr>
                <w:rFonts w:cs="Times New Roman"/>
                <w:lang w:val="ru-RU"/>
              </w:rPr>
              <w:t>79,4</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о</w:t>
            </w:r>
            <w:r w:rsidR="005C6DD8" w:rsidRPr="00836A06">
              <w:rPr>
                <w:rFonts w:cs="Times New Roman"/>
              </w:rPr>
              <w:t>круж.  мир</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Pr>
                <w:rFonts w:cs="Times New Roman"/>
                <w:lang w:val="ru-RU"/>
              </w:rPr>
              <w:t>Тимошенко С.А.</w:t>
            </w:r>
          </w:p>
        </w:tc>
        <w:tc>
          <w:tcPr>
            <w:tcW w:w="118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90</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76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C6DD8" w:rsidRPr="00497198" w:rsidRDefault="00497198" w:rsidP="0022178A">
            <w:pPr>
              <w:pStyle w:val="ab"/>
              <w:jc w:val="center"/>
              <w:rPr>
                <w:rFonts w:cs="Times New Roman"/>
                <w:lang w:val="ru-RU"/>
              </w:rPr>
            </w:pPr>
            <w:r>
              <w:rPr>
                <w:rFonts w:cs="Times New Roman"/>
                <w:lang w:val="ru-RU"/>
              </w:rPr>
              <w:t>94,1</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р</w:t>
            </w:r>
            <w:r w:rsidR="005C6DD8" w:rsidRPr="00836A06">
              <w:rPr>
                <w:rFonts w:cs="Times New Roman"/>
              </w:rPr>
              <w:t>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Письменская Н.Н.</w:t>
            </w:r>
          </w:p>
        </w:tc>
        <w:tc>
          <w:tcPr>
            <w:tcW w:w="118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88,2/97</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64,7/73,5</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87,8/93,9</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66,6/83,6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C6DD8" w:rsidRPr="00CE4449" w:rsidRDefault="00CE4449" w:rsidP="0022178A">
            <w:pPr>
              <w:pStyle w:val="ab"/>
              <w:jc w:val="center"/>
              <w:rPr>
                <w:rFonts w:cs="Times New Roman"/>
                <w:lang w:val="ru-RU"/>
              </w:rPr>
            </w:pPr>
            <w:r>
              <w:rPr>
                <w:rFonts w:cs="Times New Roman"/>
                <w:lang w:val="ru-RU"/>
              </w:rPr>
              <w:t>76,4</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3р2</w:t>
            </w: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5C6DD8"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Логунова  Л.П.</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82,1</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57,1</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88,8</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66,6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88,4</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61,5</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93,5</w:t>
            </w: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67,7</w:t>
            </w:r>
          </w:p>
        </w:tc>
        <w:tc>
          <w:tcPr>
            <w:tcW w:w="1418"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lang w:val="ru-RU"/>
              </w:rPr>
            </w:pPr>
            <w:r>
              <w:rPr>
                <w:rFonts w:cs="Times New Roman"/>
                <w:lang w:val="ru-RU"/>
              </w:rPr>
              <w:t>64,5</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5C6DD8" w:rsidP="00F841EB">
            <w:pPr>
              <w:pStyle w:val="ab"/>
              <w:rPr>
                <w:rFonts w:cs="Times New Roman"/>
              </w:rPr>
            </w:pPr>
            <w:r w:rsidRPr="00836A06">
              <w:rPr>
                <w:rFonts w:cs="Times New Roman"/>
              </w:rPr>
              <w:t>окруж.    мир</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Pr>
                <w:rFonts w:cs="Times New Roman"/>
                <w:lang w:val="ru-RU"/>
              </w:rPr>
              <w:t>Тимошенко С.А.</w:t>
            </w:r>
          </w:p>
        </w:tc>
        <w:tc>
          <w:tcPr>
            <w:tcW w:w="118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42</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C6DD8" w:rsidRPr="00497198" w:rsidRDefault="00497198" w:rsidP="0022178A">
            <w:pPr>
              <w:pStyle w:val="ab"/>
              <w:jc w:val="center"/>
              <w:rPr>
                <w:rFonts w:cs="Times New Roman"/>
                <w:lang w:val="ru-RU"/>
              </w:rPr>
            </w:pPr>
            <w:r>
              <w:rPr>
                <w:rFonts w:cs="Times New Roman"/>
                <w:lang w:val="ru-RU"/>
              </w:rPr>
              <w:t>80,6</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5C6DD8"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Савенко А.А.</w:t>
            </w:r>
          </w:p>
        </w:tc>
        <w:tc>
          <w:tcPr>
            <w:tcW w:w="118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81/62</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62/31</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62,0/77,0</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C6DD8" w:rsidRPr="00497198" w:rsidRDefault="00497198" w:rsidP="0022178A">
            <w:pPr>
              <w:pStyle w:val="ab"/>
              <w:jc w:val="center"/>
              <w:rPr>
                <w:rFonts w:cs="Times New Roman"/>
                <w:lang w:val="ru-RU"/>
              </w:rPr>
            </w:pPr>
            <w:r>
              <w:rPr>
                <w:rFonts w:cs="Times New Roman"/>
                <w:lang w:val="ru-RU"/>
              </w:rPr>
              <w:t>64,5</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4р1</w:t>
            </w: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5C6DD8"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Павлова  Э.А.</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86,3</w:t>
            </w:r>
          </w:p>
        </w:tc>
        <w:tc>
          <w:tcPr>
            <w:tcW w:w="1137" w:type="dxa"/>
            <w:tcBorders>
              <w:top w:val="single" w:sz="4" w:space="0" w:color="000000"/>
              <w:left w:val="single" w:sz="4" w:space="0" w:color="000000"/>
              <w:bottom w:val="single" w:sz="4" w:space="0" w:color="auto"/>
              <w:right w:val="single" w:sz="4" w:space="0" w:color="000000"/>
            </w:tcBorders>
          </w:tcPr>
          <w:p w:rsidR="005C6DD8" w:rsidRPr="00836A06" w:rsidRDefault="005C6DD8" w:rsidP="0022178A">
            <w:pPr>
              <w:pStyle w:val="ab"/>
              <w:jc w:val="center"/>
              <w:rPr>
                <w:rFonts w:cs="Times New Roman"/>
              </w:rPr>
            </w:pPr>
            <w:r w:rsidRPr="00836A06">
              <w:rPr>
                <w:rFonts w:cs="Times New Roman"/>
              </w:rPr>
              <w:t>63,6</w:t>
            </w:r>
          </w:p>
        </w:tc>
        <w:tc>
          <w:tcPr>
            <w:tcW w:w="1137" w:type="dxa"/>
            <w:tcBorders>
              <w:top w:val="single" w:sz="4" w:space="0" w:color="000000"/>
              <w:left w:val="single" w:sz="4" w:space="0" w:color="000000"/>
              <w:bottom w:val="single" w:sz="4" w:space="0" w:color="auto"/>
              <w:right w:val="single" w:sz="4" w:space="0" w:color="000000"/>
            </w:tcBorders>
          </w:tcPr>
          <w:p w:rsidR="005C6DD8" w:rsidRPr="00836A06" w:rsidRDefault="005C6DD8" w:rsidP="0022178A">
            <w:pPr>
              <w:pStyle w:val="ab"/>
              <w:jc w:val="center"/>
              <w:rPr>
                <w:rFonts w:cs="Times New Roman"/>
              </w:rPr>
            </w:pPr>
            <w:r w:rsidRPr="00836A06">
              <w:rPr>
                <w:rFonts w:cs="Times New Roman"/>
              </w:rPr>
              <w:t>91</w:t>
            </w:r>
          </w:p>
        </w:tc>
        <w:tc>
          <w:tcPr>
            <w:tcW w:w="1137" w:type="dxa"/>
            <w:tcBorders>
              <w:top w:val="single" w:sz="4" w:space="0" w:color="000000"/>
              <w:left w:val="single" w:sz="4" w:space="0" w:color="000000"/>
              <w:bottom w:val="single" w:sz="4" w:space="0" w:color="auto"/>
              <w:right w:val="single" w:sz="4" w:space="0" w:color="000000"/>
            </w:tcBorders>
          </w:tcPr>
          <w:p w:rsidR="005C6DD8" w:rsidRPr="00836A06" w:rsidRDefault="005C6DD8" w:rsidP="0022178A">
            <w:pPr>
              <w:pStyle w:val="ab"/>
              <w:jc w:val="center"/>
              <w:rPr>
                <w:rFonts w:cs="Times New Roman"/>
              </w:rPr>
            </w:pPr>
            <w:r w:rsidRPr="00836A06">
              <w:rPr>
                <w:rFonts w:cs="Times New Roman"/>
              </w:rPr>
              <w:t>63,6</w:t>
            </w:r>
          </w:p>
        </w:tc>
        <w:tc>
          <w:tcPr>
            <w:tcW w:w="1137" w:type="dxa"/>
            <w:tcBorders>
              <w:top w:val="single" w:sz="4" w:space="0" w:color="000000"/>
              <w:left w:val="single" w:sz="4" w:space="0" w:color="000000"/>
              <w:bottom w:val="single" w:sz="4" w:space="0" w:color="auto"/>
              <w:right w:val="single" w:sz="4" w:space="0" w:color="000000"/>
            </w:tcBorders>
          </w:tcPr>
          <w:p w:rsidR="005C6DD8" w:rsidRPr="00836A06" w:rsidRDefault="005C6DD8" w:rsidP="0022178A">
            <w:pPr>
              <w:pStyle w:val="ab"/>
              <w:jc w:val="center"/>
              <w:rPr>
                <w:rFonts w:cs="Times New Roman"/>
              </w:rPr>
            </w:pPr>
            <w:r w:rsidRPr="00836A06">
              <w:rPr>
                <w:rFonts w:cs="Times New Roman"/>
              </w:rPr>
              <w:t>81,8</w:t>
            </w:r>
          </w:p>
        </w:tc>
        <w:tc>
          <w:tcPr>
            <w:tcW w:w="1137" w:type="dxa"/>
            <w:tcBorders>
              <w:top w:val="single" w:sz="4" w:space="0" w:color="000000"/>
              <w:left w:val="single" w:sz="4" w:space="0" w:color="000000"/>
              <w:bottom w:val="single" w:sz="4" w:space="0" w:color="auto"/>
              <w:right w:val="single" w:sz="4" w:space="0" w:color="000000"/>
            </w:tcBorders>
          </w:tcPr>
          <w:p w:rsidR="005C6DD8" w:rsidRPr="00836A06" w:rsidRDefault="005C6DD8" w:rsidP="0022178A">
            <w:pPr>
              <w:pStyle w:val="ab"/>
              <w:jc w:val="center"/>
              <w:rPr>
                <w:rFonts w:cs="Times New Roman"/>
              </w:rPr>
            </w:pPr>
            <w:r w:rsidRPr="00836A06">
              <w:rPr>
                <w:rFonts w:cs="Times New Roman"/>
              </w:rPr>
              <w:t>63,6</w:t>
            </w:r>
          </w:p>
        </w:tc>
        <w:tc>
          <w:tcPr>
            <w:tcW w:w="1137" w:type="dxa"/>
            <w:tcBorders>
              <w:top w:val="single" w:sz="4" w:space="0" w:color="000000"/>
              <w:left w:val="single" w:sz="4" w:space="0" w:color="000000"/>
              <w:bottom w:val="single" w:sz="4" w:space="0" w:color="auto"/>
              <w:right w:val="single" w:sz="4" w:space="0" w:color="000000"/>
            </w:tcBorders>
          </w:tcPr>
          <w:p w:rsidR="005C6DD8" w:rsidRPr="005C6DD8" w:rsidRDefault="005C6DD8" w:rsidP="0022178A">
            <w:pPr>
              <w:pStyle w:val="ab"/>
              <w:jc w:val="center"/>
              <w:rPr>
                <w:rFonts w:cs="Times New Roman"/>
                <w:b/>
              </w:rPr>
            </w:pPr>
            <w:r w:rsidRPr="005C6DD8">
              <w:rPr>
                <w:rFonts w:cs="Times New Roman"/>
                <w:b/>
                <w:lang w:val="ru-RU"/>
              </w:rPr>
              <w:t>ВПР</w:t>
            </w:r>
            <w:r>
              <w:rPr>
                <w:rFonts w:cs="Times New Roman"/>
                <w:b/>
                <w:lang w:val="ru-RU"/>
              </w:rPr>
              <w:t xml:space="preserve"> </w:t>
            </w:r>
            <w:r w:rsidRPr="005C6DD8">
              <w:rPr>
                <w:rFonts w:cs="Times New Roman"/>
                <w:b/>
                <w:lang w:val="ru-RU"/>
              </w:rPr>
              <w:t>100</w:t>
            </w:r>
          </w:p>
        </w:tc>
        <w:tc>
          <w:tcPr>
            <w:tcW w:w="1211" w:type="dxa"/>
            <w:tcBorders>
              <w:top w:val="single" w:sz="4" w:space="0" w:color="000000"/>
              <w:left w:val="single" w:sz="4" w:space="0" w:color="000000"/>
              <w:bottom w:val="single" w:sz="4" w:space="0" w:color="auto"/>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 xml:space="preserve">ВПР </w:t>
            </w:r>
            <w:r>
              <w:rPr>
                <w:rFonts w:cs="Times New Roman"/>
                <w:b/>
                <w:lang w:val="ru-RU"/>
              </w:rPr>
              <w:t xml:space="preserve"> </w:t>
            </w:r>
            <w:r w:rsidRPr="005C6DD8">
              <w:rPr>
                <w:rFonts w:cs="Times New Roman"/>
                <w:b/>
                <w:lang w:val="ru-RU"/>
              </w:rPr>
              <w:t>72</w:t>
            </w:r>
          </w:p>
        </w:tc>
        <w:tc>
          <w:tcPr>
            <w:tcW w:w="1418" w:type="dxa"/>
            <w:tcBorders>
              <w:top w:val="single" w:sz="4" w:space="0" w:color="000000"/>
              <w:left w:val="single" w:sz="4" w:space="0" w:color="000000"/>
              <w:bottom w:val="single" w:sz="4" w:space="0" w:color="auto"/>
              <w:right w:val="single" w:sz="4" w:space="0" w:color="000000"/>
            </w:tcBorders>
          </w:tcPr>
          <w:p w:rsidR="005C6DD8" w:rsidRPr="005C6DD8" w:rsidRDefault="005C6DD8" w:rsidP="0022178A">
            <w:pPr>
              <w:pStyle w:val="ab"/>
              <w:jc w:val="center"/>
              <w:rPr>
                <w:rFonts w:cs="Times New Roman"/>
                <w:lang w:val="ru-RU"/>
              </w:rPr>
            </w:pPr>
            <w:r>
              <w:rPr>
                <w:rFonts w:cs="Times New Roman"/>
                <w:lang w:val="ru-RU"/>
              </w:rPr>
              <w:t>72</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5C6DD8"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Бабченкова  М.А.</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54,5/63,6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72,7/90/9</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83,3/91/6</w:t>
            </w:r>
          </w:p>
        </w:tc>
        <w:tc>
          <w:tcPr>
            <w:tcW w:w="1137" w:type="dxa"/>
            <w:tcBorders>
              <w:top w:val="single" w:sz="4" w:space="0" w:color="000000"/>
              <w:left w:val="single" w:sz="4" w:space="0" w:color="000000"/>
              <w:bottom w:val="single" w:sz="4" w:space="0" w:color="000000"/>
              <w:right w:val="single" w:sz="4" w:space="0" w:color="000000"/>
            </w:tcBorders>
          </w:tcPr>
          <w:p w:rsidR="005C6DD8" w:rsidRPr="0022178A" w:rsidRDefault="005C6DD8" w:rsidP="0022178A">
            <w:pPr>
              <w:pStyle w:val="ab"/>
              <w:jc w:val="center"/>
              <w:rPr>
                <w:rFonts w:cs="Times New Roman"/>
              </w:rPr>
            </w:pPr>
            <w:r w:rsidRPr="0022178A">
              <w:rPr>
                <w:rFonts w:cs="Times New Roman"/>
              </w:rPr>
              <w:t>62,5/66,6</w:t>
            </w:r>
          </w:p>
        </w:tc>
        <w:tc>
          <w:tcPr>
            <w:tcW w:w="1137" w:type="dxa"/>
            <w:tcBorders>
              <w:top w:val="single" w:sz="4" w:space="0" w:color="000000"/>
              <w:left w:val="single" w:sz="4" w:space="0" w:color="000000"/>
              <w:bottom w:val="single" w:sz="4" w:space="0" w:color="000000"/>
              <w:right w:val="single" w:sz="4" w:space="0" w:color="000000"/>
            </w:tcBorders>
          </w:tcPr>
          <w:p w:rsidR="005C6DD8" w:rsidRPr="0022178A"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ВПР 100</w:t>
            </w:r>
          </w:p>
        </w:tc>
        <w:tc>
          <w:tcPr>
            <w:tcW w:w="1211"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ВПР 64</w:t>
            </w:r>
          </w:p>
        </w:tc>
        <w:tc>
          <w:tcPr>
            <w:tcW w:w="1418" w:type="dxa"/>
            <w:tcBorders>
              <w:top w:val="single" w:sz="4" w:space="0" w:color="000000"/>
              <w:left w:val="single" w:sz="4" w:space="0" w:color="000000"/>
              <w:bottom w:val="single" w:sz="4" w:space="0" w:color="000000"/>
              <w:right w:val="single" w:sz="4" w:space="0" w:color="000000"/>
            </w:tcBorders>
          </w:tcPr>
          <w:p w:rsidR="005C6DD8" w:rsidRPr="00CE4449" w:rsidRDefault="00CE4449" w:rsidP="0022178A">
            <w:pPr>
              <w:pStyle w:val="ab"/>
              <w:jc w:val="center"/>
              <w:rPr>
                <w:rFonts w:cs="Times New Roman"/>
                <w:lang w:val="ru-RU"/>
              </w:rPr>
            </w:pPr>
            <w:r>
              <w:rPr>
                <w:rFonts w:cs="Times New Roman"/>
                <w:lang w:val="ru-RU"/>
              </w:rPr>
              <w:t>64</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о</w:t>
            </w:r>
            <w:r w:rsidR="005C6DD8" w:rsidRPr="00836A06">
              <w:rPr>
                <w:rFonts w:cs="Times New Roman"/>
              </w:rPr>
              <w:t xml:space="preserve">кружающий мир </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Pr>
                <w:rFonts w:cs="Times New Roman"/>
                <w:lang w:val="ru-RU"/>
              </w:rPr>
              <w:t>Тимошенко С.А.</w:t>
            </w:r>
          </w:p>
        </w:tc>
        <w:tc>
          <w:tcPr>
            <w:tcW w:w="118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95,7</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65,2</w:t>
            </w:r>
          </w:p>
        </w:tc>
        <w:tc>
          <w:tcPr>
            <w:tcW w:w="1137"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ВПР 100</w:t>
            </w:r>
          </w:p>
        </w:tc>
        <w:tc>
          <w:tcPr>
            <w:tcW w:w="1211"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ВПР 76</w:t>
            </w:r>
          </w:p>
        </w:tc>
        <w:tc>
          <w:tcPr>
            <w:tcW w:w="1418" w:type="dxa"/>
            <w:tcBorders>
              <w:top w:val="single" w:sz="4" w:space="0" w:color="000000"/>
              <w:left w:val="single" w:sz="4" w:space="0" w:color="000000"/>
              <w:bottom w:val="single" w:sz="4" w:space="0" w:color="000000"/>
              <w:right w:val="single" w:sz="4" w:space="0" w:color="000000"/>
            </w:tcBorders>
          </w:tcPr>
          <w:p w:rsidR="005C6DD8" w:rsidRPr="00497198" w:rsidRDefault="00497198" w:rsidP="0022178A">
            <w:pPr>
              <w:pStyle w:val="ab"/>
              <w:jc w:val="center"/>
              <w:rPr>
                <w:rFonts w:cs="Times New Roman"/>
                <w:lang w:val="ru-RU"/>
              </w:rPr>
            </w:pPr>
            <w:r>
              <w:rPr>
                <w:rFonts w:cs="Times New Roman"/>
                <w:lang w:val="ru-RU"/>
              </w:rPr>
              <w:t>68</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4р2</w:t>
            </w: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5C6DD8"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Павлова  Э.А.</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91,6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62,5</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90</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65</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86,9</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65,0</w:t>
            </w:r>
          </w:p>
        </w:tc>
        <w:tc>
          <w:tcPr>
            <w:tcW w:w="1137"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ВПР 100</w:t>
            </w:r>
          </w:p>
        </w:tc>
        <w:tc>
          <w:tcPr>
            <w:tcW w:w="1211"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ВПР 75</w:t>
            </w:r>
          </w:p>
        </w:tc>
        <w:tc>
          <w:tcPr>
            <w:tcW w:w="1418"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lang w:val="ru-RU"/>
              </w:rPr>
            </w:pPr>
            <w:r>
              <w:rPr>
                <w:rFonts w:cs="Times New Roman"/>
                <w:lang w:val="ru-RU"/>
              </w:rPr>
              <w:t>66,6</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5C6DD8"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Бельчич И.С.</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53,8/64</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62,5/66,6</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85,7/90,4</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62/62</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ВПР 100</w:t>
            </w:r>
          </w:p>
        </w:tc>
        <w:tc>
          <w:tcPr>
            <w:tcW w:w="1211"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 xml:space="preserve">ВПР </w:t>
            </w:r>
            <w:r>
              <w:rPr>
                <w:rFonts w:cs="Times New Roman"/>
                <w:b/>
                <w:lang w:val="ru-RU"/>
              </w:rPr>
              <w:t xml:space="preserve"> </w:t>
            </w:r>
            <w:r w:rsidRPr="005C6DD8">
              <w:rPr>
                <w:rFonts w:cs="Times New Roman"/>
                <w:b/>
                <w:lang w:val="ru-RU"/>
              </w:rPr>
              <w:t>75</w:t>
            </w:r>
          </w:p>
        </w:tc>
        <w:tc>
          <w:tcPr>
            <w:tcW w:w="1418" w:type="dxa"/>
            <w:tcBorders>
              <w:top w:val="single" w:sz="4" w:space="0" w:color="000000"/>
              <w:left w:val="single" w:sz="4" w:space="0" w:color="000000"/>
              <w:bottom w:val="single" w:sz="4" w:space="0" w:color="000000"/>
              <w:right w:val="single" w:sz="4" w:space="0" w:color="000000"/>
            </w:tcBorders>
          </w:tcPr>
          <w:p w:rsidR="005C6DD8" w:rsidRPr="00CE4449" w:rsidRDefault="00CE4449" w:rsidP="0022178A">
            <w:pPr>
              <w:pStyle w:val="ab"/>
              <w:jc w:val="center"/>
              <w:rPr>
                <w:rFonts w:cs="Times New Roman"/>
                <w:lang w:val="ru-RU"/>
              </w:rPr>
            </w:pPr>
            <w:r>
              <w:rPr>
                <w:rFonts w:cs="Times New Roman"/>
                <w:lang w:val="ru-RU"/>
              </w:rPr>
              <w:t>62,5</w:t>
            </w:r>
          </w:p>
        </w:tc>
      </w:tr>
      <w:tr w:rsidR="005C6DD8"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C6DD8" w:rsidRPr="00836A06" w:rsidRDefault="005C6DD8"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AA6F94" w:rsidP="00F841EB">
            <w:pPr>
              <w:pStyle w:val="ab"/>
              <w:rPr>
                <w:rFonts w:cs="Times New Roman"/>
              </w:rPr>
            </w:pPr>
            <w:r>
              <w:rPr>
                <w:rFonts w:cs="Times New Roman"/>
                <w:lang w:val="ru-RU"/>
              </w:rPr>
              <w:t>о</w:t>
            </w:r>
            <w:r w:rsidR="005C6DD8" w:rsidRPr="00836A06">
              <w:rPr>
                <w:rFonts w:cs="Times New Roman"/>
              </w:rPr>
              <w:t>кружающий мир</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Pr>
                <w:rFonts w:cs="Times New Roman"/>
                <w:lang w:val="ru-RU"/>
              </w:rPr>
              <w:t>Тимошенко С.А.</w:t>
            </w:r>
          </w:p>
        </w:tc>
        <w:tc>
          <w:tcPr>
            <w:tcW w:w="1181"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95,0</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70,0</w:t>
            </w:r>
          </w:p>
        </w:tc>
        <w:tc>
          <w:tcPr>
            <w:tcW w:w="1137"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ВПР 100</w:t>
            </w:r>
          </w:p>
        </w:tc>
        <w:tc>
          <w:tcPr>
            <w:tcW w:w="1211"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ВПР 86,9</w:t>
            </w:r>
          </w:p>
        </w:tc>
        <w:tc>
          <w:tcPr>
            <w:tcW w:w="1418" w:type="dxa"/>
            <w:tcBorders>
              <w:top w:val="single" w:sz="4" w:space="0" w:color="000000"/>
              <w:left w:val="single" w:sz="4" w:space="0" w:color="000000"/>
              <w:bottom w:val="single" w:sz="4" w:space="0" w:color="000000"/>
              <w:right w:val="single" w:sz="4" w:space="0" w:color="000000"/>
            </w:tcBorders>
          </w:tcPr>
          <w:p w:rsidR="005C6DD8" w:rsidRPr="00497198" w:rsidRDefault="00497198" w:rsidP="0022178A">
            <w:pPr>
              <w:pStyle w:val="ab"/>
              <w:jc w:val="center"/>
              <w:rPr>
                <w:rFonts w:cs="Times New Roman"/>
                <w:lang w:val="ru-RU"/>
              </w:rPr>
            </w:pPr>
            <w:r>
              <w:rPr>
                <w:rFonts w:cs="Times New Roman"/>
                <w:lang w:val="ru-RU"/>
              </w:rPr>
              <w:t>83,3</w:t>
            </w:r>
          </w:p>
        </w:tc>
      </w:tr>
      <w:tr w:rsidR="005C6DD8" w:rsidRPr="00836A06" w:rsidTr="00D6249C">
        <w:trPr>
          <w:trHeight w:val="375"/>
        </w:trPr>
        <w:tc>
          <w:tcPr>
            <w:tcW w:w="993"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5р1</w:t>
            </w:r>
          </w:p>
        </w:tc>
        <w:tc>
          <w:tcPr>
            <w:tcW w:w="2234" w:type="dxa"/>
            <w:tcBorders>
              <w:top w:val="single" w:sz="4" w:space="0" w:color="000000"/>
              <w:left w:val="single" w:sz="4" w:space="0" w:color="000000"/>
              <w:bottom w:val="single" w:sz="4" w:space="0" w:color="000000"/>
              <w:right w:val="single" w:sz="4" w:space="0" w:color="auto"/>
            </w:tcBorders>
            <w:hideMark/>
          </w:tcPr>
          <w:p w:rsidR="005C6DD8" w:rsidRPr="00836A06" w:rsidRDefault="005C6DD8"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C6DD8" w:rsidRPr="00836A06" w:rsidRDefault="005C6DD8" w:rsidP="00F841EB">
            <w:pPr>
              <w:pStyle w:val="ab"/>
              <w:rPr>
                <w:rFonts w:cs="Times New Roman"/>
              </w:rPr>
            </w:pPr>
            <w:r w:rsidRPr="00836A06">
              <w:rPr>
                <w:rFonts w:cs="Times New Roman"/>
              </w:rPr>
              <w:t>Кутько Н.А.</w:t>
            </w:r>
          </w:p>
        </w:tc>
        <w:tc>
          <w:tcPr>
            <w:tcW w:w="1181" w:type="dxa"/>
            <w:tcBorders>
              <w:top w:val="single" w:sz="4" w:space="0" w:color="000000"/>
              <w:left w:val="single" w:sz="4" w:space="0" w:color="000000"/>
              <w:bottom w:val="single" w:sz="4" w:space="0" w:color="000000"/>
              <w:right w:val="single" w:sz="4" w:space="0" w:color="000000"/>
            </w:tcBorders>
            <w:hideMark/>
          </w:tcPr>
          <w:p w:rsidR="005C6DD8" w:rsidRPr="00836A06" w:rsidRDefault="005C6DD8" w:rsidP="0022178A">
            <w:pPr>
              <w:pStyle w:val="ab"/>
              <w:jc w:val="center"/>
              <w:rPr>
                <w:rFonts w:cs="Times New Roman"/>
              </w:rPr>
            </w:pPr>
            <w:r w:rsidRPr="00836A06">
              <w:rPr>
                <w:rFonts w:cs="Times New Roman"/>
              </w:rPr>
              <w:t>88</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52</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r w:rsidRPr="00836A06">
              <w:rPr>
                <w:rFonts w:cs="Times New Roman"/>
              </w:rPr>
              <w:t>59</w:t>
            </w: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836A06" w:rsidRDefault="005C6DD8"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C6DD8" w:rsidRPr="005C6DD8" w:rsidRDefault="00D6249C" w:rsidP="00D6249C">
            <w:pPr>
              <w:pStyle w:val="ab"/>
              <w:rPr>
                <w:rFonts w:cs="Times New Roman"/>
                <w:b/>
                <w:lang w:val="ru-RU"/>
              </w:rPr>
            </w:pPr>
            <w:r>
              <w:rPr>
                <w:rFonts w:cs="Times New Roman"/>
                <w:b/>
                <w:lang w:val="ru-RU"/>
              </w:rPr>
              <w:t xml:space="preserve">ВПР </w:t>
            </w:r>
            <w:r w:rsidR="005C6DD8" w:rsidRPr="005C6DD8">
              <w:rPr>
                <w:rFonts w:cs="Times New Roman"/>
                <w:b/>
                <w:lang w:val="ru-RU"/>
              </w:rPr>
              <w:t>92,5</w:t>
            </w:r>
          </w:p>
        </w:tc>
        <w:tc>
          <w:tcPr>
            <w:tcW w:w="1211"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b/>
                <w:lang w:val="ru-RU"/>
              </w:rPr>
            </w:pPr>
            <w:r w:rsidRPr="005C6DD8">
              <w:rPr>
                <w:rFonts w:cs="Times New Roman"/>
                <w:b/>
                <w:lang w:val="ru-RU"/>
              </w:rPr>
              <w:t>ВПР 66,6</w:t>
            </w:r>
          </w:p>
        </w:tc>
        <w:tc>
          <w:tcPr>
            <w:tcW w:w="1418" w:type="dxa"/>
            <w:tcBorders>
              <w:top w:val="single" w:sz="4" w:space="0" w:color="000000"/>
              <w:left w:val="single" w:sz="4" w:space="0" w:color="000000"/>
              <w:bottom w:val="single" w:sz="4" w:space="0" w:color="000000"/>
              <w:right w:val="single" w:sz="4" w:space="0" w:color="000000"/>
            </w:tcBorders>
          </w:tcPr>
          <w:p w:rsidR="005C6DD8" w:rsidRPr="005C6DD8" w:rsidRDefault="005C6DD8" w:rsidP="0022178A">
            <w:pPr>
              <w:pStyle w:val="ab"/>
              <w:jc w:val="center"/>
              <w:rPr>
                <w:rFonts w:cs="Times New Roman"/>
                <w:lang w:val="ru-RU"/>
              </w:rPr>
            </w:pPr>
            <w:r>
              <w:rPr>
                <w:rFonts w:cs="Times New Roman"/>
                <w:lang w:val="ru-RU"/>
              </w:rPr>
              <w:t>74,0</w:t>
            </w:r>
          </w:p>
        </w:tc>
      </w:tr>
      <w:tr w:rsidR="0052498D" w:rsidRPr="00836A06" w:rsidTr="00D6249C">
        <w:trPr>
          <w:trHeight w:val="339"/>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Попова О.В.</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80/84</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56/36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92,6/96,2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59/63</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85,0/88,8</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62,9/62,9</w:t>
            </w: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b/>
                <w:lang w:val="ru-RU"/>
              </w:rPr>
            </w:pPr>
            <w:r w:rsidRPr="0052498D">
              <w:rPr>
                <w:rFonts w:cs="Times New Roman"/>
                <w:b/>
              </w:rPr>
              <w:t>ВПР</w:t>
            </w:r>
            <w:r w:rsidRPr="0052498D">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b/>
                <w:lang w:val="ru-RU"/>
              </w:rPr>
            </w:pPr>
            <w:r w:rsidRPr="0052498D">
              <w:rPr>
                <w:rFonts w:cs="Times New Roman"/>
                <w:b/>
              </w:rPr>
              <w:t>ВПР</w:t>
            </w:r>
            <w:r w:rsidRPr="0052498D">
              <w:rPr>
                <w:rFonts w:cs="Times New Roman"/>
                <w:b/>
                <w:lang w:val="ru-RU"/>
              </w:rPr>
              <w:t xml:space="preserve"> 85,1</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70,3</w:t>
            </w:r>
          </w:p>
        </w:tc>
      </w:tr>
      <w:tr w:rsidR="0052498D"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география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Панасенко Л.Ф.</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96,0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65,0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88,8</w:t>
            </w:r>
          </w:p>
        </w:tc>
      </w:tr>
      <w:tr w:rsidR="0052498D"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371AD4" w:rsidRDefault="0052498D" w:rsidP="00F841EB">
            <w:pPr>
              <w:pStyle w:val="ab"/>
              <w:rPr>
                <w:rFonts w:cs="Times New Roman"/>
                <w:b/>
                <w:lang w:val="ru-RU"/>
              </w:rPr>
            </w:pPr>
            <w:r w:rsidRPr="00371AD4">
              <w:rPr>
                <w:rFonts w:cs="Times New Roman"/>
                <w:b/>
              </w:rPr>
              <w:t>история</w:t>
            </w:r>
            <w:r w:rsidRPr="00371AD4">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1C0D70" w:rsidRDefault="0052498D" w:rsidP="00F841EB">
            <w:pPr>
              <w:pStyle w:val="ab"/>
              <w:rPr>
                <w:rFonts w:cs="Times New Roman"/>
                <w:lang w:val="ru-RU"/>
              </w:rPr>
            </w:pPr>
            <w:r>
              <w:rPr>
                <w:rFonts w:cs="Times New Roman"/>
                <w:lang w:val="ru-RU"/>
              </w:rPr>
              <w:t>Гогу М.А.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1C0D70"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1C0D70" w:rsidRDefault="0052498D" w:rsidP="0022178A">
            <w:pPr>
              <w:pStyle w:val="ab"/>
              <w:jc w:val="center"/>
              <w:rPr>
                <w:rFonts w:cs="Times New Roman"/>
                <w:lang w:val="ru-RU"/>
              </w:rPr>
            </w:pPr>
            <w:r>
              <w:rPr>
                <w:rFonts w:cs="Times New Roman"/>
                <w:lang w:val="ru-RU"/>
              </w:rPr>
              <w:t>70,3</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81,4</w:t>
            </w:r>
          </w:p>
        </w:tc>
      </w:tr>
      <w:tr w:rsidR="0052498D"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371AD4" w:rsidRDefault="0052498D" w:rsidP="00F841EB">
            <w:pPr>
              <w:pStyle w:val="ab"/>
              <w:rPr>
                <w:rFonts w:cs="Times New Roman"/>
                <w:b/>
                <w:lang w:val="ru-RU"/>
              </w:rPr>
            </w:pPr>
            <w:r w:rsidRPr="00371AD4">
              <w:rPr>
                <w:rFonts w:cs="Times New Roman"/>
                <w:b/>
                <w:lang w:val="ru-RU"/>
              </w:rPr>
              <w:t xml:space="preserve">биология ВПР </w:t>
            </w:r>
          </w:p>
        </w:tc>
        <w:tc>
          <w:tcPr>
            <w:tcW w:w="2126" w:type="dxa"/>
            <w:tcBorders>
              <w:top w:val="single" w:sz="4" w:space="0" w:color="000000"/>
              <w:left w:val="single" w:sz="4" w:space="0" w:color="auto"/>
              <w:bottom w:val="single" w:sz="4" w:space="0" w:color="000000"/>
              <w:right w:val="single" w:sz="4" w:space="0" w:color="000000"/>
            </w:tcBorders>
            <w:hideMark/>
          </w:tcPr>
          <w:p w:rsidR="0052498D" w:rsidRDefault="0052498D" w:rsidP="00F841EB">
            <w:pPr>
              <w:pStyle w:val="ab"/>
              <w:rPr>
                <w:rFonts w:cs="Times New Roman"/>
                <w:lang w:val="ru-RU"/>
              </w:rPr>
            </w:pPr>
            <w:r>
              <w:rPr>
                <w:rFonts w:cs="Times New Roman"/>
                <w:lang w:val="ru-RU"/>
              </w:rPr>
              <w:t>Мурлычева И.Н.</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100</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100</w:t>
            </w:r>
          </w:p>
        </w:tc>
      </w:tr>
      <w:tr w:rsidR="0052498D"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5р2</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Данкева Т.В.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96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78,3</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47,8</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D6249C" w:rsidRDefault="0052498D" w:rsidP="00D6249C">
            <w:pPr>
              <w:pStyle w:val="ab"/>
              <w:rPr>
                <w:rFonts w:cs="Times New Roman"/>
                <w:b/>
              </w:rPr>
            </w:pPr>
            <w:r w:rsidRPr="00D6249C">
              <w:rPr>
                <w:rFonts w:cs="Times New Roman"/>
                <w:b/>
              </w:rPr>
              <w:t>ВПР</w:t>
            </w:r>
            <w:r w:rsidRPr="00D6249C">
              <w:rPr>
                <w:rFonts w:cs="Times New Roman"/>
                <w:b/>
                <w:lang w:val="ru-RU"/>
              </w:rPr>
              <w:t xml:space="preserve"> 96</w:t>
            </w:r>
          </w:p>
        </w:tc>
        <w:tc>
          <w:tcPr>
            <w:tcW w:w="1211" w:type="dxa"/>
            <w:tcBorders>
              <w:top w:val="single" w:sz="4" w:space="0" w:color="000000"/>
              <w:left w:val="single" w:sz="4" w:space="0" w:color="000000"/>
              <w:bottom w:val="single" w:sz="4" w:space="0" w:color="000000"/>
              <w:right w:val="single" w:sz="4" w:space="0" w:color="000000"/>
            </w:tcBorders>
          </w:tcPr>
          <w:p w:rsidR="0052498D" w:rsidRPr="00D6249C" w:rsidRDefault="0052498D" w:rsidP="0022178A">
            <w:pPr>
              <w:pStyle w:val="ab"/>
              <w:jc w:val="center"/>
              <w:rPr>
                <w:rFonts w:cs="Times New Roman"/>
                <w:b/>
              </w:rPr>
            </w:pPr>
            <w:r w:rsidRPr="00D6249C">
              <w:rPr>
                <w:rFonts w:cs="Times New Roman"/>
                <w:b/>
              </w:rPr>
              <w:t>ВПР</w:t>
            </w:r>
            <w:r w:rsidRPr="00D6249C">
              <w:rPr>
                <w:rFonts w:cs="Times New Roman"/>
                <w:b/>
                <w:lang w:val="ru-RU"/>
              </w:rPr>
              <w:t xml:space="preserve"> 64</w:t>
            </w:r>
          </w:p>
        </w:tc>
        <w:tc>
          <w:tcPr>
            <w:tcW w:w="1418" w:type="dxa"/>
            <w:tcBorders>
              <w:top w:val="single" w:sz="4" w:space="0" w:color="000000"/>
              <w:left w:val="single" w:sz="4" w:space="0" w:color="000000"/>
              <w:bottom w:val="single" w:sz="4" w:space="0" w:color="000000"/>
              <w:right w:val="single" w:sz="4" w:space="0" w:color="000000"/>
            </w:tcBorders>
          </w:tcPr>
          <w:p w:rsidR="0052498D" w:rsidRPr="005C6DD8" w:rsidRDefault="0052498D" w:rsidP="0022178A">
            <w:pPr>
              <w:pStyle w:val="ab"/>
              <w:jc w:val="center"/>
              <w:rPr>
                <w:rFonts w:cs="Times New Roman"/>
                <w:lang w:val="ru-RU"/>
              </w:rPr>
            </w:pPr>
            <w:r>
              <w:rPr>
                <w:rFonts w:cs="Times New Roman"/>
                <w:lang w:val="ru-RU"/>
              </w:rPr>
              <w:t>65,3</w:t>
            </w:r>
          </w:p>
        </w:tc>
      </w:tr>
      <w:tr w:rsidR="0052498D" w:rsidRPr="00836A06" w:rsidTr="00D6249C">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география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Панасенко Л.Ф.</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88,0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60,0</w:t>
            </w:r>
          </w:p>
        </w:tc>
        <w:tc>
          <w:tcPr>
            <w:tcW w:w="1137" w:type="dxa"/>
            <w:tcBorders>
              <w:top w:val="single" w:sz="4" w:space="0" w:color="000000"/>
              <w:left w:val="single" w:sz="4" w:space="0" w:color="000000"/>
              <w:bottom w:val="single" w:sz="4" w:space="0" w:color="000000"/>
              <w:right w:val="single" w:sz="4" w:space="0" w:color="000000"/>
            </w:tcBorders>
          </w:tcPr>
          <w:p w:rsidR="0052498D" w:rsidRPr="00D6249C" w:rsidRDefault="0052498D" w:rsidP="0022178A">
            <w:pPr>
              <w:pStyle w:val="ab"/>
              <w:jc w:val="center"/>
              <w:rPr>
                <w:rFonts w:cs="Times New Roman"/>
                <w:b/>
              </w:rPr>
            </w:pPr>
          </w:p>
        </w:tc>
        <w:tc>
          <w:tcPr>
            <w:tcW w:w="1211" w:type="dxa"/>
            <w:tcBorders>
              <w:top w:val="single" w:sz="4" w:space="0" w:color="000000"/>
              <w:left w:val="single" w:sz="4" w:space="0" w:color="000000"/>
              <w:bottom w:val="single" w:sz="4" w:space="0" w:color="000000"/>
              <w:right w:val="single" w:sz="4" w:space="0" w:color="000000"/>
            </w:tcBorders>
          </w:tcPr>
          <w:p w:rsidR="0052498D" w:rsidRPr="00D6249C" w:rsidRDefault="0052498D" w:rsidP="0022178A">
            <w:pPr>
              <w:pStyle w:val="ab"/>
              <w:jc w:val="center"/>
              <w:rPr>
                <w:rFonts w:cs="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65,3</w:t>
            </w:r>
          </w:p>
        </w:tc>
      </w:tr>
      <w:tr w:rsidR="0052498D" w:rsidRPr="00836A06" w:rsidTr="00D6249C">
        <w:trPr>
          <w:trHeight w:val="243"/>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Мухина Д.М.</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88/92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52/40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95,5/82,6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56,5/39</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92,0/73,0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73,0/50,0</w:t>
            </w:r>
          </w:p>
        </w:tc>
        <w:tc>
          <w:tcPr>
            <w:tcW w:w="1137" w:type="dxa"/>
            <w:tcBorders>
              <w:top w:val="single" w:sz="4" w:space="0" w:color="000000"/>
              <w:left w:val="single" w:sz="4" w:space="0" w:color="000000"/>
              <w:bottom w:val="single" w:sz="4" w:space="0" w:color="000000"/>
              <w:right w:val="single" w:sz="4" w:space="0" w:color="000000"/>
            </w:tcBorders>
          </w:tcPr>
          <w:p w:rsidR="0052498D" w:rsidRPr="00D6249C" w:rsidRDefault="0052498D" w:rsidP="0022178A">
            <w:pPr>
              <w:pStyle w:val="ab"/>
              <w:jc w:val="center"/>
              <w:rPr>
                <w:rFonts w:cs="Times New Roman"/>
                <w:b/>
                <w:lang w:val="ru-RU"/>
              </w:rPr>
            </w:pPr>
            <w:r w:rsidRPr="00D6249C">
              <w:rPr>
                <w:rFonts w:cs="Times New Roman"/>
                <w:b/>
              </w:rPr>
              <w:t>ВПР</w:t>
            </w:r>
            <w:r w:rsidRPr="00D6249C">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52498D" w:rsidRPr="00D6249C" w:rsidRDefault="0052498D" w:rsidP="0022178A">
            <w:pPr>
              <w:pStyle w:val="ab"/>
              <w:jc w:val="center"/>
              <w:rPr>
                <w:rFonts w:cs="Times New Roman"/>
                <w:b/>
                <w:lang w:val="ru-RU"/>
              </w:rPr>
            </w:pPr>
            <w:r w:rsidRPr="00D6249C">
              <w:rPr>
                <w:rFonts w:cs="Times New Roman"/>
                <w:b/>
              </w:rPr>
              <w:t>ВПР</w:t>
            </w:r>
            <w:r w:rsidRPr="00D6249C">
              <w:rPr>
                <w:rFonts w:cs="Times New Roman"/>
                <w:b/>
                <w:lang w:val="ru-RU"/>
              </w:rPr>
              <w:t xml:space="preserve"> 52</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50</w:t>
            </w:r>
          </w:p>
        </w:tc>
      </w:tr>
      <w:tr w:rsidR="0052498D" w:rsidRPr="00836A06" w:rsidTr="00D6249C">
        <w:trPr>
          <w:trHeight w:val="243"/>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rPr>
              <w:t>история</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1C0D70" w:rsidRDefault="0052498D" w:rsidP="00F841EB">
            <w:pPr>
              <w:pStyle w:val="ab"/>
              <w:rPr>
                <w:rFonts w:cs="Times New Roman"/>
                <w:lang w:val="ru-RU"/>
              </w:rPr>
            </w:pPr>
            <w:r>
              <w:rPr>
                <w:rFonts w:cs="Times New Roman"/>
                <w:lang w:val="ru-RU"/>
              </w:rPr>
              <w:t>Гогу М.А.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1C0D70" w:rsidRDefault="0052498D" w:rsidP="0022178A">
            <w:pPr>
              <w:pStyle w:val="ab"/>
              <w:jc w:val="center"/>
              <w:rPr>
                <w:rFonts w:cs="Times New Roman"/>
                <w:lang w:val="ru-RU"/>
              </w:rPr>
            </w:pPr>
            <w:r>
              <w:rPr>
                <w:rFonts w:cs="Times New Roman"/>
                <w:lang w:val="ru-RU"/>
              </w:rPr>
              <w:t>92,0</w:t>
            </w:r>
          </w:p>
        </w:tc>
        <w:tc>
          <w:tcPr>
            <w:tcW w:w="1211" w:type="dxa"/>
            <w:tcBorders>
              <w:top w:val="single" w:sz="4" w:space="0" w:color="000000"/>
              <w:left w:val="single" w:sz="4" w:space="0" w:color="000000"/>
              <w:bottom w:val="single" w:sz="4" w:space="0" w:color="000000"/>
              <w:right w:val="single" w:sz="4" w:space="0" w:color="000000"/>
            </w:tcBorders>
          </w:tcPr>
          <w:p w:rsidR="0052498D" w:rsidRPr="001C0D70" w:rsidRDefault="0052498D" w:rsidP="0022178A">
            <w:pPr>
              <w:pStyle w:val="ab"/>
              <w:jc w:val="center"/>
              <w:rPr>
                <w:rFonts w:cs="Times New Roman"/>
                <w:lang w:val="ru-RU"/>
              </w:rPr>
            </w:pPr>
            <w:r>
              <w:rPr>
                <w:rFonts w:cs="Times New Roman"/>
                <w:lang w:val="ru-RU"/>
              </w:rPr>
              <w:t>68</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53,8</w:t>
            </w:r>
          </w:p>
        </w:tc>
      </w:tr>
      <w:tr w:rsidR="0052498D" w:rsidRPr="00836A06" w:rsidTr="00D6249C">
        <w:trPr>
          <w:trHeight w:val="243"/>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lang w:val="ru-RU"/>
              </w:rPr>
              <w:t>биология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Default="0052498D" w:rsidP="00F841EB">
            <w:pPr>
              <w:pStyle w:val="ab"/>
              <w:rPr>
                <w:rFonts w:cs="Times New Roman"/>
                <w:lang w:val="ru-RU"/>
              </w:rPr>
            </w:pPr>
            <w:r>
              <w:rPr>
                <w:rFonts w:cs="Times New Roman"/>
                <w:lang w:val="ru-RU"/>
              </w:rPr>
              <w:t>Мурлычева И.Н.</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48</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53,8</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6р1</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Данкева Т.В.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92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58</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86,9</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56,5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64</w:t>
            </w:r>
          </w:p>
        </w:tc>
        <w:tc>
          <w:tcPr>
            <w:tcW w:w="1418" w:type="dxa"/>
            <w:tcBorders>
              <w:top w:val="single" w:sz="4" w:space="0" w:color="000000"/>
              <w:left w:val="single" w:sz="4" w:space="0" w:color="000000"/>
              <w:bottom w:val="single" w:sz="4" w:space="0" w:color="000000"/>
              <w:right w:val="single" w:sz="4" w:space="0" w:color="000000"/>
            </w:tcBorders>
          </w:tcPr>
          <w:p w:rsidR="0052498D" w:rsidRPr="005C6DD8" w:rsidRDefault="0052498D" w:rsidP="0022178A">
            <w:pPr>
              <w:pStyle w:val="ab"/>
              <w:jc w:val="center"/>
              <w:rPr>
                <w:rFonts w:cs="Times New Roman"/>
                <w:lang w:val="ru-RU"/>
              </w:rPr>
            </w:pPr>
            <w:r>
              <w:rPr>
                <w:rFonts w:cs="Times New Roman"/>
                <w:lang w:val="ru-RU"/>
              </w:rPr>
              <w:t>73,0</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AA6F94" w:rsidP="00F841EB">
            <w:pPr>
              <w:pStyle w:val="ab"/>
              <w:rPr>
                <w:rFonts w:cs="Times New Roman"/>
              </w:rPr>
            </w:pPr>
            <w:r>
              <w:rPr>
                <w:rFonts w:cs="Times New Roman"/>
                <w:lang w:val="ru-RU"/>
              </w:rPr>
              <w:t>р</w:t>
            </w:r>
            <w:r w:rsidR="0052498D" w:rsidRPr="00836A06">
              <w:rPr>
                <w:rFonts w:cs="Times New Roman"/>
              </w:rPr>
              <w:t>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Попова О.В.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85/90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65/75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84,6/96,0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53,8/63,0</w:t>
            </w: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D6249C">
            <w:pPr>
              <w:pStyle w:val="ab"/>
              <w:rPr>
                <w:rFonts w:cs="Times New Roman"/>
                <w:lang w:val="ru-RU"/>
              </w:rPr>
            </w:pPr>
            <w:r>
              <w:rPr>
                <w:rFonts w:cs="Times New Roman"/>
                <w:b/>
              </w:rPr>
              <w:t>ВПР</w:t>
            </w:r>
            <w:r>
              <w:rPr>
                <w:rFonts w:cs="Times New Roman"/>
                <w:b/>
                <w:lang w:val="ru-RU"/>
              </w:rPr>
              <w:t xml:space="preserve"> 96,1</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76,9</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80,7</w:t>
            </w:r>
          </w:p>
        </w:tc>
      </w:tr>
      <w:tr w:rsidR="0052498D" w:rsidRPr="00836A06" w:rsidTr="00D6249C">
        <w:trPr>
          <w:trHeight w:val="276"/>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 xml:space="preserve"> биология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Мурлычева И.Н.</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95,4</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68</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81,0</w:t>
            </w: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88</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88,4</w:t>
            </w:r>
          </w:p>
        </w:tc>
      </w:tr>
      <w:tr w:rsidR="0052498D" w:rsidRPr="00836A06" w:rsidTr="00D6249C">
        <w:trPr>
          <w:trHeight w:val="276"/>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rPr>
              <w:t>история</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627577" w:rsidRDefault="0052498D" w:rsidP="00F841EB">
            <w:pPr>
              <w:pStyle w:val="ab"/>
              <w:rPr>
                <w:rFonts w:cs="Times New Roman"/>
                <w:lang w:val="ru-RU"/>
              </w:rPr>
            </w:pPr>
            <w:r>
              <w:rPr>
                <w:rFonts w:cs="Times New Roman"/>
                <w:lang w:val="ru-RU"/>
              </w:rPr>
              <w:t>Гогу М.А.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69,2</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73</w:t>
            </w:r>
          </w:p>
        </w:tc>
      </w:tr>
      <w:tr w:rsidR="0052498D" w:rsidRPr="00836A06" w:rsidTr="00D6249C">
        <w:trPr>
          <w:trHeight w:val="276"/>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rPr>
              <w:t>география</w:t>
            </w:r>
            <w:r w:rsidRPr="0052498D">
              <w:rPr>
                <w:rFonts w:cs="Times New Roman"/>
                <w:b/>
                <w:lang w:val="ru-RU"/>
              </w:rPr>
              <w:t xml:space="preserve"> ВПР </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296BCD" w:rsidRDefault="0052498D" w:rsidP="00F841EB">
            <w:pPr>
              <w:pStyle w:val="ab"/>
              <w:rPr>
                <w:rFonts w:cs="Times New Roman"/>
                <w:lang w:val="ru-RU"/>
              </w:rPr>
            </w:pPr>
            <w:r>
              <w:rPr>
                <w:rFonts w:cs="Times New Roman"/>
                <w:lang w:val="ru-RU"/>
              </w:rPr>
              <w:t>Панасенко Л.Ф.</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96BCD"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296BCD" w:rsidRDefault="0052498D" w:rsidP="0022178A">
            <w:pPr>
              <w:pStyle w:val="ab"/>
              <w:jc w:val="center"/>
              <w:rPr>
                <w:rFonts w:cs="Times New Roman"/>
                <w:lang w:val="ru-RU"/>
              </w:rPr>
            </w:pPr>
            <w:r>
              <w:rPr>
                <w:rFonts w:cs="Times New Roman"/>
                <w:lang w:val="ru-RU"/>
              </w:rPr>
              <w:t>88,4</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80,7</w:t>
            </w:r>
          </w:p>
        </w:tc>
      </w:tr>
      <w:tr w:rsidR="0052498D" w:rsidRPr="00836A06" w:rsidTr="00D6249C">
        <w:trPr>
          <w:trHeight w:val="276"/>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rPr>
              <w:t>обществознание</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627577" w:rsidRDefault="0052498D" w:rsidP="00F841EB">
            <w:pPr>
              <w:pStyle w:val="ab"/>
              <w:rPr>
                <w:rFonts w:cs="Times New Roman"/>
                <w:lang w:val="ru-RU"/>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72</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73</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 xml:space="preserve"> 6р2</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биология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Быкова И.В.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42,8</w:t>
            </w: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D6249C">
            <w:pPr>
              <w:pStyle w:val="ab"/>
              <w:rPr>
                <w:rFonts w:cs="Times New Roman"/>
                <w:lang w:val="ru-RU"/>
              </w:rPr>
            </w:pPr>
            <w:r>
              <w:rPr>
                <w:rFonts w:cs="Times New Roman"/>
                <w:b/>
              </w:rPr>
              <w:t>ВПР</w:t>
            </w:r>
            <w:r>
              <w:rPr>
                <w:rFonts w:cs="Times New Roman"/>
                <w:b/>
                <w:lang w:val="ru-RU"/>
              </w:rPr>
              <w:t xml:space="preserve"> 85</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80,9</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Данкева Т.В.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90,4</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47,6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85,7</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52,4</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D6249C">
            <w:pPr>
              <w:pStyle w:val="ab"/>
              <w:rPr>
                <w:rFonts w:cs="Times New Roman"/>
                <w:lang w:val="ru-RU"/>
              </w:rPr>
            </w:pPr>
            <w:r>
              <w:rPr>
                <w:rFonts w:cs="Times New Roman"/>
                <w:b/>
              </w:rPr>
              <w:t>ВПР</w:t>
            </w:r>
            <w:r>
              <w:rPr>
                <w:rFonts w:cs="Times New Roman"/>
                <w:b/>
                <w:lang w:val="ru-RU"/>
              </w:rPr>
              <w:t xml:space="preserve"> 60</w:t>
            </w:r>
          </w:p>
        </w:tc>
        <w:tc>
          <w:tcPr>
            <w:tcW w:w="1418" w:type="dxa"/>
            <w:tcBorders>
              <w:top w:val="single" w:sz="4" w:space="0" w:color="000000"/>
              <w:left w:val="single" w:sz="4" w:space="0" w:color="000000"/>
              <w:bottom w:val="single" w:sz="4" w:space="0" w:color="000000"/>
              <w:right w:val="single" w:sz="4" w:space="0" w:color="000000"/>
            </w:tcBorders>
          </w:tcPr>
          <w:p w:rsidR="0052498D" w:rsidRPr="005C6DD8" w:rsidRDefault="0052498D" w:rsidP="0022178A">
            <w:pPr>
              <w:pStyle w:val="ab"/>
              <w:jc w:val="center"/>
              <w:rPr>
                <w:rFonts w:cs="Times New Roman"/>
                <w:lang w:val="ru-RU"/>
              </w:rPr>
            </w:pPr>
            <w:r>
              <w:rPr>
                <w:rFonts w:cs="Times New Roman"/>
                <w:lang w:val="ru-RU"/>
              </w:rPr>
              <w:t>57,1</w:t>
            </w:r>
          </w:p>
        </w:tc>
      </w:tr>
      <w:tr w:rsidR="0052498D" w:rsidRPr="00836A06" w:rsidTr="00CD23D0">
        <w:trPr>
          <w:trHeight w:val="44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Косарева Е.В.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86,4/95,5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59,1/77,3</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75,0/95,0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35,0/30,0</w:t>
            </w: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D6249C">
            <w:pPr>
              <w:pStyle w:val="ab"/>
              <w:rPr>
                <w:rFonts w:cs="Times New Roman"/>
                <w:lang w:val="ru-RU"/>
              </w:rPr>
            </w:pPr>
            <w:r>
              <w:rPr>
                <w:rFonts w:cs="Times New Roman"/>
                <w:b/>
              </w:rPr>
              <w:t>ВПР</w:t>
            </w:r>
            <w:r>
              <w:rPr>
                <w:rFonts w:cs="Times New Roman"/>
                <w:b/>
                <w:lang w:val="ru-RU"/>
              </w:rPr>
              <w:t xml:space="preserve"> 95</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61,9</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52,3</w:t>
            </w:r>
          </w:p>
        </w:tc>
      </w:tr>
      <w:tr w:rsidR="0052498D" w:rsidRPr="00836A06" w:rsidTr="00D6249C">
        <w:trPr>
          <w:trHeight w:val="31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rPr>
              <w:t>история</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Pr>
                <w:rFonts w:cs="Times New Roman"/>
                <w:lang w:val="ru-RU"/>
              </w:rPr>
              <w:t>Гогу М.А.</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61,9</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80,9</w:t>
            </w:r>
          </w:p>
        </w:tc>
      </w:tr>
      <w:tr w:rsidR="0052498D" w:rsidRPr="00836A06" w:rsidTr="00D6249C">
        <w:trPr>
          <w:trHeight w:val="33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rPr>
              <w:t>география</w:t>
            </w:r>
            <w:r w:rsidRPr="0052498D">
              <w:rPr>
                <w:rFonts w:cs="Times New Roman"/>
                <w:b/>
                <w:lang w:val="ru-RU"/>
              </w:rPr>
              <w:t xml:space="preserve"> ВПР </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296BCD" w:rsidRDefault="0052498D" w:rsidP="00F841EB">
            <w:pPr>
              <w:pStyle w:val="ab"/>
              <w:rPr>
                <w:rFonts w:cs="Times New Roman"/>
                <w:lang w:val="ru-RU"/>
              </w:rPr>
            </w:pPr>
            <w:r>
              <w:rPr>
                <w:rFonts w:cs="Times New Roman"/>
                <w:lang w:val="ru-RU"/>
              </w:rPr>
              <w:t>Панасенко Л.Ф.</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96BCD"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296BCD" w:rsidRDefault="0052498D" w:rsidP="0022178A">
            <w:pPr>
              <w:pStyle w:val="ab"/>
              <w:jc w:val="center"/>
              <w:rPr>
                <w:rFonts w:cs="Times New Roman"/>
                <w:lang w:val="ru-RU"/>
              </w:rPr>
            </w:pPr>
            <w:r>
              <w:rPr>
                <w:rFonts w:cs="Times New Roman"/>
                <w:lang w:val="ru-RU"/>
              </w:rPr>
              <w:t>80,9</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85,7</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rPr>
              <w:t>обществознание</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80</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71,4</w:t>
            </w:r>
          </w:p>
        </w:tc>
      </w:tr>
      <w:tr w:rsidR="0052498D" w:rsidRPr="00836A06" w:rsidTr="00D6249C">
        <w:trPr>
          <w:trHeight w:val="360"/>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6р3</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биология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Быкова И.В.</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52,9</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57,8</w:t>
            </w: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95</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85</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85</w:t>
            </w:r>
          </w:p>
        </w:tc>
      </w:tr>
      <w:tr w:rsidR="0052498D" w:rsidRPr="00836A06" w:rsidTr="00D6249C">
        <w:trPr>
          <w:trHeight w:val="308"/>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Данкева Т.В.</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37,5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78,9</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52,6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95</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60</w:t>
            </w:r>
          </w:p>
        </w:tc>
        <w:tc>
          <w:tcPr>
            <w:tcW w:w="1418" w:type="dxa"/>
            <w:tcBorders>
              <w:top w:val="single" w:sz="4" w:space="0" w:color="000000"/>
              <w:left w:val="single" w:sz="4" w:space="0" w:color="000000"/>
              <w:bottom w:val="single" w:sz="4" w:space="0" w:color="000000"/>
              <w:right w:val="single" w:sz="4" w:space="0" w:color="000000"/>
            </w:tcBorders>
          </w:tcPr>
          <w:p w:rsidR="0052498D" w:rsidRPr="005C6DD8" w:rsidRDefault="0052498D" w:rsidP="0022178A">
            <w:pPr>
              <w:pStyle w:val="ab"/>
              <w:jc w:val="center"/>
              <w:rPr>
                <w:rFonts w:cs="Times New Roman"/>
                <w:lang w:val="ru-RU"/>
              </w:rPr>
            </w:pPr>
            <w:r>
              <w:rPr>
                <w:rFonts w:cs="Times New Roman"/>
                <w:lang w:val="ru-RU"/>
              </w:rPr>
              <w:t>65</w:t>
            </w:r>
          </w:p>
        </w:tc>
      </w:tr>
      <w:tr w:rsidR="0052498D" w:rsidRPr="00836A06" w:rsidTr="00D6249C">
        <w:trPr>
          <w:trHeight w:val="26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AA6F94" w:rsidP="00F841EB">
            <w:pPr>
              <w:pStyle w:val="ab"/>
              <w:rPr>
                <w:rFonts w:cs="Times New Roman"/>
              </w:rPr>
            </w:pPr>
            <w:r>
              <w:rPr>
                <w:rFonts w:cs="Times New Roman"/>
                <w:lang w:val="ru-RU"/>
              </w:rPr>
              <w:t>р</w:t>
            </w:r>
            <w:r w:rsidR="0052498D" w:rsidRPr="00836A06">
              <w:rPr>
                <w:rFonts w:cs="Times New Roman"/>
              </w:rPr>
              <w:t>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Косарева Е.В.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65/90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35/45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63,0/89,0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26,0/37,0</w:t>
            </w: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95</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55</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55</w:t>
            </w:r>
          </w:p>
        </w:tc>
      </w:tr>
      <w:tr w:rsidR="0052498D" w:rsidRPr="00836A06" w:rsidTr="00D6249C">
        <w:trPr>
          <w:trHeight w:val="695"/>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rPr>
              <w:t>история</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Pr>
                <w:rFonts w:cs="Times New Roman"/>
                <w:lang w:val="ru-RU"/>
              </w:rPr>
              <w:t>Гогу М.А.</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95</w:t>
            </w:r>
          </w:p>
        </w:tc>
        <w:tc>
          <w:tcPr>
            <w:tcW w:w="1211"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70</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70</w:t>
            </w:r>
          </w:p>
        </w:tc>
      </w:tr>
      <w:tr w:rsidR="0052498D" w:rsidRPr="00836A06" w:rsidTr="00D6249C">
        <w:trPr>
          <w:trHeight w:val="559"/>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rPr>
              <w:t>география</w:t>
            </w:r>
            <w:r w:rsidRPr="0052498D">
              <w:rPr>
                <w:rFonts w:cs="Times New Roman"/>
                <w:b/>
                <w:lang w:val="ru-RU"/>
              </w:rPr>
              <w:t xml:space="preserve"> ВПР </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296BCD" w:rsidRDefault="0052498D" w:rsidP="00F841EB">
            <w:pPr>
              <w:pStyle w:val="ab"/>
              <w:rPr>
                <w:rFonts w:cs="Times New Roman"/>
                <w:lang w:val="ru-RU"/>
              </w:rPr>
            </w:pPr>
            <w:r>
              <w:rPr>
                <w:rFonts w:cs="Times New Roman"/>
                <w:lang w:val="ru-RU"/>
              </w:rPr>
              <w:t>Панасенко Л.Ф.</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96BCD"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296BCD" w:rsidRDefault="0052498D" w:rsidP="0022178A">
            <w:pPr>
              <w:pStyle w:val="ab"/>
              <w:jc w:val="center"/>
              <w:rPr>
                <w:rFonts w:cs="Times New Roman"/>
                <w:lang w:val="ru-RU"/>
              </w:rPr>
            </w:pPr>
            <w:r>
              <w:rPr>
                <w:rFonts w:cs="Times New Roman"/>
                <w:lang w:val="ru-RU"/>
              </w:rPr>
              <w:t>90</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75</w:t>
            </w:r>
          </w:p>
        </w:tc>
      </w:tr>
      <w:tr w:rsidR="0052498D" w:rsidRPr="00836A06" w:rsidTr="00D6249C">
        <w:trPr>
          <w:trHeight w:val="617"/>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rPr>
              <w:t>обществознание</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90</w:t>
            </w:r>
          </w:p>
        </w:tc>
        <w:tc>
          <w:tcPr>
            <w:tcW w:w="1211" w:type="dxa"/>
            <w:tcBorders>
              <w:top w:val="single" w:sz="4" w:space="0" w:color="000000"/>
              <w:left w:val="single" w:sz="4" w:space="0" w:color="000000"/>
              <w:bottom w:val="single" w:sz="4" w:space="0" w:color="000000"/>
              <w:right w:val="single" w:sz="4" w:space="0" w:color="000000"/>
            </w:tcBorders>
          </w:tcPr>
          <w:p w:rsidR="0052498D" w:rsidRPr="005D487A" w:rsidRDefault="0052498D" w:rsidP="0022178A">
            <w:pPr>
              <w:pStyle w:val="ab"/>
              <w:jc w:val="center"/>
              <w:rPr>
                <w:rFonts w:cs="Times New Roman"/>
                <w:lang w:val="ru-RU"/>
              </w:rPr>
            </w:pPr>
            <w:r>
              <w:rPr>
                <w:rFonts w:cs="Times New Roman"/>
                <w:lang w:val="ru-RU"/>
              </w:rPr>
              <w:t>55</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70</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 xml:space="preserve"> 7р1</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0C7213" w:rsidRDefault="00AA6F94" w:rsidP="00F841EB">
            <w:pPr>
              <w:pStyle w:val="ab"/>
              <w:rPr>
                <w:rFonts w:cs="Times New Roman"/>
                <w:lang w:val="ru-RU"/>
              </w:rPr>
            </w:pPr>
            <w:r>
              <w:rPr>
                <w:rFonts w:cs="Times New Roman"/>
                <w:lang w:val="ru-RU"/>
              </w:rPr>
              <w:t>м</w:t>
            </w:r>
            <w:r w:rsidR="0052498D">
              <w:rPr>
                <w:rFonts w:cs="Times New Roman"/>
                <w:lang w:val="ru-RU"/>
              </w:rPr>
              <w:t>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0C7213" w:rsidRDefault="0052498D" w:rsidP="00F841EB">
            <w:pPr>
              <w:pStyle w:val="ab"/>
              <w:rPr>
                <w:rFonts w:cs="Times New Roman"/>
                <w:lang w:val="ru-RU"/>
              </w:rPr>
            </w:pPr>
            <w:r>
              <w:rPr>
                <w:rFonts w:cs="Times New Roman"/>
                <w:lang w:val="ru-RU"/>
              </w:rPr>
              <w:t>Кутько Н.А.</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83</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57</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80,9</w:t>
            </w:r>
          </w:p>
        </w:tc>
        <w:tc>
          <w:tcPr>
            <w:tcW w:w="1418" w:type="dxa"/>
            <w:tcBorders>
              <w:top w:val="single" w:sz="4" w:space="0" w:color="000000"/>
              <w:left w:val="single" w:sz="4" w:space="0" w:color="000000"/>
              <w:bottom w:val="single" w:sz="4" w:space="0" w:color="000000"/>
              <w:right w:val="single" w:sz="4" w:space="0" w:color="000000"/>
            </w:tcBorders>
          </w:tcPr>
          <w:p w:rsidR="0052498D" w:rsidRPr="000C7213" w:rsidRDefault="0052498D" w:rsidP="0022178A">
            <w:pPr>
              <w:pStyle w:val="ab"/>
              <w:jc w:val="center"/>
              <w:rPr>
                <w:rFonts w:cs="Times New Roman"/>
                <w:lang w:val="ru-RU"/>
              </w:rPr>
            </w:pPr>
            <w:r>
              <w:rPr>
                <w:rFonts w:cs="Times New Roman"/>
                <w:lang w:val="ru-RU"/>
              </w:rPr>
              <w:t>73,9/</w:t>
            </w:r>
            <w:r w:rsidR="00F841EB">
              <w:rPr>
                <w:rFonts w:cs="Times New Roman"/>
                <w:lang w:val="ru-RU"/>
              </w:rPr>
              <w:t>73,9</w:t>
            </w:r>
          </w:p>
        </w:tc>
      </w:tr>
      <w:tr w:rsidR="0052498D" w:rsidRPr="00836A06" w:rsidTr="00D6249C">
        <w:trPr>
          <w:trHeight w:val="575"/>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Казанцева Н.В.</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75/85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45/65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67,0/90,0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52,0/81,0</w:t>
            </w: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95</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63,6</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82,6</w:t>
            </w:r>
          </w:p>
        </w:tc>
      </w:tr>
      <w:tr w:rsidR="0052498D" w:rsidRPr="00836A06" w:rsidTr="00D6249C">
        <w:trPr>
          <w:trHeight w:val="29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история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Стогниенко Л.Р.</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63,0</w:t>
            </w: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80,9</w:t>
            </w: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73,9</w:t>
            </w:r>
          </w:p>
        </w:tc>
      </w:tr>
      <w:tr w:rsidR="0052498D" w:rsidRPr="00836A06" w:rsidTr="00D6249C">
        <w:trPr>
          <w:trHeight w:val="29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52498D" w:rsidRDefault="0052498D" w:rsidP="00F841EB">
            <w:pPr>
              <w:pStyle w:val="ab"/>
              <w:rPr>
                <w:rFonts w:cs="Times New Roman"/>
                <w:b/>
                <w:lang w:val="ru-RU"/>
              </w:rPr>
            </w:pPr>
            <w:r w:rsidRPr="0052498D">
              <w:rPr>
                <w:rFonts w:cs="Times New Roman"/>
                <w:b/>
                <w:lang w:val="ru-RU"/>
              </w:rPr>
              <w:t>обществознание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95</w:t>
            </w:r>
          </w:p>
        </w:tc>
        <w:tc>
          <w:tcPr>
            <w:tcW w:w="1211"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81,8</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86,9</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7р2</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0C7213" w:rsidRDefault="0052498D" w:rsidP="00F841EB">
            <w:pPr>
              <w:pStyle w:val="ab"/>
              <w:rPr>
                <w:rFonts w:cs="Times New Roman"/>
                <w:lang w:val="ru-RU"/>
              </w:rPr>
            </w:pPr>
            <w:r>
              <w:rPr>
                <w:rFonts w:cs="Times New Roman"/>
                <w:lang w:val="ru-RU"/>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627577" w:rsidRDefault="0052498D" w:rsidP="00F841EB">
            <w:pPr>
              <w:pStyle w:val="ab"/>
              <w:rPr>
                <w:rFonts w:cs="Times New Roman"/>
                <w:lang w:val="ru-RU"/>
              </w:rPr>
            </w:pPr>
            <w:r>
              <w:rPr>
                <w:rFonts w:cs="Times New Roman"/>
                <w:lang w:val="ru-RU"/>
              </w:rPr>
              <w:t>Кутько Н.А.</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96</w:t>
            </w:r>
          </w:p>
        </w:tc>
        <w:tc>
          <w:tcPr>
            <w:tcW w:w="1211"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b/>
              </w:rPr>
              <w:t>ВПР</w:t>
            </w:r>
            <w:r>
              <w:rPr>
                <w:rFonts w:cs="Times New Roman"/>
                <w:b/>
                <w:lang w:val="ru-RU"/>
              </w:rPr>
              <w:t xml:space="preserve"> 56</w:t>
            </w:r>
          </w:p>
        </w:tc>
        <w:tc>
          <w:tcPr>
            <w:tcW w:w="1418" w:type="dxa"/>
            <w:tcBorders>
              <w:top w:val="single" w:sz="4" w:space="0" w:color="000000"/>
              <w:left w:val="single" w:sz="4" w:space="0" w:color="000000"/>
              <w:bottom w:val="single" w:sz="4" w:space="0" w:color="000000"/>
              <w:right w:val="single" w:sz="4" w:space="0" w:color="000000"/>
            </w:tcBorders>
          </w:tcPr>
          <w:p w:rsidR="0052498D" w:rsidRPr="005C6DD8" w:rsidRDefault="0052498D" w:rsidP="0022178A">
            <w:pPr>
              <w:pStyle w:val="ab"/>
              <w:jc w:val="center"/>
              <w:rPr>
                <w:rFonts w:cs="Times New Roman"/>
                <w:lang w:val="ru-RU"/>
              </w:rPr>
            </w:pPr>
            <w:r>
              <w:rPr>
                <w:rFonts w:cs="Times New Roman"/>
                <w:lang w:val="ru-RU"/>
              </w:rPr>
              <w:t>69,2/</w:t>
            </w:r>
            <w:r w:rsidR="00F841EB">
              <w:rPr>
                <w:rFonts w:cs="Times New Roman"/>
                <w:lang w:val="ru-RU"/>
              </w:rPr>
              <w:t>50</w:t>
            </w:r>
          </w:p>
        </w:tc>
      </w:tr>
      <w:tr w:rsidR="0052498D" w:rsidRPr="00836A06" w:rsidTr="00D6249C">
        <w:trPr>
          <w:trHeight w:val="272"/>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Казанцева Н.В.</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75/87</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59/62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78,0/87,0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35,0/74,0</w:t>
            </w:r>
          </w:p>
        </w:tc>
        <w:tc>
          <w:tcPr>
            <w:tcW w:w="1137"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b/>
              </w:rPr>
              <w:t>ВПР</w:t>
            </w:r>
            <w:r>
              <w:rPr>
                <w:rFonts w:cs="Times New Roman"/>
                <w:b/>
                <w:lang w:val="ru-RU"/>
              </w:rPr>
              <w:t xml:space="preserve"> 60</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69,2</w:t>
            </w:r>
          </w:p>
        </w:tc>
      </w:tr>
      <w:tr w:rsidR="0052498D" w:rsidRPr="00836A06" w:rsidTr="00D6249C">
        <w:trPr>
          <w:trHeight w:val="272"/>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история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Стогниенко Л.Р.</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96,0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50,0</w:t>
            </w:r>
          </w:p>
        </w:tc>
        <w:tc>
          <w:tcPr>
            <w:tcW w:w="1137"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b/>
              </w:rPr>
              <w:t>ВПР</w:t>
            </w:r>
            <w:r>
              <w:rPr>
                <w:rFonts w:cs="Times New Roman"/>
                <w:b/>
                <w:lang w:val="ru-RU"/>
              </w:rPr>
              <w:t xml:space="preserve"> 73</w:t>
            </w: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65,3</w:t>
            </w:r>
          </w:p>
        </w:tc>
      </w:tr>
      <w:tr w:rsidR="0052498D" w:rsidRPr="00836A06" w:rsidTr="00D6249C">
        <w:trPr>
          <w:trHeight w:val="272"/>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F841EB" w:rsidRDefault="0052498D" w:rsidP="00F841EB">
            <w:pPr>
              <w:pStyle w:val="ab"/>
              <w:rPr>
                <w:rFonts w:cs="Times New Roman"/>
                <w:b/>
              </w:rPr>
            </w:pPr>
            <w:r w:rsidRPr="00F841EB">
              <w:rPr>
                <w:rFonts w:cs="Times New Roman"/>
                <w:b/>
                <w:lang w:val="ru-RU"/>
              </w:rPr>
              <w:t>обществознание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76,9</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58,3</w:t>
            </w:r>
          </w:p>
        </w:tc>
      </w:tr>
      <w:tr w:rsidR="0052498D" w:rsidRPr="00836A06" w:rsidTr="00D6249C">
        <w:trPr>
          <w:trHeight w:val="272"/>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r w:rsidRPr="00836A06">
              <w:rPr>
                <w:rFonts w:cs="Times New Roman"/>
              </w:rPr>
              <w:t>7р3</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0C7213" w:rsidRDefault="0052498D" w:rsidP="00F841EB">
            <w:pPr>
              <w:pStyle w:val="ab"/>
              <w:rPr>
                <w:rFonts w:cs="Times New Roman"/>
                <w:lang w:val="ru-RU"/>
              </w:rPr>
            </w:pPr>
            <w:r>
              <w:rPr>
                <w:rFonts w:cs="Times New Roman"/>
                <w:lang w:val="ru-RU"/>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Pr>
                <w:rFonts w:cs="Times New Roman"/>
                <w:lang w:val="ru-RU"/>
              </w:rPr>
              <w:t>Кутько Н.А.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88</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b/>
              </w:rPr>
              <w:t>ВПР</w:t>
            </w:r>
            <w:r>
              <w:rPr>
                <w:rFonts w:cs="Times New Roman"/>
                <w:b/>
                <w:lang w:val="ru-RU"/>
              </w:rPr>
              <w:t xml:space="preserve"> 91</w:t>
            </w:r>
          </w:p>
        </w:tc>
        <w:tc>
          <w:tcPr>
            <w:tcW w:w="1211"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b/>
              </w:rPr>
              <w:t>ВПР</w:t>
            </w:r>
            <w:r>
              <w:rPr>
                <w:rFonts w:cs="Times New Roman"/>
                <w:b/>
                <w:lang w:val="ru-RU"/>
              </w:rPr>
              <w:t xml:space="preserve"> 66,6</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52/</w:t>
            </w:r>
            <w:r w:rsidR="00F841EB">
              <w:rPr>
                <w:rFonts w:cs="Times New Roman"/>
                <w:lang w:val="ru-RU"/>
              </w:rPr>
              <w:t>44</w:t>
            </w:r>
          </w:p>
        </w:tc>
      </w:tr>
      <w:tr w:rsidR="0052498D" w:rsidRPr="00836A06" w:rsidTr="00D6249C">
        <w:trPr>
          <w:trHeight w:val="272"/>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Мухина Д.М.</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52,1/56,5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86,9/91</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84,0/88,0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44,0/24,0</w:t>
            </w:r>
          </w:p>
        </w:tc>
        <w:tc>
          <w:tcPr>
            <w:tcW w:w="1137"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b/>
              </w:rPr>
              <w:t>ВПР</w:t>
            </w:r>
            <w:r>
              <w:rPr>
                <w:rFonts w:cs="Times New Roman"/>
                <w:b/>
                <w:lang w:val="ru-RU"/>
              </w:rPr>
              <w:t xml:space="preserve"> 88</w:t>
            </w:r>
          </w:p>
        </w:tc>
        <w:tc>
          <w:tcPr>
            <w:tcW w:w="1211"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b/>
              </w:rPr>
              <w:t>ВПР</w:t>
            </w:r>
            <w:r>
              <w:rPr>
                <w:rFonts w:cs="Times New Roman"/>
                <w:b/>
                <w:lang w:val="ru-RU"/>
              </w:rPr>
              <w:t xml:space="preserve"> 56</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60</w:t>
            </w:r>
          </w:p>
        </w:tc>
      </w:tr>
      <w:tr w:rsidR="0052498D" w:rsidRPr="00836A06" w:rsidTr="00D6249C">
        <w:trPr>
          <w:trHeight w:val="272"/>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история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Стогниенко Л.Р.</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92,0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76,0</w:t>
            </w:r>
          </w:p>
        </w:tc>
        <w:tc>
          <w:tcPr>
            <w:tcW w:w="1137"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b/>
              </w:rPr>
              <w:t>ВПР</w:t>
            </w:r>
            <w:r>
              <w:rPr>
                <w:rFonts w:cs="Times New Roman"/>
                <w:b/>
                <w:lang w:val="ru-RU"/>
              </w:rPr>
              <w:t xml:space="preserve"> 96</w:t>
            </w:r>
          </w:p>
        </w:tc>
        <w:tc>
          <w:tcPr>
            <w:tcW w:w="1211"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b/>
              </w:rPr>
              <w:t>ВПР</w:t>
            </w:r>
            <w:r>
              <w:rPr>
                <w:rFonts w:cs="Times New Roman"/>
                <w:b/>
                <w:lang w:val="ru-RU"/>
              </w:rPr>
              <w:t xml:space="preserve"> 68</w:t>
            </w: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64</w:t>
            </w:r>
          </w:p>
        </w:tc>
      </w:tr>
      <w:tr w:rsidR="0052498D" w:rsidRPr="00836A06" w:rsidTr="00D6249C">
        <w:trPr>
          <w:trHeight w:val="272"/>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F841EB" w:rsidRDefault="0052498D" w:rsidP="00F841EB">
            <w:pPr>
              <w:pStyle w:val="ab"/>
              <w:rPr>
                <w:rFonts w:cs="Times New Roman"/>
                <w:b/>
              </w:rPr>
            </w:pPr>
            <w:r w:rsidRPr="00F841EB">
              <w:rPr>
                <w:rFonts w:cs="Times New Roman"/>
                <w:b/>
                <w:lang w:val="ru-RU"/>
              </w:rPr>
              <w:t>обществознание ВПР</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92</w:t>
            </w:r>
          </w:p>
        </w:tc>
        <w:tc>
          <w:tcPr>
            <w:tcW w:w="1211"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52</w:t>
            </w: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r>
              <w:rPr>
                <w:rFonts w:cs="Times New Roman"/>
                <w:lang w:val="ru-RU"/>
              </w:rPr>
              <w:t>64</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8р1</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Попова О.В.</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95,8/95,8</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70,8/66,6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87,5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58,3</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88</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68</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64</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Некрасова Е.П.</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64</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47,82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91,3</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34,7</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56</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60/60</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биология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Мурлычева И.Н.</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58</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76</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химия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Быкова И.В.</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92,0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44,0</w:t>
            </w: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56</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английский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Ретинская Н.В.</w:t>
            </w:r>
          </w:p>
          <w:p w:rsidR="0052498D" w:rsidRPr="00836A06" w:rsidRDefault="0052498D" w:rsidP="00F841EB">
            <w:pPr>
              <w:pStyle w:val="ab"/>
              <w:rPr>
                <w:rFonts w:cs="Times New Roman"/>
              </w:rPr>
            </w:pPr>
            <w:r w:rsidRPr="00836A06">
              <w:rPr>
                <w:rFonts w:cs="Times New Roman"/>
              </w:rPr>
              <w:t>Васильева Т.А.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p w:rsidR="0052498D" w:rsidRPr="00836A06" w:rsidRDefault="0052498D" w:rsidP="0022178A">
            <w:pPr>
              <w:pStyle w:val="ab"/>
              <w:jc w:val="center"/>
              <w:rPr>
                <w:rFonts w:cs="Times New Roman"/>
              </w:rPr>
            </w:pPr>
            <w:r w:rsidRPr="00836A06">
              <w:rPr>
                <w:rFonts w:cs="Times New Roman"/>
              </w:rPr>
              <w:t>67,0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72,0</w:t>
            </w:r>
          </w:p>
          <w:p w:rsidR="0052498D" w:rsidRPr="00836A06" w:rsidRDefault="0052498D" w:rsidP="0022178A">
            <w:pPr>
              <w:pStyle w:val="ab"/>
              <w:jc w:val="center"/>
              <w:rPr>
                <w:rFonts w:cs="Times New Roman"/>
              </w:rPr>
            </w:pPr>
            <w:r w:rsidRPr="00836A06">
              <w:rPr>
                <w:rFonts w:cs="Times New Roman"/>
              </w:rPr>
              <w:t>44,0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Default="0052498D" w:rsidP="0022178A">
            <w:pPr>
              <w:pStyle w:val="ab"/>
              <w:jc w:val="center"/>
              <w:rPr>
                <w:rFonts w:cs="Times New Roman"/>
                <w:lang w:val="ru-RU"/>
              </w:rPr>
            </w:pPr>
          </w:p>
          <w:p w:rsidR="0052498D" w:rsidRPr="0052498D" w:rsidRDefault="0052498D" w:rsidP="0022178A">
            <w:pPr>
              <w:pStyle w:val="ab"/>
              <w:jc w:val="center"/>
              <w:rPr>
                <w:rFonts w:cs="Times New Roman"/>
                <w:lang w:val="ru-RU"/>
              </w:rPr>
            </w:pPr>
            <w:r>
              <w:rPr>
                <w:rFonts w:cs="Times New Roman"/>
                <w:lang w:val="ru-RU"/>
              </w:rPr>
              <w:t>72</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8р2</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Косарева Е.В.</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100/80,9/</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57,1/47,6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95,5</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36,4</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83</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30</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50</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CE4449" w:rsidRDefault="0052498D" w:rsidP="00F841EB">
            <w:pPr>
              <w:pStyle w:val="ab"/>
              <w:rPr>
                <w:rFonts w:cs="Times New Roman"/>
                <w:lang w:val="ru-RU"/>
              </w:rPr>
            </w:pPr>
            <w:r>
              <w:rPr>
                <w:rFonts w:cs="Times New Roman"/>
                <w:lang w:val="ru-RU"/>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Некрасова Е.П.</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71,4</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19</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95,65</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43,48</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34,7</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52,1</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50/45,8</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биология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Мурлычева И.Н.</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73,9</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47,8</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66,6</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химия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Быкова И.В.</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95,6</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47,8</w:t>
            </w: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46,1</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английский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Краснова И.Л.</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95,6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52,1</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lang w:val="ru-RU"/>
              </w:rPr>
              <w:t>58,3</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9р1</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Косарева Е.В.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95,5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68,2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96,3</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48,2</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60</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81,4</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Некрасова Е.П.</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83,3</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88,88</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62,96</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92,5</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74/74</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география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Панасенко Л.Ф.</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52</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94,4</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72,0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81,4</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обществознание</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Стогниенко Л.Р.</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86,6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59,2</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информатика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Зверев П.А.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66,6</w:t>
            </w:r>
          </w:p>
        </w:tc>
        <w:tc>
          <w:tcPr>
            <w:tcW w:w="1418"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lang w:val="ru-RU"/>
              </w:rPr>
              <w:t>85,1</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английский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Васильева Т.А.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418"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lang w:val="ru-RU"/>
              </w:rPr>
              <w:t>81,4</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9р2</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Казанцева Н.В.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63</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r w:rsidRPr="0022178A">
              <w:rPr>
                <w:rFonts w:cs="Times New Roman"/>
              </w:rPr>
              <w:t>54</w:t>
            </w:r>
          </w:p>
        </w:tc>
        <w:tc>
          <w:tcPr>
            <w:tcW w:w="1137" w:type="dxa"/>
            <w:tcBorders>
              <w:top w:val="single" w:sz="4" w:space="0" w:color="000000"/>
              <w:left w:val="single" w:sz="4" w:space="0" w:color="000000"/>
              <w:bottom w:val="single" w:sz="4" w:space="0" w:color="000000"/>
              <w:right w:val="single" w:sz="4" w:space="0" w:color="000000"/>
            </w:tcBorders>
          </w:tcPr>
          <w:p w:rsidR="0052498D" w:rsidRPr="0022178A"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73</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73</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Кутько Н.А.</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62,9</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33,3</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92</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33,3</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46,1/42,3</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география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Панасенко Л.Ф.</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96,2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42,3</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82,0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47,0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69,2</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обществознание</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Стогниенко Л.Р.</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46,6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50</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информатика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Зверев П.А.</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33,3</w:t>
            </w:r>
          </w:p>
        </w:tc>
        <w:tc>
          <w:tcPr>
            <w:tcW w:w="1418"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lang w:val="ru-RU"/>
              </w:rPr>
              <w:t>88,4</w:t>
            </w:r>
          </w:p>
        </w:tc>
      </w:tr>
      <w:tr w:rsidR="0052498D" w:rsidRPr="00836A06" w:rsidTr="00D6249C">
        <w:trPr>
          <w:trHeight w:val="334"/>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английский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Краснова И.Л.</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418" w:type="dxa"/>
            <w:tcBorders>
              <w:top w:val="single" w:sz="4" w:space="0" w:color="000000"/>
              <w:left w:val="single" w:sz="4" w:space="0" w:color="000000"/>
              <w:bottom w:val="single" w:sz="4" w:space="0" w:color="000000"/>
              <w:right w:val="single" w:sz="4" w:space="0" w:color="000000"/>
            </w:tcBorders>
          </w:tcPr>
          <w:p w:rsidR="0052498D" w:rsidRPr="0052498D" w:rsidRDefault="0052498D" w:rsidP="0022178A">
            <w:pPr>
              <w:pStyle w:val="ab"/>
              <w:jc w:val="center"/>
              <w:rPr>
                <w:rFonts w:cs="Times New Roman"/>
                <w:lang w:val="ru-RU"/>
              </w:rPr>
            </w:pPr>
            <w:r>
              <w:rPr>
                <w:rFonts w:cs="Times New Roman"/>
                <w:lang w:val="ru-RU"/>
              </w:rPr>
              <w:t>61,5</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10ест</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627577" w:rsidRDefault="0052498D" w:rsidP="00F841EB">
            <w:pPr>
              <w:pStyle w:val="ab"/>
              <w:rPr>
                <w:rFonts w:cs="Times New Roman"/>
                <w:lang w:val="ru-RU"/>
              </w:rPr>
            </w:pPr>
            <w:r>
              <w:rPr>
                <w:rFonts w:cs="Times New Roman"/>
                <w:lang w:val="ru-RU"/>
              </w:rPr>
              <w:t>Казанцева Н.В.</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55</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87</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50</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76,3</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627577" w:rsidRDefault="0052498D" w:rsidP="00F841EB">
            <w:pPr>
              <w:pStyle w:val="ab"/>
              <w:rPr>
                <w:rFonts w:cs="Times New Roman"/>
                <w:lang w:val="ru-RU"/>
              </w:rPr>
            </w:pPr>
            <w:r>
              <w:rPr>
                <w:rFonts w:cs="Times New Roman"/>
                <w:lang w:val="ru-RU"/>
              </w:rPr>
              <w:t>Некрасова Е.П.</w:t>
            </w:r>
          </w:p>
        </w:tc>
        <w:tc>
          <w:tcPr>
            <w:tcW w:w="118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68,42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71</w:t>
            </w: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89,4/92,1</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физика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Ковалева И.И.</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94,7</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39,4</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62,2</w:t>
            </w:r>
          </w:p>
        </w:tc>
        <w:tc>
          <w:tcPr>
            <w:tcW w:w="1418"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lang w:val="ru-RU"/>
              </w:rPr>
              <w:t>73,6</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11ест</w:t>
            </w: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 xml:space="preserve">русский язык </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627577" w:rsidRDefault="0052498D" w:rsidP="00F841EB">
            <w:pPr>
              <w:pStyle w:val="ab"/>
              <w:rPr>
                <w:rFonts w:cs="Times New Roman"/>
                <w:lang w:val="ru-RU"/>
              </w:rPr>
            </w:pPr>
            <w:r>
              <w:rPr>
                <w:rFonts w:cs="Times New Roman"/>
                <w:lang w:val="ru-RU"/>
              </w:rPr>
              <w:t>Попова О.В.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90,6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53,12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69,7</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AA6F94" w:rsidP="00F841EB">
            <w:pPr>
              <w:pStyle w:val="ab"/>
              <w:rPr>
                <w:rFonts w:cs="Times New Roman"/>
              </w:rPr>
            </w:pPr>
            <w:r>
              <w:rPr>
                <w:rFonts w:cs="Times New Roman"/>
                <w:lang w:val="ru-RU"/>
              </w:rPr>
              <w:t>л</w:t>
            </w:r>
            <w:r>
              <w:rPr>
                <w:rFonts w:cs="Times New Roman"/>
              </w:rPr>
              <w:t xml:space="preserve">итература  (репетиц. </w:t>
            </w:r>
            <w:r w:rsidR="0052498D" w:rsidRPr="00836A06">
              <w:rPr>
                <w:rFonts w:cs="Times New Roman"/>
              </w:rPr>
              <w:t>итоговое  сочинение)</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Попова О.В.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78,12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F841EB" w:rsidRDefault="00F841EB" w:rsidP="0022178A">
            <w:pPr>
              <w:pStyle w:val="ab"/>
              <w:jc w:val="center"/>
              <w:rPr>
                <w:rFonts w:cs="Times New Roman"/>
                <w:lang w:val="ru-RU"/>
              </w:rPr>
            </w:pPr>
            <w:r>
              <w:rPr>
                <w:rFonts w:cs="Times New Roman"/>
                <w:lang w:val="ru-RU"/>
              </w:rPr>
              <w:t>84,8</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Некрасова Е.П.</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r w:rsidRPr="00836A06">
              <w:rPr>
                <w:rFonts w:cs="Times New Roman"/>
              </w:rPr>
              <w:t>86,7</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53,3</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87,87</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69,69</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CE4449" w:rsidRDefault="0052498D" w:rsidP="0022178A">
            <w:pPr>
              <w:pStyle w:val="ab"/>
              <w:jc w:val="center"/>
              <w:rPr>
                <w:rFonts w:cs="Times New Roman"/>
                <w:lang w:val="ru-RU"/>
              </w:rPr>
            </w:pPr>
            <w:r>
              <w:rPr>
                <w:rFonts w:cs="Times New Roman"/>
                <w:lang w:val="ru-RU"/>
              </w:rPr>
              <w:t>66,6/63,6</w:t>
            </w:r>
          </w:p>
        </w:tc>
      </w:tr>
      <w:tr w:rsidR="0052498D" w:rsidRPr="00836A06" w:rsidTr="00D6249C">
        <w:trPr>
          <w:trHeight w:val="350"/>
        </w:trPr>
        <w:tc>
          <w:tcPr>
            <w:tcW w:w="993" w:type="dxa"/>
            <w:tcBorders>
              <w:top w:val="single" w:sz="4" w:space="0" w:color="000000"/>
              <w:left w:val="single" w:sz="4" w:space="0" w:color="000000"/>
              <w:bottom w:val="single" w:sz="4" w:space="0" w:color="000000"/>
              <w:right w:val="single" w:sz="4" w:space="0" w:color="000000"/>
            </w:tcBorders>
          </w:tcPr>
          <w:p w:rsidR="0052498D" w:rsidRPr="00836A06" w:rsidRDefault="0052498D" w:rsidP="00F841EB">
            <w:pPr>
              <w:pStyle w:val="ab"/>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52498D" w:rsidRPr="00836A06" w:rsidRDefault="0052498D" w:rsidP="00F841EB">
            <w:pPr>
              <w:pStyle w:val="ab"/>
              <w:rPr>
                <w:rFonts w:cs="Times New Roman"/>
              </w:rPr>
            </w:pPr>
            <w:r w:rsidRPr="00836A06">
              <w:rPr>
                <w:rFonts w:cs="Times New Roman"/>
              </w:rPr>
              <w:t>химия</w:t>
            </w:r>
          </w:p>
        </w:tc>
        <w:tc>
          <w:tcPr>
            <w:tcW w:w="2126" w:type="dxa"/>
            <w:tcBorders>
              <w:top w:val="single" w:sz="4" w:space="0" w:color="000000"/>
              <w:left w:val="single" w:sz="4" w:space="0" w:color="auto"/>
              <w:bottom w:val="single" w:sz="4" w:space="0" w:color="000000"/>
              <w:right w:val="single" w:sz="4" w:space="0" w:color="000000"/>
            </w:tcBorders>
            <w:hideMark/>
          </w:tcPr>
          <w:p w:rsidR="0052498D" w:rsidRPr="00836A06" w:rsidRDefault="0052498D" w:rsidP="00F841EB">
            <w:pPr>
              <w:pStyle w:val="ab"/>
              <w:rPr>
                <w:rFonts w:cs="Times New Roman"/>
              </w:rPr>
            </w:pPr>
            <w:r w:rsidRPr="00836A06">
              <w:rPr>
                <w:rFonts w:cs="Times New Roman"/>
              </w:rPr>
              <w:t>Быкова И.В.</w:t>
            </w:r>
          </w:p>
        </w:tc>
        <w:tc>
          <w:tcPr>
            <w:tcW w:w="1181" w:type="dxa"/>
            <w:tcBorders>
              <w:top w:val="single" w:sz="4" w:space="0" w:color="000000"/>
              <w:left w:val="single" w:sz="4" w:space="0" w:color="000000"/>
              <w:bottom w:val="single" w:sz="4" w:space="0" w:color="000000"/>
              <w:right w:val="single" w:sz="4" w:space="0" w:color="000000"/>
            </w:tcBorders>
            <w:hideMark/>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90,6</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r w:rsidRPr="00836A06">
              <w:rPr>
                <w:rFonts w:cs="Times New Roman"/>
              </w:rPr>
              <w:t>56,2</w:t>
            </w: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52498D" w:rsidRPr="00836A06" w:rsidRDefault="0052498D" w:rsidP="0022178A">
            <w:pPr>
              <w:pStyle w:val="ab"/>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52498D" w:rsidRPr="00497198" w:rsidRDefault="0052498D" w:rsidP="0022178A">
            <w:pPr>
              <w:pStyle w:val="ab"/>
              <w:jc w:val="center"/>
              <w:rPr>
                <w:rFonts w:cs="Times New Roman"/>
                <w:lang w:val="ru-RU"/>
              </w:rPr>
            </w:pPr>
            <w:r>
              <w:rPr>
                <w:rFonts w:cs="Times New Roman"/>
                <w:lang w:val="ru-RU"/>
              </w:rPr>
              <w:t>69,7</w:t>
            </w:r>
          </w:p>
        </w:tc>
      </w:tr>
    </w:tbl>
    <w:p w:rsidR="00893BF9" w:rsidRPr="00836A06" w:rsidRDefault="00893BF9" w:rsidP="00836A06">
      <w:pPr>
        <w:pStyle w:val="ab"/>
        <w:rPr>
          <w:rFonts w:cs="Times New Roman"/>
        </w:rPr>
      </w:pPr>
    </w:p>
    <w:p w:rsidR="00B8013A" w:rsidRDefault="000315FA" w:rsidP="00B8013A">
      <w:pPr>
        <w:spacing w:line="360" w:lineRule="auto"/>
        <w:jc w:val="both"/>
        <w:rPr>
          <w:rFonts w:ascii="Times New Roman" w:hAnsi="Times New Roman"/>
          <w:color w:val="000000"/>
          <w:sz w:val="28"/>
          <w:szCs w:val="28"/>
        </w:rPr>
      </w:pPr>
      <w:r w:rsidRPr="00B8013A">
        <w:rPr>
          <w:rFonts w:ascii="Times New Roman" w:hAnsi="Times New Roman"/>
          <w:color w:val="000000"/>
          <w:sz w:val="28"/>
          <w:szCs w:val="28"/>
        </w:rPr>
        <w:t xml:space="preserve">Сравнительный анализ результатов  административного  контроля     в течение    года, </w:t>
      </w:r>
      <w:r w:rsidR="00B8013A">
        <w:rPr>
          <w:rFonts w:ascii="Times New Roman" w:hAnsi="Times New Roman"/>
          <w:color w:val="000000"/>
          <w:sz w:val="28"/>
          <w:szCs w:val="28"/>
        </w:rPr>
        <w:t xml:space="preserve"> </w:t>
      </w:r>
      <w:r w:rsidRPr="00B8013A">
        <w:rPr>
          <w:rFonts w:ascii="Times New Roman" w:hAnsi="Times New Roman"/>
          <w:color w:val="000000"/>
          <w:sz w:val="28"/>
          <w:szCs w:val="28"/>
        </w:rPr>
        <w:t>результатов ВПР и качества знаний по предмету на конец года показал</w:t>
      </w:r>
      <w:r w:rsidR="00B8013A">
        <w:rPr>
          <w:rFonts w:ascii="Times New Roman" w:hAnsi="Times New Roman"/>
          <w:color w:val="000000"/>
          <w:sz w:val="28"/>
          <w:szCs w:val="28"/>
        </w:rPr>
        <w:t>:</w:t>
      </w:r>
    </w:p>
    <w:p w:rsidR="00B8013A" w:rsidRDefault="00B8013A" w:rsidP="00B8013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8013A">
        <w:rPr>
          <w:rFonts w:ascii="Times New Roman" w:hAnsi="Times New Roman" w:cs="Times New Roman"/>
          <w:sz w:val="28"/>
          <w:szCs w:val="28"/>
        </w:rPr>
        <w:t>завышение качества знаний  по предмету на конец года по сравнению с внутришкольным контролем</w:t>
      </w:r>
      <w:r>
        <w:rPr>
          <w:rFonts w:ascii="Times New Roman" w:hAnsi="Times New Roman" w:cs="Times New Roman"/>
          <w:sz w:val="28"/>
          <w:szCs w:val="28"/>
        </w:rPr>
        <w:t xml:space="preserve"> наблюдается в классах:  </w:t>
      </w:r>
      <w:r w:rsidRPr="00B8013A">
        <w:rPr>
          <w:rFonts w:ascii="Times New Roman" w:hAnsi="Times New Roman" w:cs="Times New Roman"/>
          <w:sz w:val="28"/>
          <w:szCs w:val="28"/>
        </w:rPr>
        <w:t>2а,</w:t>
      </w:r>
      <w:r>
        <w:rPr>
          <w:rFonts w:ascii="Times New Roman" w:hAnsi="Times New Roman" w:cs="Times New Roman"/>
          <w:sz w:val="28"/>
          <w:szCs w:val="28"/>
        </w:rPr>
        <w:t xml:space="preserve"> </w:t>
      </w:r>
      <w:r w:rsidRPr="00B8013A">
        <w:rPr>
          <w:rFonts w:ascii="Times New Roman" w:hAnsi="Times New Roman" w:cs="Times New Roman"/>
          <w:sz w:val="28"/>
          <w:szCs w:val="28"/>
        </w:rPr>
        <w:t>2б</w:t>
      </w:r>
      <w:r>
        <w:rPr>
          <w:rFonts w:ascii="Times New Roman" w:hAnsi="Times New Roman" w:cs="Times New Roman"/>
          <w:sz w:val="28"/>
          <w:szCs w:val="28"/>
        </w:rPr>
        <w:t xml:space="preserve">, </w:t>
      </w:r>
      <w:r w:rsidRPr="00B8013A">
        <w:rPr>
          <w:rFonts w:ascii="Times New Roman" w:hAnsi="Times New Roman" w:cs="Times New Roman"/>
          <w:sz w:val="28"/>
          <w:szCs w:val="28"/>
        </w:rPr>
        <w:t xml:space="preserve"> 4р1 </w:t>
      </w:r>
      <w:r>
        <w:rPr>
          <w:rFonts w:ascii="Times New Roman" w:hAnsi="Times New Roman" w:cs="Times New Roman"/>
          <w:sz w:val="28"/>
          <w:szCs w:val="28"/>
        </w:rPr>
        <w:t>математика</w:t>
      </w:r>
      <w:r w:rsidR="00D6249C">
        <w:rPr>
          <w:rFonts w:ascii="Times New Roman" w:hAnsi="Times New Roman" w:cs="Times New Roman"/>
          <w:sz w:val="28"/>
          <w:szCs w:val="28"/>
        </w:rPr>
        <w:t xml:space="preserve"> (учитель Павлова Э.А.)</w:t>
      </w:r>
      <w:r>
        <w:rPr>
          <w:rFonts w:ascii="Times New Roman" w:hAnsi="Times New Roman" w:cs="Times New Roman"/>
          <w:sz w:val="28"/>
          <w:szCs w:val="28"/>
        </w:rPr>
        <w:t>;</w:t>
      </w:r>
      <w:r w:rsidRPr="00B8013A">
        <w:rPr>
          <w:rFonts w:ascii="Times New Roman" w:hAnsi="Times New Roman" w:cs="Times New Roman"/>
          <w:sz w:val="28"/>
          <w:szCs w:val="28"/>
        </w:rPr>
        <w:t xml:space="preserve"> 2а,</w:t>
      </w:r>
      <w:r w:rsidR="00D6249C">
        <w:rPr>
          <w:rFonts w:ascii="Times New Roman" w:hAnsi="Times New Roman" w:cs="Times New Roman"/>
          <w:sz w:val="28"/>
          <w:szCs w:val="28"/>
        </w:rPr>
        <w:t xml:space="preserve"> </w:t>
      </w:r>
      <w:r w:rsidRPr="00B8013A">
        <w:rPr>
          <w:rFonts w:ascii="Times New Roman" w:hAnsi="Times New Roman" w:cs="Times New Roman"/>
          <w:sz w:val="28"/>
          <w:szCs w:val="28"/>
        </w:rPr>
        <w:t xml:space="preserve">2б, 3р1, 3р2 </w:t>
      </w:r>
      <w:r>
        <w:rPr>
          <w:rFonts w:ascii="Times New Roman" w:hAnsi="Times New Roman" w:cs="Times New Roman"/>
          <w:sz w:val="28"/>
          <w:szCs w:val="28"/>
        </w:rPr>
        <w:t>окружающий</w:t>
      </w:r>
      <w:r w:rsidR="00D6249C">
        <w:rPr>
          <w:rFonts w:ascii="Times New Roman" w:hAnsi="Times New Roman" w:cs="Times New Roman"/>
          <w:sz w:val="28"/>
          <w:szCs w:val="28"/>
        </w:rPr>
        <w:t xml:space="preserve"> (учитель Тимошенко С.А.)</w:t>
      </w:r>
      <w:r>
        <w:rPr>
          <w:rFonts w:ascii="Times New Roman" w:hAnsi="Times New Roman" w:cs="Times New Roman"/>
          <w:sz w:val="28"/>
          <w:szCs w:val="28"/>
        </w:rPr>
        <w:t>;</w:t>
      </w:r>
      <w:r w:rsidRPr="00B8013A">
        <w:rPr>
          <w:rFonts w:ascii="Times New Roman" w:hAnsi="Times New Roman" w:cs="Times New Roman"/>
          <w:sz w:val="28"/>
          <w:szCs w:val="28"/>
        </w:rPr>
        <w:t xml:space="preserve"> 3р1 русский</w:t>
      </w:r>
      <w:r w:rsidR="00D6249C">
        <w:rPr>
          <w:rFonts w:ascii="Times New Roman" w:hAnsi="Times New Roman" w:cs="Times New Roman"/>
          <w:sz w:val="28"/>
          <w:szCs w:val="28"/>
        </w:rPr>
        <w:t xml:space="preserve"> (учитель Письменская Н.Н.)</w:t>
      </w:r>
      <w:r>
        <w:rPr>
          <w:rFonts w:ascii="Times New Roman" w:hAnsi="Times New Roman" w:cs="Times New Roman"/>
          <w:sz w:val="28"/>
          <w:szCs w:val="28"/>
        </w:rPr>
        <w:t>; 5р1 география</w:t>
      </w:r>
      <w:r w:rsidR="00D6249C">
        <w:rPr>
          <w:rFonts w:ascii="Times New Roman" w:hAnsi="Times New Roman" w:cs="Times New Roman"/>
          <w:sz w:val="28"/>
          <w:szCs w:val="28"/>
        </w:rPr>
        <w:t xml:space="preserve"> (учитель Панасенко Л.Ф.)</w:t>
      </w:r>
      <w:r>
        <w:rPr>
          <w:rFonts w:ascii="Times New Roman" w:hAnsi="Times New Roman" w:cs="Times New Roman"/>
          <w:sz w:val="28"/>
          <w:szCs w:val="28"/>
        </w:rPr>
        <w:t>,</w:t>
      </w:r>
      <w:r w:rsidRPr="00B8013A">
        <w:rPr>
          <w:rFonts w:ascii="Times New Roman" w:hAnsi="Times New Roman" w:cs="Times New Roman"/>
          <w:sz w:val="28"/>
          <w:szCs w:val="28"/>
        </w:rPr>
        <w:t xml:space="preserve"> история</w:t>
      </w:r>
      <w:r w:rsidR="00D6249C">
        <w:rPr>
          <w:rFonts w:ascii="Times New Roman" w:hAnsi="Times New Roman" w:cs="Times New Roman"/>
          <w:sz w:val="28"/>
          <w:szCs w:val="28"/>
        </w:rPr>
        <w:t xml:space="preserve"> (учитель Гогу М.А.)</w:t>
      </w:r>
      <w:r>
        <w:rPr>
          <w:rFonts w:ascii="Times New Roman" w:hAnsi="Times New Roman" w:cs="Times New Roman"/>
          <w:sz w:val="28"/>
          <w:szCs w:val="28"/>
        </w:rPr>
        <w:t>;</w:t>
      </w:r>
      <w:r w:rsidRPr="00B8013A">
        <w:rPr>
          <w:rFonts w:ascii="Times New Roman" w:hAnsi="Times New Roman" w:cs="Times New Roman"/>
          <w:sz w:val="28"/>
          <w:szCs w:val="28"/>
        </w:rPr>
        <w:t xml:space="preserve"> </w:t>
      </w:r>
      <w:proofErr w:type="gramStart"/>
      <w:r w:rsidRPr="00B8013A">
        <w:rPr>
          <w:rFonts w:ascii="Times New Roman" w:hAnsi="Times New Roman" w:cs="Times New Roman"/>
          <w:sz w:val="28"/>
          <w:szCs w:val="28"/>
        </w:rPr>
        <w:t>5р2 биология</w:t>
      </w:r>
      <w:r w:rsidR="00D6249C">
        <w:rPr>
          <w:rFonts w:ascii="Times New Roman" w:hAnsi="Times New Roman" w:cs="Times New Roman"/>
          <w:sz w:val="28"/>
          <w:szCs w:val="28"/>
        </w:rPr>
        <w:t xml:space="preserve"> (учитель Мурлычева И.Н.)</w:t>
      </w:r>
      <w:r>
        <w:rPr>
          <w:rFonts w:ascii="Times New Roman" w:hAnsi="Times New Roman" w:cs="Times New Roman"/>
          <w:sz w:val="28"/>
          <w:szCs w:val="28"/>
        </w:rPr>
        <w:t>;</w:t>
      </w:r>
      <w:r w:rsidRPr="00B8013A">
        <w:rPr>
          <w:rFonts w:ascii="Times New Roman" w:hAnsi="Times New Roman" w:cs="Times New Roman"/>
          <w:sz w:val="28"/>
          <w:szCs w:val="28"/>
        </w:rPr>
        <w:t xml:space="preserve"> 6р1, 6р2 история</w:t>
      </w:r>
      <w:r w:rsidR="00D6249C">
        <w:rPr>
          <w:rFonts w:ascii="Times New Roman" w:hAnsi="Times New Roman" w:cs="Times New Roman"/>
          <w:sz w:val="28"/>
          <w:szCs w:val="28"/>
        </w:rPr>
        <w:t xml:space="preserve"> (учитель Гогу М.А.)</w:t>
      </w:r>
      <w:r>
        <w:rPr>
          <w:rFonts w:ascii="Times New Roman" w:hAnsi="Times New Roman" w:cs="Times New Roman"/>
          <w:sz w:val="28"/>
          <w:szCs w:val="28"/>
        </w:rPr>
        <w:t>;</w:t>
      </w:r>
      <w:r w:rsidRPr="00B8013A">
        <w:rPr>
          <w:rFonts w:ascii="Times New Roman" w:hAnsi="Times New Roman" w:cs="Times New Roman"/>
          <w:sz w:val="28"/>
          <w:szCs w:val="28"/>
        </w:rPr>
        <w:t xml:space="preserve"> 6р3 общество</w:t>
      </w:r>
      <w:r>
        <w:rPr>
          <w:rFonts w:ascii="Times New Roman" w:hAnsi="Times New Roman" w:cs="Times New Roman"/>
          <w:sz w:val="28"/>
          <w:szCs w:val="28"/>
        </w:rPr>
        <w:t>знание</w:t>
      </w:r>
      <w:r w:rsidR="00D6249C">
        <w:rPr>
          <w:rFonts w:ascii="Times New Roman" w:hAnsi="Times New Roman" w:cs="Times New Roman"/>
          <w:sz w:val="28"/>
          <w:szCs w:val="28"/>
        </w:rPr>
        <w:t xml:space="preserve"> (учитель Грошева А.А.)</w:t>
      </w:r>
      <w:r>
        <w:rPr>
          <w:rFonts w:ascii="Times New Roman" w:hAnsi="Times New Roman" w:cs="Times New Roman"/>
          <w:sz w:val="28"/>
          <w:szCs w:val="28"/>
        </w:rPr>
        <w:t>;</w:t>
      </w:r>
      <w:r w:rsidRPr="00B8013A">
        <w:rPr>
          <w:rFonts w:ascii="Times New Roman" w:hAnsi="Times New Roman" w:cs="Times New Roman"/>
          <w:sz w:val="28"/>
          <w:szCs w:val="28"/>
        </w:rPr>
        <w:t xml:space="preserve"> 7р1 русский</w:t>
      </w:r>
      <w:r w:rsidR="00D6249C">
        <w:rPr>
          <w:rFonts w:ascii="Times New Roman" w:hAnsi="Times New Roman" w:cs="Times New Roman"/>
          <w:sz w:val="28"/>
          <w:szCs w:val="28"/>
        </w:rPr>
        <w:t xml:space="preserve"> (учитель Казанцева Н.В.)</w:t>
      </w:r>
      <w:r>
        <w:rPr>
          <w:rFonts w:ascii="Times New Roman" w:hAnsi="Times New Roman" w:cs="Times New Roman"/>
          <w:sz w:val="28"/>
          <w:szCs w:val="28"/>
        </w:rPr>
        <w:t>;</w:t>
      </w:r>
      <w:r w:rsidRPr="00B8013A">
        <w:rPr>
          <w:rFonts w:ascii="Times New Roman" w:hAnsi="Times New Roman" w:cs="Times New Roman"/>
          <w:sz w:val="28"/>
          <w:szCs w:val="28"/>
        </w:rPr>
        <w:t xml:space="preserve"> 7р3 общество</w:t>
      </w:r>
      <w:r>
        <w:rPr>
          <w:rFonts w:ascii="Times New Roman" w:hAnsi="Times New Roman" w:cs="Times New Roman"/>
          <w:sz w:val="28"/>
          <w:szCs w:val="28"/>
        </w:rPr>
        <w:t>знание</w:t>
      </w:r>
      <w:r w:rsidR="00D6249C">
        <w:rPr>
          <w:rFonts w:ascii="Times New Roman" w:hAnsi="Times New Roman" w:cs="Times New Roman"/>
          <w:sz w:val="28"/>
          <w:szCs w:val="28"/>
        </w:rPr>
        <w:t xml:space="preserve"> (учитель Грошева А.А..)</w:t>
      </w:r>
      <w:r>
        <w:rPr>
          <w:rFonts w:ascii="Times New Roman" w:hAnsi="Times New Roman" w:cs="Times New Roman"/>
          <w:sz w:val="28"/>
          <w:szCs w:val="28"/>
        </w:rPr>
        <w:t>;</w:t>
      </w:r>
      <w:r w:rsidRPr="00B8013A">
        <w:rPr>
          <w:rFonts w:ascii="Times New Roman" w:hAnsi="Times New Roman" w:cs="Times New Roman"/>
          <w:sz w:val="28"/>
          <w:szCs w:val="28"/>
        </w:rPr>
        <w:t xml:space="preserve"> 8р1 биология</w:t>
      </w:r>
      <w:r w:rsidR="00D6249C">
        <w:rPr>
          <w:rFonts w:ascii="Times New Roman" w:hAnsi="Times New Roman" w:cs="Times New Roman"/>
          <w:sz w:val="28"/>
          <w:szCs w:val="28"/>
        </w:rPr>
        <w:t xml:space="preserve"> (учитель Мурлычева И.Н..)</w:t>
      </w:r>
      <w:r>
        <w:rPr>
          <w:rFonts w:ascii="Times New Roman" w:hAnsi="Times New Roman" w:cs="Times New Roman"/>
          <w:sz w:val="28"/>
          <w:szCs w:val="28"/>
        </w:rPr>
        <w:t>,</w:t>
      </w:r>
      <w:r w:rsidRPr="00B8013A">
        <w:rPr>
          <w:rFonts w:ascii="Times New Roman" w:hAnsi="Times New Roman" w:cs="Times New Roman"/>
          <w:sz w:val="28"/>
          <w:szCs w:val="28"/>
        </w:rPr>
        <w:t xml:space="preserve"> химия</w:t>
      </w:r>
      <w:r w:rsidR="00D6249C">
        <w:rPr>
          <w:rFonts w:ascii="Times New Roman" w:hAnsi="Times New Roman" w:cs="Times New Roman"/>
          <w:sz w:val="28"/>
          <w:szCs w:val="28"/>
        </w:rPr>
        <w:t xml:space="preserve"> (учитель Быкова И.В.)</w:t>
      </w:r>
      <w:r w:rsidRPr="00B8013A">
        <w:rPr>
          <w:rFonts w:ascii="Times New Roman" w:hAnsi="Times New Roman" w:cs="Times New Roman"/>
          <w:sz w:val="28"/>
          <w:szCs w:val="28"/>
        </w:rPr>
        <w:t>, английский</w:t>
      </w:r>
      <w:r w:rsidR="00D6249C">
        <w:rPr>
          <w:rFonts w:ascii="Times New Roman" w:hAnsi="Times New Roman" w:cs="Times New Roman"/>
          <w:sz w:val="28"/>
          <w:szCs w:val="28"/>
        </w:rPr>
        <w:t xml:space="preserve"> (учитель Васильева Т.А.)</w:t>
      </w:r>
      <w:r>
        <w:rPr>
          <w:rFonts w:ascii="Times New Roman" w:hAnsi="Times New Roman" w:cs="Times New Roman"/>
          <w:sz w:val="28"/>
          <w:szCs w:val="28"/>
        </w:rPr>
        <w:t xml:space="preserve">; </w:t>
      </w:r>
      <w:r w:rsidRPr="00B8013A">
        <w:rPr>
          <w:rFonts w:ascii="Times New Roman" w:hAnsi="Times New Roman" w:cs="Times New Roman"/>
          <w:sz w:val="28"/>
          <w:szCs w:val="28"/>
        </w:rPr>
        <w:t>8р2 биология</w:t>
      </w:r>
      <w:r w:rsidR="00D6249C">
        <w:rPr>
          <w:rFonts w:ascii="Times New Roman" w:hAnsi="Times New Roman" w:cs="Times New Roman"/>
          <w:sz w:val="28"/>
          <w:szCs w:val="28"/>
        </w:rPr>
        <w:t xml:space="preserve"> (учитель Мурлычева И.Н.)</w:t>
      </w:r>
      <w:r>
        <w:rPr>
          <w:rFonts w:ascii="Times New Roman" w:hAnsi="Times New Roman" w:cs="Times New Roman"/>
          <w:sz w:val="28"/>
          <w:szCs w:val="28"/>
        </w:rPr>
        <w:t>;</w:t>
      </w:r>
      <w:proofErr w:type="gramEnd"/>
      <w:r w:rsidRPr="00B8013A">
        <w:rPr>
          <w:rFonts w:ascii="Times New Roman" w:hAnsi="Times New Roman" w:cs="Times New Roman"/>
          <w:sz w:val="28"/>
          <w:szCs w:val="28"/>
        </w:rPr>
        <w:t xml:space="preserve"> 9р1 русский</w:t>
      </w:r>
      <w:r w:rsidR="00D6249C">
        <w:rPr>
          <w:rFonts w:ascii="Times New Roman" w:hAnsi="Times New Roman" w:cs="Times New Roman"/>
          <w:sz w:val="28"/>
          <w:szCs w:val="28"/>
        </w:rPr>
        <w:t xml:space="preserve"> (учитель Косарева Е.В.)</w:t>
      </w:r>
      <w:r>
        <w:rPr>
          <w:rFonts w:ascii="Times New Roman" w:hAnsi="Times New Roman" w:cs="Times New Roman"/>
          <w:sz w:val="28"/>
          <w:szCs w:val="28"/>
        </w:rPr>
        <w:t xml:space="preserve">; </w:t>
      </w:r>
      <w:r w:rsidRPr="00B8013A">
        <w:rPr>
          <w:rFonts w:ascii="Times New Roman" w:hAnsi="Times New Roman" w:cs="Times New Roman"/>
          <w:sz w:val="28"/>
          <w:szCs w:val="28"/>
        </w:rPr>
        <w:t xml:space="preserve"> 9р2,</w:t>
      </w:r>
      <w:r>
        <w:rPr>
          <w:rFonts w:ascii="Times New Roman" w:hAnsi="Times New Roman" w:cs="Times New Roman"/>
          <w:sz w:val="28"/>
          <w:szCs w:val="28"/>
        </w:rPr>
        <w:t xml:space="preserve"> </w:t>
      </w:r>
      <w:r w:rsidRPr="00B8013A">
        <w:rPr>
          <w:rFonts w:ascii="Times New Roman" w:hAnsi="Times New Roman" w:cs="Times New Roman"/>
          <w:sz w:val="28"/>
          <w:szCs w:val="28"/>
        </w:rPr>
        <w:t>9р1  география</w:t>
      </w:r>
      <w:r w:rsidR="00D6249C">
        <w:rPr>
          <w:rFonts w:ascii="Times New Roman" w:hAnsi="Times New Roman" w:cs="Times New Roman"/>
          <w:sz w:val="28"/>
          <w:szCs w:val="28"/>
        </w:rPr>
        <w:t xml:space="preserve"> (учитель Панасенко Л.Ф.)</w:t>
      </w:r>
      <w:r>
        <w:rPr>
          <w:rFonts w:ascii="Times New Roman" w:hAnsi="Times New Roman" w:cs="Times New Roman"/>
          <w:sz w:val="28"/>
          <w:szCs w:val="28"/>
        </w:rPr>
        <w:t xml:space="preserve">; </w:t>
      </w:r>
      <w:r w:rsidRPr="00B8013A">
        <w:rPr>
          <w:rFonts w:ascii="Times New Roman" w:hAnsi="Times New Roman" w:cs="Times New Roman"/>
          <w:sz w:val="28"/>
          <w:szCs w:val="28"/>
        </w:rPr>
        <w:t xml:space="preserve"> 10 ест русский</w:t>
      </w:r>
      <w:r w:rsidR="00D6249C">
        <w:rPr>
          <w:rFonts w:ascii="Times New Roman" w:hAnsi="Times New Roman" w:cs="Times New Roman"/>
          <w:sz w:val="28"/>
          <w:szCs w:val="28"/>
        </w:rPr>
        <w:t xml:space="preserve"> (учитель Казанцева Н.В.)</w:t>
      </w:r>
      <w:r w:rsidRPr="00B8013A">
        <w:rPr>
          <w:rFonts w:ascii="Times New Roman" w:hAnsi="Times New Roman" w:cs="Times New Roman"/>
          <w:sz w:val="28"/>
          <w:szCs w:val="28"/>
        </w:rPr>
        <w:t xml:space="preserve">, </w:t>
      </w:r>
      <w:r w:rsidR="00D6249C">
        <w:rPr>
          <w:rFonts w:ascii="Times New Roman" w:hAnsi="Times New Roman" w:cs="Times New Roman"/>
          <w:sz w:val="28"/>
          <w:szCs w:val="28"/>
        </w:rPr>
        <w:t xml:space="preserve"> </w:t>
      </w:r>
      <w:r w:rsidRPr="00B8013A">
        <w:rPr>
          <w:rFonts w:ascii="Times New Roman" w:hAnsi="Times New Roman" w:cs="Times New Roman"/>
          <w:sz w:val="28"/>
          <w:szCs w:val="28"/>
        </w:rPr>
        <w:t>математика</w:t>
      </w:r>
      <w:r w:rsidR="00D6249C">
        <w:rPr>
          <w:rFonts w:ascii="Times New Roman" w:hAnsi="Times New Roman" w:cs="Times New Roman"/>
          <w:sz w:val="28"/>
          <w:szCs w:val="28"/>
        </w:rPr>
        <w:t xml:space="preserve"> (учитель Некрасова Е.П.)</w:t>
      </w:r>
      <w:r w:rsidRPr="00B8013A">
        <w:rPr>
          <w:rFonts w:ascii="Times New Roman" w:hAnsi="Times New Roman" w:cs="Times New Roman"/>
          <w:sz w:val="28"/>
          <w:szCs w:val="28"/>
        </w:rPr>
        <w:t>, физика</w:t>
      </w:r>
      <w:r w:rsidR="00D6249C">
        <w:rPr>
          <w:rFonts w:ascii="Times New Roman" w:hAnsi="Times New Roman" w:cs="Times New Roman"/>
          <w:sz w:val="28"/>
          <w:szCs w:val="28"/>
        </w:rPr>
        <w:t xml:space="preserve"> (учитель Ковалева И.И.)</w:t>
      </w:r>
      <w:r>
        <w:rPr>
          <w:rFonts w:ascii="Times New Roman" w:hAnsi="Times New Roman" w:cs="Times New Roman"/>
          <w:sz w:val="28"/>
          <w:szCs w:val="28"/>
        </w:rPr>
        <w:t xml:space="preserve">; </w:t>
      </w:r>
      <w:r w:rsidRPr="00B8013A">
        <w:rPr>
          <w:rFonts w:ascii="Times New Roman" w:hAnsi="Times New Roman" w:cs="Times New Roman"/>
          <w:sz w:val="28"/>
          <w:szCs w:val="28"/>
        </w:rPr>
        <w:t>11 ест</w:t>
      </w:r>
      <w:r>
        <w:rPr>
          <w:rFonts w:ascii="Times New Roman" w:hAnsi="Times New Roman" w:cs="Times New Roman"/>
          <w:sz w:val="28"/>
          <w:szCs w:val="28"/>
        </w:rPr>
        <w:t xml:space="preserve"> </w:t>
      </w:r>
      <w:r w:rsidRPr="00B8013A">
        <w:rPr>
          <w:rFonts w:ascii="Times New Roman" w:hAnsi="Times New Roman" w:cs="Times New Roman"/>
          <w:sz w:val="28"/>
          <w:szCs w:val="28"/>
        </w:rPr>
        <w:t xml:space="preserve"> химия</w:t>
      </w:r>
      <w:r w:rsidR="00D6249C">
        <w:rPr>
          <w:rFonts w:ascii="Times New Roman" w:hAnsi="Times New Roman" w:cs="Times New Roman"/>
          <w:sz w:val="28"/>
          <w:szCs w:val="28"/>
        </w:rPr>
        <w:t xml:space="preserve"> (учитель Быкова И.В.)</w:t>
      </w:r>
    </w:p>
    <w:p w:rsidR="0022178A" w:rsidRPr="0022178A" w:rsidRDefault="00B8013A" w:rsidP="0022178A">
      <w:pPr>
        <w:spacing w:line="360" w:lineRule="auto"/>
        <w:jc w:val="both"/>
        <w:rPr>
          <w:rFonts w:ascii="Times New Roman" w:hAnsi="Times New Roman" w:cs="Times New Roman"/>
          <w:sz w:val="28"/>
          <w:szCs w:val="28"/>
        </w:rPr>
      </w:pPr>
      <w:r w:rsidRPr="0022178A">
        <w:rPr>
          <w:rFonts w:ascii="Times New Roman" w:hAnsi="Times New Roman" w:cs="Times New Roman"/>
          <w:sz w:val="28"/>
          <w:szCs w:val="28"/>
        </w:rPr>
        <w:t>- нестабильность качества знаний</w:t>
      </w:r>
      <w:r w:rsidR="0022178A" w:rsidRPr="0022178A">
        <w:rPr>
          <w:rFonts w:ascii="Times New Roman" w:hAnsi="Times New Roman" w:cs="Times New Roman"/>
          <w:sz w:val="28"/>
          <w:szCs w:val="28"/>
        </w:rPr>
        <w:t xml:space="preserve"> по предмету</w:t>
      </w:r>
      <w:r w:rsidRPr="0022178A">
        <w:rPr>
          <w:rFonts w:ascii="Times New Roman" w:hAnsi="Times New Roman" w:cs="Times New Roman"/>
          <w:sz w:val="28"/>
          <w:szCs w:val="28"/>
        </w:rPr>
        <w:t xml:space="preserve"> в течение года</w:t>
      </w:r>
      <w:r w:rsidR="0022178A" w:rsidRPr="0022178A">
        <w:rPr>
          <w:rFonts w:ascii="Times New Roman" w:hAnsi="Times New Roman" w:cs="Times New Roman"/>
          <w:sz w:val="28"/>
          <w:szCs w:val="28"/>
        </w:rPr>
        <w:t xml:space="preserve"> в классах: 2б русский</w:t>
      </w:r>
      <w:r w:rsidR="00CD23D0">
        <w:rPr>
          <w:rFonts w:ascii="Times New Roman" w:hAnsi="Times New Roman" w:cs="Times New Roman"/>
          <w:sz w:val="28"/>
          <w:szCs w:val="28"/>
        </w:rPr>
        <w:t xml:space="preserve"> (учитель Бельчич И.С.)</w:t>
      </w:r>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t xml:space="preserve"> 3р1 математика</w:t>
      </w:r>
      <w:r w:rsidR="00CD23D0">
        <w:rPr>
          <w:rFonts w:ascii="Times New Roman" w:hAnsi="Times New Roman" w:cs="Times New Roman"/>
          <w:sz w:val="28"/>
          <w:szCs w:val="28"/>
        </w:rPr>
        <w:t xml:space="preserve"> (учитель Логунова Л.П.)</w:t>
      </w:r>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t xml:space="preserve"> 4р2 окружающий</w:t>
      </w:r>
      <w:r w:rsidR="00CD23D0">
        <w:rPr>
          <w:rFonts w:ascii="Times New Roman" w:hAnsi="Times New Roman" w:cs="Times New Roman"/>
          <w:sz w:val="28"/>
          <w:szCs w:val="28"/>
        </w:rPr>
        <w:t xml:space="preserve"> (учитель Тимошенко С.А.)</w:t>
      </w:r>
      <w:r w:rsidR="0022178A">
        <w:rPr>
          <w:rFonts w:ascii="Times New Roman" w:hAnsi="Times New Roman" w:cs="Times New Roman"/>
          <w:sz w:val="28"/>
          <w:szCs w:val="28"/>
        </w:rPr>
        <w:t>;</w:t>
      </w:r>
      <w:r w:rsidR="0022178A" w:rsidRPr="0022178A">
        <w:rPr>
          <w:rFonts w:ascii="Times New Roman" w:hAnsi="Times New Roman" w:cs="Times New Roman"/>
          <w:sz w:val="28"/>
          <w:szCs w:val="28"/>
        </w:rPr>
        <w:t xml:space="preserve"> 5р1 математика</w:t>
      </w:r>
      <w:r w:rsidR="00CD23D0">
        <w:rPr>
          <w:rFonts w:ascii="Times New Roman" w:hAnsi="Times New Roman" w:cs="Times New Roman"/>
          <w:sz w:val="28"/>
          <w:szCs w:val="28"/>
        </w:rPr>
        <w:t xml:space="preserve"> (учитель Кутько Н.А.)</w:t>
      </w:r>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t xml:space="preserve"> 6р1 математика</w:t>
      </w:r>
      <w:r w:rsidR="00CD23D0">
        <w:rPr>
          <w:rFonts w:ascii="Times New Roman" w:hAnsi="Times New Roman" w:cs="Times New Roman"/>
          <w:sz w:val="28"/>
          <w:szCs w:val="28"/>
        </w:rPr>
        <w:t xml:space="preserve"> (учитель Данкева Т.В.)</w:t>
      </w:r>
      <w:r w:rsidR="0022178A" w:rsidRPr="0022178A">
        <w:rPr>
          <w:rFonts w:ascii="Times New Roman" w:hAnsi="Times New Roman" w:cs="Times New Roman"/>
          <w:sz w:val="28"/>
          <w:szCs w:val="28"/>
        </w:rPr>
        <w:t>, русский</w:t>
      </w:r>
      <w:r w:rsidR="00CD23D0">
        <w:rPr>
          <w:rFonts w:ascii="Times New Roman" w:hAnsi="Times New Roman" w:cs="Times New Roman"/>
          <w:sz w:val="28"/>
          <w:szCs w:val="28"/>
        </w:rPr>
        <w:t xml:space="preserve"> (учитель Попова О.В.)</w:t>
      </w:r>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t xml:space="preserve"> </w:t>
      </w:r>
      <w:proofErr w:type="gramStart"/>
      <w:r w:rsidR="0022178A" w:rsidRPr="0022178A">
        <w:rPr>
          <w:rFonts w:ascii="Times New Roman" w:hAnsi="Times New Roman" w:cs="Times New Roman"/>
          <w:sz w:val="28"/>
          <w:szCs w:val="28"/>
        </w:rPr>
        <w:t>6р2 биология</w:t>
      </w:r>
      <w:r w:rsidR="00CD23D0">
        <w:rPr>
          <w:rFonts w:ascii="Times New Roman" w:hAnsi="Times New Roman" w:cs="Times New Roman"/>
          <w:sz w:val="28"/>
          <w:szCs w:val="28"/>
        </w:rPr>
        <w:t xml:space="preserve"> (учитель Быкова И.В.), </w:t>
      </w:r>
      <w:r w:rsidR="0022178A" w:rsidRPr="0022178A">
        <w:rPr>
          <w:rFonts w:ascii="Times New Roman" w:hAnsi="Times New Roman" w:cs="Times New Roman"/>
          <w:sz w:val="28"/>
          <w:szCs w:val="28"/>
        </w:rPr>
        <w:t>математика</w:t>
      </w:r>
      <w:r w:rsidR="00CD23D0">
        <w:rPr>
          <w:rFonts w:ascii="Times New Roman" w:hAnsi="Times New Roman" w:cs="Times New Roman"/>
          <w:sz w:val="28"/>
          <w:szCs w:val="28"/>
        </w:rPr>
        <w:t xml:space="preserve"> (учитель Данкева Т.В.)</w:t>
      </w:r>
      <w:r w:rsidR="0022178A" w:rsidRPr="0022178A">
        <w:rPr>
          <w:rFonts w:ascii="Times New Roman" w:hAnsi="Times New Roman" w:cs="Times New Roman"/>
          <w:sz w:val="28"/>
          <w:szCs w:val="28"/>
        </w:rPr>
        <w:t>, русский</w:t>
      </w:r>
      <w:r w:rsidR="00CD23D0">
        <w:rPr>
          <w:rFonts w:ascii="Times New Roman" w:hAnsi="Times New Roman" w:cs="Times New Roman"/>
          <w:sz w:val="28"/>
          <w:szCs w:val="28"/>
        </w:rPr>
        <w:t xml:space="preserve"> (учитель Косарева Е.В.)</w:t>
      </w:r>
      <w:r w:rsidR="0022178A">
        <w:rPr>
          <w:rFonts w:ascii="Times New Roman" w:hAnsi="Times New Roman" w:cs="Times New Roman"/>
          <w:sz w:val="28"/>
          <w:szCs w:val="28"/>
        </w:rPr>
        <w:t>;  6р3 биология</w:t>
      </w:r>
      <w:r w:rsidR="00CD23D0">
        <w:rPr>
          <w:rFonts w:ascii="Times New Roman" w:hAnsi="Times New Roman" w:cs="Times New Roman"/>
          <w:sz w:val="28"/>
          <w:szCs w:val="28"/>
        </w:rPr>
        <w:t xml:space="preserve"> (учитель Быкова И.В.)</w:t>
      </w:r>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t xml:space="preserve"> 6р3 математика</w:t>
      </w:r>
      <w:r w:rsidR="00CD23D0">
        <w:rPr>
          <w:rFonts w:ascii="Times New Roman" w:hAnsi="Times New Roman" w:cs="Times New Roman"/>
          <w:sz w:val="28"/>
          <w:szCs w:val="28"/>
        </w:rPr>
        <w:t xml:space="preserve"> (учитель Данкева Т.В.)</w:t>
      </w:r>
      <w:r w:rsidR="0022178A" w:rsidRPr="0022178A">
        <w:rPr>
          <w:rFonts w:ascii="Times New Roman" w:hAnsi="Times New Roman" w:cs="Times New Roman"/>
          <w:sz w:val="28"/>
          <w:szCs w:val="28"/>
        </w:rPr>
        <w:t>, русский</w:t>
      </w:r>
      <w:r w:rsidR="00CD23D0">
        <w:rPr>
          <w:rFonts w:ascii="Times New Roman" w:hAnsi="Times New Roman" w:cs="Times New Roman"/>
          <w:sz w:val="28"/>
          <w:szCs w:val="28"/>
        </w:rPr>
        <w:t xml:space="preserve"> (учитель Косарева Е.В.)</w:t>
      </w:r>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t xml:space="preserve"> 7р1 математика</w:t>
      </w:r>
      <w:r w:rsidR="00CD23D0">
        <w:rPr>
          <w:rFonts w:ascii="Times New Roman" w:hAnsi="Times New Roman" w:cs="Times New Roman"/>
          <w:sz w:val="28"/>
          <w:szCs w:val="28"/>
        </w:rPr>
        <w:t xml:space="preserve"> (учитель Кутько Н.А.)</w:t>
      </w:r>
      <w:r w:rsidR="0022178A">
        <w:rPr>
          <w:rFonts w:ascii="Times New Roman" w:hAnsi="Times New Roman" w:cs="Times New Roman"/>
          <w:sz w:val="28"/>
          <w:szCs w:val="28"/>
        </w:rPr>
        <w:t>; 7р1 история</w:t>
      </w:r>
      <w:r w:rsidR="00CD23D0">
        <w:rPr>
          <w:rFonts w:ascii="Times New Roman" w:hAnsi="Times New Roman" w:cs="Times New Roman"/>
          <w:sz w:val="28"/>
          <w:szCs w:val="28"/>
        </w:rPr>
        <w:t xml:space="preserve"> (учитель Стогниенко Л.Р.)</w:t>
      </w:r>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t>7р2 русский</w:t>
      </w:r>
      <w:r w:rsidR="00CD23D0">
        <w:rPr>
          <w:rFonts w:ascii="Times New Roman" w:hAnsi="Times New Roman" w:cs="Times New Roman"/>
          <w:sz w:val="28"/>
          <w:szCs w:val="28"/>
        </w:rPr>
        <w:t xml:space="preserve"> (учитель Казанцева Н.В.)</w:t>
      </w:r>
      <w:r w:rsidR="0022178A" w:rsidRPr="0022178A">
        <w:rPr>
          <w:rFonts w:ascii="Times New Roman" w:hAnsi="Times New Roman" w:cs="Times New Roman"/>
          <w:sz w:val="28"/>
          <w:szCs w:val="28"/>
        </w:rPr>
        <w:t>, история</w:t>
      </w:r>
      <w:r w:rsidR="00CD23D0">
        <w:rPr>
          <w:rFonts w:ascii="Times New Roman" w:hAnsi="Times New Roman" w:cs="Times New Roman"/>
          <w:sz w:val="28"/>
          <w:szCs w:val="28"/>
        </w:rPr>
        <w:t xml:space="preserve"> (учитель Стогниенко Л.Р.)</w:t>
      </w:r>
      <w:r w:rsidR="0022178A">
        <w:rPr>
          <w:rFonts w:ascii="Times New Roman" w:hAnsi="Times New Roman" w:cs="Times New Roman"/>
          <w:sz w:val="28"/>
          <w:szCs w:val="28"/>
        </w:rPr>
        <w:t>;</w:t>
      </w:r>
      <w:proofErr w:type="gramEnd"/>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t xml:space="preserve"> 7р3 русски</w:t>
      </w:r>
      <w:proofErr w:type="gramStart"/>
      <w:r w:rsidR="0022178A" w:rsidRPr="0022178A">
        <w:rPr>
          <w:rFonts w:ascii="Times New Roman" w:hAnsi="Times New Roman" w:cs="Times New Roman"/>
          <w:sz w:val="28"/>
          <w:szCs w:val="28"/>
        </w:rPr>
        <w:t>й</w:t>
      </w:r>
      <w:r w:rsidR="00CD23D0">
        <w:rPr>
          <w:rFonts w:ascii="Times New Roman" w:hAnsi="Times New Roman" w:cs="Times New Roman"/>
          <w:sz w:val="28"/>
          <w:szCs w:val="28"/>
        </w:rPr>
        <w:t>(</w:t>
      </w:r>
      <w:proofErr w:type="gramEnd"/>
      <w:r w:rsidR="00CD23D0">
        <w:rPr>
          <w:rFonts w:ascii="Times New Roman" w:hAnsi="Times New Roman" w:cs="Times New Roman"/>
          <w:sz w:val="28"/>
          <w:szCs w:val="28"/>
        </w:rPr>
        <w:t>учитель Мухина Д.М.)</w:t>
      </w:r>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t xml:space="preserve"> 8р1 русский</w:t>
      </w:r>
      <w:r w:rsidR="00CD23D0">
        <w:rPr>
          <w:rFonts w:ascii="Times New Roman" w:hAnsi="Times New Roman" w:cs="Times New Roman"/>
          <w:sz w:val="28"/>
          <w:szCs w:val="28"/>
        </w:rPr>
        <w:t xml:space="preserve"> (учитель Попова О.В.)</w:t>
      </w:r>
      <w:r w:rsidR="0022178A" w:rsidRPr="0022178A">
        <w:rPr>
          <w:rFonts w:ascii="Times New Roman" w:hAnsi="Times New Roman" w:cs="Times New Roman"/>
          <w:sz w:val="28"/>
          <w:szCs w:val="28"/>
        </w:rPr>
        <w:t>, математика</w:t>
      </w:r>
      <w:r w:rsidR="00CD23D0">
        <w:rPr>
          <w:rFonts w:ascii="Times New Roman" w:hAnsi="Times New Roman" w:cs="Times New Roman"/>
          <w:sz w:val="28"/>
          <w:szCs w:val="28"/>
        </w:rPr>
        <w:t xml:space="preserve"> (учитель Некрасова Е.П.)</w:t>
      </w:r>
      <w:r w:rsidR="0022178A">
        <w:rPr>
          <w:rFonts w:ascii="Times New Roman" w:hAnsi="Times New Roman" w:cs="Times New Roman"/>
          <w:sz w:val="28"/>
          <w:szCs w:val="28"/>
        </w:rPr>
        <w:t>; 8р2 русский</w:t>
      </w:r>
      <w:r w:rsidR="00CD23D0">
        <w:rPr>
          <w:rFonts w:ascii="Times New Roman" w:hAnsi="Times New Roman" w:cs="Times New Roman"/>
          <w:sz w:val="28"/>
          <w:szCs w:val="28"/>
        </w:rPr>
        <w:t xml:space="preserve"> (учитель Косарева Е.В.)</w:t>
      </w:r>
      <w:r w:rsidR="0022178A">
        <w:rPr>
          <w:rFonts w:ascii="Times New Roman" w:hAnsi="Times New Roman" w:cs="Times New Roman"/>
          <w:sz w:val="28"/>
          <w:szCs w:val="28"/>
        </w:rPr>
        <w:t>, математика</w:t>
      </w:r>
      <w:r w:rsidR="00CD23D0">
        <w:rPr>
          <w:rFonts w:ascii="Times New Roman" w:hAnsi="Times New Roman" w:cs="Times New Roman"/>
          <w:sz w:val="28"/>
          <w:szCs w:val="28"/>
        </w:rPr>
        <w:t xml:space="preserve"> (учитель Некрасова Е.П.)</w:t>
      </w:r>
      <w:r w:rsidR="0022178A">
        <w:rPr>
          <w:rFonts w:ascii="Times New Roman" w:hAnsi="Times New Roman" w:cs="Times New Roman"/>
          <w:sz w:val="28"/>
          <w:szCs w:val="28"/>
        </w:rPr>
        <w:t>; 9р1 математика</w:t>
      </w:r>
      <w:r w:rsidR="00CD23D0">
        <w:rPr>
          <w:rFonts w:ascii="Times New Roman" w:hAnsi="Times New Roman" w:cs="Times New Roman"/>
          <w:sz w:val="28"/>
          <w:szCs w:val="28"/>
        </w:rPr>
        <w:t xml:space="preserve"> (учитель Некрасова Е.П.)</w:t>
      </w:r>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lastRenderedPageBreak/>
        <w:t>9р2 русский</w:t>
      </w:r>
      <w:r w:rsidR="00CD23D0">
        <w:rPr>
          <w:rFonts w:ascii="Times New Roman" w:hAnsi="Times New Roman" w:cs="Times New Roman"/>
          <w:sz w:val="28"/>
          <w:szCs w:val="28"/>
        </w:rPr>
        <w:t xml:space="preserve"> (учитель Казанцева Н.В.)</w:t>
      </w:r>
      <w:r w:rsidR="0022178A">
        <w:rPr>
          <w:rFonts w:ascii="Times New Roman" w:hAnsi="Times New Roman" w:cs="Times New Roman"/>
          <w:sz w:val="28"/>
          <w:szCs w:val="28"/>
        </w:rPr>
        <w:t xml:space="preserve">; </w:t>
      </w:r>
      <w:r w:rsidR="0022178A" w:rsidRPr="0022178A">
        <w:rPr>
          <w:rFonts w:ascii="Times New Roman" w:hAnsi="Times New Roman" w:cs="Times New Roman"/>
          <w:sz w:val="28"/>
          <w:szCs w:val="28"/>
        </w:rPr>
        <w:t>11ест математика</w:t>
      </w:r>
      <w:r w:rsidR="00CD23D0">
        <w:rPr>
          <w:rFonts w:ascii="Times New Roman" w:hAnsi="Times New Roman" w:cs="Times New Roman"/>
          <w:sz w:val="28"/>
          <w:szCs w:val="28"/>
        </w:rPr>
        <w:t xml:space="preserve"> (учитель Некрасова Е.П.)</w:t>
      </w:r>
      <w:r w:rsidR="0022178A">
        <w:rPr>
          <w:rFonts w:ascii="Times New Roman" w:hAnsi="Times New Roman" w:cs="Times New Roman"/>
          <w:sz w:val="28"/>
          <w:szCs w:val="28"/>
        </w:rPr>
        <w:t>, что может свидетельствовать о завышении или занижении результатов и  необъективности выставления отметок.</w:t>
      </w:r>
    </w:p>
    <w:p w:rsidR="0022178A" w:rsidRDefault="0022178A" w:rsidP="0022178A">
      <w:pPr>
        <w:spacing w:line="360" w:lineRule="auto"/>
        <w:rPr>
          <w:rFonts w:ascii="Times New Roman" w:hAnsi="Times New Roman" w:cs="Times New Roman"/>
          <w:sz w:val="28"/>
          <w:szCs w:val="28"/>
        </w:rPr>
      </w:pPr>
      <w:r w:rsidRPr="0022178A">
        <w:rPr>
          <w:rFonts w:ascii="Times New Roman" w:hAnsi="Times New Roman" w:cs="Times New Roman"/>
          <w:sz w:val="28"/>
          <w:szCs w:val="28"/>
        </w:rPr>
        <w:t>-завышение результатов ВПР по сравнению с результатами качества по предмету на конец года в классах: 4р1 окружающий</w:t>
      </w:r>
      <w:r w:rsidR="00CD23D0">
        <w:rPr>
          <w:rFonts w:ascii="Times New Roman" w:hAnsi="Times New Roman" w:cs="Times New Roman"/>
          <w:sz w:val="28"/>
          <w:szCs w:val="28"/>
        </w:rPr>
        <w:t xml:space="preserve"> (учитель Тимошенко С.А.)</w:t>
      </w:r>
      <w:r>
        <w:rPr>
          <w:rFonts w:ascii="Times New Roman" w:hAnsi="Times New Roman" w:cs="Times New Roman"/>
          <w:sz w:val="28"/>
          <w:szCs w:val="28"/>
        </w:rPr>
        <w:t xml:space="preserve">; </w:t>
      </w:r>
      <w:r w:rsidRPr="0022178A">
        <w:rPr>
          <w:rFonts w:ascii="Times New Roman" w:hAnsi="Times New Roman" w:cs="Times New Roman"/>
          <w:sz w:val="28"/>
          <w:szCs w:val="28"/>
        </w:rPr>
        <w:t xml:space="preserve"> 4р2</w:t>
      </w:r>
      <w:r>
        <w:rPr>
          <w:rFonts w:ascii="Times New Roman" w:hAnsi="Times New Roman" w:cs="Times New Roman"/>
          <w:sz w:val="28"/>
          <w:szCs w:val="28"/>
        </w:rPr>
        <w:t>математика</w:t>
      </w:r>
      <w:r w:rsidR="00CD23D0">
        <w:rPr>
          <w:rFonts w:ascii="Times New Roman" w:hAnsi="Times New Roman" w:cs="Times New Roman"/>
          <w:sz w:val="28"/>
          <w:szCs w:val="28"/>
        </w:rPr>
        <w:t xml:space="preserve"> (учитель Павлова Э.А.)</w:t>
      </w:r>
      <w:proofErr w:type="gramStart"/>
      <w:r w:rsidR="00CD23D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2178A">
        <w:rPr>
          <w:rFonts w:ascii="Times New Roman" w:hAnsi="Times New Roman" w:cs="Times New Roman"/>
          <w:sz w:val="28"/>
          <w:szCs w:val="28"/>
        </w:rPr>
        <w:t xml:space="preserve"> 4р2 русский</w:t>
      </w:r>
      <w:r w:rsidR="00CD23D0">
        <w:rPr>
          <w:rFonts w:ascii="Times New Roman" w:hAnsi="Times New Roman" w:cs="Times New Roman"/>
          <w:sz w:val="28"/>
          <w:szCs w:val="28"/>
        </w:rPr>
        <w:t xml:space="preserve"> (учитель Бельчич И.С.)</w:t>
      </w:r>
      <w:r>
        <w:rPr>
          <w:rFonts w:ascii="Times New Roman" w:hAnsi="Times New Roman" w:cs="Times New Roman"/>
          <w:sz w:val="28"/>
          <w:szCs w:val="28"/>
        </w:rPr>
        <w:t xml:space="preserve">; </w:t>
      </w:r>
      <w:r w:rsidRPr="0022178A">
        <w:rPr>
          <w:rFonts w:ascii="Times New Roman" w:hAnsi="Times New Roman" w:cs="Times New Roman"/>
          <w:sz w:val="28"/>
          <w:szCs w:val="28"/>
        </w:rPr>
        <w:t xml:space="preserve"> 5р1 русский</w:t>
      </w:r>
      <w:r w:rsidR="00CD23D0">
        <w:rPr>
          <w:rFonts w:ascii="Times New Roman" w:hAnsi="Times New Roman" w:cs="Times New Roman"/>
          <w:sz w:val="28"/>
          <w:szCs w:val="28"/>
        </w:rPr>
        <w:t xml:space="preserve"> (учитель Попова О.В.)</w:t>
      </w:r>
      <w:r>
        <w:rPr>
          <w:rFonts w:ascii="Times New Roman" w:hAnsi="Times New Roman" w:cs="Times New Roman"/>
          <w:sz w:val="28"/>
          <w:szCs w:val="28"/>
        </w:rPr>
        <w:t>;</w:t>
      </w:r>
      <w:r w:rsidRPr="0022178A">
        <w:rPr>
          <w:rFonts w:ascii="Times New Roman" w:hAnsi="Times New Roman" w:cs="Times New Roman"/>
          <w:sz w:val="28"/>
          <w:szCs w:val="28"/>
        </w:rPr>
        <w:t xml:space="preserve">  5р2 история</w:t>
      </w:r>
      <w:r w:rsidR="00CD23D0">
        <w:rPr>
          <w:rFonts w:ascii="Times New Roman" w:hAnsi="Times New Roman" w:cs="Times New Roman"/>
          <w:sz w:val="28"/>
          <w:szCs w:val="28"/>
        </w:rPr>
        <w:t xml:space="preserve"> (учитель Гогу М.А. </w:t>
      </w:r>
      <w:r>
        <w:rPr>
          <w:rFonts w:ascii="Times New Roman" w:hAnsi="Times New Roman" w:cs="Times New Roman"/>
          <w:sz w:val="28"/>
          <w:szCs w:val="28"/>
        </w:rPr>
        <w:t xml:space="preserve">; </w:t>
      </w:r>
      <w:r w:rsidRPr="0022178A">
        <w:rPr>
          <w:rFonts w:ascii="Times New Roman" w:hAnsi="Times New Roman" w:cs="Times New Roman"/>
          <w:sz w:val="28"/>
          <w:szCs w:val="28"/>
        </w:rPr>
        <w:t xml:space="preserve"> 6р2 общество</w:t>
      </w:r>
      <w:r w:rsidR="00CD23D0">
        <w:rPr>
          <w:rFonts w:ascii="Times New Roman" w:hAnsi="Times New Roman" w:cs="Times New Roman"/>
          <w:sz w:val="28"/>
          <w:szCs w:val="28"/>
        </w:rPr>
        <w:t>знание (учитель Грошева А.А.)</w:t>
      </w:r>
      <w:r>
        <w:rPr>
          <w:rFonts w:ascii="Times New Roman" w:hAnsi="Times New Roman" w:cs="Times New Roman"/>
          <w:sz w:val="28"/>
          <w:szCs w:val="28"/>
        </w:rPr>
        <w:t xml:space="preserve">; </w:t>
      </w:r>
      <w:r w:rsidRPr="0022178A">
        <w:rPr>
          <w:rFonts w:ascii="Times New Roman" w:hAnsi="Times New Roman" w:cs="Times New Roman"/>
          <w:sz w:val="28"/>
          <w:szCs w:val="28"/>
        </w:rPr>
        <w:t xml:space="preserve"> 6р3 география</w:t>
      </w:r>
      <w:r w:rsidR="00CD23D0">
        <w:rPr>
          <w:rFonts w:ascii="Times New Roman" w:hAnsi="Times New Roman" w:cs="Times New Roman"/>
          <w:sz w:val="28"/>
          <w:szCs w:val="28"/>
        </w:rPr>
        <w:t xml:space="preserve"> (учитель Панасенко Л.Ф.)</w:t>
      </w:r>
      <w:r>
        <w:rPr>
          <w:rFonts w:ascii="Times New Roman" w:hAnsi="Times New Roman" w:cs="Times New Roman"/>
          <w:sz w:val="28"/>
          <w:szCs w:val="28"/>
        </w:rPr>
        <w:t>; 7р2 история</w:t>
      </w:r>
      <w:r w:rsidR="00CD23D0">
        <w:rPr>
          <w:rFonts w:ascii="Times New Roman" w:hAnsi="Times New Roman" w:cs="Times New Roman"/>
          <w:sz w:val="28"/>
          <w:szCs w:val="28"/>
        </w:rPr>
        <w:t xml:space="preserve"> (учитель Стогниенко Л.Р.)</w:t>
      </w:r>
      <w:r>
        <w:rPr>
          <w:rFonts w:ascii="Times New Roman" w:hAnsi="Times New Roman" w:cs="Times New Roman"/>
          <w:sz w:val="28"/>
          <w:szCs w:val="28"/>
        </w:rPr>
        <w:t xml:space="preserve">, </w:t>
      </w:r>
      <w:r w:rsidRPr="0022178A">
        <w:rPr>
          <w:rFonts w:ascii="Times New Roman" w:hAnsi="Times New Roman" w:cs="Times New Roman"/>
          <w:sz w:val="28"/>
          <w:szCs w:val="28"/>
        </w:rPr>
        <w:t xml:space="preserve"> общество</w:t>
      </w:r>
      <w:r w:rsidR="00CD23D0">
        <w:rPr>
          <w:rFonts w:ascii="Times New Roman" w:hAnsi="Times New Roman" w:cs="Times New Roman"/>
          <w:sz w:val="28"/>
          <w:szCs w:val="28"/>
        </w:rPr>
        <w:t>знание (учитель Грошева А.А.)</w:t>
      </w:r>
      <w:r>
        <w:rPr>
          <w:rFonts w:ascii="Times New Roman" w:hAnsi="Times New Roman" w:cs="Times New Roman"/>
          <w:sz w:val="28"/>
          <w:szCs w:val="28"/>
        </w:rPr>
        <w:t>; 7р3 математика</w:t>
      </w:r>
      <w:r w:rsidR="00CD23D0">
        <w:rPr>
          <w:rFonts w:ascii="Times New Roman" w:hAnsi="Times New Roman" w:cs="Times New Roman"/>
          <w:sz w:val="28"/>
          <w:szCs w:val="28"/>
        </w:rPr>
        <w:t xml:space="preserve"> </w:t>
      </w:r>
      <w:r w:rsidR="000D75AC">
        <w:rPr>
          <w:rFonts w:ascii="Times New Roman" w:hAnsi="Times New Roman" w:cs="Times New Roman"/>
          <w:sz w:val="28"/>
          <w:szCs w:val="28"/>
        </w:rPr>
        <w:t>(учитель Кутько Н.А.)</w:t>
      </w:r>
    </w:p>
    <w:p w:rsidR="0022178A" w:rsidRPr="0022178A" w:rsidRDefault="0022178A" w:rsidP="0022178A">
      <w:pPr>
        <w:rPr>
          <w:rFonts w:ascii="Times New Roman" w:hAnsi="Times New Roman" w:cs="Times New Roman"/>
          <w:sz w:val="28"/>
          <w:szCs w:val="28"/>
        </w:rPr>
      </w:pPr>
      <w:r>
        <w:rPr>
          <w:rFonts w:ascii="Times New Roman" w:hAnsi="Times New Roman" w:cs="Times New Roman"/>
          <w:sz w:val="28"/>
          <w:szCs w:val="28"/>
        </w:rPr>
        <w:t xml:space="preserve">Стабильность качества знаний по предмету в классах: </w:t>
      </w:r>
      <w:r w:rsidRPr="0022178A">
        <w:rPr>
          <w:rFonts w:ascii="Times New Roman" w:hAnsi="Times New Roman" w:cs="Times New Roman"/>
          <w:sz w:val="28"/>
          <w:szCs w:val="28"/>
        </w:rPr>
        <w:t>3р2 русский</w:t>
      </w:r>
      <w:r w:rsidR="000D75AC">
        <w:rPr>
          <w:rFonts w:ascii="Times New Roman" w:hAnsi="Times New Roman" w:cs="Times New Roman"/>
          <w:sz w:val="28"/>
          <w:szCs w:val="28"/>
        </w:rPr>
        <w:t xml:space="preserve"> (учитель Савенко А.А.)</w:t>
      </w:r>
      <w:r w:rsidRPr="0022178A">
        <w:rPr>
          <w:rFonts w:ascii="Times New Roman" w:hAnsi="Times New Roman" w:cs="Times New Roman"/>
          <w:sz w:val="28"/>
          <w:szCs w:val="28"/>
        </w:rPr>
        <w:t>, 3р2 математика</w:t>
      </w:r>
      <w:r w:rsidR="000D75AC">
        <w:rPr>
          <w:rFonts w:ascii="Times New Roman" w:hAnsi="Times New Roman" w:cs="Times New Roman"/>
          <w:sz w:val="28"/>
          <w:szCs w:val="28"/>
        </w:rPr>
        <w:t xml:space="preserve"> (учитель Логунова Л.П.)</w:t>
      </w:r>
      <w:r w:rsidRPr="0022178A">
        <w:rPr>
          <w:rFonts w:ascii="Times New Roman" w:hAnsi="Times New Roman" w:cs="Times New Roman"/>
          <w:sz w:val="28"/>
          <w:szCs w:val="28"/>
        </w:rPr>
        <w:t xml:space="preserve">, 5р2 математика </w:t>
      </w:r>
      <w:r w:rsidR="000D75AC">
        <w:rPr>
          <w:rFonts w:ascii="Times New Roman" w:hAnsi="Times New Roman" w:cs="Times New Roman"/>
          <w:sz w:val="28"/>
          <w:szCs w:val="28"/>
        </w:rPr>
        <w:t xml:space="preserve"> (учитель Данкева Т.В.)</w:t>
      </w:r>
      <w:r w:rsidRPr="0022178A">
        <w:rPr>
          <w:rFonts w:ascii="Times New Roman" w:hAnsi="Times New Roman" w:cs="Times New Roman"/>
          <w:sz w:val="28"/>
          <w:szCs w:val="28"/>
        </w:rPr>
        <w:t>, 8р2 химия</w:t>
      </w:r>
      <w:r w:rsidR="000D75AC">
        <w:rPr>
          <w:rFonts w:ascii="Times New Roman" w:hAnsi="Times New Roman" w:cs="Times New Roman"/>
          <w:sz w:val="28"/>
          <w:szCs w:val="28"/>
        </w:rPr>
        <w:t xml:space="preserve"> (учитель Быкова И.В.)</w:t>
      </w:r>
    </w:p>
    <w:p w:rsidR="00FF15F3" w:rsidRDefault="00FF15F3" w:rsidP="00FF15F3">
      <w:pPr>
        <w:shd w:val="clear" w:color="auto" w:fill="FFFFFF"/>
        <w:spacing w:after="0" w:line="360" w:lineRule="auto"/>
        <w:rPr>
          <w:rFonts w:ascii="Times New Roman" w:eastAsia="Times New Roman" w:hAnsi="Times New Roman" w:cs="Times New Roman"/>
          <w:color w:val="000000"/>
          <w:sz w:val="28"/>
          <w:szCs w:val="28"/>
        </w:rPr>
      </w:pPr>
      <w:r w:rsidRPr="00FF15F3">
        <w:rPr>
          <w:rFonts w:ascii="Times New Roman" w:eastAsia="Times New Roman" w:hAnsi="Times New Roman" w:cs="Times New Roman"/>
          <w:color w:val="000000"/>
          <w:sz w:val="28"/>
          <w:szCs w:val="28"/>
        </w:rPr>
        <w:t>Качество знаний на промежуточной аттестации по предметам не соответствуют результатам года по большинству предметам.</w:t>
      </w:r>
      <w:r>
        <w:rPr>
          <w:rFonts w:ascii="Times New Roman" w:eastAsia="Times New Roman" w:hAnsi="Times New Roman" w:cs="Times New Roman"/>
          <w:color w:val="000000"/>
          <w:sz w:val="28"/>
          <w:szCs w:val="28"/>
        </w:rPr>
        <w:t xml:space="preserve"> </w:t>
      </w:r>
      <w:r w:rsidRPr="00FF15F3">
        <w:rPr>
          <w:rFonts w:ascii="Times New Roman" w:eastAsia="Times New Roman" w:hAnsi="Times New Roman" w:cs="Times New Roman"/>
          <w:color w:val="000000"/>
          <w:sz w:val="28"/>
          <w:szCs w:val="28"/>
        </w:rPr>
        <w:t>Несоответствие итоговых результатов позволяет предположить необъективное выставление итоговых оценок за четверть по ряду предметов.</w:t>
      </w:r>
    </w:p>
    <w:p w:rsidR="00FF15F3" w:rsidRPr="00FF15F3" w:rsidRDefault="00FF15F3" w:rsidP="00FF15F3">
      <w:pPr>
        <w:shd w:val="clear" w:color="auto" w:fill="FFFFFF"/>
        <w:spacing w:after="0" w:line="360" w:lineRule="auto"/>
        <w:rPr>
          <w:rFonts w:ascii="Times New Roman" w:eastAsia="Times New Roman" w:hAnsi="Times New Roman" w:cs="Times New Roman"/>
          <w:color w:val="000000"/>
          <w:sz w:val="28"/>
          <w:szCs w:val="28"/>
        </w:rPr>
      </w:pPr>
      <w:r w:rsidRPr="00FF15F3">
        <w:rPr>
          <w:rFonts w:ascii="Times New Roman" w:eastAsia="Times New Roman" w:hAnsi="Times New Roman" w:cs="Times New Roman"/>
          <w:color w:val="000000"/>
          <w:sz w:val="28"/>
          <w:szCs w:val="28"/>
        </w:rPr>
        <w:t>Такие результаты возможны при недостаточной организации индивидуальной работы учителя со слабоуспевающими учащимися, не используются активные формы обучения, отсутствует системная работа учителя с тестовыми формами контроля.</w:t>
      </w:r>
    </w:p>
    <w:p w:rsidR="0022178A" w:rsidRDefault="0022178A" w:rsidP="0022178A">
      <w:pPr>
        <w:spacing w:after="0" w:line="360" w:lineRule="auto"/>
        <w:jc w:val="both"/>
        <w:rPr>
          <w:rFonts w:ascii="Times New Roman" w:hAnsi="Times New Roman"/>
          <w:sz w:val="28"/>
          <w:szCs w:val="28"/>
        </w:rPr>
      </w:pPr>
      <w:r>
        <w:rPr>
          <w:rFonts w:ascii="Times New Roman" w:hAnsi="Times New Roman"/>
          <w:sz w:val="28"/>
          <w:szCs w:val="28"/>
        </w:rPr>
        <w:t xml:space="preserve">Анализ  мониторинга  по  итогам года     дал возможность оценить  уровень  освоения   образовательных  программ  по  данным предметам и  определить   проблемные  точки.  </w:t>
      </w:r>
    </w:p>
    <w:p w:rsidR="00FF15F3" w:rsidRDefault="00FF15F3" w:rsidP="0022178A">
      <w:pPr>
        <w:shd w:val="clear" w:color="auto" w:fill="FFFFFF"/>
        <w:spacing w:after="0" w:line="240" w:lineRule="auto"/>
        <w:jc w:val="center"/>
        <w:rPr>
          <w:rFonts w:ascii="Times New Roman" w:eastAsia="Times New Roman" w:hAnsi="Times New Roman" w:cs="Times New Roman"/>
          <w:b/>
          <w:bCs/>
          <w:sz w:val="32"/>
          <w:szCs w:val="32"/>
        </w:rPr>
      </w:pPr>
    </w:p>
    <w:p w:rsidR="00FF15F3" w:rsidRDefault="00FF15F3" w:rsidP="0022178A">
      <w:pPr>
        <w:shd w:val="clear" w:color="auto" w:fill="FFFFFF"/>
        <w:spacing w:after="0" w:line="240" w:lineRule="auto"/>
        <w:jc w:val="center"/>
        <w:rPr>
          <w:rFonts w:ascii="Times New Roman" w:eastAsia="Times New Roman" w:hAnsi="Times New Roman" w:cs="Times New Roman"/>
          <w:b/>
          <w:bCs/>
          <w:sz w:val="32"/>
          <w:szCs w:val="32"/>
        </w:rPr>
      </w:pPr>
    </w:p>
    <w:p w:rsidR="002E7D39" w:rsidRDefault="002E7D39" w:rsidP="0022178A">
      <w:pPr>
        <w:shd w:val="clear" w:color="auto" w:fill="FFFFFF"/>
        <w:spacing w:after="0" w:line="240" w:lineRule="auto"/>
        <w:jc w:val="center"/>
        <w:rPr>
          <w:rFonts w:ascii="Times New Roman" w:eastAsia="Times New Roman" w:hAnsi="Times New Roman" w:cs="Times New Roman"/>
          <w:b/>
          <w:bCs/>
          <w:sz w:val="32"/>
          <w:szCs w:val="32"/>
        </w:rPr>
      </w:pPr>
    </w:p>
    <w:p w:rsidR="002E7D39" w:rsidRDefault="002E7D39" w:rsidP="0022178A">
      <w:pPr>
        <w:shd w:val="clear" w:color="auto" w:fill="FFFFFF"/>
        <w:spacing w:after="0" w:line="240" w:lineRule="auto"/>
        <w:jc w:val="center"/>
        <w:rPr>
          <w:rFonts w:ascii="Times New Roman" w:eastAsia="Times New Roman" w:hAnsi="Times New Roman" w:cs="Times New Roman"/>
          <w:b/>
          <w:bCs/>
          <w:sz w:val="32"/>
          <w:szCs w:val="32"/>
        </w:rPr>
      </w:pPr>
    </w:p>
    <w:p w:rsidR="00FF15F3" w:rsidRDefault="00FF15F3" w:rsidP="0022178A">
      <w:pPr>
        <w:shd w:val="clear" w:color="auto" w:fill="FFFFFF"/>
        <w:spacing w:after="0" w:line="240" w:lineRule="auto"/>
        <w:jc w:val="center"/>
        <w:rPr>
          <w:rFonts w:ascii="Times New Roman" w:eastAsia="Times New Roman" w:hAnsi="Times New Roman" w:cs="Times New Roman"/>
          <w:b/>
          <w:bCs/>
          <w:sz w:val="32"/>
          <w:szCs w:val="32"/>
        </w:rPr>
      </w:pPr>
    </w:p>
    <w:p w:rsidR="0022178A" w:rsidRDefault="0022178A" w:rsidP="0022178A">
      <w:pPr>
        <w:shd w:val="clear" w:color="auto" w:fill="FFFFFF"/>
        <w:spacing w:after="0" w:line="240" w:lineRule="auto"/>
        <w:jc w:val="center"/>
        <w:rPr>
          <w:rFonts w:ascii="Times New Roman" w:eastAsia="Times New Roman" w:hAnsi="Times New Roman" w:cs="Times New Roman"/>
          <w:b/>
          <w:bCs/>
          <w:sz w:val="32"/>
          <w:szCs w:val="32"/>
        </w:rPr>
      </w:pPr>
      <w:r w:rsidRPr="00B20F12">
        <w:rPr>
          <w:rFonts w:ascii="Times New Roman" w:eastAsia="Times New Roman" w:hAnsi="Times New Roman" w:cs="Times New Roman"/>
          <w:b/>
          <w:bCs/>
          <w:sz w:val="32"/>
          <w:szCs w:val="32"/>
        </w:rPr>
        <w:lastRenderedPageBreak/>
        <w:t>Результаты внутришкольного контроля</w:t>
      </w:r>
      <w:r>
        <w:rPr>
          <w:rFonts w:ascii="Times New Roman" w:eastAsia="Times New Roman" w:hAnsi="Times New Roman" w:cs="Times New Roman"/>
          <w:b/>
          <w:bCs/>
          <w:sz w:val="32"/>
          <w:szCs w:val="32"/>
        </w:rPr>
        <w:t xml:space="preserve"> 1-3 классов на конец года</w:t>
      </w:r>
    </w:p>
    <w:p w:rsidR="0022178A" w:rsidRPr="00B20F12" w:rsidRDefault="0022178A" w:rsidP="0022178A">
      <w:pPr>
        <w:shd w:val="clear" w:color="auto" w:fill="FFFFFF"/>
        <w:spacing w:after="0" w:line="240" w:lineRule="auto"/>
        <w:jc w:val="center"/>
        <w:rPr>
          <w:rFonts w:ascii="Times New Roman" w:eastAsia="Times New Roman" w:hAnsi="Times New Roman" w:cs="Times New Roman"/>
          <w:b/>
          <w:bCs/>
          <w:sz w:val="32"/>
          <w:szCs w:val="32"/>
        </w:rPr>
      </w:pPr>
    </w:p>
    <w:p w:rsidR="0022178A" w:rsidRDefault="0022178A" w:rsidP="0022178A">
      <w:pPr>
        <w:shd w:val="clear" w:color="auto" w:fill="FFFFFF"/>
        <w:spacing w:after="0" w:line="240" w:lineRule="auto"/>
        <w:jc w:val="center"/>
        <w:rPr>
          <w:rFonts w:ascii="Times New Roman" w:eastAsia="Times New Roman" w:hAnsi="Times New Roman" w:cs="Times New Roman"/>
          <w:b/>
          <w:bCs/>
          <w:sz w:val="28"/>
          <w:szCs w:val="28"/>
        </w:rPr>
      </w:pPr>
      <w:r w:rsidRPr="002C7452">
        <w:rPr>
          <w:rFonts w:ascii="Times New Roman" w:eastAsia="Times New Roman" w:hAnsi="Times New Roman" w:cs="Times New Roman"/>
          <w:b/>
          <w:bCs/>
          <w:sz w:val="28"/>
          <w:szCs w:val="28"/>
        </w:rPr>
        <w:t>Сравнительные результаты метапредметных  комплексных работ.</w:t>
      </w:r>
    </w:p>
    <w:p w:rsidR="0022178A" w:rsidRPr="002C7452" w:rsidRDefault="0022178A" w:rsidP="0022178A">
      <w:pPr>
        <w:shd w:val="clear" w:color="auto" w:fill="FFFFFF"/>
        <w:spacing w:after="0" w:line="240" w:lineRule="auto"/>
        <w:jc w:val="center"/>
        <w:rPr>
          <w:rFonts w:ascii="Times New Roman" w:eastAsia="Times New Roman" w:hAnsi="Times New Roman" w:cs="Times New Roman"/>
          <w:sz w:val="28"/>
          <w:szCs w:val="28"/>
        </w:rPr>
      </w:pPr>
    </w:p>
    <w:tbl>
      <w:tblPr>
        <w:tblW w:w="12873" w:type="dxa"/>
        <w:tblInd w:w="-201" w:type="dxa"/>
        <w:shd w:val="clear" w:color="auto" w:fill="FFFFFF"/>
        <w:tblCellMar>
          <w:top w:w="15" w:type="dxa"/>
          <w:left w:w="15" w:type="dxa"/>
          <w:bottom w:w="15" w:type="dxa"/>
          <w:right w:w="15" w:type="dxa"/>
        </w:tblCellMar>
        <w:tblLook w:val="04A0"/>
      </w:tblPr>
      <w:tblGrid>
        <w:gridCol w:w="1534"/>
        <w:gridCol w:w="1136"/>
        <w:gridCol w:w="2265"/>
        <w:gridCol w:w="2270"/>
        <w:gridCol w:w="1813"/>
        <w:gridCol w:w="1813"/>
        <w:gridCol w:w="2042"/>
      </w:tblGrid>
      <w:tr w:rsidR="0022178A" w:rsidRPr="002C7452" w:rsidTr="0022178A">
        <w:trPr>
          <w:trHeight w:val="216"/>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178A" w:rsidRPr="002C7452" w:rsidRDefault="0022178A" w:rsidP="0022178A">
            <w:pPr>
              <w:spacing w:after="0" w:line="240" w:lineRule="auto"/>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класс</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178A" w:rsidRPr="002C7452" w:rsidRDefault="0022178A" w:rsidP="0022178A">
            <w:pPr>
              <w:spacing w:after="0" w:line="240" w:lineRule="auto"/>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кол-во уч-ся</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18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высокий</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18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выше среднего</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18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средний</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18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низкий</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18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 качества</w:t>
            </w:r>
          </w:p>
        </w:tc>
      </w:tr>
      <w:tr w:rsidR="0022178A" w:rsidRPr="002C7452" w:rsidTr="0022178A">
        <w:trPr>
          <w:trHeight w:val="286"/>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bCs/>
                <w:sz w:val="28"/>
                <w:szCs w:val="28"/>
              </w:rPr>
              <w:t>1 «а»</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84,85</w:t>
            </w:r>
          </w:p>
        </w:tc>
      </w:tr>
      <w:tr w:rsidR="0022178A" w:rsidRPr="002C7452" w:rsidTr="0022178A">
        <w:trPr>
          <w:trHeight w:val="300"/>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bCs/>
                <w:sz w:val="28"/>
                <w:szCs w:val="28"/>
              </w:rPr>
              <w:t>1 «б»</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33</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11</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13</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8</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0</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72,7%</w:t>
            </w:r>
          </w:p>
        </w:tc>
      </w:tr>
      <w:tr w:rsidR="0022178A" w:rsidRPr="002C7452" w:rsidTr="0022178A">
        <w:trPr>
          <w:trHeight w:val="300"/>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bCs/>
                <w:sz w:val="28"/>
                <w:szCs w:val="28"/>
              </w:rPr>
              <w:t>2 «а»</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20</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6</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10</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4</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0</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80,0%</w:t>
            </w:r>
          </w:p>
        </w:tc>
      </w:tr>
      <w:tr w:rsidR="0022178A" w:rsidRPr="002C7452" w:rsidTr="0022178A">
        <w:trPr>
          <w:trHeight w:val="300"/>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bCs/>
                <w:sz w:val="28"/>
                <w:szCs w:val="28"/>
              </w:rPr>
              <w:t>2 «б»</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26</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22</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2</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2</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84,6%</w:t>
            </w:r>
          </w:p>
        </w:tc>
      </w:tr>
      <w:tr w:rsidR="0022178A" w:rsidRPr="002C7452" w:rsidTr="0022178A">
        <w:trPr>
          <w:trHeight w:val="300"/>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bCs/>
                <w:sz w:val="28"/>
                <w:szCs w:val="28"/>
              </w:rPr>
              <w:t>3 р</w:t>
            </w:r>
            <w:proofErr w:type="gramStart"/>
            <w:r w:rsidRPr="002C7452">
              <w:rPr>
                <w:rFonts w:ascii="Times New Roman" w:eastAsia="Times New Roman" w:hAnsi="Times New Roman" w:cs="Times New Roman"/>
                <w:bCs/>
                <w:sz w:val="28"/>
                <w:szCs w:val="28"/>
              </w:rPr>
              <w:t>1</w:t>
            </w:r>
            <w:proofErr w:type="gramEnd"/>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33</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5</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15</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13</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1</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60,6%</w:t>
            </w:r>
          </w:p>
        </w:tc>
      </w:tr>
      <w:tr w:rsidR="0022178A" w:rsidRPr="002C7452" w:rsidTr="0022178A">
        <w:trPr>
          <w:trHeight w:val="316"/>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bCs/>
                <w:sz w:val="28"/>
                <w:szCs w:val="28"/>
              </w:rPr>
              <w:t>3 р</w:t>
            </w:r>
            <w:proofErr w:type="gramStart"/>
            <w:r w:rsidRPr="002C7452">
              <w:rPr>
                <w:rFonts w:ascii="Times New Roman" w:eastAsia="Times New Roman" w:hAnsi="Times New Roman" w:cs="Times New Roman"/>
                <w:bCs/>
                <w:sz w:val="28"/>
                <w:szCs w:val="28"/>
              </w:rPr>
              <w:t>2</w:t>
            </w:r>
            <w:proofErr w:type="gramEnd"/>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29</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2</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11</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12</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4</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78A" w:rsidRPr="002C7452" w:rsidRDefault="0022178A" w:rsidP="0022178A">
            <w:pPr>
              <w:spacing w:after="0" w:line="0" w:lineRule="atLeast"/>
              <w:jc w:val="center"/>
              <w:rPr>
                <w:rFonts w:ascii="Times New Roman" w:eastAsia="Times New Roman" w:hAnsi="Times New Roman" w:cs="Times New Roman"/>
                <w:sz w:val="28"/>
                <w:szCs w:val="28"/>
              </w:rPr>
            </w:pPr>
            <w:r w:rsidRPr="002C7452">
              <w:rPr>
                <w:rFonts w:ascii="Times New Roman" w:eastAsia="Times New Roman" w:hAnsi="Times New Roman" w:cs="Times New Roman"/>
                <w:sz w:val="28"/>
                <w:szCs w:val="28"/>
              </w:rPr>
              <w:t>44,8%</w:t>
            </w:r>
          </w:p>
        </w:tc>
      </w:tr>
    </w:tbl>
    <w:p w:rsidR="0022178A" w:rsidRDefault="0022178A" w:rsidP="0022178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3380A" w:rsidRPr="0093380A" w:rsidRDefault="0022178A" w:rsidP="0093380A">
      <w:pPr>
        <w:pStyle w:val="ab"/>
        <w:spacing w:line="360" w:lineRule="auto"/>
        <w:rPr>
          <w:rFonts w:cs="Times New Roman"/>
          <w:sz w:val="28"/>
          <w:szCs w:val="28"/>
        </w:rPr>
      </w:pPr>
      <w:r w:rsidRPr="0093380A">
        <w:rPr>
          <w:rStyle w:val="c11"/>
          <w:rFonts w:cs="Times New Roman"/>
          <w:color w:val="000000"/>
          <w:sz w:val="28"/>
          <w:szCs w:val="28"/>
        </w:rPr>
        <w:t xml:space="preserve">      Анализ результатов выполнения комплексной работы позволил определить уровень </w:t>
      </w:r>
      <w:r w:rsidR="0093380A" w:rsidRPr="0093380A">
        <w:rPr>
          <w:rFonts w:cs="Times New Roman"/>
          <w:sz w:val="28"/>
          <w:szCs w:val="28"/>
        </w:rPr>
        <w:t>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22178A" w:rsidRPr="0093380A" w:rsidRDefault="0022178A" w:rsidP="0093380A">
      <w:pPr>
        <w:pStyle w:val="ab"/>
        <w:spacing w:line="360" w:lineRule="auto"/>
        <w:rPr>
          <w:rFonts w:cs="Times New Roman"/>
          <w:sz w:val="28"/>
          <w:szCs w:val="28"/>
          <w:shd w:val="clear" w:color="auto" w:fill="FFFFFF"/>
        </w:rPr>
      </w:pPr>
      <w:r w:rsidRPr="0093380A">
        <w:rPr>
          <w:rFonts w:cs="Times New Roman"/>
          <w:sz w:val="28"/>
          <w:szCs w:val="28"/>
          <w:shd w:val="clear" w:color="auto" w:fill="FFFFFF"/>
        </w:rPr>
        <w:t>Учащиеся 1-х классов успешно справились с предложенной комплексной работой по итогам года и показали высокий  уровень сформированности предметных и метапредметных результатов.</w:t>
      </w:r>
    </w:p>
    <w:p w:rsidR="0022178A" w:rsidRPr="0093380A" w:rsidRDefault="0022178A" w:rsidP="0093380A">
      <w:pPr>
        <w:pStyle w:val="ab"/>
        <w:spacing w:line="360" w:lineRule="auto"/>
        <w:rPr>
          <w:rStyle w:val="c11"/>
          <w:rFonts w:cs="Times New Roman"/>
          <w:color w:val="000000"/>
          <w:sz w:val="28"/>
          <w:szCs w:val="28"/>
        </w:rPr>
      </w:pPr>
      <w:r w:rsidRPr="0093380A">
        <w:rPr>
          <w:rStyle w:val="c11"/>
          <w:rFonts w:cs="Times New Roman"/>
          <w:color w:val="000000"/>
          <w:sz w:val="28"/>
          <w:szCs w:val="28"/>
        </w:rPr>
        <w:t xml:space="preserve">      Учащиеся 2-х классов </w:t>
      </w:r>
      <w:r w:rsidRPr="0093380A">
        <w:rPr>
          <w:rFonts w:cs="Times New Roman"/>
          <w:sz w:val="28"/>
          <w:szCs w:val="28"/>
          <w:shd w:val="clear" w:color="auto" w:fill="FFFFFF"/>
        </w:rPr>
        <w:t>с комплексной работой справились, показав высокий уровень усвоения базового и повышенного уровня, соответствующий стандарту образования, хорошее качество знаний и уровень обученности.</w:t>
      </w:r>
    </w:p>
    <w:p w:rsidR="0022178A" w:rsidRPr="0093380A" w:rsidRDefault="0022178A" w:rsidP="0093380A">
      <w:pPr>
        <w:pStyle w:val="ab"/>
        <w:spacing w:line="360" w:lineRule="auto"/>
        <w:rPr>
          <w:rFonts w:cs="Times New Roman"/>
          <w:sz w:val="28"/>
          <w:szCs w:val="28"/>
        </w:rPr>
      </w:pPr>
      <w:r w:rsidRPr="0093380A">
        <w:rPr>
          <w:rFonts w:cs="Times New Roman"/>
          <w:sz w:val="28"/>
          <w:szCs w:val="28"/>
        </w:rPr>
        <w:t xml:space="preserve">     Из таблицы видно, что учащиеся 3р2 класса справились с заданием по интегрированной работе на низком уровне. Несмотря на то, что 25 чел. выполнили задание на базовый уровень, 4 чел. не овладели базовым уровнем, что дало низкий процент качества (44,8%).  </w:t>
      </w:r>
    </w:p>
    <w:p w:rsidR="0022178A" w:rsidRPr="0093380A" w:rsidRDefault="0022178A" w:rsidP="0093380A">
      <w:pPr>
        <w:pStyle w:val="ab"/>
        <w:spacing w:line="360" w:lineRule="auto"/>
        <w:rPr>
          <w:rFonts w:cs="Times New Roman"/>
          <w:sz w:val="28"/>
          <w:szCs w:val="28"/>
        </w:rPr>
      </w:pPr>
      <w:r w:rsidRPr="0093380A">
        <w:rPr>
          <w:rStyle w:val="c11"/>
          <w:rFonts w:eastAsiaTheme="majorEastAsia" w:cs="Times New Roman"/>
          <w:color w:val="000000"/>
          <w:sz w:val="28"/>
          <w:szCs w:val="28"/>
        </w:rPr>
        <w:t>Типичными затруднениями и ошибками при выполнении работы являлись:</w:t>
      </w:r>
    </w:p>
    <w:p w:rsidR="0022178A" w:rsidRPr="0093380A" w:rsidRDefault="0022178A" w:rsidP="0093380A">
      <w:pPr>
        <w:pStyle w:val="ab"/>
        <w:spacing w:line="360" w:lineRule="auto"/>
        <w:rPr>
          <w:rStyle w:val="c11"/>
          <w:rFonts w:eastAsiaTheme="majorEastAsia" w:cs="Times New Roman"/>
          <w:color w:val="000000"/>
          <w:sz w:val="28"/>
          <w:szCs w:val="28"/>
        </w:rPr>
      </w:pPr>
      <w:r w:rsidRPr="0093380A">
        <w:rPr>
          <w:rStyle w:val="c11"/>
          <w:rFonts w:eastAsiaTheme="majorEastAsia" w:cs="Times New Roman"/>
          <w:color w:val="000000"/>
          <w:sz w:val="28"/>
          <w:szCs w:val="28"/>
        </w:rPr>
        <w:t>- недостаточно сформированное умение осмысленного чтения текста;</w:t>
      </w:r>
    </w:p>
    <w:p w:rsidR="0022178A" w:rsidRPr="0093380A" w:rsidRDefault="0022178A" w:rsidP="0093380A">
      <w:pPr>
        <w:pStyle w:val="ab"/>
        <w:spacing w:line="360" w:lineRule="auto"/>
        <w:rPr>
          <w:rFonts w:cs="Times New Roman"/>
          <w:sz w:val="28"/>
          <w:szCs w:val="28"/>
        </w:rPr>
      </w:pPr>
      <w:r w:rsidRPr="0093380A">
        <w:rPr>
          <w:rFonts w:cs="Times New Roman"/>
          <w:sz w:val="28"/>
          <w:szCs w:val="28"/>
        </w:rPr>
        <w:lastRenderedPageBreak/>
        <w:t>- неумение находить грамматическую основу распространенного предложения и</w:t>
      </w:r>
    </w:p>
    <w:p w:rsidR="0022178A" w:rsidRPr="0093380A" w:rsidRDefault="0022178A" w:rsidP="0093380A">
      <w:pPr>
        <w:pStyle w:val="ab"/>
        <w:spacing w:line="360" w:lineRule="auto"/>
        <w:rPr>
          <w:rFonts w:cs="Times New Roman"/>
          <w:sz w:val="28"/>
          <w:szCs w:val="28"/>
        </w:rPr>
      </w:pPr>
      <w:r w:rsidRPr="0093380A">
        <w:rPr>
          <w:rFonts w:cs="Times New Roman"/>
          <w:sz w:val="28"/>
          <w:szCs w:val="28"/>
        </w:rPr>
        <w:t xml:space="preserve">   определять части речи – глагол и имя существительное( по нашей программе с этим материалом не работали еще);</w:t>
      </w:r>
    </w:p>
    <w:p w:rsidR="0022178A" w:rsidRPr="0093380A" w:rsidRDefault="0022178A" w:rsidP="0093380A">
      <w:pPr>
        <w:pStyle w:val="ab"/>
        <w:spacing w:line="360" w:lineRule="auto"/>
        <w:rPr>
          <w:rFonts w:cs="Times New Roman"/>
          <w:sz w:val="28"/>
          <w:szCs w:val="28"/>
        </w:rPr>
      </w:pPr>
      <w:r w:rsidRPr="0093380A">
        <w:rPr>
          <w:rFonts w:cs="Times New Roman"/>
          <w:sz w:val="28"/>
          <w:szCs w:val="28"/>
        </w:rPr>
        <w:t>-трудно было подобрать слова с орфограммой « парный согласный в корне»;</w:t>
      </w:r>
    </w:p>
    <w:p w:rsidR="0022178A" w:rsidRPr="0093380A" w:rsidRDefault="0022178A" w:rsidP="0093380A">
      <w:pPr>
        <w:pStyle w:val="ab"/>
        <w:spacing w:line="360" w:lineRule="auto"/>
        <w:rPr>
          <w:rFonts w:cs="Times New Roman"/>
          <w:sz w:val="28"/>
          <w:szCs w:val="28"/>
        </w:rPr>
      </w:pPr>
      <w:r w:rsidRPr="0093380A">
        <w:rPr>
          <w:rFonts w:cs="Times New Roman"/>
          <w:sz w:val="28"/>
          <w:szCs w:val="28"/>
        </w:rPr>
        <w:t>- недостаточное умение находить буквы мягких согласных в слове;</w:t>
      </w:r>
    </w:p>
    <w:p w:rsidR="0022178A" w:rsidRPr="0093380A" w:rsidRDefault="0022178A" w:rsidP="0093380A">
      <w:pPr>
        <w:pStyle w:val="ab"/>
        <w:spacing w:line="360" w:lineRule="auto"/>
        <w:rPr>
          <w:rFonts w:cs="Times New Roman"/>
          <w:sz w:val="28"/>
          <w:szCs w:val="28"/>
        </w:rPr>
      </w:pPr>
      <w:r w:rsidRPr="0093380A">
        <w:rPr>
          <w:rStyle w:val="c11"/>
          <w:rFonts w:eastAsiaTheme="majorEastAsia" w:cs="Times New Roman"/>
          <w:color w:val="000000"/>
          <w:sz w:val="28"/>
          <w:szCs w:val="28"/>
        </w:rPr>
        <w:t>- умение дать ответ в виде комментария по прочитанному тексту; умение записать ответ в свободной форме;</w:t>
      </w:r>
    </w:p>
    <w:p w:rsidR="0022178A" w:rsidRPr="0093380A" w:rsidRDefault="0022178A" w:rsidP="0093380A">
      <w:pPr>
        <w:pStyle w:val="ab"/>
        <w:spacing w:line="360" w:lineRule="auto"/>
        <w:rPr>
          <w:rStyle w:val="c11"/>
          <w:rFonts w:eastAsiaTheme="majorEastAsia" w:cs="Times New Roman"/>
          <w:color w:val="000000"/>
          <w:sz w:val="28"/>
          <w:szCs w:val="28"/>
        </w:rPr>
      </w:pPr>
      <w:r w:rsidRPr="0093380A">
        <w:rPr>
          <w:rStyle w:val="c11"/>
          <w:rFonts w:eastAsiaTheme="majorEastAsia" w:cs="Times New Roman"/>
          <w:color w:val="000000"/>
          <w:sz w:val="28"/>
          <w:szCs w:val="28"/>
        </w:rPr>
        <w:t> - решение задач с пояснениями и ответом.</w:t>
      </w:r>
    </w:p>
    <w:p w:rsidR="00F91738" w:rsidRPr="00324C5F" w:rsidRDefault="00AA6F94" w:rsidP="00F91738">
      <w:pPr>
        <w:jc w:val="center"/>
        <w:rPr>
          <w:rFonts w:ascii="Times New Roman" w:hAnsi="Times New Roman" w:cs="Times New Roman"/>
          <w:b/>
          <w:sz w:val="32"/>
          <w:szCs w:val="32"/>
        </w:rPr>
      </w:pPr>
      <w:r>
        <w:rPr>
          <w:rFonts w:ascii="Times New Roman" w:hAnsi="Times New Roman"/>
          <w:sz w:val="28"/>
          <w:szCs w:val="28"/>
        </w:rPr>
        <w:t xml:space="preserve">      </w:t>
      </w:r>
      <w:r w:rsidR="00F91738" w:rsidRPr="00324C5F">
        <w:rPr>
          <w:rFonts w:ascii="Times New Roman" w:hAnsi="Times New Roman" w:cs="Times New Roman"/>
          <w:b/>
          <w:sz w:val="32"/>
          <w:szCs w:val="32"/>
        </w:rPr>
        <w:t>Результаты     административного    контроля    по  ит</w:t>
      </w:r>
      <w:r w:rsidR="00F91738">
        <w:rPr>
          <w:rFonts w:ascii="Times New Roman" w:hAnsi="Times New Roman" w:cs="Times New Roman"/>
          <w:b/>
          <w:sz w:val="32"/>
          <w:szCs w:val="32"/>
        </w:rPr>
        <w:t>огам  ІV</w:t>
      </w:r>
      <w:r w:rsidR="00F91738" w:rsidRPr="00324C5F">
        <w:rPr>
          <w:rFonts w:ascii="Times New Roman" w:hAnsi="Times New Roman" w:cs="Times New Roman"/>
          <w:b/>
          <w:sz w:val="32"/>
          <w:szCs w:val="32"/>
        </w:rPr>
        <w:t xml:space="preserve">  четверти </w:t>
      </w:r>
      <w:r w:rsidR="00F91738">
        <w:rPr>
          <w:rFonts w:ascii="Times New Roman" w:hAnsi="Times New Roman" w:cs="Times New Roman"/>
          <w:b/>
          <w:sz w:val="32"/>
          <w:szCs w:val="32"/>
        </w:rPr>
        <w:t>(ІІ полугодия)</w:t>
      </w:r>
    </w:p>
    <w:p w:rsidR="00F91738" w:rsidRDefault="00F91738" w:rsidP="00F91738">
      <w:pPr>
        <w:jc w:val="center"/>
        <w:rPr>
          <w:rFonts w:ascii="Times New Roman" w:hAnsi="Times New Roman" w:cs="Times New Roman"/>
          <w:b/>
          <w:sz w:val="32"/>
          <w:szCs w:val="32"/>
        </w:rPr>
      </w:pPr>
      <w:r w:rsidRPr="00324C5F">
        <w:rPr>
          <w:rFonts w:ascii="Times New Roman" w:hAnsi="Times New Roman" w:cs="Times New Roman"/>
          <w:b/>
          <w:sz w:val="32"/>
          <w:szCs w:val="32"/>
        </w:rPr>
        <w:t>2018-2019 уч. года</w:t>
      </w:r>
    </w:p>
    <w:tbl>
      <w:tblPr>
        <w:tblStyle w:val="a5"/>
        <w:tblW w:w="14142" w:type="dxa"/>
        <w:tblLook w:val="04A0"/>
      </w:tblPr>
      <w:tblGrid>
        <w:gridCol w:w="1242"/>
        <w:gridCol w:w="2551"/>
        <w:gridCol w:w="1772"/>
        <w:gridCol w:w="1773"/>
        <w:gridCol w:w="1766"/>
        <w:gridCol w:w="1765"/>
        <w:gridCol w:w="1762"/>
        <w:gridCol w:w="1511"/>
      </w:tblGrid>
      <w:tr w:rsidR="0093380A" w:rsidTr="0093380A">
        <w:tc>
          <w:tcPr>
            <w:tcW w:w="14142" w:type="dxa"/>
            <w:gridSpan w:val="8"/>
          </w:tcPr>
          <w:p w:rsidR="0093380A" w:rsidRPr="0093380A" w:rsidRDefault="0093380A" w:rsidP="00F91738">
            <w:pPr>
              <w:jc w:val="center"/>
              <w:rPr>
                <w:rFonts w:ascii="Times New Roman" w:hAnsi="Times New Roman" w:cs="Times New Roman"/>
                <w:sz w:val="32"/>
                <w:szCs w:val="32"/>
              </w:rPr>
            </w:pPr>
            <w:r w:rsidRPr="004154A0">
              <w:rPr>
                <w:rFonts w:ascii="Times New Roman" w:hAnsi="Times New Roman" w:cs="Times New Roman"/>
                <w:b/>
                <w:bCs/>
                <w:iCs/>
                <w:sz w:val="28"/>
                <w:szCs w:val="28"/>
              </w:rPr>
              <w:t>НАЧАЛЬНОЕ ОБЩЕЕ ОБРАЗОВАНИЕ</w:t>
            </w:r>
          </w:p>
        </w:tc>
      </w:tr>
      <w:tr w:rsidR="0093380A" w:rsidTr="0093380A">
        <w:tc>
          <w:tcPr>
            <w:tcW w:w="1242" w:type="dxa"/>
            <w:vMerge w:val="restart"/>
          </w:tcPr>
          <w:p w:rsidR="0093380A" w:rsidRPr="0093380A" w:rsidRDefault="0093380A" w:rsidP="00BA3BA1">
            <w:pPr>
              <w:jc w:val="center"/>
              <w:rPr>
                <w:rFonts w:ascii="Times New Roman" w:hAnsi="Times New Roman" w:cs="Times New Roman"/>
                <w:sz w:val="32"/>
                <w:szCs w:val="32"/>
              </w:rPr>
            </w:pPr>
            <w:r w:rsidRPr="0093380A">
              <w:rPr>
                <w:rFonts w:ascii="Times New Roman" w:hAnsi="Times New Roman" w:cs="Times New Roman"/>
                <w:sz w:val="32"/>
                <w:szCs w:val="32"/>
              </w:rPr>
              <w:t>Класс</w:t>
            </w:r>
          </w:p>
        </w:tc>
        <w:tc>
          <w:tcPr>
            <w:tcW w:w="2551" w:type="dxa"/>
            <w:vMerge w:val="restart"/>
          </w:tcPr>
          <w:p w:rsidR="0093380A" w:rsidRPr="0093380A" w:rsidRDefault="0093380A" w:rsidP="00BA3BA1">
            <w:pPr>
              <w:jc w:val="center"/>
              <w:rPr>
                <w:rFonts w:ascii="Times New Roman" w:hAnsi="Times New Roman" w:cs="Times New Roman"/>
                <w:sz w:val="32"/>
                <w:szCs w:val="32"/>
              </w:rPr>
            </w:pPr>
            <w:r>
              <w:rPr>
                <w:rFonts w:ascii="Times New Roman" w:hAnsi="Times New Roman" w:cs="Times New Roman"/>
                <w:sz w:val="32"/>
                <w:szCs w:val="32"/>
              </w:rPr>
              <w:t>Предмет</w:t>
            </w:r>
          </w:p>
        </w:tc>
        <w:tc>
          <w:tcPr>
            <w:tcW w:w="1772" w:type="dxa"/>
            <w:vMerge w:val="restart"/>
          </w:tcPr>
          <w:p w:rsidR="0093380A" w:rsidRPr="0093380A" w:rsidRDefault="0093380A" w:rsidP="00BA3BA1">
            <w:pPr>
              <w:jc w:val="center"/>
              <w:rPr>
                <w:rFonts w:ascii="Times New Roman" w:hAnsi="Times New Roman" w:cs="Times New Roman"/>
                <w:sz w:val="32"/>
                <w:szCs w:val="32"/>
              </w:rPr>
            </w:pPr>
            <w:r>
              <w:rPr>
                <w:rFonts w:ascii="Times New Roman" w:hAnsi="Times New Roman" w:cs="Times New Roman"/>
                <w:sz w:val="32"/>
                <w:szCs w:val="32"/>
              </w:rPr>
              <w:t>По списку</w:t>
            </w:r>
          </w:p>
        </w:tc>
        <w:tc>
          <w:tcPr>
            <w:tcW w:w="1773" w:type="dxa"/>
            <w:vMerge w:val="restart"/>
          </w:tcPr>
          <w:p w:rsidR="0093380A" w:rsidRPr="0093380A" w:rsidRDefault="0093380A" w:rsidP="00BA3BA1">
            <w:pPr>
              <w:jc w:val="center"/>
              <w:rPr>
                <w:rFonts w:ascii="Times New Roman" w:hAnsi="Times New Roman" w:cs="Times New Roman"/>
                <w:sz w:val="32"/>
                <w:szCs w:val="32"/>
              </w:rPr>
            </w:pPr>
            <w:r>
              <w:rPr>
                <w:rFonts w:ascii="Times New Roman" w:hAnsi="Times New Roman" w:cs="Times New Roman"/>
                <w:sz w:val="32"/>
                <w:szCs w:val="32"/>
              </w:rPr>
              <w:t>Писали</w:t>
            </w:r>
          </w:p>
        </w:tc>
        <w:tc>
          <w:tcPr>
            <w:tcW w:w="6804" w:type="dxa"/>
            <w:gridSpan w:val="4"/>
          </w:tcPr>
          <w:p w:rsidR="0093380A" w:rsidRPr="0093380A" w:rsidRDefault="0093380A" w:rsidP="00F91738">
            <w:pPr>
              <w:jc w:val="center"/>
              <w:rPr>
                <w:rFonts w:ascii="Times New Roman" w:hAnsi="Times New Roman" w:cs="Times New Roman"/>
                <w:sz w:val="32"/>
                <w:szCs w:val="32"/>
              </w:rPr>
            </w:pPr>
            <w:r>
              <w:rPr>
                <w:rFonts w:ascii="Times New Roman" w:hAnsi="Times New Roman" w:cs="Times New Roman"/>
                <w:sz w:val="28"/>
                <w:szCs w:val="28"/>
              </w:rPr>
              <w:t>Уровни сформированности предметных и метапрдметных результатов</w:t>
            </w:r>
          </w:p>
        </w:tc>
      </w:tr>
      <w:tr w:rsidR="0093380A" w:rsidTr="0093380A">
        <w:trPr>
          <w:trHeight w:val="368"/>
        </w:trPr>
        <w:tc>
          <w:tcPr>
            <w:tcW w:w="1242" w:type="dxa"/>
            <w:vMerge/>
          </w:tcPr>
          <w:p w:rsidR="0093380A" w:rsidRPr="0093380A" w:rsidRDefault="0093380A" w:rsidP="0093380A">
            <w:pPr>
              <w:jc w:val="center"/>
              <w:rPr>
                <w:rFonts w:ascii="Times New Roman" w:hAnsi="Times New Roman" w:cs="Times New Roman"/>
                <w:sz w:val="32"/>
                <w:szCs w:val="32"/>
              </w:rPr>
            </w:pPr>
          </w:p>
        </w:tc>
        <w:tc>
          <w:tcPr>
            <w:tcW w:w="2551" w:type="dxa"/>
            <w:vMerge/>
          </w:tcPr>
          <w:p w:rsidR="0093380A" w:rsidRPr="0093380A" w:rsidRDefault="0093380A" w:rsidP="0093380A">
            <w:pPr>
              <w:jc w:val="center"/>
              <w:rPr>
                <w:rFonts w:ascii="Times New Roman" w:hAnsi="Times New Roman" w:cs="Times New Roman"/>
                <w:sz w:val="32"/>
                <w:szCs w:val="32"/>
              </w:rPr>
            </w:pPr>
          </w:p>
        </w:tc>
        <w:tc>
          <w:tcPr>
            <w:tcW w:w="1772" w:type="dxa"/>
            <w:vMerge/>
          </w:tcPr>
          <w:p w:rsidR="0093380A" w:rsidRPr="0093380A" w:rsidRDefault="0093380A" w:rsidP="0093380A">
            <w:pPr>
              <w:jc w:val="center"/>
              <w:rPr>
                <w:rFonts w:ascii="Times New Roman" w:hAnsi="Times New Roman" w:cs="Times New Roman"/>
                <w:sz w:val="32"/>
                <w:szCs w:val="32"/>
              </w:rPr>
            </w:pPr>
          </w:p>
        </w:tc>
        <w:tc>
          <w:tcPr>
            <w:tcW w:w="1773" w:type="dxa"/>
            <w:vMerge/>
          </w:tcPr>
          <w:p w:rsidR="0093380A" w:rsidRPr="0093380A" w:rsidRDefault="0093380A" w:rsidP="0093380A">
            <w:pPr>
              <w:jc w:val="center"/>
              <w:rPr>
                <w:rFonts w:ascii="Times New Roman" w:hAnsi="Times New Roman" w:cs="Times New Roman"/>
                <w:sz w:val="32"/>
                <w:szCs w:val="32"/>
              </w:rPr>
            </w:pPr>
          </w:p>
        </w:tc>
        <w:tc>
          <w:tcPr>
            <w:tcW w:w="1766" w:type="dxa"/>
            <w:vMerge w:val="restart"/>
          </w:tcPr>
          <w:p w:rsidR="0093380A" w:rsidRPr="004154A0" w:rsidRDefault="0093380A" w:rsidP="0093380A">
            <w:pPr>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1765" w:type="dxa"/>
            <w:vMerge w:val="restart"/>
          </w:tcPr>
          <w:p w:rsidR="0093380A" w:rsidRPr="004154A0" w:rsidRDefault="0093380A" w:rsidP="0093380A">
            <w:pPr>
              <w:jc w:val="center"/>
              <w:rPr>
                <w:rFonts w:ascii="Times New Roman" w:hAnsi="Times New Roman" w:cs="Times New Roman"/>
                <w:sz w:val="28"/>
                <w:szCs w:val="28"/>
              </w:rPr>
            </w:pPr>
            <w:r>
              <w:rPr>
                <w:rFonts w:ascii="Times New Roman" w:hAnsi="Times New Roman" w:cs="Times New Roman"/>
                <w:sz w:val="28"/>
                <w:szCs w:val="28"/>
              </w:rPr>
              <w:t>выше среднего</w:t>
            </w:r>
          </w:p>
        </w:tc>
        <w:tc>
          <w:tcPr>
            <w:tcW w:w="1762" w:type="dxa"/>
            <w:vMerge w:val="restart"/>
          </w:tcPr>
          <w:p w:rsidR="0093380A" w:rsidRPr="004154A0" w:rsidRDefault="0093380A" w:rsidP="0093380A">
            <w:pPr>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1511" w:type="dxa"/>
            <w:vMerge w:val="restart"/>
          </w:tcPr>
          <w:p w:rsidR="0093380A" w:rsidRPr="004154A0" w:rsidRDefault="0093380A" w:rsidP="0093380A">
            <w:pPr>
              <w:rPr>
                <w:rFonts w:ascii="Times New Roman" w:hAnsi="Times New Roman" w:cs="Times New Roman"/>
                <w:sz w:val="28"/>
                <w:szCs w:val="28"/>
              </w:rPr>
            </w:pPr>
            <w:r>
              <w:rPr>
                <w:rFonts w:ascii="Times New Roman" w:hAnsi="Times New Roman" w:cs="Times New Roman"/>
                <w:sz w:val="28"/>
                <w:szCs w:val="28"/>
              </w:rPr>
              <w:t>низкий</w:t>
            </w:r>
          </w:p>
        </w:tc>
      </w:tr>
      <w:tr w:rsidR="0093380A" w:rsidTr="0093380A">
        <w:tc>
          <w:tcPr>
            <w:tcW w:w="1242" w:type="dxa"/>
            <w:vMerge/>
          </w:tcPr>
          <w:p w:rsidR="0093380A" w:rsidRPr="0093380A" w:rsidRDefault="0093380A" w:rsidP="0093380A">
            <w:pPr>
              <w:jc w:val="center"/>
              <w:rPr>
                <w:rFonts w:ascii="Times New Roman" w:hAnsi="Times New Roman" w:cs="Times New Roman"/>
                <w:sz w:val="32"/>
                <w:szCs w:val="32"/>
              </w:rPr>
            </w:pPr>
          </w:p>
        </w:tc>
        <w:tc>
          <w:tcPr>
            <w:tcW w:w="2551" w:type="dxa"/>
          </w:tcPr>
          <w:p w:rsidR="0093380A" w:rsidRPr="0093380A" w:rsidRDefault="0093380A" w:rsidP="0093380A">
            <w:pPr>
              <w:jc w:val="center"/>
              <w:rPr>
                <w:rFonts w:ascii="Times New Roman" w:hAnsi="Times New Roman" w:cs="Times New Roman"/>
                <w:sz w:val="32"/>
                <w:szCs w:val="32"/>
              </w:rPr>
            </w:pPr>
            <w:r>
              <w:rPr>
                <w:rFonts w:ascii="Times New Roman" w:hAnsi="Times New Roman" w:cs="Times New Roman"/>
                <w:sz w:val="32"/>
                <w:szCs w:val="32"/>
              </w:rPr>
              <w:t>Математика</w:t>
            </w:r>
          </w:p>
        </w:tc>
        <w:tc>
          <w:tcPr>
            <w:tcW w:w="1772" w:type="dxa"/>
            <w:vMerge/>
          </w:tcPr>
          <w:p w:rsidR="0093380A" w:rsidRPr="0093380A" w:rsidRDefault="0093380A" w:rsidP="0093380A">
            <w:pPr>
              <w:jc w:val="center"/>
              <w:rPr>
                <w:rFonts w:ascii="Times New Roman" w:hAnsi="Times New Roman" w:cs="Times New Roman"/>
                <w:sz w:val="32"/>
                <w:szCs w:val="32"/>
              </w:rPr>
            </w:pPr>
          </w:p>
        </w:tc>
        <w:tc>
          <w:tcPr>
            <w:tcW w:w="1773" w:type="dxa"/>
            <w:vMerge/>
          </w:tcPr>
          <w:p w:rsidR="0093380A" w:rsidRPr="0093380A" w:rsidRDefault="0093380A" w:rsidP="0093380A">
            <w:pPr>
              <w:jc w:val="center"/>
              <w:rPr>
                <w:rFonts w:ascii="Times New Roman" w:hAnsi="Times New Roman" w:cs="Times New Roman"/>
                <w:sz w:val="32"/>
                <w:szCs w:val="32"/>
              </w:rPr>
            </w:pPr>
          </w:p>
        </w:tc>
        <w:tc>
          <w:tcPr>
            <w:tcW w:w="1766" w:type="dxa"/>
            <w:vMerge/>
          </w:tcPr>
          <w:p w:rsidR="0093380A" w:rsidRPr="0093380A" w:rsidRDefault="0093380A" w:rsidP="0093380A">
            <w:pPr>
              <w:jc w:val="center"/>
              <w:rPr>
                <w:rFonts w:ascii="Times New Roman" w:hAnsi="Times New Roman" w:cs="Times New Roman"/>
                <w:sz w:val="32"/>
                <w:szCs w:val="32"/>
              </w:rPr>
            </w:pPr>
          </w:p>
        </w:tc>
        <w:tc>
          <w:tcPr>
            <w:tcW w:w="1765" w:type="dxa"/>
            <w:vMerge/>
          </w:tcPr>
          <w:p w:rsidR="0093380A" w:rsidRPr="0093380A" w:rsidRDefault="0093380A" w:rsidP="0093380A">
            <w:pPr>
              <w:jc w:val="center"/>
              <w:rPr>
                <w:rFonts w:ascii="Times New Roman" w:hAnsi="Times New Roman" w:cs="Times New Roman"/>
                <w:sz w:val="32"/>
                <w:szCs w:val="32"/>
              </w:rPr>
            </w:pPr>
          </w:p>
        </w:tc>
        <w:tc>
          <w:tcPr>
            <w:tcW w:w="1762" w:type="dxa"/>
            <w:vMerge/>
          </w:tcPr>
          <w:p w:rsidR="0093380A" w:rsidRPr="0093380A" w:rsidRDefault="0093380A" w:rsidP="0093380A">
            <w:pPr>
              <w:jc w:val="center"/>
              <w:rPr>
                <w:rFonts w:ascii="Times New Roman" w:hAnsi="Times New Roman" w:cs="Times New Roman"/>
                <w:sz w:val="32"/>
                <w:szCs w:val="32"/>
              </w:rPr>
            </w:pPr>
          </w:p>
        </w:tc>
        <w:tc>
          <w:tcPr>
            <w:tcW w:w="1511" w:type="dxa"/>
            <w:vMerge/>
          </w:tcPr>
          <w:p w:rsidR="0093380A" w:rsidRPr="0093380A" w:rsidRDefault="0093380A" w:rsidP="0093380A">
            <w:pPr>
              <w:jc w:val="center"/>
              <w:rPr>
                <w:rFonts w:ascii="Times New Roman" w:hAnsi="Times New Roman" w:cs="Times New Roman"/>
                <w:sz w:val="32"/>
                <w:szCs w:val="32"/>
              </w:rPr>
            </w:pPr>
          </w:p>
        </w:tc>
      </w:tr>
      <w:tr w:rsidR="0093380A" w:rsidTr="0093380A">
        <w:tc>
          <w:tcPr>
            <w:tcW w:w="1242"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1 «А»</w:t>
            </w:r>
          </w:p>
        </w:tc>
        <w:tc>
          <w:tcPr>
            <w:tcW w:w="2551"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Логунова Л.П.</w:t>
            </w:r>
          </w:p>
        </w:tc>
        <w:tc>
          <w:tcPr>
            <w:tcW w:w="1772"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35</w:t>
            </w:r>
          </w:p>
        </w:tc>
        <w:tc>
          <w:tcPr>
            <w:tcW w:w="1773"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31</w:t>
            </w:r>
          </w:p>
        </w:tc>
        <w:tc>
          <w:tcPr>
            <w:tcW w:w="1766"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8</w:t>
            </w:r>
          </w:p>
        </w:tc>
        <w:tc>
          <w:tcPr>
            <w:tcW w:w="1765"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14</w:t>
            </w:r>
          </w:p>
        </w:tc>
        <w:tc>
          <w:tcPr>
            <w:tcW w:w="1762"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7</w:t>
            </w:r>
          </w:p>
        </w:tc>
        <w:tc>
          <w:tcPr>
            <w:tcW w:w="1511"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2</w:t>
            </w:r>
          </w:p>
        </w:tc>
      </w:tr>
      <w:tr w:rsidR="0093380A" w:rsidTr="0093380A">
        <w:tc>
          <w:tcPr>
            <w:tcW w:w="1242"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1 «Б»</w:t>
            </w:r>
          </w:p>
        </w:tc>
        <w:tc>
          <w:tcPr>
            <w:tcW w:w="2551"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Логунова  Л.П.</w:t>
            </w:r>
          </w:p>
        </w:tc>
        <w:tc>
          <w:tcPr>
            <w:tcW w:w="1772"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34</w:t>
            </w:r>
          </w:p>
        </w:tc>
        <w:tc>
          <w:tcPr>
            <w:tcW w:w="1773"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31</w:t>
            </w:r>
          </w:p>
        </w:tc>
        <w:tc>
          <w:tcPr>
            <w:tcW w:w="1766"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12</w:t>
            </w:r>
          </w:p>
        </w:tc>
        <w:tc>
          <w:tcPr>
            <w:tcW w:w="1765"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10</w:t>
            </w:r>
          </w:p>
        </w:tc>
        <w:tc>
          <w:tcPr>
            <w:tcW w:w="1762"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511" w:type="dxa"/>
          </w:tcPr>
          <w:p w:rsidR="0093380A" w:rsidRPr="004154A0" w:rsidRDefault="0093380A" w:rsidP="0093380A">
            <w:pPr>
              <w:jc w:val="center"/>
              <w:rPr>
                <w:rFonts w:ascii="Times New Roman" w:hAnsi="Times New Roman" w:cs="Times New Roman"/>
                <w:sz w:val="28"/>
                <w:szCs w:val="28"/>
              </w:rPr>
            </w:pPr>
            <w:r w:rsidRPr="004154A0">
              <w:rPr>
                <w:rFonts w:ascii="Times New Roman" w:hAnsi="Times New Roman" w:cs="Times New Roman"/>
                <w:sz w:val="28"/>
                <w:szCs w:val="28"/>
              </w:rPr>
              <w:t>4</w:t>
            </w:r>
          </w:p>
        </w:tc>
      </w:tr>
    </w:tbl>
    <w:p w:rsidR="0093380A" w:rsidRPr="00B20F12" w:rsidRDefault="0093380A" w:rsidP="00F91738">
      <w:pPr>
        <w:jc w:val="center"/>
        <w:rPr>
          <w:rFonts w:ascii="Times New Roman" w:hAnsi="Times New Roman" w:cs="Times New Roman"/>
          <w:b/>
          <w:sz w:val="32"/>
          <w:szCs w:val="32"/>
        </w:rPr>
      </w:pPr>
    </w:p>
    <w:tbl>
      <w:tblPr>
        <w:tblStyle w:val="a5"/>
        <w:tblpPr w:leftFromText="180" w:rightFromText="180" w:vertAnchor="text" w:horzAnchor="margin" w:tblpY="76"/>
        <w:tblOverlap w:val="never"/>
        <w:tblW w:w="14187" w:type="dxa"/>
        <w:tblLook w:val="04A0"/>
      </w:tblPr>
      <w:tblGrid>
        <w:gridCol w:w="1156"/>
        <w:gridCol w:w="2883"/>
        <w:gridCol w:w="1309"/>
        <w:gridCol w:w="1142"/>
        <w:gridCol w:w="1237"/>
        <w:gridCol w:w="1276"/>
        <w:gridCol w:w="1197"/>
        <w:gridCol w:w="1063"/>
        <w:gridCol w:w="1398"/>
        <w:gridCol w:w="1526"/>
      </w:tblGrid>
      <w:tr w:rsidR="00F91738" w:rsidRPr="004154A0" w:rsidTr="00BA3BA1">
        <w:trPr>
          <w:trHeight w:val="562"/>
        </w:trPr>
        <w:tc>
          <w:tcPr>
            <w:tcW w:w="1418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738" w:rsidRPr="004154A0" w:rsidRDefault="00F91738" w:rsidP="00BA3BA1">
            <w:pPr>
              <w:jc w:val="center"/>
              <w:rPr>
                <w:rFonts w:ascii="Times New Roman" w:hAnsi="Times New Roman" w:cs="Times New Roman"/>
                <w:sz w:val="28"/>
                <w:szCs w:val="28"/>
              </w:rPr>
            </w:pPr>
            <w:r w:rsidRPr="004154A0">
              <w:rPr>
                <w:rFonts w:ascii="Times New Roman" w:hAnsi="Times New Roman" w:cs="Times New Roman"/>
                <w:b/>
                <w:bCs/>
                <w:iCs/>
                <w:sz w:val="28"/>
                <w:szCs w:val="28"/>
              </w:rPr>
              <w:t>НАЧАЛЬНОЕ ОБЩЕЕ ОБРАЗОВАНИЕ</w:t>
            </w:r>
            <w:r w:rsidRPr="004154A0">
              <w:rPr>
                <w:rFonts w:ascii="Times New Roman" w:hAnsi="Times New Roman" w:cs="Times New Roman"/>
                <w:sz w:val="28"/>
                <w:szCs w:val="28"/>
              </w:rPr>
              <w:t xml:space="preserve"> </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Класс</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b/>
                <w:sz w:val="28"/>
                <w:szCs w:val="28"/>
              </w:rPr>
              <w:t>Математика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По</w:t>
            </w:r>
          </w:p>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списку</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Писали</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Общ</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Качество</w:t>
            </w:r>
          </w:p>
        </w:tc>
      </w:tr>
      <w:tr w:rsidR="00B74180" w:rsidRPr="004154A0" w:rsidTr="00B7418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 «А»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Павлова  Э.А.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23</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90,9</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68,1</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 «Б»</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Павлова  Э.А.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84</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64</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Логунова Л.П.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93,5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67,7</w:t>
            </w:r>
          </w:p>
        </w:tc>
      </w:tr>
      <w:tr w:rsidR="00B74180" w:rsidRPr="004154A0" w:rsidTr="00B74180">
        <w:trPr>
          <w:trHeight w:val="416"/>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Логунова  Л.П.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31</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93,5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67,7</w:t>
            </w:r>
          </w:p>
        </w:tc>
      </w:tr>
      <w:tr w:rsidR="00B74180" w:rsidRPr="004154A0" w:rsidTr="00BA3BA1">
        <w:trPr>
          <w:trHeight w:val="370"/>
        </w:trPr>
        <w:tc>
          <w:tcPr>
            <w:tcW w:w="1418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b/>
                <w:sz w:val="28"/>
                <w:szCs w:val="28"/>
              </w:rPr>
              <w:t>ОСНОВНОЕ  ОБЩЕЕ ОБРАЗОВАНИЕ</w:t>
            </w:r>
          </w:p>
        </w:tc>
      </w:tr>
      <w:tr w:rsidR="00B74180" w:rsidRPr="004154A0" w:rsidTr="00B7418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b/>
                <w:sz w:val="28"/>
                <w:szCs w:val="28"/>
              </w:rPr>
              <w:t>Русский  язык</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Попова О.В.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68</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Косарева Е.В.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30</w:t>
            </w:r>
          </w:p>
        </w:tc>
      </w:tr>
      <w:tr w:rsidR="00B74180" w:rsidRPr="004154A0" w:rsidTr="00B7418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tabs>
                <w:tab w:val="left" w:pos="400"/>
              </w:tabs>
              <w:jc w:val="center"/>
              <w:rPr>
                <w:rFonts w:ascii="Times New Roman" w:hAnsi="Times New Roman" w:cs="Times New Roman"/>
                <w:sz w:val="28"/>
                <w:szCs w:val="28"/>
              </w:rPr>
            </w:pPr>
            <w:r w:rsidRPr="004154A0">
              <w:rPr>
                <w:rFonts w:ascii="Times New Roman" w:hAnsi="Times New Roman" w:cs="Times New Roman"/>
                <w:b/>
                <w:sz w:val="28"/>
                <w:szCs w:val="28"/>
              </w:rPr>
              <w:t>Химия</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tabs>
                <w:tab w:val="left" w:pos="400"/>
              </w:tabs>
              <w:rPr>
                <w:rFonts w:ascii="Times New Roman" w:hAnsi="Times New Roman" w:cs="Times New Roman"/>
                <w:sz w:val="28"/>
                <w:szCs w:val="28"/>
              </w:rPr>
            </w:pPr>
            <w:r w:rsidRPr="004154A0">
              <w:rPr>
                <w:rFonts w:ascii="Times New Roman" w:hAnsi="Times New Roman" w:cs="Times New Roman"/>
                <w:sz w:val="28"/>
                <w:szCs w:val="28"/>
              </w:rPr>
              <w:t>Быкова И.В.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92,0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44,0</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tabs>
                <w:tab w:val="left" w:pos="400"/>
              </w:tabs>
              <w:rPr>
                <w:rFonts w:ascii="Times New Roman" w:hAnsi="Times New Roman" w:cs="Times New Roman"/>
                <w:sz w:val="28"/>
                <w:szCs w:val="28"/>
              </w:rPr>
            </w:pPr>
            <w:r w:rsidRPr="004154A0">
              <w:rPr>
                <w:rFonts w:ascii="Times New Roman" w:hAnsi="Times New Roman" w:cs="Times New Roman"/>
                <w:sz w:val="28"/>
                <w:szCs w:val="28"/>
              </w:rPr>
              <w:t>Быкова И.В.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95,6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47,8</w:t>
            </w:r>
          </w:p>
        </w:tc>
      </w:tr>
      <w:tr w:rsidR="00B74180" w:rsidRPr="004154A0" w:rsidTr="00B7418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b/>
                <w:sz w:val="28"/>
                <w:szCs w:val="28"/>
              </w:rPr>
            </w:pPr>
            <w:r w:rsidRPr="004154A0">
              <w:rPr>
                <w:rFonts w:ascii="Times New Roman" w:hAnsi="Times New Roman" w:cs="Times New Roman"/>
                <w:b/>
                <w:sz w:val="28"/>
                <w:szCs w:val="28"/>
              </w:rPr>
              <w:t>Математика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Некрасова Е.П.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56</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Некрасова Е.П.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52,1</w:t>
            </w:r>
          </w:p>
        </w:tc>
      </w:tr>
      <w:tr w:rsidR="00B74180" w:rsidRPr="004154A0" w:rsidTr="00BA3BA1">
        <w:trPr>
          <w:trHeight w:val="354"/>
        </w:trPr>
        <w:tc>
          <w:tcPr>
            <w:tcW w:w="1418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b/>
                <w:sz w:val="28"/>
                <w:szCs w:val="28"/>
              </w:rPr>
              <w:t>СРЕДНЕЕ  ОБЩЕЕ ОБРАЗОВАНИЕ</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b/>
                <w:sz w:val="28"/>
                <w:szCs w:val="28"/>
              </w:rPr>
            </w:pPr>
            <w:r w:rsidRPr="004154A0">
              <w:rPr>
                <w:rFonts w:ascii="Times New Roman" w:hAnsi="Times New Roman" w:cs="Times New Roman"/>
                <w:b/>
                <w:sz w:val="28"/>
                <w:szCs w:val="28"/>
              </w:rPr>
              <w:t>Русский язык</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 ест</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Казанцева Н.В.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38</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87</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50</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b/>
                <w:sz w:val="28"/>
                <w:szCs w:val="28"/>
              </w:rPr>
            </w:pPr>
            <w:r w:rsidRPr="004154A0">
              <w:rPr>
                <w:rFonts w:ascii="Times New Roman" w:hAnsi="Times New Roman" w:cs="Times New Roman"/>
                <w:b/>
                <w:sz w:val="28"/>
                <w:szCs w:val="28"/>
              </w:rPr>
              <w:t>Физика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 ест</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Ковалева И.И.</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37</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62,2</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tabs>
                <w:tab w:val="left" w:pos="315"/>
              </w:tabs>
              <w:rPr>
                <w:rFonts w:ascii="Times New Roman" w:hAnsi="Times New Roman" w:cs="Times New Roman"/>
                <w:b/>
                <w:sz w:val="28"/>
                <w:szCs w:val="28"/>
              </w:rPr>
            </w:pPr>
            <w:r w:rsidRPr="004154A0">
              <w:rPr>
                <w:rFonts w:ascii="Times New Roman" w:hAnsi="Times New Roman" w:cs="Times New Roman"/>
                <w:b/>
                <w:sz w:val="28"/>
                <w:szCs w:val="28"/>
              </w:rPr>
              <w:t>Математика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 ест</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Некрасова Е.П.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38</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71</w:t>
            </w:r>
          </w:p>
        </w:tc>
      </w:tr>
      <w:tr w:rsidR="00B74180" w:rsidRPr="004154A0" w:rsidTr="00BA3BA1">
        <w:trPr>
          <w:trHeight w:val="354"/>
        </w:trPr>
        <w:tc>
          <w:tcPr>
            <w:tcW w:w="1418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b/>
                <w:sz w:val="28"/>
                <w:szCs w:val="28"/>
              </w:rPr>
            </w:pPr>
            <w:r w:rsidRPr="004154A0">
              <w:rPr>
                <w:rFonts w:ascii="Times New Roman" w:hAnsi="Times New Roman" w:cs="Times New Roman"/>
                <w:b/>
                <w:sz w:val="28"/>
                <w:szCs w:val="28"/>
              </w:rPr>
              <w:t xml:space="preserve">Диагностические работы в формате ОГЭ </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b/>
                <w:sz w:val="28"/>
                <w:szCs w:val="28"/>
              </w:rPr>
            </w:pPr>
            <w:r w:rsidRPr="004154A0">
              <w:rPr>
                <w:rFonts w:ascii="Times New Roman" w:hAnsi="Times New Roman" w:cs="Times New Roman"/>
                <w:b/>
                <w:sz w:val="28"/>
                <w:szCs w:val="28"/>
              </w:rPr>
              <w:t>Русский язык</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Косарева Е.В.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27</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6</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60</w:t>
            </w:r>
          </w:p>
        </w:tc>
      </w:tr>
      <w:tr w:rsidR="00B74180" w:rsidRPr="004154A0" w:rsidTr="00B7418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Казанцева Н.В.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7</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73</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b/>
                <w:sz w:val="28"/>
                <w:szCs w:val="28"/>
              </w:rPr>
            </w:pPr>
            <w:r w:rsidRPr="004154A0">
              <w:rPr>
                <w:rFonts w:ascii="Times New Roman" w:hAnsi="Times New Roman" w:cs="Times New Roman"/>
                <w:b/>
                <w:sz w:val="28"/>
                <w:szCs w:val="28"/>
              </w:rPr>
              <w:t>Информатика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Зверев П.А.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66,6</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Зверев П.А.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33,3</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b/>
                <w:sz w:val="28"/>
                <w:szCs w:val="28"/>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b/>
                <w:sz w:val="28"/>
                <w:szCs w:val="28"/>
              </w:rPr>
            </w:pPr>
            <w:r w:rsidRPr="004154A0">
              <w:rPr>
                <w:rFonts w:ascii="Times New Roman" w:hAnsi="Times New Roman" w:cs="Times New Roman"/>
                <w:b/>
                <w:sz w:val="28"/>
                <w:szCs w:val="28"/>
              </w:rPr>
              <w:t>Английский язык</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Васильева Т.А.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lastRenderedPageBreak/>
              <w:t>9р2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Краснова И.Л.</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r>
      <w:tr w:rsidR="00B74180" w:rsidRPr="004154A0" w:rsidTr="00B7418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b/>
                <w:sz w:val="28"/>
                <w:szCs w:val="28"/>
              </w:rPr>
            </w:pPr>
            <w:r w:rsidRPr="004154A0">
              <w:rPr>
                <w:rFonts w:ascii="Times New Roman" w:hAnsi="Times New Roman" w:cs="Times New Roman"/>
                <w:b/>
                <w:sz w:val="28"/>
                <w:szCs w:val="28"/>
              </w:rPr>
              <w:t>Математика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Некрасова Е.П.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27</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92,5</w:t>
            </w:r>
          </w:p>
        </w:tc>
      </w:tr>
      <w:tr w:rsidR="00B74180" w:rsidRPr="004154A0" w:rsidTr="00B7418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rPr>
                <w:rFonts w:ascii="Times New Roman" w:hAnsi="Times New Roman" w:cs="Times New Roman"/>
                <w:sz w:val="28"/>
                <w:szCs w:val="28"/>
              </w:rPr>
            </w:pPr>
            <w:r w:rsidRPr="004154A0">
              <w:rPr>
                <w:rFonts w:ascii="Times New Roman" w:hAnsi="Times New Roman" w:cs="Times New Roman"/>
                <w:sz w:val="28"/>
                <w:szCs w:val="28"/>
              </w:rPr>
              <w:t>Кутько Н.А.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26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92</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180" w:rsidRPr="004154A0" w:rsidRDefault="00B74180" w:rsidP="00B74180">
            <w:pPr>
              <w:jc w:val="center"/>
              <w:rPr>
                <w:rFonts w:ascii="Times New Roman" w:hAnsi="Times New Roman" w:cs="Times New Roman"/>
                <w:sz w:val="28"/>
                <w:szCs w:val="28"/>
              </w:rPr>
            </w:pPr>
            <w:r w:rsidRPr="004154A0">
              <w:rPr>
                <w:rFonts w:ascii="Times New Roman" w:hAnsi="Times New Roman" w:cs="Times New Roman"/>
                <w:sz w:val="28"/>
                <w:szCs w:val="28"/>
              </w:rPr>
              <w:t>33,3</w:t>
            </w:r>
          </w:p>
        </w:tc>
      </w:tr>
    </w:tbl>
    <w:p w:rsidR="00F91738" w:rsidRDefault="00F91738" w:rsidP="0006189A">
      <w:pPr>
        <w:spacing w:line="360" w:lineRule="auto"/>
        <w:jc w:val="both"/>
        <w:rPr>
          <w:rFonts w:ascii="Times New Roman" w:hAnsi="Times New Roman"/>
          <w:sz w:val="28"/>
          <w:szCs w:val="28"/>
        </w:rPr>
      </w:pPr>
    </w:p>
    <w:p w:rsidR="00B74180" w:rsidRPr="00B74180" w:rsidRDefault="00B74180" w:rsidP="00B74180">
      <w:pPr>
        <w:pStyle w:val="ab"/>
        <w:spacing w:line="360" w:lineRule="auto"/>
        <w:rPr>
          <w:rFonts w:cs="Times New Roman"/>
          <w:sz w:val="28"/>
          <w:szCs w:val="28"/>
          <w:shd w:val="clear" w:color="auto" w:fill="FFFFFF"/>
        </w:rPr>
      </w:pPr>
      <w:r>
        <w:rPr>
          <w:lang w:val="ru-RU"/>
        </w:rPr>
        <w:t xml:space="preserve">         </w:t>
      </w:r>
      <w:r w:rsidR="00AA6F94" w:rsidRPr="00B74180">
        <w:t xml:space="preserve"> </w:t>
      </w:r>
      <w:r w:rsidR="0006189A" w:rsidRPr="00B74180">
        <w:rPr>
          <w:rFonts w:cs="Times New Roman"/>
          <w:sz w:val="28"/>
          <w:szCs w:val="28"/>
        </w:rPr>
        <w:t xml:space="preserve">На основании внутришкольного контроля административный контроль в начальной школе проводился по математике </w:t>
      </w:r>
      <w:r w:rsidR="0093380A">
        <w:rPr>
          <w:rFonts w:cs="Times New Roman"/>
          <w:sz w:val="28"/>
          <w:szCs w:val="28"/>
          <w:lang w:val="ru-RU"/>
        </w:rPr>
        <w:t xml:space="preserve">среди учащихся </w:t>
      </w:r>
      <w:r w:rsidR="0093380A">
        <w:rPr>
          <w:rFonts w:cs="Times New Roman"/>
          <w:sz w:val="28"/>
          <w:szCs w:val="28"/>
        </w:rPr>
        <w:t>1-3 класс</w:t>
      </w:r>
      <w:r w:rsidR="0093380A">
        <w:rPr>
          <w:rFonts w:cs="Times New Roman"/>
          <w:sz w:val="28"/>
          <w:szCs w:val="28"/>
          <w:lang w:val="ru-RU"/>
        </w:rPr>
        <w:t>ов</w:t>
      </w:r>
      <w:r w:rsidR="0006189A" w:rsidRPr="00B74180">
        <w:rPr>
          <w:rFonts w:cs="Times New Roman"/>
          <w:sz w:val="28"/>
          <w:szCs w:val="28"/>
        </w:rPr>
        <w:t xml:space="preserve">. По результатам </w:t>
      </w:r>
      <w:r w:rsidR="00F91738" w:rsidRPr="00B74180">
        <w:rPr>
          <w:rFonts w:cs="Times New Roman"/>
          <w:sz w:val="28"/>
          <w:szCs w:val="28"/>
        </w:rPr>
        <w:t>диагностических работ учащие</w:t>
      </w:r>
      <w:r w:rsidR="0006189A" w:rsidRPr="00B74180">
        <w:rPr>
          <w:rFonts w:cs="Times New Roman"/>
          <w:sz w:val="28"/>
          <w:szCs w:val="28"/>
        </w:rPr>
        <w:t xml:space="preserve">ся 1-х  классов </w:t>
      </w:r>
      <w:r w:rsidR="00F91738" w:rsidRPr="00B74180">
        <w:rPr>
          <w:rFonts w:eastAsia="Times New Roman" w:cs="Times New Roman"/>
          <w:sz w:val="28"/>
          <w:szCs w:val="28"/>
        </w:rPr>
        <w:t xml:space="preserve">успешно справились с предложенной  работой по математике по итогам 1 класса и показали оптимальный уровень сформированности прдметных и метапредметных результатов. </w:t>
      </w:r>
      <w:r w:rsidR="00F91738" w:rsidRPr="00B74180">
        <w:rPr>
          <w:rFonts w:cs="Times New Roman"/>
          <w:sz w:val="28"/>
          <w:szCs w:val="28"/>
          <w:shd w:val="clear" w:color="auto" w:fill="FFFFFF"/>
        </w:rPr>
        <w:t>Итоги работы позволили</w:t>
      </w:r>
      <w:r w:rsidRPr="00B74180">
        <w:rPr>
          <w:rFonts w:cs="Times New Roman"/>
          <w:sz w:val="28"/>
          <w:szCs w:val="28"/>
          <w:shd w:val="clear" w:color="auto" w:fill="FFFFFF"/>
        </w:rPr>
        <w:t xml:space="preserve"> отследить</w:t>
      </w:r>
      <w:r w:rsidR="00F91738" w:rsidRPr="00B74180">
        <w:rPr>
          <w:rFonts w:cs="Times New Roman"/>
          <w:sz w:val="28"/>
          <w:szCs w:val="28"/>
          <w:shd w:val="clear" w:color="auto" w:fill="FFFFFF"/>
        </w:rPr>
        <w:t xml:space="preserve"> </w:t>
      </w:r>
      <w:r w:rsidRPr="00B74180">
        <w:rPr>
          <w:rFonts w:cs="Times New Roman"/>
          <w:sz w:val="28"/>
          <w:szCs w:val="28"/>
          <w:shd w:val="clear" w:color="auto" w:fill="FFFFFF"/>
        </w:rPr>
        <w:t xml:space="preserve">уровень </w:t>
      </w:r>
      <w:r w:rsidR="00F91738" w:rsidRPr="00B74180">
        <w:rPr>
          <w:rFonts w:cs="Times New Roman"/>
          <w:sz w:val="28"/>
          <w:szCs w:val="28"/>
          <w:shd w:val="clear" w:color="auto" w:fill="FFFFFF"/>
        </w:rPr>
        <w:t xml:space="preserve">усвоения обучающимися учебного материала и </w:t>
      </w:r>
      <w:r w:rsidRPr="00B74180">
        <w:rPr>
          <w:rFonts w:cs="Times New Roman"/>
          <w:sz w:val="28"/>
          <w:szCs w:val="28"/>
          <w:shd w:val="clear" w:color="auto" w:fill="FFFFFF"/>
        </w:rPr>
        <w:t xml:space="preserve"> обеспечить</w:t>
      </w:r>
      <w:r w:rsidR="00F91738" w:rsidRPr="00B74180">
        <w:rPr>
          <w:rFonts w:cs="Times New Roman"/>
          <w:sz w:val="28"/>
          <w:szCs w:val="28"/>
          <w:shd w:val="clear" w:color="auto" w:fill="FFFFFF"/>
        </w:rPr>
        <w:t xml:space="preserve"> условия для их дальнейшего развития. </w:t>
      </w:r>
    </w:p>
    <w:p w:rsidR="0006189A" w:rsidRPr="00B74180" w:rsidRDefault="00B74180" w:rsidP="00B74180">
      <w:pPr>
        <w:pStyle w:val="ab"/>
        <w:spacing w:line="360" w:lineRule="auto"/>
        <w:rPr>
          <w:rFonts w:cs="Times New Roman"/>
          <w:sz w:val="28"/>
          <w:szCs w:val="28"/>
        </w:rPr>
      </w:pPr>
      <w:r>
        <w:rPr>
          <w:rFonts w:cs="Times New Roman"/>
          <w:sz w:val="28"/>
          <w:szCs w:val="28"/>
          <w:lang w:val="ru-RU"/>
        </w:rPr>
        <w:t xml:space="preserve">        </w:t>
      </w:r>
      <w:r w:rsidR="0006189A" w:rsidRPr="00B74180">
        <w:rPr>
          <w:rFonts w:cs="Times New Roman"/>
          <w:sz w:val="28"/>
          <w:szCs w:val="28"/>
        </w:rPr>
        <w:t>Анализ ошибок по математике  во 2-х классах показал слабые предметные результаты: вычислительные навыки, решение задач, нахождение значение выражения. В 3-х классах в результате анализа контрольной работы по математике выяснилось, что меньше половины учащихся справляются с нахождение значение выражения и определении порядка действий в выражении. Средний балл по контрольной работе в 3-х классах-3,6-3,7 баллов.</w:t>
      </w:r>
    </w:p>
    <w:p w:rsidR="0006189A" w:rsidRPr="00B74180" w:rsidRDefault="0006189A" w:rsidP="00B74180">
      <w:pPr>
        <w:pStyle w:val="ab"/>
        <w:spacing w:line="360" w:lineRule="auto"/>
        <w:rPr>
          <w:rFonts w:cs="Times New Roman"/>
          <w:sz w:val="28"/>
          <w:szCs w:val="28"/>
        </w:rPr>
      </w:pPr>
      <w:r w:rsidRPr="00B74180">
        <w:rPr>
          <w:rFonts w:cs="Times New Roman"/>
          <w:sz w:val="28"/>
          <w:szCs w:val="28"/>
        </w:rPr>
        <w:t xml:space="preserve">          </w:t>
      </w:r>
      <w:r w:rsidR="00836A06" w:rsidRPr="00B74180">
        <w:rPr>
          <w:rFonts w:cs="Times New Roman"/>
          <w:sz w:val="28"/>
          <w:szCs w:val="28"/>
        </w:rPr>
        <w:t>Результаты  административного  контрол</w:t>
      </w:r>
      <w:r w:rsidRPr="00B74180">
        <w:rPr>
          <w:rFonts w:cs="Times New Roman"/>
          <w:sz w:val="28"/>
          <w:szCs w:val="28"/>
        </w:rPr>
        <w:t>я  по  математике   учащихся   8</w:t>
      </w:r>
      <w:r w:rsidR="00836A06" w:rsidRPr="00B74180">
        <w:rPr>
          <w:rFonts w:cs="Times New Roman"/>
          <w:sz w:val="28"/>
          <w:szCs w:val="28"/>
        </w:rPr>
        <w:t>-</w:t>
      </w:r>
      <w:r w:rsidRPr="00B74180">
        <w:rPr>
          <w:rFonts w:cs="Times New Roman"/>
          <w:sz w:val="28"/>
          <w:szCs w:val="28"/>
        </w:rPr>
        <w:t>х  классов   показали, что из 49</w:t>
      </w:r>
      <w:r w:rsidR="00836A06" w:rsidRPr="00B74180">
        <w:rPr>
          <w:rFonts w:cs="Times New Roman"/>
          <w:sz w:val="28"/>
          <w:szCs w:val="28"/>
        </w:rPr>
        <w:t xml:space="preserve">    у</w:t>
      </w:r>
      <w:r w:rsidRPr="00B74180">
        <w:rPr>
          <w:rFonts w:cs="Times New Roman"/>
          <w:sz w:val="28"/>
          <w:szCs w:val="28"/>
        </w:rPr>
        <w:t xml:space="preserve">чащихся  </w:t>
      </w:r>
      <w:r w:rsidR="00307CAF" w:rsidRPr="00B74180">
        <w:rPr>
          <w:rFonts w:cs="Times New Roman"/>
          <w:sz w:val="28"/>
          <w:szCs w:val="28"/>
        </w:rPr>
        <w:t xml:space="preserve">работу  выполняли    97 </w:t>
      </w:r>
      <w:r w:rsidR="00836A06" w:rsidRPr="00B74180">
        <w:rPr>
          <w:rFonts w:cs="Times New Roman"/>
          <w:sz w:val="28"/>
          <w:szCs w:val="28"/>
        </w:rPr>
        <w:t xml:space="preserve">%.  </w:t>
      </w:r>
      <w:r w:rsidR="00307CAF" w:rsidRPr="00B74180">
        <w:rPr>
          <w:rFonts w:cs="Times New Roman"/>
          <w:sz w:val="28"/>
          <w:szCs w:val="28"/>
        </w:rPr>
        <w:t xml:space="preserve">Из них  выполнили работу   на   «4 и 5»  54,1 %.  </w:t>
      </w:r>
      <w:r w:rsidRPr="00B74180">
        <w:rPr>
          <w:rFonts w:cs="Times New Roman"/>
          <w:sz w:val="28"/>
          <w:szCs w:val="28"/>
        </w:rPr>
        <w:t xml:space="preserve">В результате выполнения работы  по математике учащиеся 8-х классов показали, что понятия, изучаемые в курсе алгебра 8 класс  на базовом уровне, усвоены практически всеми учащимися, но при этом  очень слабое владение вычислительными навыками, из-за чего даже  усвоенное новое понятие не дает возможности зачастую правильно решить задание. Так же у учащихся не сформировано умение работать с условием задания, что так же создает препятствия к правильному выполнению. Слабо сформирована культура оформления решения задания, поэтому  в 8р1 классе 92 % учащихся, а в </w:t>
      </w:r>
      <w:r w:rsidRPr="00B74180">
        <w:rPr>
          <w:rFonts w:cs="Times New Roman"/>
          <w:sz w:val="28"/>
          <w:szCs w:val="28"/>
        </w:rPr>
        <w:lastRenderedPageBreak/>
        <w:t>8р2 классе 82,6%  приступили к решению только первой части работы . ( 8%)  учащихся попытались решить задания второй части и справились с решением.</w:t>
      </w:r>
    </w:p>
    <w:p w:rsidR="00307CAF" w:rsidRDefault="00836A06" w:rsidP="000D75AC">
      <w:pPr>
        <w:tabs>
          <w:tab w:val="left" w:pos="709"/>
        </w:tabs>
        <w:spacing w:after="0" w:line="360" w:lineRule="auto"/>
        <w:ind w:left="142"/>
        <w:jc w:val="both"/>
        <w:rPr>
          <w:rFonts w:ascii="Times New Roman" w:hAnsi="Times New Roman"/>
          <w:sz w:val="28"/>
          <w:szCs w:val="28"/>
        </w:rPr>
      </w:pPr>
      <w:r>
        <w:rPr>
          <w:rFonts w:ascii="Times New Roman" w:hAnsi="Times New Roman"/>
          <w:sz w:val="28"/>
          <w:szCs w:val="28"/>
        </w:rPr>
        <w:t xml:space="preserve">       </w:t>
      </w:r>
      <w:r w:rsidR="0006189A">
        <w:rPr>
          <w:rFonts w:ascii="Times New Roman" w:hAnsi="Times New Roman"/>
          <w:sz w:val="28"/>
          <w:szCs w:val="28"/>
        </w:rPr>
        <w:t xml:space="preserve">Работу  по русскому языку среди учащихся 8-х классов </w:t>
      </w:r>
      <w:r w:rsidR="00307CAF">
        <w:rPr>
          <w:rFonts w:ascii="Times New Roman" w:hAnsi="Times New Roman"/>
          <w:sz w:val="28"/>
          <w:szCs w:val="28"/>
        </w:rPr>
        <w:t xml:space="preserve">выполняли  97 </w:t>
      </w:r>
      <w:r w:rsidR="0006189A">
        <w:rPr>
          <w:rFonts w:ascii="Times New Roman" w:hAnsi="Times New Roman"/>
          <w:sz w:val="28"/>
          <w:szCs w:val="28"/>
        </w:rPr>
        <w:t xml:space="preserve">%   учащихся. Из них справились  с  работой 85,7% . </w:t>
      </w:r>
      <w:r w:rsidR="00307CAF">
        <w:rPr>
          <w:rFonts w:ascii="Times New Roman" w:hAnsi="Times New Roman"/>
          <w:sz w:val="28"/>
          <w:szCs w:val="28"/>
        </w:rPr>
        <w:t>В</w:t>
      </w:r>
      <w:r w:rsidR="0006189A">
        <w:rPr>
          <w:rFonts w:ascii="Times New Roman" w:hAnsi="Times New Roman"/>
          <w:sz w:val="28"/>
          <w:szCs w:val="28"/>
        </w:rPr>
        <w:t xml:space="preserve">ыполнили работу   на   «4 и 5»  48,9 %. </w:t>
      </w:r>
      <w:r w:rsidR="0006189A" w:rsidRPr="00BB7741">
        <w:rPr>
          <w:rFonts w:ascii="Times New Roman" w:hAnsi="Times New Roman" w:cs="Times New Roman"/>
          <w:sz w:val="28"/>
          <w:szCs w:val="28"/>
        </w:rPr>
        <w:t xml:space="preserve"> При  выполнении работы  по  русскому языку  учащиеся 8р1 класса  испытывали затруднения при написании сжатого изложения.  Учителю стоит обратить внимание на абзацное членение, а также на речевую грамотность и фактическую точность в письменной речи. В 8р2 классе низкий уровень владения умением точно передавать информацию прослушанного текса в письменной форме. </w:t>
      </w:r>
    </w:p>
    <w:p w:rsidR="00307CAF" w:rsidRDefault="00836A06" w:rsidP="00836A06">
      <w:pPr>
        <w:tabs>
          <w:tab w:val="left" w:pos="3690"/>
        </w:tabs>
        <w:spacing w:after="0" w:line="360" w:lineRule="auto"/>
        <w:jc w:val="both"/>
        <w:rPr>
          <w:rFonts w:ascii="Times New Roman" w:hAnsi="Times New Roman"/>
          <w:sz w:val="28"/>
          <w:szCs w:val="28"/>
        </w:rPr>
      </w:pPr>
      <w:r>
        <w:rPr>
          <w:rFonts w:ascii="Times New Roman" w:hAnsi="Times New Roman"/>
          <w:sz w:val="28"/>
          <w:szCs w:val="28"/>
        </w:rPr>
        <w:t xml:space="preserve">     </w:t>
      </w:r>
      <w:r w:rsidR="00307CAF" w:rsidRPr="00BB7741">
        <w:rPr>
          <w:rFonts w:ascii="Times New Roman" w:hAnsi="Times New Roman" w:cs="Times New Roman"/>
          <w:sz w:val="28"/>
          <w:szCs w:val="28"/>
        </w:rPr>
        <w:t xml:space="preserve">Результаты  контрольной работы по химии  показали, что учащиеся 8-х классов справились с заданием удовлетворительно. С тестовой частью учащиеся справились более успешно, чем с заданиями открытого типа. Большая часть учащихся </w:t>
      </w:r>
      <w:proofErr w:type="gramStart"/>
      <w:r w:rsidR="00307CAF" w:rsidRPr="00BB7741">
        <w:rPr>
          <w:rFonts w:ascii="Times New Roman" w:hAnsi="Times New Roman" w:cs="Times New Roman"/>
          <w:sz w:val="28"/>
          <w:szCs w:val="28"/>
        </w:rPr>
        <w:t>приступили и к части Б. Больше всего затруднений вызвало</w:t>
      </w:r>
      <w:proofErr w:type="gramEnd"/>
      <w:r w:rsidR="00307CAF" w:rsidRPr="00BB7741">
        <w:rPr>
          <w:rFonts w:ascii="Times New Roman" w:hAnsi="Times New Roman" w:cs="Times New Roman"/>
          <w:sz w:val="28"/>
          <w:szCs w:val="28"/>
        </w:rPr>
        <w:t xml:space="preserve"> задание Б3-на составление уравнений химической реакции. Задание проверяет  наличие навыков составления формул химических соединений и уравнений химических реакций с их участием. </w:t>
      </w:r>
      <w:r w:rsidR="00307CAF">
        <w:rPr>
          <w:rFonts w:ascii="Times New Roman" w:hAnsi="Times New Roman"/>
          <w:sz w:val="28"/>
          <w:szCs w:val="28"/>
        </w:rPr>
        <w:t xml:space="preserve">Работу  выполняли  97 %  учащихся,    качество-  45,8 </w:t>
      </w:r>
      <w:r>
        <w:rPr>
          <w:rFonts w:ascii="Times New Roman" w:hAnsi="Times New Roman"/>
          <w:sz w:val="28"/>
          <w:szCs w:val="28"/>
        </w:rPr>
        <w:t>%,  общ</w:t>
      </w:r>
      <w:proofErr w:type="gramStart"/>
      <w:r>
        <w:rPr>
          <w:rFonts w:ascii="Times New Roman" w:hAnsi="Times New Roman"/>
          <w:sz w:val="28"/>
          <w:szCs w:val="28"/>
        </w:rPr>
        <w:t>.у</w:t>
      </w:r>
      <w:proofErr w:type="gramEnd"/>
      <w:r>
        <w:rPr>
          <w:rFonts w:ascii="Times New Roman" w:hAnsi="Times New Roman"/>
          <w:sz w:val="28"/>
          <w:szCs w:val="28"/>
        </w:rPr>
        <w:t xml:space="preserve">сп. -  </w:t>
      </w:r>
      <w:r w:rsidR="00307CAF">
        <w:rPr>
          <w:rFonts w:ascii="Times New Roman" w:hAnsi="Times New Roman"/>
          <w:sz w:val="28"/>
          <w:szCs w:val="28"/>
        </w:rPr>
        <w:t>93,8</w:t>
      </w:r>
      <w:r>
        <w:rPr>
          <w:rFonts w:ascii="Times New Roman" w:hAnsi="Times New Roman"/>
          <w:sz w:val="28"/>
          <w:szCs w:val="28"/>
        </w:rPr>
        <w:t>%.</w:t>
      </w:r>
    </w:p>
    <w:p w:rsidR="00836A06" w:rsidRPr="000D75AC" w:rsidRDefault="00307CAF" w:rsidP="000D75AC">
      <w:pPr>
        <w:spacing w:line="360" w:lineRule="auto"/>
        <w:rPr>
          <w:rFonts w:ascii="Times New Roman" w:hAnsi="Times New Roman" w:cs="Times New Roman"/>
          <w:sz w:val="28"/>
          <w:szCs w:val="28"/>
        </w:rPr>
      </w:pPr>
      <w:r>
        <w:rPr>
          <w:rFonts w:ascii="Times New Roman" w:hAnsi="Times New Roman"/>
          <w:sz w:val="28"/>
          <w:szCs w:val="28"/>
        </w:rPr>
        <w:t xml:space="preserve">        Работу  по физике  в 10  классе  выполняли   97,3%. Из них  с работой справились 97,3%,  при  качестве   62,2%. </w:t>
      </w:r>
      <w:r w:rsidRPr="00BB7741">
        <w:rPr>
          <w:rFonts w:ascii="Times New Roman" w:hAnsi="Times New Roman" w:cs="Times New Roman"/>
          <w:sz w:val="28"/>
          <w:szCs w:val="28"/>
        </w:rPr>
        <w:t>При выполнении контрольной работы по физике наиболее успешно учащиеся 10 класса справились с решением задач на определение кинематических характеристик механического движения, электротехнического тока в различных средах, на расчет механической энергии. Трудности вызвали задания на использование законы сохранения электрического заряда, определение веса тела, движущегося с ускорением</w:t>
      </w:r>
    </w:p>
    <w:p w:rsidR="00307CAF" w:rsidRPr="00BB7741" w:rsidRDefault="00836A06" w:rsidP="00307CAF">
      <w:pPr>
        <w:spacing w:line="360" w:lineRule="auto"/>
        <w:rPr>
          <w:rFonts w:ascii="Times New Roman" w:hAnsi="Times New Roman" w:cs="Times New Roman"/>
          <w:sz w:val="28"/>
          <w:szCs w:val="28"/>
        </w:rPr>
      </w:pPr>
      <w:r>
        <w:rPr>
          <w:rFonts w:ascii="Times New Roman" w:hAnsi="Times New Roman"/>
          <w:sz w:val="28"/>
          <w:szCs w:val="28"/>
        </w:rPr>
        <w:t xml:space="preserve">      Работу  по русскому  языку  в </w:t>
      </w:r>
      <w:r w:rsidR="003B12D5">
        <w:rPr>
          <w:rFonts w:ascii="Times New Roman" w:hAnsi="Times New Roman"/>
          <w:sz w:val="28"/>
          <w:szCs w:val="28"/>
        </w:rPr>
        <w:t>10  классе  выполняли   100</w:t>
      </w:r>
      <w:r>
        <w:rPr>
          <w:rFonts w:ascii="Times New Roman" w:hAnsi="Times New Roman"/>
          <w:sz w:val="28"/>
          <w:szCs w:val="28"/>
        </w:rPr>
        <w:t>%.</w:t>
      </w:r>
      <w:r w:rsidR="003B12D5">
        <w:rPr>
          <w:rFonts w:ascii="Times New Roman" w:hAnsi="Times New Roman"/>
          <w:sz w:val="28"/>
          <w:szCs w:val="28"/>
        </w:rPr>
        <w:t xml:space="preserve"> Из них  с работой справились 86,8%,  при  качестве   50,0</w:t>
      </w:r>
      <w:r>
        <w:rPr>
          <w:rFonts w:ascii="Times New Roman" w:hAnsi="Times New Roman"/>
          <w:sz w:val="28"/>
          <w:szCs w:val="28"/>
        </w:rPr>
        <w:t xml:space="preserve">%. </w:t>
      </w:r>
      <w:r w:rsidR="003B12D5">
        <w:rPr>
          <w:rFonts w:ascii="Times New Roman" w:hAnsi="Times New Roman"/>
          <w:sz w:val="28"/>
          <w:szCs w:val="28"/>
        </w:rPr>
        <w:t xml:space="preserve"> </w:t>
      </w:r>
      <w:r w:rsidR="00307CAF" w:rsidRPr="00BB7741">
        <w:rPr>
          <w:rFonts w:ascii="Times New Roman" w:hAnsi="Times New Roman" w:cs="Times New Roman"/>
          <w:sz w:val="28"/>
          <w:szCs w:val="28"/>
        </w:rPr>
        <w:t xml:space="preserve">Анализ работ по русскому языку в 10 классе выявил проблемные темы: правописание суффиксов в </w:t>
      </w:r>
      <w:r w:rsidR="00307CAF" w:rsidRPr="00BB7741">
        <w:rPr>
          <w:rFonts w:ascii="Times New Roman" w:hAnsi="Times New Roman" w:cs="Times New Roman"/>
          <w:sz w:val="28"/>
          <w:szCs w:val="28"/>
        </w:rPr>
        <w:lastRenderedPageBreak/>
        <w:t>различных частях речи, синтаксические нормы, слитное, дефисное и раздельное написание слов, правописание личных окончаний глаголов и суффиксов причастий.</w:t>
      </w:r>
    </w:p>
    <w:p w:rsidR="003B12D5" w:rsidRPr="00BB7741" w:rsidRDefault="00836A06" w:rsidP="003B12D5">
      <w:pPr>
        <w:spacing w:line="360" w:lineRule="auto"/>
        <w:rPr>
          <w:rFonts w:ascii="Times New Roman" w:hAnsi="Times New Roman" w:cs="Times New Roman"/>
          <w:sz w:val="28"/>
          <w:szCs w:val="28"/>
        </w:rPr>
      </w:pPr>
      <w:r>
        <w:rPr>
          <w:rFonts w:ascii="Times New Roman" w:hAnsi="Times New Roman"/>
          <w:sz w:val="28"/>
          <w:szCs w:val="28"/>
        </w:rPr>
        <w:t xml:space="preserve">        </w:t>
      </w:r>
      <w:r w:rsidR="003B12D5" w:rsidRPr="00BB7741">
        <w:rPr>
          <w:rFonts w:ascii="Times New Roman" w:hAnsi="Times New Roman" w:cs="Times New Roman"/>
          <w:sz w:val="28"/>
          <w:szCs w:val="28"/>
        </w:rPr>
        <w:t xml:space="preserve">     </w:t>
      </w:r>
      <w:r w:rsidR="003B12D5">
        <w:rPr>
          <w:rFonts w:ascii="Times New Roman" w:hAnsi="Times New Roman"/>
          <w:sz w:val="28"/>
          <w:szCs w:val="28"/>
        </w:rPr>
        <w:t xml:space="preserve">Учащиеся  10 класса  выполняли работу  в  формате   ЕГЭ  все 100%  учащихся  справились с работой при  качестве  71,0%.  </w:t>
      </w:r>
      <w:r w:rsidR="003B12D5" w:rsidRPr="00BB7741">
        <w:rPr>
          <w:rFonts w:ascii="Times New Roman" w:hAnsi="Times New Roman" w:cs="Times New Roman"/>
          <w:sz w:val="28"/>
          <w:szCs w:val="28"/>
        </w:rPr>
        <w:t xml:space="preserve">В результате выполнения работы по математике учащиеся 10 класса показали,  что </w:t>
      </w:r>
      <w:proofErr w:type="gramStart"/>
      <w:r w:rsidR="003B12D5" w:rsidRPr="00BB7741">
        <w:rPr>
          <w:rFonts w:ascii="Times New Roman" w:hAnsi="Times New Roman" w:cs="Times New Roman"/>
          <w:sz w:val="28"/>
          <w:szCs w:val="28"/>
        </w:rPr>
        <w:t>понятия</w:t>
      </w:r>
      <w:proofErr w:type="gramEnd"/>
      <w:r w:rsidR="003B12D5" w:rsidRPr="00BB7741">
        <w:rPr>
          <w:rFonts w:ascii="Times New Roman" w:hAnsi="Times New Roman" w:cs="Times New Roman"/>
          <w:sz w:val="28"/>
          <w:szCs w:val="28"/>
        </w:rPr>
        <w:t xml:space="preserve"> изучаемые в курсе алгебре 10 класса на базовом уровне усвоены всеми учащимися и 71 ,05 % имеют более высокий  уровень усвоения материала, способны решать задания повышенного и высокого уровня сложности. Остальные  11 человек (28,95 %) допустили вычислительные ошибки, либо предоставили не достаточное пояснение своих действий.</w:t>
      </w:r>
    </w:p>
    <w:p w:rsidR="003B12D5" w:rsidRDefault="003B12D5" w:rsidP="003B12D5">
      <w:pPr>
        <w:spacing w:after="0" w:line="360" w:lineRule="auto"/>
        <w:jc w:val="both"/>
        <w:rPr>
          <w:rFonts w:ascii="Times New Roman" w:hAnsi="Times New Roman"/>
          <w:sz w:val="28"/>
          <w:szCs w:val="28"/>
        </w:rPr>
      </w:pPr>
      <w:r w:rsidRPr="00114C3B">
        <w:rPr>
          <w:rFonts w:ascii="Times New Roman" w:hAnsi="Times New Roman"/>
          <w:sz w:val="28"/>
          <w:szCs w:val="28"/>
        </w:rPr>
        <w:t xml:space="preserve">Таким  образом,  анализ  административного  контроля  позволил  определить проблемы  в  изучении  отдельных  тем  учебных  предметов,  что  будет  отражено  в  плане </w:t>
      </w:r>
      <w:r>
        <w:rPr>
          <w:rFonts w:ascii="Times New Roman" w:hAnsi="Times New Roman"/>
          <w:sz w:val="28"/>
          <w:szCs w:val="28"/>
        </w:rPr>
        <w:t xml:space="preserve"> внутришкольного  контроля  2019-2020</w:t>
      </w:r>
      <w:r w:rsidRPr="00114C3B">
        <w:rPr>
          <w:rFonts w:ascii="Times New Roman" w:hAnsi="Times New Roman"/>
          <w:sz w:val="28"/>
          <w:szCs w:val="28"/>
        </w:rPr>
        <w:t xml:space="preserve">  учебного  года.   </w:t>
      </w:r>
    </w:p>
    <w:p w:rsidR="00D415DA" w:rsidRPr="00BB7741" w:rsidRDefault="00D415DA" w:rsidP="00D415DA">
      <w:pPr>
        <w:spacing w:line="360" w:lineRule="auto"/>
        <w:rPr>
          <w:rFonts w:ascii="Times New Roman" w:hAnsi="Times New Roman" w:cs="Times New Roman"/>
          <w:sz w:val="28"/>
          <w:szCs w:val="28"/>
        </w:rPr>
      </w:pPr>
      <w:r w:rsidRPr="00BB7741">
        <w:rPr>
          <w:rFonts w:ascii="Times New Roman" w:hAnsi="Times New Roman" w:cs="Times New Roman"/>
          <w:sz w:val="28"/>
          <w:szCs w:val="28"/>
        </w:rPr>
        <w:t xml:space="preserve">    В анализе просматривается низкий уровень качества знаний обучающихся:8р2, 8р1, 9р2.</w:t>
      </w:r>
    </w:p>
    <w:p w:rsidR="00D415DA" w:rsidRDefault="00D415DA" w:rsidP="00D415DA">
      <w:pPr>
        <w:spacing w:line="360" w:lineRule="auto"/>
        <w:rPr>
          <w:rFonts w:ascii="Times New Roman" w:hAnsi="Times New Roman" w:cs="Times New Roman"/>
          <w:sz w:val="28"/>
          <w:szCs w:val="28"/>
        </w:rPr>
      </w:pPr>
      <w:r w:rsidRPr="00BB7741">
        <w:rPr>
          <w:rFonts w:ascii="Times New Roman" w:hAnsi="Times New Roman" w:cs="Times New Roman"/>
          <w:sz w:val="28"/>
          <w:szCs w:val="28"/>
        </w:rPr>
        <w:t>Это говорит о том, что учителя в данных классах не смогли оптимально организовать индивидуальную подготовительную работу со слабоуспевающими учащимися, а также о недостаточной подготовке к промежуточной (годовой) аттестации самих обучающихся.</w:t>
      </w:r>
    </w:p>
    <w:p w:rsidR="00AA6F94" w:rsidRPr="00BB7741" w:rsidRDefault="00AA6F94" w:rsidP="00AA6F94">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 xml:space="preserve">        По  результатам  административного  контроля  определены  критические  точки,   что  ляжет  в основу  формирования  плана    внутришкольного  контроля  2019-2020   учебного  года:  </w:t>
      </w:r>
    </w:p>
    <w:p w:rsidR="00AA6F94" w:rsidRPr="00BB7741" w:rsidRDefault="00AA6F94" w:rsidP="00AA6F94">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русский язык-8р2 класс</w:t>
      </w:r>
    </w:p>
    <w:p w:rsidR="00AA6F94" w:rsidRDefault="00AA6F94" w:rsidP="00AA6F94">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химия-8р1, 8р2 классы</w:t>
      </w:r>
    </w:p>
    <w:p w:rsidR="005E6B9A" w:rsidRPr="00BB7741" w:rsidRDefault="005E6B9A" w:rsidP="00AA6F94">
      <w:pPr>
        <w:spacing w:line="360" w:lineRule="auto"/>
        <w:jc w:val="both"/>
        <w:rPr>
          <w:rFonts w:ascii="Times New Roman" w:hAnsi="Times New Roman" w:cs="Times New Roman"/>
          <w:sz w:val="28"/>
          <w:szCs w:val="28"/>
        </w:rPr>
      </w:pPr>
    </w:p>
    <w:p w:rsidR="00D415DA" w:rsidRPr="00AA6F94" w:rsidRDefault="00D415DA" w:rsidP="000D75AC">
      <w:pPr>
        <w:spacing w:line="360" w:lineRule="auto"/>
        <w:jc w:val="center"/>
        <w:rPr>
          <w:rFonts w:ascii="Times New Roman" w:hAnsi="Times New Roman" w:cs="Times New Roman"/>
          <w:b/>
          <w:sz w:val="28"/>
          <w:szCs w:val="28"/>
        </w:rPr>
      </w:pPr>
      <w:r w:rsidRPr="00AA6F94">
        <w:rPr>
          <w:rFonts w:ascii="Times New Roman" w:hAnsi="Times New Roman" w:cs="Times New Roman"/>
          <w:b/>
          <w:sz w:val="28"/>
          <w:szCs w:val="28"/>
        </w:rPr>
        <w:lastRenderedPageBreak/>
        <w:t>Государственная итоговая аттестация</w:t>
      </w:r>
    </w:p>
    <w:p w:rsidR="00D415DA" w:rsidRPr="00BB7741" w:rsidRDefault="00D415DA" w:rsidP="000D75AC">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 xml:space="preserve">       Государственная итоговая аттестация выпускников 2018-2019 учебного года проведена в соответствии с федеральными, региональными документами и в сроки, установленные для общеобразовательных учреждений, реализующих программы основного общего, среднего общего образования.</w:t>
      </w:r>
    </w:p>
    <w:p w:rsidR="00D415DA" w:rsidRPr="00BB7741" w:rsidRDefault="00D415DA" w:rsidP="000D75AC">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 xml:space="preserve">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w:t>
      </w:r>
    </w:p>
    <w:p w:rsidR="00D415DA" w:rsidRPr="00BB7741" w:rsidRDefault="00D415DA" w:rsidP="000D75AC">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 xml:space="preserve">        Участники образовательной деятельности: учащиеся, родители и педагогический коллектив - были ознакомлены с нормативно-правовой базой, порядком проведения экзаменов в форме ЕГЭ, ОГЭ на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w:t>
      </w:r>
    </w:p>
    <w:p w:rsidR="00D415DA" w:rsidRPr="00BB7741" w:rsidRDefault="00D415DA" w:rsidP="000D75AC">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В течение учебного года проводилась контрольно-аналитическая деятельность. Контроль уровня качества обученности выпускников школы осуществлялся посредством проведения пробных экзаменов, контрольных работ.</w:t>
      </w:r>
    </w:p>
    <w:p w:rsidR="00D415DA" w:rsidRPr="00BB7741" w:rsidRDefault="00D415DA" w:rsidP="000D75AC">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 xml:space="preserve"> В рамках  административного   контроля  были   проведены  репетиционные экзамены    9-х,11-х  классах  по  русскому языку и математике,   а так же   по предметам по выбору  учащихся. </w:t>
      </w:r>
    </w:p>
    <w:p w:rsidR="00D415DA" w:rsidRPr="00BB7741" w:rsidRDefault="00D415DA" w:rsidP="000D75AC">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 xml:space="preserve">     Анализ работ по русскому языку в формате ОГЭ показал,  что недостаточно усвоены предметные умения: знаки препинания в сложноподчиненных и сложносочиненных предложениях. Следует обратить внимание на уроках на орфографические, грамматические,  речевые нормы и особенно пунктуационные.</w:t>
      </w:r>
    </w:p>
    <w:p w:rsidR="00D415DA" w:rsidRPr="00BB7741" w:rsidRDefault="00D415DA" w:rsidP="000D75AC">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 xml:space="preserve">      При анализе работ по математике было выявлено, что учащимися плохо усвоены предметные </w:t>
      </w:r>
      <w:proofErr w:type="gramStart"/>
      <w:r w:rsidRPr="00BB7741">
        <w:rPr>
          <w:rFonts w:ascii="Times New Roman" w:hAnsi="Times New Roman" w:cs="Times New Roman"/>
          <w:sz w:val="28"/>
          <w:szCs w:val="28"/>
        </w:rPr>
        <w:t>умения-находить</w:t>
      </w:r>
      <w:proofErr w:type="gramEnd"/>
      <w:r w:rsidRPr="00BB7741">
        <w:rPr>
          <w:rFonts w:ascii="Times New Roman" w:hAnsi="Times New Roman" w:cs="Times New Roman"/>
          <w:sz w:val="28"/>
          <w:szCs w:val="28"/>
        </w:rPr>
        <w:t xml:space="preserve"> значения выражения, читать графики, решать задачи на проценты, устанавливать соответствия между формулами и </w:t>
      </w:r>
      <w:r w:rsidRPr="00BB7741">
        <w:rPr>
          <w:rFonts w:ascii="Times New Roman" w:hAnsi="Times New Roman" w:cs="Times New Roman"/>
          <w:sz w:val="28"/>
          <w:szCs w:val="28"/>
        </w:rPr>
        <w:lastRenderedPageBreak/>
        <w:t>графиком функций. Метапрдметные умения показали, что учащиеся не умеют работать со статистической информацией. Выпускники успешно справляются с заданиями базовой части, что показывает усвоение учащимися программы</w:t>
      </w:r>
      <w:proofErr w:type="gramStart"/>
      <w:r w:rsidRPr="00BB7741">
        <w:rPr>
          <w:rFonts w:ascii="Times New Roman" w:hAnsi="Times New Roman" w:cs="Times New Roman"/>
          <w:sz w:val="28"/>
          <w:szCs w:val="28"/>
        </w:rPr>
        <w:t xml:space="preserve"> .</w:t>
      </w:r>
      <w:proofErr w:type="gramEnd"/>
      <w:r w:rsidRPr="00BB7741">
        <w:rPr>
          <w:rFonts w:ascii="Times New Roman" w:hAnsi="Times New Roman" w:cs="Times New Roman"/>
          <w:sz w:val="28"/>
          <w:szCs w:val="28"/>
        </w:rPr>
        <w:t>Огромные сложности вызывают задания повышенной и высокой сложности. Особое внимание при подготовке учащихся уделять решению геометрических задач, задачам высокого уровня сложности.</w:t>
      </w:r>
    </w:p>
    <w:p w:rsidR="00D415DA" w:rsidRPr="00BB7741" w:rsidRDefault="00D415DA" w:rsidP="000D75AC">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 xml:space="preserve">       Контрольная работа по в формате ОГЭ по английскому языку показала, что наиболее </w:t>
      </w:r>
      <w:proofErr w:type="gramStart"/>
      <w:r w:rsidRPr="00BB7741">
        <w:rPr>
          <w:rFonts w:ascii="Times New Roman" w:hAnsi="Times New Roman" w:cs="Times New Roman"/>
          <w:sz w:val="28"/>
          <w:szCs w:val="28"/>
        </w:rPr>
        <w:t>сложными</w:t>
      </w:r>
      <w:proofErr w:type="gramEnd"/>
      <w:r w:rsidRPr="00BB7741">
        <w:rPr>
          <w:rFonts w:ascii="Times New Roman" w:hAnsi="Times New Roman" w:cs="Times New Roman"/>
          <w:sz w:val="28"/>
          <w:szCs w:val="28"/>
        </w:rPr>
        <w:t xml:space="preserve"> для участников ОГЭ оказался раздел «Задания по аудированию», Задание по грамматике». Лучше справились с заданиями по разделам «Письмо», «Задания по лексике»</w:t>
      </w:r>
      <w:proofErr w:type="gramStart"/>
      <w:r w:rsidRPr="00BB7741">
        <w:rPr>
          <w:rFonts w:ascii="Times New Roman" w:hAnsi="Times New Roman" w:cs="Times New Roman"/>
          <w:sz w:val="28"/>
          <w:szCs w:val="28"/>
        </w:rPr>
        <w:t>.Р</w:t>
      </w:r>
      <w:proofErr w:type="gramEnd"/>
      <w:r w:rsidRPr="00BB7741">
        <w:rPr>
          <w:rFonts w:ascii="Times New Roman" w:hAnsi="Times New Roman" w:cs="Times New Roman"/>
          <w:sz w:val="28"/>
          <w:szCs w:val="28"/>
        </w:rPr>
        <w:t>ецептивные умения («Задания по аудированию», «Задания по чтению») сформированы у выпускников слабее, чем продуктивные умения.</w:t>
      </w:r>
    </w:p>
    <w:p w:rsidR="00D415DA" w:rsidRPr="00BB7741" w:rsidRDefault="00D415DA" w:rsidP="000D75AC">
      <w:pPr>
        <w:spacing w:line="360" w:lineRule="auto"/>
        <w:jc w:val="both"/>
        <w:rPr>
          <w:rFonts w:ascii="Times New Roman" w:hAnsi="Times New Roman" w:cs="Times New Roman"/>
          <w:sz w:val="28"/>
          <w:szCs w:val="28"/>
        </w:rPr>
      </w:pPr>
      <w:r w:rsidRPr="00BB7741">
        <w:rPr>
          <w:rFonts w:ascii="Times New Roman" w:hAnsi="Times New Roman" w:cs="Times New Roman"/>
          <w:sz w:val="28"/>
          <w:szCs w:val="28"/>
        </w:rPr>
        <w:t xml:space="preserve">       Таким  образом,  анализ  административного  контроля  позволил  определить проблемы  в  изучении  отдельных  тем  учебных  предметов,  что  будет  отражено  в  плане </w:t>
      </w:r>
      <w:r w:rsidR="00AA6F94">
        <w:rPr>
          <w:rFonts w:ascii="Times New Roman" w:hAnsi="Times New Roman" w:cs="Times New Roman"/>
          <w:sz w:val="28"/>
          <w:szCs w:val="28"/>
        </w:rPr>
        <w:t xml:space="preserve"> внутришкольного  контроля  2019-2020</w:t>
      </w:r>
      <w:r w:rsidRPr="00BB7741">
        <w:rPr>
          <w:rFonts w:ascii="Times New Roman" w:hAnsi="Times New Roman" w:cs="Times New Roman"/>
          <w:sz w:val="28"/>
          <w:szCs w:val="28"/>
        </w:rPr>
        <w:t xml:space="preserve">  учебного  года. </w:t>
      </w:r>
    </w:p>
    <w:p w:rsidR="00F56D41" w:rsidRPr="00E81D94" w:rsidRDefault="00F56D41" w:rsidP="00F56D41">
      <w:pPr>
        <w:tabs>
          <w:tab w:val="left" w:pos="1728"/>
        </w:tabs>
        <w:spacing w:line="360" w:lineRule="auto"/>
        <w:jc w:val="center"/>
        <w:rPr>
          <w:rFonts w:ascii="Times New Roman" w:hAnsi="Times New Roman"/>
          <w:color w:val="FF0000"/>
          <w:sz w:val="24"/>
          <w:szCs w:val="24"/>
        </w:rPr>
      </w:pPr>
      <w:r w:rsidRPr="0003217F">
        <w:rPr>
          <w:rFonts w:ascii="Times New Roman" w:hAnsi="Times New Roman"/>
          <w:b/>
          <w:i/>
          <w:color w:val="FF0000"/>
          <w:sz w:val="28"/>
          <w:szCs w:val="28"/>
        </w:rPr>
        <w:t xml:space="preserve">Результаты  государственной итоговой аттестации  выпускников  </w:t>
      </w:r>
      <w:r w:rsidRPr="00E81D94">
        <w:rPr>
          <w:rFonts w:ascii="Times New Roman" w:hAnsi="Times New Roman"/>
          <w:b/>
          <w:i/>
          <w:color w:val="FF0000"/>
          <w:sz w:val="24"/>
          <w:szCs w:val="24"/>
        </w:rPr>
        <w:t>реализующих  программы  основного  общего  образования</w:t>
      </w:r>
    </w:p>
    <w:p w:rsidR="00F56D41" w:rsidRPr="000D75AC" w:rsidRDefault="00F56D41" w:rsidP="00F56D41">
      <w:pPr>
        <w:pStyle w:val="ad"/>
        <w:tabs>
          <w:tab w:val="left" w:pos="1728"/>
        </w:tabs>
        <w:spacing w:line="360" w:lineRule="auto"/>
        <w:ind w:left="-142"/>
        <w:jc w:val="both"/>
        <w:rPr>
          <w:sz w:val="28"/>
          <w:szCs w:val="28"/>
        </w:rPr>
      </w:pPr>
      <w:r w:rsidRPr="00E81D94">
        <w:t xml:space="preserve">      </w:t>
      </w:r>
      <w:r w:rsidRPr="000D75AC">
        <w:rPr>
          <w:sz w:val="28"/>
          <w:szCs w:val="28"/>
        </w:rPr>
        <w:t xml:space="preserve">К  государственной итоговой аттестации  по итогам 2018-2019 учебного   года  были  допущены  все  учащихся  9-х классов в количестве  53-х  человек.      </w:t>
      </w:r>
    </w:p>
    <w:p w:rsidR="00F56D41" w:rsidRPr="000D75AC" w:rsidRDefault="00F56D41" w:rsidP="00F56D41">
      <w:pPr>
        <w:spacing w:after="0" w:line="360" w:lineRule="auto"/>
        <w:ind w:left="-142" w:firstLine="502"/>
        <w:contextualSpacing/>
        <w:jc w:val="both"/>
        <w:rPr>
          <w:rFonts w:ascii="Times New Roman" w:hAnsi="Times New Roman"/>
          <w:sz w:val="28"/>
          <w:szCs w:val="28"/>
        </w:rPr>
      </w:pPr>
      <w:r w:rsidRPr="000D75AC">
        <w:rPr>
          <w:rFonts w:ascii="Times New Roman" w:hAnsi="Times New Roman"/>
          <w:sz w:val="28"/>
          <w:szCs w:val="28"/>
        </w:rPr>
        <w:t xml:space="preserve">Итоговое собеседование   оценивалось  по системе  «зачет»/ «незачет». Из 53 выпускников  лицея «зачет» получили 53, но согласно положению этого учебного года, все выпускники были допущены  к государственной итоговой аттестации. Экзамен государственной итоговой аттестации  состоял из  четырех обязательных экзаменов: русский язык, математика и двух предметов - по выбору. </w:t>
      </w:r>
      <w:r w:rsidRPr="000D75AC">
        <w:rPr>
          <w:sz w:val="28"/>
          <w:szCs w:val="28"/>
        </w:rPr>
        <w:t xml:space="preserve">  </w:t>
      </w:r>
    </w:p>
    <w:p w:rsidR="00F56D41" w:rsidRPr="000D75AC" w:rsidRDefault="00F56D41" w:rsidP="00F56D41">
      <w:pPr>
        <w:pStyle w:val="ad"/>
        <w:tabs>
          <w:tab w:val="left" w:pos="1728"/>
        </w:tabs>
        <w:spacing w:line="360" w:lineRule="auto"/>
        <w:ind w:left="-142" w:firstLine="502"/>
        <w:jc w:val="both"/>
        <w:rPr>
          <w:sz w:val="28"/>
          <w:szCs w:val="28"/>
        </w:rPr>
      </w:pPr>
      <w:r w:rsidRPr="000D75AC">
        <w:rPr>
          <w:sz w:val="28"/>
          <w:szCs w:val="28"/>
        </w:rPr>
        <w:t xml:space="preserve"> На 1 марта 2019 года была сформирована единая база участников основного государственного экзамена,  на </w:t>
      </w:r>
      <w:r w:rsidRPr="000D75AC">
        <w:rPr>
          <w:sz w:val="28"/>
          <w:szCs w:val="28"/>
        </w:rPr>
        <w:lastRenderedPageBreak/>
        <w:t>основании личных заявлений  учащихся, подтвержденных  согласием родителей (законных представителей)  выпускников.</w:t>
      </w:r>
    </w:p>
    <w:p w:rsidR="00F56D41" w:rsidRPr="000D75AC" w:rsidRDefault="00F56D41" w:rsidP="00F56D41">
      <w:pPr>
        <w:pStyle w:val="ad"/>
        <w:tabs>
          <w:tab w:val="left" w:pos="1728"/>
        </w:tabs>
        <w:spacing w:line="360" w:lineRule="auto"/>
        <w:ind w:left="-142" w:firstLine="502"/>
        <w:jc w:val="center"/>
        <w:rPr>
          <w:sz w:val="28"/>
          <w:szCs w:val="28"/>
        </w:rPr>
      </w:pPr>
      <w:r w:rsidRPr="000D75AC">
        <w:rPr>
          <w:bCs/>
          <w:sz w:val="28"/>
          <w:szCs w:val="28"/>
        </w:rPr>
        <w:t>Экзамены по выбору</w:t>
      </w:r>
      <w:r w:rsidRPr="000D75AC">
        <w:rPr>
          <w:b/>
          <w:bCs/>
          <w:sz w:val="28"/>
          <w:szCs w:val="28"/>
        </w:rPr>
        <w:t xml:space="preserve"> </w:t>
      </w:r>
      <w:r w:rsidRPr="000D75AC">
        <w:rPr>
          <w:sz w:val="28"/>
          <w:szCs w:val="28"/>
        </w:rPr>
        <w:t>распределились следующим образом:</w:t>
      </w:r>
    </w:p>
    <w:tbl>
      <w:tblPr>
        <w:tblpPr w:leftFromText="180" w:rightFromText="180" w:vertAnchor="text" w:tblpY="1"/>
        <w:tblOverlap w:val="never"/>
        <w:tblW w:w="119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2"/>
        <w:gridCol w:w="2022"/>
        <w:gridCol w:w="1575"/>
        <w:gridCol w:w="2022"/>
        <w:gridCol w:w="1575"/>
      </w:tblGrid>
      <w:tr w:rsidR="00F56D41" w:rsidRPr="006A600D" w:rsidTr="00F56D41">
        <w:trPr>
          <w:trHeight w:val="904"/>
        </w:trPr>
        <w:tc>
          <w:tcPr>
            <w:tcW w:w="4722" w:type="dxa"/>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b/>
                <w:sz w:val="24"/>
                <w:szCs w:val="24"/>
              </w:rPr>
              <w:t xml:space="preserve"> </w:t>
            </w:r>
            <w:r w:rsidRPr="00E81D94">
              <w:rPr>
                <w:rFonts w:ascii="Times New Roman" w:hAnsi="Times New Roman"/>
                <w:spacing w:val="-1"/>
                <w:sz w:val="24"/>
                <w:szCs w:val="24"/>
              </w:rPr>
              <w:t>Предмет</w:t>
            </w:r>
          </w:p>
        </w:tc>
        <w:tc>
          <w:tcPr>
            <w:tcW w:w="2022" w:type="dxa"/>
            <w:shd w:val="clear" w:color="auto" w:fill="auto"/>
            <w:vAlign w:val="center"/>
          </w:tcPr>
          <w:p w:rsidR="00F56D41" w:rsidRPr="00E81D94" w:rsidRDefault="00F56D41" w:rsidP="00F56D41">
            <w:pPr>
              <w:spacing w:after="0" w:line="240" w:lineRule="auto"/>
              <w:rPr>
                <w:rFonts w:ascii="Times New Roman" w:hAnsi="Times New Roman"/>
                <w:spacing w:val="-1"/>
                <w:sz w:val="24"/>
                <w:szCs w:val="24"/>
              </w:rPr>
            </w:pPr>
            <w:r w:rsidRPr="00E81D94">
              <w:rPr>
                <w:rFonts w:ascii="Times New Roman" w:hAnsi="Times New Roman"/>
                <w:spacing w:val="-1"/>
                <w:sz w:val="24"/>
                <w:szCs w:val="24"/>
              </w:rPr>
              <w:t>Всего</w:t>
            </w:r>
          </w:p>
          <w:p w:rsidR="00F56D41" w:rsidRPr="00E81D94" w:rsidRDefault="00F56D41" w:rsidP="00F56D41">
            <w:pPr>
              <w:spacing w:after="0" w:line="240" w:lineRule="auto"/>
              <w:ind w:left="-142"/>
              <w:rPr>
                <w:rFonts w:ascii="Times New Roman" w:hAnsi="Times New Roman"/>
                <w:spacing w:val="-1"/>
                <w:sz w:val="24"/>
                <w:szCs w:val="24"/>
              </w:rPr>
            </w:pPr>
            <w:r>
              <w:rPr>
                <w:rFonts w:ascii="Times New Roman" w:hAnsi="Times New Roman"/>
                <w:spacing w:val="-1"/>
                <w:sz w:val="24"/>
                <w:szCs w:val="24"/>
              </w:rPr>
              <w:t xml:space="preserve"> </w:t>
            </w:r>
            <w:r w:rsidRPr="00E81D94">
              <w:rPr>
                <w:rFonts w:ascii="Times New Roman" w:hAnsi="Times New Roman"/>
                <w:spacing w:val="-1"/>
                <w:sz w:val="24"/>
                <w:szCs w:val="24"/>
              </w:rPr>
              <w:t>сдавали</w:t>
            </w:r>
          </w:p>
        </w:tc>
        <w:tc>
          <w:tcPr>
            <w:tcW w:w="1575" w:type="dxa"/>
            <w:shd w:val="clear" w:color="auto" w:fill="auto"/>
            <w:vAlign w:val="center"/>
          </w:tcPr>
          <w:p w:rsidR="00F56D41" w:rsidRPr="00E81D94" w:rsidRDefault="00F56D41" w:rsidP="00F56D41">
            <w:pPr>
              <w:spacing w:after="0" w:line="240" w:lineRule="auto"/>
              <w:ind w:left="-142" w:firstLine="502"/>
              <w:rPr>
                <w:rFonts w:ascii="Times New Roman" w:hAnsi="Times New Roman"/>
                <w:spacing w:val="-1"/>
                <w:sz w:val="24"/>
                <w:szCs w:val="24"/>
              </w:rPr>
            </w:pPr>
            <w:r w:rsidRPr="00E81D94">
              <w:rPr>
                <w:rFonts w:ascii="Times New Roman" w:hAnsi="Times New Roman"/>
                <w:spacing w:val="-1"/>
                <w:sz w:val="24"/>
                <w:szCs w:val="24"/>
              </w:rPr>
              <w:t>%</w:t>
            </w:r>
          </w:p>
        </w:tc>
        <w:tc>
          <w:tcPr>
            <w:tcW w:w="2022" w:type="dxa"/>
            <w:shd w:val="clear" w:color="auto" w:fill="auto"/>
            <w:vAlign w:val="center"/>
          </w:tcPr>
          <w:p w:rsidR="00F56D41" w:rsidRPr="00E81D94" w:rsidRDefault="00F56D41" w:rsidP="00F56D41">
            <w:pPr>
              <w:spacing w:after="0" w:line="240" w:lineRule="auto"/>
              <w:ind w:left="-142"/>
              <w:jc w:val="center"/>
              <w:rPr>
                <w:rFonts w:ascii="Times New Roman" w:hAnsi="Times New Roman"/>
                <w:spacing w:val="-1"/>
                <w:sz w:val="24"/>
                <w:szCs w:val="24"/>
              </w:rPr>
            </w:pPr>
            <w:r w:rsidRPr="00E81D94">
              <w:rPr>
                <w:rFonts w:ascii="Times New Roman" w:hAnsi="Times New Roman"/>
                <w:spacing w:val="-1"/>
                <w:sz w:val="24"/>
                <w:szCs w:val="24"/>
              </w:rPr>
              <w:t>Сдали   предмет</w:t>
            </w:r>
          </w:p>
        </w:tc>
        <w:tc>
          <w:tcPr>
            <w:tcW w:w="1575" w:type="dxa"/>
            <w:shd w:val="clear" w:color="auto" w:fill="auto"/>
            <w:vAlign w:val="center"/>
          </w:tcPr>
          <w:p w:rsidR="00F56D41" w:rsidRPr="00E81D94" w:rsidRDefault="00F56D41" w:rsidP="00F56D41">
            <w:pPr>
              <w:spacing w:after="0"/>
              <w:ind w:left="-142" w:firstLine="502"/>
              <w:rPr>
                <w:rFonts w:ascii="Times New Roman" w:hAnsi="Times New Roman"/>
                <w:spacing w:val="-1"/>
                <w:sz w:val="24"/>
                <w:szCs w:val="24"/>
              </w:rPr>
            </w:pPr>
            <w:r w:rsidRPr="00E81D94">
              <w:rPr>
                <w:rFonts w:ascii="Times New Roman" w:hAnsi="Times New Roman"/>
                <w:spacing w:val="-1"/>
                <w:sz w:val="24"/>
                <w:szCs w:val="24"/>
              </w:rPr>
              <w:t>%</w:t>
            </w:r>
          </w:p>
        </w:tc>
      </w:tr>
      <w:tr w:rsidR="00F56D41" w:rsidRPr="006A600D" w:rsidTr="00F56D41">
        <w:trPr>
          <w:trHeight w:val="270"/>
        </w:trPr>
        <w:tc>
          <w:tcPr>
            <w:tcW w:w="4722" w:type="dxa"/>
            <w:tcBorders>
              <w:top w:val="single" w:sz="4" w:space="0" w:color="auto"/>
              <w:left w:val="single" w:sz="4" w:space="0" w:color="auto"/>
              <w:bottom w:val="single" w:sz="4" w:space="0" w:color="auto"/>
              <w:right w:val="single" w:sz="4" w:space="0" w:color="auto"/>
            </w:tcBorders>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Русский язык</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53</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53</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100</w:t>
            </w:r>
          </w:p>
        </w:tc>
      </w:tr>
      <w:tr w:rsidR="00F56D41" w:rsidRPr="006A600D" w:rsidTr="00F56D41">
        <w:trPr>
          <w:trHeight w:val="270"/>
        </w:trPr>
        <w:tc>
          <w:tcPr>
            <w:tcW w:w="4722" w:type="dxa"/>
            <w:tcBorders>
              <w:top w:val="single" w:sz="4" w:space="0" w:color="auto"/>
              <w:left w:val="single" w:sz="4" w:space="0" w:color="auto"/>
              <w:bottom w:val="single" w:sz="4" w:space="0" w:color="auto"/>
              <w:right w:val="single" w:sz="4" w:space="0" w:color="auto"/>
            </w:tcBorders>
          </w:tcPr>
          <w:p w:rsidR="00F56D41" w:rsidRPr="00E81D94" w:rsidRDefault="00F56D41" w:rsidP="00F56D41">
            <w:pPr>
              <w:spacing w:after="0" w:line="240" w:lineRule="auto"/>
              <w:ind w:left="-142" w:firstLine="502"/>
              <w:rPr>
                <w:rFonts w:ascii="Times New Roman" w:hAnsi="Times New Roman"/>
                <w:spacing w:val="-1"/>
                <w:sz w:val="24"/>
                <w:szCs w:val="24"/>
              </w:rPr>
            </w:pPr>
            <w:r w:rsidRPr="00E81D94">
              <w:rPr>
                <w:rFonts w:ascii="Times New Roman" w:hAnsi="Times New Roman"/>
                <w:spacing w:val="-1"/>
                <w:sz w:val="24"/>
                <w:szCs w:val="24"/>
              </w:rPr>
              <w:t xml:space="preserve">              Математика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53</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53</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100</w:t>
            </w:r>
          </w:p>
        </w:tc>
      </w:tr>
      <w:tr w:rsidR="00F56D41" w:rsidRPr="006A600D" w:rsidTr="00F56D41">
        <w:trPr>
          <w:trHeight w:val="270"/>
        </w:trPr>
        <w:tc>
          <w:tcPr>
            <w:tcW w:w="4722" w:type="dxa"/>
            <w:tcBorders>
              <w:top w:val="single" w:sz="4" w:space="0" w:color="auto"/>
              <w:left w:val="single" w:sz="4" w:space="0" w:color="auto"/>
              <w:bottom w:val="single" w:sz="4" w:space="0" w:color="auto"/>
              <w:right w:val="single" w:sz="4" w:space="0" w:color="auto"/>
            </w:tcBorders>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География</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42</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jc w:val="center"/>
              <w:rPr>
                <w:rFonts w:ascii="Times New Roman" w:hAnsi="Times New Roman"/>
                <w:spacing w:val="-1"/>
                <w:sz w:val="24"/>
                <w:szCs w:val="24"/>
              </w:rPr>
            </w:pPr>
            <w:r w:rsidRPr="00E81D94">
              <w:rPr>
                <w:rFonts w:ascii="Times New Roman" w:hAnsi="Times New Roman"/>
                <w:spacing w:val="-1"/>
                <w:sz w:val="24"/>
                <w:szCs w:val="24"/>
              </w:rPr>
              <w:t xml:space="preserve">       79,2</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42</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jc w:val="center"/>
              <w:rPr>
                <w:rFonts w:ascii="Times New Roman" w:hAnsi="Times New Roman"/>
                <w:spacing w:val="-1"/>
                <w:sz w:val="24"/>
                <w:szCs w:val="24"/>
              </w:rPr>
            </w:pPr>
            <w:r w:rsidRPr="00E81D94">
              <w:rPr>
                <w:rFonts w:ascii="Times New Roman" w:hAnsi="Times New Roman"/>
                <w:spacing w:val="-1"/>
                <w:sz w:val="24"/>
                <w:szCs w:val="24"/>
              </w:rPr>
              <w:t xml:space="preserve">       79,2</w:t>
            </w:r>
          </w:p>
        </w:tc>
      </w:tr>
      <w:tr w:rsidR="00F56D41" w:rsidRPr="006A600D" w:rsidTr="00F56D41">
        <w:trPr>
          <w:trHeight w:val="270"/>
        </w:trPr>
        <w:tc>
          <w:tcPr>
            <w:tcW w:w="4722" w:type="dxa"/>
            <w:tcBorders>
              <w:top w:val="single" w:sz="4" w:space="0" w:color="auto"/>
              <w:left w:val="single" w:sz="4" w:space="0" w:color="auto"/>
              <w:bottom w:val="single" w:sz="4" w:space="0" w:color="auto"/>
              <w:right w:val="single" w:sz="4" w:space="0" w:color="auto"/>
            </w:tcBorders>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История</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1,8</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1,8</w:t>
            </w:r>
          </w:p>
        </w:tc>
      </w:tr>
      <w:tr w:rsidR="00F56D41" w:rsidRPr="006A600D" w:rsidTr="00F56D41">
        <w:trPr>
          <w:trHeight w:val="270"/>
        </w:trPr>
        <w:tc>
          <w:tcPr>
            <w:tcW w:w="4722" w:type="dxa"/>
            <w:tcBorders>
              <w:top w:val="single" w:sz="4" w:space="0" w:color="auto"/>
              <w:left w:val="single" w:sz="4" w:space="0" w:color="auto"/>
              <w:bottom w:val="single" w:sz="4" w:space="0" w:color="auto"/>
              <w:right w:val="single" w:sz="4" w:space="0" w:color="auto"/>
            </w:tcBorders>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Обществознание</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34</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64,1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34</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64,1</w:t>
            </w:r>
          </w:p>
        </w:tc>
      </w:tr>
      <w:tr w:rsidR="00F56D41" w:rsidRPr="006A600D" w:rsidTr="00F56D41">
        <w:trPr>
          <w:trHeight w:val="270"/>
        </w:trPr>
        <w:tc>
          <w:tcPr>
            <w:tcW w:w="4722" w:type="dxa"/>
            <w:tcBorders>
              <w:top w:val="single" w:sz="4" w:space="0" w:color="auto"/>
              <w:left w:val="single" w:sz="4" w:space="0" w:color="auto"/>
              <w:bottom w:val="single" w:sz="4" w:space="0" w:color="auto"/>
              <w:right w:val="single" w:sz="4" w:space="0" w:color="auto"/>
            </w:tcBorders>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Физика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8</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15,0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8</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15,0</w:t>
            </w:r>
          </w:p>
        </w:tc>
      </w:tr>
      <w:tr w:rsidR="00F56D41" w:rsidRPr="006A600D" w:rsidTr="00F56D41">
        <w:trPr>
          <w:trHeight w:val="270"/>
        </w:trPr>
        <w:tc>
          <w:tcPr>
            <w:tcW w:w="4722" w:type="dxa"/>
            <w:tcBorders>
              <w:top w:val="single" w:sz="4" w:space="0" w:color="auto"/>
              <w:left w:val="single" w:sz="4" w:space="0" w:color="auto"/>
              <w:bottom w:val="single" w:sz="4" w:space="0" w:color="auto"/>
              <w:right w:val="single" w:sz="4" w:space="0" w:color="auto"/>
            </w:tcBorders>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Биология</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11,3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11,3</w:t>
            </w:r>
          </w:p>
        </w:tc>
      </w:tr>
      <w:tr w:rsidR="00F56D41" w:rsidRPr="006A600D" w:rsidTr="00F56D41">
        <w:trPr>
          <w:trHeight w:val="270"/>
        </w:trPr>
        <w:tc>
          <w:tcPr>
            <w:tcW w:w="4722" w:type="dxa"/>
            <w:tcBorders>
              <w:top w:val="single" w:sz="4" w:space="0" w:color="auto"/>
              <w:left w:val="single" w:sz="4" w:space="0" w:color="auto"/>
              <w:bottom w:val="single" w:sz="4" w:space="0" w:color="auto"/>
              <w:right w:val="single" w:sz="4" w:space="0" w:color="auto"/>
            </w:tcBorders>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Английский язык</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7</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13,2</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7</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13,2</w:t>
            </w:r>
          </w:p>
        </w:tc>
      </w:tr>
      <w:tr w:rsidR="00F56D41" w:rsidRPr="006A600D" w:rsidTr="00F56D41">
        <w:trPr>
          <w:trHeight w:val="270"/>
        </w:trPr>
        <w:tc>
          <w:tcPr>
            <w:tcW w:w="4722" w:type="dxa"/>
            <w:tcBorders>
              <w:top w:val="single" w:sz="4" w:space="0" w:color="auto"/>
              <w:left w:val="single" w:sz="4" w:space="0" w:color="auto"/>
              <w:bottom w:val="single" w:sz="4" w:space="0" w:color="auto"/>
              <w:right w:val="single" w:sz="4" w:space="0" w:color="auto"/>
            </w:tcBorders>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Информатика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11,3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11,3</w:t>
            </w:r>
          </w:p>
        </w:tc>
      </w:tr>
      <w:tr w:rsidR="00F56D41" w:rsidRPr="006A600D" w:rsidTr="00F56D41">
        <w:trPr>
          <w:trHeight w:val="288"/>
        </w:trPr>
        <w:tc>
          <w:tcPr>
            <w:tcW w:w="4722" w:type="dxa"/>
            <w:tcBorders>
              <w:top w:val="single" w:sz="4" w:space="0" w:color="auto"/>
              <w:left w:val="single" w:sz="4" w:space="0" w:color="auto"/>
              <w:bottom w:val="single" w:sz="4" w:space="0" w:color="auto"/>
              <w:right w:val="single" w:sz="4" w:space="0" w:color="auto"/>
            </w:tcBorders>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Литература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2</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3,7</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2</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E81D94" w:rsidRDefault="00F56D41" w:rsidP="00F56D41">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3,7</w:t>
            </w:r>
          </w:p>
        </w:tc>
      </w:tr>
    </w:tbl>
    <w:p w:rsidR="00F56D41" w:rsidRDefault="00F56D41" w:rsidP="00F56D41">
      <w:pPr>
        <w:pStyle w:val="ad"/>
        <w:tabs>
          <w:tab w:val="left" w:pos="1728"/>
        </w:tabs>
        <w:ind w:left="-142" w:firstLine="502"/>
        <w:jc w:val="both"/>
        <w:rPr>
          <w:b/>
          <w:sz w:val="28"/>
          <w:szCs w:val="28"/>
        </w:rPr>
      </w:pPr>
      <w:r>
        <w:rPr>
          <w:b/>
          <w:sz w:val="28"/>
          <w:szCs w:val="28"/>
        </w:rPr>
        <w:br w:type="textWrapping" w:clear="all"/>
        <w:t xml:space="preserve">             </w:t>
      </w:r>
    </w:p>
    <w:p w:rsidR="00F56D41" w:rsidRDefault="00F56D41" w:rsidP="00F56D41">
      <w:r>
        <w:t xml:space="preserve">              </w:t>
      </w:r>
      <w:r w:rsidRPr="000C1D39">
        <w:rPr>
          <w:noProof/>
        </w:rPr>
        <w:drawing>
          <wp:inline distT="0" distB="0" distL="0" distR="0">
            <wp:extent cx="7710820" cy="2636874"/>
            <wp:effectExtent l="19050" t="0" r="2348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6D41" w:rsidRPr="000D75AC" w:rsidRDefault="00F56D41" w:rsidP="00F56D41">
      <w:pPr>
        <w:tabs>
          <w:tab w:val="left" w:pos="1728"/>
        </w:tabs>
        <w:jc w:val="both"/>
        <w:rPr>
          <w:rFonts w:ascii="Times New Roman" w:hAnsi="Times New Roman"/>
          <w:sz w:val="28"/>
          <w:szCs w:val="28"/>
        </w:rPr>
      </w:pPr>
      <w:r w:rsidRPr="000D75AC">
        <w:rPr>
          <w:rFonts w:ascii="Times New Roman" w:hAnsi="Times New Roman"/>
          <w:sz w:val="28"/>
          <w:szCs w:val="28"/>
        </w:rPr>
        <w:lastRenderedPageBreak/>
        <w:t xml:space="preserve">Наиболее востребованными предметами были предметы обществознание (64,1 %) и география (выбор составил 79,2 %). </w:t>
      </w:r>
    </w:p>
    <w:p w:rsidR="00F56D41" w:rsidRPr="000D75AC" w:rsidRDefault="00F56D41" w:rsidP="000D75AC">
      <w:pPr>
        <w:spacing w:before="120" w:after="120"/>
        <w:ind w:firstLine="539"/>
        <w:jc w:val="center"/>
        <w:rPr>
          <w:rFonts w:ascii="Times New Roman" w:hAnsi="Times New Roman" w:cs="Times New Roman"/>
          <w:bCs/>
          <w:i/>
          <w:sz w:val="28"/>
          <w:szCs w:val="28"/>
        </w:rPr>
      </w:pPr>
      <w:r w:rsidRPr="000D75AC">
        <w:rPr>
          <w:rStyle w:val="af5"/>
          <w:rFonts w:ascii="Times New Roman" w:hAnsi="Times New Roman" w:cs="Times New Roman"/>
          <w:sz w:val="28"/>
          <w:szCs w:val="28"/>
        </w:rPr>
        <w:t xml:space="preserve">Анализ результатов ОГЭ </w:t>
      </w:r>
      <w:r w:rsidRPr="000D75AC">
        <w:rPr>
          <w:rStyle w:val="af5"/>
          <w:rFonts w:ascii="Times New Roman" w:hAnsi="Times New Roman" w:cs="Times New Roman"/>
          <w:sz w:val="28"/>
          <w:szCs w:val="28"/>
        </w:rPr>
        <w:br/>
        <w:t>по учебным предметам</w:t>
      </w:r>
      <w:r w:rsidRPr="000D75AC">
        <w:rPr>
          <w:rStyle w:val="af5"/>
          <w:rFonts w:ascii="Times New Roman" w:hAnsi="Times New Roman" w:cs="Times New Roman"/>
          <w:sz w:val="28"/>
          <w:szCs w:val="28"/>
        </w:rPr>
        <w:br/>
      </w:r>
      <w:bookmarkStart w:id="0" w:name="_Toc395183639"/>
      <w:bookmarkStart w:id="1" w:name="_Toc423954897"/>
      <w:bookmarkStart w:id="2" w:name="_Toc424490574"/>
      <w:r w:rsidRPr="000D75AC">
        <w:rPr>
          <w:rFonts w:ascii="Times New Roman" w:hAnsi="Times New Roman" w:cs="Times New Roman"/>
          <w:b/>
          <w:sz w:val="28"/>
          <w:szCs w:val="28"/>
        </w:rPr>
        <w:t xml:space="preserve">(за </w:t>
      </w:r>
      <w:proofErr w:type="gramStart"/>
      <w:r w:rsidRPr="000D75AC">
        <w:rPr>
          <w:rFonts w:ascii="Times New Roman" w:hAnsi="Times New Roman" w:cs="Times New Roman"/>
          <w:b/>
          <w:sz w:val="28"/>
          <w:szCs w:val="28"/>
        </w:rPr>
        <w:t>последние</w:t>
      </w:r>
      <w:proofErr w:type="gramEnd"/>
      <w:r w:rsidRPr="000D75AC">
        <w:rPr>
          <w:rFonts w:ascii="Times New Roman" w:hAnsi="Times New Roman" w:cs="Times New Roman"/>
          <w:b/>
          <w:sz w:val="28"/>
          <w:szCs w:val="28"/>
        </w:rPr>
        <w:t xml:space="preserve"> 3 года)</w:t>
      </w:r>
      <w:bookmarkEnd w:id="0"/>
      <w:bookmarkEnd w:id="1"/>
      <w:bookmarkEnd w:id="2"/>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3"/>
        <w:gridCol w:w="1499"/>
        <w:gridCol w:w="1499"/>
        <w:gridCol w:w="1498"/>
        <w:gridCol w:w="1498"/>
        <w:gridCol w:w="1498"/>
        <w:gridCol w:w="1471"/>
      </w:tblGrid>
      <w:tr w:rsidR="00F56D41" w:rsidRPr="00451BF2" w:rsidTr="00F56D41">
        <w:tc>
          <w:tcPr>
            <w:tcW w:w="3482" w:type="dxa"/>
            <w:vMerge w:val="restart"/>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Предмет</w:t>
            </w:r>
          </w:p>
        </w:tc>
        <w:tc>
          <w:tcPr>
            <w:tcW w:w="2014"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2017</w:t>
            </w:r>
          </w:p>
        </w:tc>
        <w:tc>
          <w:tcPr>
            <w:tcW w:w="2012"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2018</w:t>
            </w:r>
          </w:p>
        </w:tc>
        <w:tc>
          <w:tcPr>
            <w:tcW w:w="1994"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2019</w:t>
            </w:r>
          </w:p>
        </w:tc>
      </w:tr>
      <w:tr w:rsidR="00F56D41" w:rsidRPr="00451BF2" w:rsidTr="00F56D41">
        <w:tc>
          <w:tcPr>
            <w:tcW w:w="3482" w:type="dxa"/>
            <w:vMerge/>
          </w:tcPr>
          <w:p w:rsidR="00F56D41" w:rsidRPr="00451BF2" w:rsidRDefault="00F56D41" w:rsidP="00F56D41">
            <w:pPr>
              <w:tabs>
                <w:tab w:val="left" w:pos="10320"/>
              </w:tabs>
              <w:rPr>
                <w:rFonts w:ascii="Times New Roman" w:hAnsi="Times New Roman"/>
                <w:b/>
                <w:noProof/>
              </w:rPr>
            </w:pPr>
          </w:p>
        </w:tc>
        <w:tc>
          <w:tcPr>
            <w:tcW w:w="1007"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007"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 xml:space="preserve">% </w:t>
            </w:r>
          </w:p>
        </w:tc>
        <w:tc>
          <w:tcPr>
            <w:tcW w:w="1006"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006"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c>
          <w:tcPr>
            <w:tcW w:w="1006"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988"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r>
      <w:tr w:rsidR="00F56D41" w:rsidRPr="00451BF2" w:rsidTr="00F56D41">
        <w:tc>
          <w:tcPr>
            <w:tcW w:w="3482" w:type="dxa"/>
            <w:vAlign w:val="center"/>
          </w:tcPr>
          <w:p w:rsidR="00F56D41" w:rsidRPr="00451BF2" w:rsidRDefault="00F56D41" w:rsidP="00F56D41">
            <w:pPr>
              <w:tabs>
                <w:tab w:val="left" w:pos="10320"/>
              </w:tabs>
              <w:rPr>
                <w:rFonts w:ascii="Times New Roman" w:hAnsi="Times New Roman"/>
              </w:rPr>
            </w:pPr>
            <w:r w:rsidRPr="00451BF2">
              <w:rPr>
                <w:rFonts w:ascii="Times New Roman" w:hAnsi="Times New Roman"/>
              </w:rPr>
              <w:t>Русский язык</w:t>
            </w:r>
          </w:p>
        </w:tc>
        <w:tc>
          <w:tcPr>
            <w:tcW w:w="1007" w:type="dxa"/>
            <w:vAlign w:val="center"/>
          </w:tcPr>
          <w:p w:rsidR="00F56D41" w:rsidRPr="00451BF2" w:rsidRDefault="00F56D41" w:rsidP="00F56D41">
            <w:pPr>
              <w:jc w:val="center"/>
              <w:rPr>
                <w:rFonts w:ascii="Times New Roman" w:hAnsi="Times New Roman"/>
              </w:rPr>
            </w:pPr>
            <w:r w:rsidRPr="00451BF2">
              <w:rPr>
                <w:rFonts w:ascii="Times New Roman" w:hAnsi="Times New Roman"/>
              </w:rPr>
              <w:t>49</w:t>
            </w:r>
          </w:p>
        </w:tc>
        <w:tc>
          <w:tcPr>
            <w:tcW w:w="1007" w:type="dxa"/>
            <w:vAlign w:val="center"/>
          </w:tcPr>
          <w:p w:rsidR="00F56D41" w:rsidRPr="00451BF2" w:rsidRDefault="00F56D41" w:rsidP="00F56D41">
            <w:pPr>
              <w:jc w:val="center"/>
              <w:rPr>
                <w:rFonts w:ascii="Times New Roman" w:hAnsi="Times New Roman"/>
              </w:rPr>
            </w:pPr>
            <w:r w:rsidRPr="00451BF2">
              <w:rPr>
                <w:rFonts w:ascii="Times New Roman" w:hAnsi="Times New Roman"/>
              </w:rPr>
              <w:t>100</w:t>
            </w:r>
          </w:p>
        </w:tc>
        <w:tc>
          <w:tcPr>
            <w:tcW w:w="1006"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59</w:t>
            </w:r>
          </w:p>
        </w:tc>
        <w:tc>
          <w:tcPr>
            <w:tcW w:w="1006"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100</w:t>
            </w:r>
          </w:p>
        </w:tc>
        <w:tc>
          <w:tcPr>
            <w:tcW w:w="1006" w:type="dxa"/>
            <w:vAlign w:val="center"/>
          </w:tcPr>
          <w:p w:rsidR="00F56D41" w:rsidRPr="00451BF2" w:rsidRDefault="00F56D41" w:rsidP="00F56D41">
            <w:pPr>
              <w:jc w:val="center"/>
              <w:rPr>
                <w:rFonts w:ascii="Times New Roman" w:hAnsi="Times New Roman"/>
              </w:rPr>
            </w:pPr>
            <w:r w:rsidRPr="00451BF2">
              <w:rPr>
                <w:rFonts w:ascii="Times New Roman" w:hAnsi="Times New Roman"/>
              </w:rPr>
              <w:t>53</w:t>
            </w:r>
          </w:p>
        </w:tc>
        <w:tc>
          <w:tcPr>
            <w:tcW w:w="988" w:type="dxa"/>
            <w:vAlign w:val="center"/>
          </w:tcPr>
          <w:p w:rsidR="00F56D41" w:rsidRPr="00451BF2" w:rsidRDefault="00F56D41" w:rsidP="00F56D41">
            <w:pPr>
              <w:jc w:val="center"/>
              <w:rPr>
                <w:rFonts w:ascii="Times New Roman" w:hAnsi="Times New Roman"/>
              </w:rPr>
            </w:pPr>
            <w:r w:rsidRPr="00451BF2">
              <w:rPr>
                <w:rFonts w:ascii="Times New Roman" w:hAnsi="Times New Roman"/>
              </w:rPr>
              <w:t>100</w:t>
            </w:r>
          </w:p>
        </w:tc>
      </w:tr>
      <w:tr w:rsidR="00F56D41" w:rsidRPr="00451BF2" w:rsidTr="00F56D41">
        <w:tc>
          <w:tcPr>
            <w:tcW w:w="3482" w:type="dxa"/>
            <w:vAlign w:val="center"/>
          </w:tcPr>
          <w:p w:rsidR="00F56D41" w:rsidRPr="00451BF2" w:rsidRDefault="00F56D41" w:rsidP="00F56D41">
            <w:pPr>
              <w:tabs>
                <w:tab w:val="left" w:pos="10320"/>
              </w:tabs>
              <w:rPr>
                <w:rFonts w:ascii="Times New Roman" w:hAnsi="Times New Roman"/>
              </w:rPr>
            </w:pPr>
            <w:r w:rsidRPr="00451BF2">
              <w:rPr>
                <w:rFonts w:ascii="Times New Roman" w:hAnsi="Times New Roman"/>
              </w:rPr>
              <w:t>Математика</w:t>
            </w:r>
          </w:p>
        </w:tc>
        <w:tc>
          <w:tcPr>
            <w:tcW w:w="1007" w:type="dxa"/>
            <w:vAlign w:val="center"/>
          </w:tcPr>
          <w:p w:rsidR="00F56D41" w:rsidRPr="00451BF2" w:rsidRDefault="00F56D41" w:rsidP="00F56D41">
            <w:pPr>
              <w:jc w:val="center"/>
              <w:rPr>
                <w:rFonts w:ascii="Times New Roman" w:hAnsi="Times New Roman"/>
              </w:rPr>
            </w:pPr>
            <w:r w:rsidRPr="00451BF2">
              <w:rPr>
                <w:rFonts w:ascii="Times New Roman" w:hAnsi="Times New Roman"/>
              </w:rPr>
              <w:t>49</w:t>
            </w:r>
          </w:p>
        </w:tc>
        <w:tc>
          <w:tcPr>
            <w:tcW w:w="1007" w:type="dxa"/>
            <w:vAlign w:val="center"/>
          </w:tcPr>
          <w:p w:rsidR="00F56D41" w:rsidRPr="00451BF2" w:rsidRDefault="00F56D41" w:rsidP="00F56D41">
            <w:pPr>
              <w:jc w:val="center"/>
              <w:rPr>
                <w:rFonts w:ascii="Times New Roman" w:hAnsi="Times New Roman"/>
              </w:rPr>
            </w:pPr>
            <w:r w:rsidRPr="00451BF2">
              <w:rPr>
                <w:rFonts w:ascii="Times New Roman" w:hAnsi="Times New Roman"/>
              </w:rPr>
              <w:t>100</w:t>
            </w:r>
          </w:p>
        </w:tc>
        <w:tc>
          <w:tcPr>
            <w:tcW w:w="1006"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59</w:t>
            </w:r>
          </w:p>
        </w:tc>
        <w:tc>
          <w:tcPr>
            <w:tcW w:w="1006"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100</w:t>
            </w:r>
          </w:p>
        </w:tc>
        <w:tc>
          <w:tcPr>
            <w:tcW w:w="1006" w:type="dxa"/>
            <w:vAlign w:val="center"/>
          </w:tcPr>
          <w:p w:rsidR="00F56D41" w:rsidRPr="00451BF2" w:rsidRDefault="00F56D41" w:rsidP="00F56D41">
            <w:pPr>
              <w:jc w:val="center"/>
              <w:rPr>
                <w:rFonts w:ascii="Times New Roman" w:hAnsi="Times New Roman"/>
              </w:rPr>
            </w:pPr>
            <w:r w:rsidRPr="00451BF2">
              <w:rPr>
                <w:rFonts w:ascii="Times New Roman" w:hAnsi="Times New Roman"/>
              </w:rPr>
              <w:t>53</w:t>
            </w:r>
          </w:p>
        </w:tc>
        <w:tc>
          <w:tcPr>
            <w:tcW w:w="988" w:type="dxa"/>
            <w:vAlign w:val="center"/>
          </w:tcPr>
          <w:p w:rsidR="00F56D41" w:rsidRPr="00451BF2" w:rsidRDefault="00F56D41" w:rsidP="00F56D41">
            <w:pPr>
              <w:jc w:val="center"/>
              <w:rPr>
                <w:rFonts w:ascii="Times New Roman" w:hAnsi="Times New Roman"/>
              </w:rPr>
            </w:pPr>
            <w:r w:rsidRPr="00451BF2">
              <w:rPr>
                <w:rFonts w:ascii="Times New Roman" w:hAnsi="Times New Roman"/>
              </w:rPr>
              <w:t>100</w:t>
            </w:r>
          </w:p>
        </w:tc>
      </w:tr>
    </w:tbl>
    <w:p w:rsidR="00F56D41" w:rsidRPr="00451BF2" w:rsidRDefault="00F56D41" w:rsidP="00F56D41">
      <w:pPr>
        <w:pStyle w:val="ab"/>
        <w:jc w:val="center"/>
        <w:rPr>
          <w:rStyle w:val="af5"/>
          <w:u w:val="single"/>
        </w:rPr>
      </w:pPr>
    </w:p>
    <w:p w:rsidR="00F56D41" w:rsidRPr="000D75AC" w:rsidRDefault="00F56D41" w:rsidP="00F56D41">
      <w:pPr>
        <w:pStyle w:val="ab"/>
        <w:jc w:val="center"/>
        <w:rPr>
          <w:rStyle w:val="af5"/>
          <w:sz w:val="28"/>
          <w:szCs w:val="28"/>
          <w:u w:val="single"/>
        </w:rPr>
      </w:pPr>
      <w:r w:rsidRPr="000D75AC">
        <w:rPr>
          <w:rStyle w:val="af5"/>
          <w:sz w:val="28"/>
          <w:szCs w:val="28"/>
          <w:u w:val="single"/>
        </w:rPr>
        <w:t>География</w:t>
      </w:r>
    </w:p>
    <w:p w:rsidR="00F56D41" w:rsidRPr="000D75AC" w:rsidRDefault="00F56D41" w:rsidP="00F56D41">
      <w:pPr>
        <w:pStyle w:val="ab"/>
        <w:jc w:val="center"/>
        <w:rPr>
          <w:rStyle w:val="af5"/>
          <w:i/>
          <w:sz w:val="28"/>
          <w:szCs w:val="28"/>
          <w:u w:val="single"/>
        </w:rPr>
      </w:pPr>
      <w:r w:rsidRPr="000D75AC">
        <w:rPr>
          <w:rStyle w:val="af5"/>
          <w:i/>
          <w:sz w:val="28"/>
          <w:szCs w:val="28"/>
          <w:u w:val="single"/>
        </w:rPr>
        <w:t>(наименование учебного предмета)</w:t>
      </w:r>
    </w:p>
    <w:p w:rsidR="00F56D41" w:rsidRPr="000D75AC" w:rsidRDefault="00F56D41" w:rsidP="00F56D41">
      <w:pPr>
        <w:pStyle w:val="ab"/>
        <w:jc w:val="center"/>
        <w:rPr>
          <w:rStyle w:val="af5"/>
          <w:sz w:val="28"/>
          <w:szCs w:val="28"/>
          <w:highlight w:val="yellow"/>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3"/>
        <w:gridCol w:w="2383"/>
        <w:gridCol w:w="2382"/>
        <w:gridCol w:w="2382"/>
        <w:gridCol w:w="2382"/>
        <w:gridCol w:w="2337"/>
      </w:tblGrid>
      <w:tr w:rsidR="00F56D41" w:rsidRPr="00451BF2" w:rsidTr="00F56D41">
        <w:trPr>
          <w:trHeight w:val="525"/>
        </w:trPr>
        <w:tc>
          <w:tcPr>
            <w:tcW w:w="3205"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2017</w:t>
            </w:r>
          </w:p>
        </w:tc>
        <w:tc>
          <w:tcPr>
            <w:tcW w:w="3203"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2018</w:t>
            </w:r>
          </w:p>
        </w:tc>
        <w:tc>
          <w:tcPr>
            <w:tcW w:w="3174"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2019</w:t>
            </w:r>
          </w:p>
        </w:tc>
      </w:tr>
      <w:tr w:rsidR="00F56D41" w:rsidRPr="00451BF2" w:rsidTr="00F56D41">
        <w:trPr>
          <w:trHeight w:val="525"/>
        </w:trPr>
        <w:tc>
          <w:tcPr>
            <w:tcW w:w="1603"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603"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 xml:space="preserve">% </w:t>
            </w:r>
          </w:p>
        </w:tc>
        <w:tc>
          <w:tcPr>
            <w:tcW w:w="1602"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602"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c>
          <w:tcPr>
            <w:tcW w:w="1602"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72"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r>
      <w:tr w:rsidR="00F56D41" w:rsidRPr="00451BF2" w:rsidTr="00F56D41">
        <w:trPr>
          <w:trHeight w:val="525"/>
        </w:trPr>
        <w:tc>
          <w:tcPr>
            <w:tcW w:w="1603" w:type="dxa"/>
            <w:vAlign w:val="center"/>
          </w:tcPr>
          <w:p w:rsidR="00F56D41" w:rsidRPr="00451BF2" w:rsidRDefault="00F56D41" w:rsidP="00F56D41">
            <w:pPr>
              <w:jc w:val="center"/>
              <w:rPr>
                <w:rFonts w:ascii="Times New Roman" w:hAnsi="Times New Roman"/>
              </w:rPr>
            </w:pPr>
            <w:r w:rsidRPr="00451BF2">
              <w:rPr>
                <w:rFonts w:ascii="Times New Roman" w:hAnsi="Times New Roman"/>
              </w:rPr>
              <w:t>31</w:t>
            </w:r>
          </w:p>
        </w:tc>
        <w:tc>
          <w:tcPr>
            <w:tcW w:w="1603" w:type="dxa"/>
            <w:vAlign w:val="center"/>
          </w:tcPr>
          <w:p w:rsidR="00F56D41" w:rsidRPr="00451BF2" w:rsidRDefault="00F56D41" w:rsidP="00F56D41">
            <w:pPr>
              <w:rPr>
                <w:rFonts w:ascii="Times New Roman" w:hAnsi="Times New Roman"/>
              </w:rPr>
            </w:pPr>
            <w:r w:rsidRPr="00451BF2">
              <w:rPr>
                <w:rFonts w:ascii="Times New Roman" w:hAnsi="Times New Roman"/>
              </w:rPr>
              <w:t xml:space="preserve"> 63,2%</w:t>
            </w:r>
          </w:p>
        </w:tc>
        <w:tc>
          <w:tcPr>
            <w:tcW w:w="1602"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52</w:t>
            </w:r>
          </w:p>
        </w:tc>
        <w:tc>
          <w:tcPr>
            <w:tcW w:w="1602"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88,1%</w:t>
            </w:r>
          </w:p>
        </w:tc>
        <w:tc>
          <w:tcPr>
            <w:tcW w:w="1602" w:type="dxa"/>
            <w:vAlign w:val="center"/>
          </w:tcPr>
          <w:p w:rsidR="00F56D41" w:rsidRPr="00451BF2" w:rsidRDefault="00F56D41" w:rsidP="00F56D41">
            <w:pPr>
              <w:jc w:val="center"/>
              <w:rPr>
                <w:rFonts w:ascii="Times New Roman" w:hAnsi="Times New Roman"/>
              </w:rPr>
            </w:pPr>
            <w:r w:rsidRPr="00451BF2">
              <w:rPr>
                <w:rFonts w:ascii="Times New Roman" w:hAnsi="Times New Roman"/>
              </w:rPr>
              <w:t>42</w:t>
            </w:r>
          </w:p>
        </w:tc>
        <w:tc>
          <w:tcPr>
            <w:tcW w:w="1572" w:type="dxa"/>
            <w:vAlign w:val="center"/>
          </w:tcPr>
          <w:p w:rsidR="00F56D41" w:rsidRPr="00451BF2" w:rsidRDefault="00F56D41" w:rsidP="00F56D41">
            <w:pPr>
              <w:jc w:val="center"/>
              <w:rPr>
                <w:rFonts w:ascii="Times New Roman" w:hAnsi="Times New Roman"/>
              </w:rPr>
            </w:pPr>
            <w:r w:rsidRPr="00451BF2">
              <w:rPr>
                <w:rFonts w:ascii="Times New Roman" w:hAnsi="Times New Roman"/>
              </w:rPr>
              <w:t>79,2%</w:t>
            </w:r>
          </w:p>
        </w:tc>
      </w:tr>
    </w:tbl>
    <w:p w:rsidR="00F56D41" w:rsidRDefault="00F56D41" w:rsidP="00F56D41">
      <w:pPr>
        <w:shd w:val="clear" w:color="auto" w:fill="FFFFFF"/>
        <w:rPr>
          <w:rFonts w:ascii="yandex-sans" w:hAnsi="yandex-sans"/>
          <w:color w:val="000000"/>
          <w:sz w:val="19"/>
          <w:szCs w:val="19"/>
        </w:rPr>
      </w:pPr>
    </w:p>
    <w:p w:rsidR="00F56D41" w:rsidRPr="000D75AC" w:rsidRDefault="00F56D41" w:rsidP="000D75AC">
      <w:pPr>
        <w:pStyle w:val="Default"/>
        <w:spacing w:line="360" w:lineRule="auto"/>
        <w:rPr>
          <w:sz w:val="28"/>
          <w:szCs w:val="28"/>
        </w:rPr>
      </w:pPr>
      <w:r w:rsidRPr="000D75AC">
        <w:rPr>
          <w:b/>
          <w:sz w:val="28"/>
          <w:szCs w:val="28"/>
        </w:rPr>
        <w:t>ВЫВОД о характере изменения количества участников ОГЭ по предмету</w:t>
      </w:r>
      <w:r w:rsidRPr="000D75AC">
        <w:rPr>
          <w:sz w:val="28"/>
          <w:szCs w:val="28"/>
        </w:rPr>
        <w:t xml:space="preserve"> </w:t>
      </w:r>
    </w:p>
    <w:p w:rsidR="000D75AC" w:rsidRPr="00AA6F94" w:rsidRDefault="00F56D41" w:rsidP="00AA6F94">
      <w:pPr>
        <w:shd w:val="clear" w:color="auto" w:fill="FFFFFF"/>
        <w:spacing w:line="360" w:lineRule="auto"/>
        <w:rPr>
          <w:rStyle w:val="af5"/>
          <w:b w:val="0"/>
          <w:bCs w:val="0"/>
          <w:color w:val="000000"/>
          <w:sz w:val="28"/>
          <w:szCs w:val="28"/>
        </w:rPr>
      </w:pPr>
      <w:r w:rsidRPr="000D75AC">
        <w:rPr>
          <w:rFonts w:ascii="Times New Roman" w:hAnsi="Times New Roman"/>
          <w:color w:val="000000"/>
          <w:sz w:val="28"/>
          <w:szCs w:val="28"/>
          <w:shd w:val="clear" w:color="auto" w:fill="FFFFFF"/>
        </w:rPr>
        <w:t xml:space="preserve">География– </w:t>
      </w:r>
      <w:proofErr w:type="gramStart"/>
      <w:r w:rsidRPr="000D75AC">
        <w:rPr>
          <w:rFonts w:ascii="Times New Roman" w:hAnsi="Times New Roman"/>
          <w:color w:val="000000"/>
          <w:sz w:val="28"/>
          <w:szCs w:val="28"/>
          <w:shd w:val="clear" w:color="auto" w:fill="FFFFFF"/>
        </w:rPr>
        <w:t>са</w:t>
      </w:r>
      <w:proofErr w:type="gramEnd"/>
      <w:r w:rsidRPr="000D75AC">
        <w:rPr>
          <w:rFonts w:ascii="Times New Roman" w:hAnsi="Times New Roman"/>
          <w:color w:val="000000"/>
          <w:sz w:val="28"/>
          <w:szCs w:val="28"/>
          <w:shd w:val="clear" w:color="auto" w:fill="FFFFFF"/>
        </w:rPr>
        <w:t xml:space="preserve">мый выбираемый девятиклассниками предмет для сдачи ОГЭ. </w:t>
      </w:r>
      <w:r w:rsidRPr="000D75AC">
        <w:rPr>
          <w:rFonts w:ascii="Times New Roman" w:hAnsi="Times New Roman"/>
          <w:color w:val="000000"/>
          <w:sz w:val="28"/>
          <w:szCs w:val="28"/>
        </w:rPr>
        <w:t>По сравнению с 2017 годом количество участников ОГЭ по географии в 2019 году  увеличилось на 16%. Однако,  лидирующее количество участников ОГЭ, выбравших  предмет «География»,  остается 2018г.-88,1%. В 2018 году и количество девятиклассников было больше, чем в 2017, 2019г.</w:t>
      </w:r>
    </w:p>
    <w:p w:rsidR="00F56D41" w:rsidRPr="000D75AC" w:rsidRDefault="00F56D41" w:rsidP="00F56D41">
      <w:pPr>
        <w:pStyle w:val="ab"/>
        <w:jc w:val="center"/>
        <w:rPr>
          <w:rStyle w:val="af5"/>
          <w:sz w:val="28"/>
          <w:szCs w:val="28"/>
          <w:u w:val="single"/>
        </w:rPr>
      </w:pPr>
      <w:r w:rsidRPr="000D75AC">
        <w:rPr>
          <w:rStyle w:val="af5"/>
          <w:sz w:val="28"/>
          <w:szCs w:val="28"/>
          <w:u w:val="single"/>
        </w:rPr>
        <w:t>Информатика</w:t>
      </w:r>
    </w:p>
    <w:p w:rsidR="00F56D41" w:rsidRPr="000D75AC" w:rsidRDefault="00F56D41" w:rsidP="00F56D41">
      <w:pPr>
        <w:pStyle w:val="ab"/>
        <w:jc w:val="center"/>
        <w:rPr>
          <w:rStyle w:val="af5"/>
          <w:i/>
          <w:sz w:val="28"/>
          <w:szCs w:val="28"/>
          <w:u w:val="single"/>
        </w:rPr>
      </w:pPr>
      <w:r w:rsidRPr="000D75AC">
        <w:rPr>
          <w:rStyle w:val="af5"/>
          <w:i/>
          <w:sz w:val="28"/>
          <w:szCs w:val="28"/>
          <w:u w:val="single"/>
        </w:rPr>
        <w:lastRenderedPageBreak/>
        <w:t>(наименование учебного предмета)</w:t>
      </w:r>
    </w:p>
    <w:p w:rsidR="00F56D41" w:rsidRPr="00451BF2" w:rsidRDefault="00F56D41" w:rsidP="00F56D41">
      <w:pPr>
        <w:pStyle w:val="ab"/>
        <w:jc w:val="center"/>
        <w:rPr>
          <w:rStyle w:val="af5"/>
          <w:highlight w:val="yellow"/>
          <w:u w:val="single"/>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7"/>
        <w:gridCol w:w="2377"/>
        <w:gridCol w:w="2374"/>
        <w:gridCol w:w="2376"/>
        <w:gridCol w:w="2374"/>
        <w:gridCol w:w="2331"/>
      </w:tblGrid>
      <w:tr w:rsidR="00F56D41" w:rsidRPr="008D3515" w:rsidTr="00F56D41">
        <w:trPr>
          <w:trHeight w:val="517"/>
        </w:trPr>
        <w:tc>
          <w:tcPr>
            <w:tcW w:w="3193" w:type="dxa"/>
            <w:gridSpan w:val="2"/>
            <w:vAlign w:val="center"/>
          </w:tcPr>
          <w:p w:rsidR="00F56D41" w:rsidRPr="008D3515" w:rsidRDefault="00F56D41" w:rsidP="00F56D41">
            <w:pPr>
              <w:tabs>
                <w:tab w:val="left" w:pos="10320"/>
              </w:tabs>
              <w:jc w:val="center"/>
              <w:rPr>
                <w:b/>
                <w:noProof/>
              </w:rPr>
            </w:pPr>
            <w:r w:rsidRPr="008D3515">
              <w:rPr>
                <w:b/>
                <w:noProof/>
              </w:rPr>
              <w:t>2017</w:t>
            </w:r>
          </w:p>
        </w:tc>
        <w:tc>
          <w:tcPr>
            <w:tcW w:w="3191" w:type="dxa"/>
            <w:gridSpan w:val="2"/>
            <w:vAlign w:val="center"/>
          </w:tcPr>
          <w:p w:rsidR="00F56D41" w:rsidRPr="008D3515" w:rsidRDefault="00F56D41" w:rsidP="00F56D41">
            <w:pPr>
              <w:tabs>
                <w:tab w:val="left" w:pos="10320"/>
              </w:tabs>
              <w:jc w:val="center"/>
              <w:rPr>
                <w:b/>
                <w:noProof/>
              </w:rPr>
            </w:pPr>
            <w:r w:rsidRPr="008D3515">
              <w:rPr>
                <w:b/>
                <w:noProof/>
              </w:rPr>
              <w:t>2018</w:t>
            </w:r>
          </w:p>
        </w:tc>
        <w:tc>
          <w:tcPr>
            <w:tcW w:w="3161" w:type="dxa"/>
            <w:gridSpan w:val="2"/>
            <w:vAlign w:val="center"/>
          </w:tcPr>
          <w:p w:rsidR="00F56D41" w:rsidRPr="008D3515" w:rsidRDefault="00F56D41" w:rsidP="00F56D41">
            <w:pPr>
              <w:tabs>
                <w:tab w:val="left" w:pos="10320"/>
              </w:tabs>
              <w:jc w:val="center"/>
              <w:rPr>
                <w:b/>
                <w:noProof/>
              </w:rPr>
            </w:pPr>
            <w:r w:rsidRPr="008D3515">
              <w:rPr>
                <w:b/>
                <w:noProof/>
              </w:rPr>
              <w:t>2019</w:t>
            </w:r>
          </w:p>
        </w:tc>
      </w:tr>
      <w:tr w:rsidR="00F56D41" w:rsidRPr="008D3515" w:rsidTr="00F56D41">
        <w:trPr>
          <w:trHeight w:val="517"/>
        </w:trPr>
        <w:tc>
          <w:tcPr>
            <w:tcW w:w="1597" w:type="dxa"/>
            <w:vAlign w:val="center"/>
          </w:tcPr>
          <w:p w:rsidR="00F56D41" w:rsidRPr="008D3515" w:rsidRDefault="00F56D41" w:rsidP="00F56D41">
            <w:pPr>
              <w:tabs>
                <w:tab w:val="left" w:pos="10320"/>
              </w:tabs>
              <w:jc w:val="center"/>
              <w:rPr>
                <w:noProof/>
              </w:rPr>
            </w:pPr>
            <w:r w:rsidRPr="008D3515">
              <w:rPr>
                <w:noProof/>
              </w:rPr>
              <w:t>чел.</w:t>
            </w:r>
          </w:p>
        </w:tc>
        <w:tc>
          <w:tcPr>
            <w:tcW w:w="1597" w:type="dxa"/>
            <w:vAlign w:val="center"/>
          </w:tcPr>
          <w:p w:rsidR="00F56D41" w:rsidRPr="008D3515" w:rsidRDefault="00F56D41" w:rsidP="00F56D41">
            <w:pPr>
              <w:tabs>
                <w:tab w:val="left" w:pos="10320"/>
              </w:tabs>
              <w:jc w:val="center"/>
              <w:rPr>
                <w:noProof/>
              </w:rPr>
            </w:pPr>
            <w:r w:rsidRPr="008D3515">
              <w:rPr>
                <w:noProof/>
              </w:rPr>
              <w:t xml:space="preserve">% </w:t>
            </w:r>
          </w:p>
        </w:tc>
        <w:tc>
          <w:tcPr>
            <w:tcW w:w="1595" w:type="dxa"/>
            <w:vAlign w:val="center"/>
          </w:tcPr>
          <w:p w:rsidR="00F56D41" w:rsidRPr="008D3515" w:rsidRDefault="00F56D41" w:rsidP="00F56D41">
            <w:pPr>
              <w:tabs>
                <w:tab w:val="left" w:pos="10320"/>
              </w:tabs>
              <w:jc w:val="center"/>
              <w:rPr>
                <w:noProof/>
              </w:rPr>
            </w:pPr>
            <w:r w:rsidRPr="008D3515">
              <w:rPr>
                <w:noProof/>
              </w:rPr>
              <w:t>чел.</w:t>
            </w:r>
          </w:p>
        </w:tc>
        <w:tc>
          <w:tcPr>
            <w:tcW w:w="1595" w:type="dxa"/>
            <w:vAlign w:val="center"/>
          </w:tcPr>
          <w:p w:rsidR="00F56D41" w:rsidRPr="008D3515" w:rsidRDefault="00F56D41" w:rsidP="00F56D41">
            <w:pPr>
              <w:tabs>
                <w:tab w:val="left" w:pos="10320"/>
              </w:tabs>
              <w:jc w:val="center"/>
              <w:rPr>
                <w:noProof/>
              </w:rPr>
            </w:pPr>
            <w:r w:rsidRPr="008D3515">
              <w:rPr>
                <w:noProof/>
              </w:rPr>
              <w:t>%</w:t>
            </w:r>
          </w:p>
        </w:tc>
        <w:tc>
          <w:tcPr>
            <w:tcW w:w="1595" w:type="dxa"/>
            <w:vAlign w:val="center"/>
          </w:tcPr>
          <w:p w:rsidR="00F56D41" w:rsidRPr="008D3515" w:rsidRDefault="00F56D41" w:rsidP="00F56D41">
            <w:pPr>
              <w:tabs>
                <w:tab w:val="left" w:pos="10320"/>
              </w:tabs>
              <w:jc w:val="center"/>
              <w:rPr>
                <w:noProof/>
              </w:rPr>
            </w:pPr>
            <w:r w:rsidRPr="008D3515">
              <w:rPr>
                <w:noProof/>
              </w:rPr>
              <w:t>чел.</w:t>
            </w:r>
          </w:p>
        </w:tc>
        <w:tc>
          <w:tcPr>
            <w:tcW w:w="1566" w:type="dxa"/>
            <w:vAlign w:val="center"/>
          </w:tcPr>
          <w:p w:rsidR="00F56D41" w:rsidRPr="008D3515" w:rsidRDefault="00F56D41" w:rsidP="00F56D41">
            <w:pPr>
              <w:tabs>
                <w:tab w:val="left" w:pos="10320"/>
              </w:tabs>
              <w:jc w:val="center"/>
              <w:rPr>
                <w:noProof/>
              </w:rPr>
            </w:pPr>
            <w:r w:rsidRPr="008D3515">
              <w:rPr>
                <w:noProof/>
              </w:rPr>
              <w:t>%</w:t>
            </w:r>
          </w:p>
        </w:tc>
      </w:tr>
      <w:tr w:rsidR="00F56D41" w:rsidRPr="008D3515" w:rsidTr="00F56D41">
        <w:trPr>
          <w:trHeight w:val="517"/>
        </w:trPr>
        <w:tc>
          <w:tcPr>
            <w:tcW w:w="1597" w:type="dxa"/>
            <w:vAlign w:val="center"/>
          </w:tcPr>
          <w:p w:rsidR="00F56D41" w:rsidRPr="008D3515" w:rsidRDefault="00F56D41" w:rsidP="00F56D41">
            <w:pPr>
              <w:jc w:val="center"/>
            </w:pPr>
            <w:r>
              <w:t>1</w:t>
            </w:r>
          </w:p>
        </w:tc>
        <w:tc>
          <w:tcPr>
            <w:tcW w:w="1597" w:type="dxa"/>
            <w:vAlign w:val="center"/>
          </w:tcPr>
          <w:p w:rsidR="00F56D41" w:rsidRPr="008D3515" w:rsidRDefault="00F56D41" w:rsidP="00F56D41">
            <w:pPr>
              <w:jc w:val="center"/>
            </w:pPr>
            <w:r>
              <w:t>2,0%</w:t>
            </w:r>
          </w:p>
        </w:tc>
        <w:tc>
          <w:tcPr>
            <w:tcW w:w="1595" w:type="dxa"/>
            <w:vAlign w:val="center"/>
          </w:tcPr>
          <w:p w:rsidR="00F56D41" w:rsidRPr="008D3515" w:rsidRDefault="00F56D41" w:rsidP="00F56D41">
            <w:pPr>
              <w:tabs>
                <w:tab w:val="left" w:pos="10320"/>
              </w:tabs>
              <w:jc w:val="center"/>
              <w:rPr>
                <w:noProof/>
              </w:rPr>
            </w:pPr>
            <w:r>
              <w:rPr>
                <w:noProof/>
              </w:rPr>
              <w:t>3</w:t>
            </w:r>
          </w:p>
        </w:tc>
        <w:tc>
          <w:tcPr>
            <w:tcW w:w="1595" w:type="dxa"/>
            <w:vAlign w:val="center"/>
          </w:tcPr>
          <w:p w:rsidR="00F56D41" w:rsidRPr="008D3515" w:rsidRDefault="00F56D41" w:rsidP="00F56D41">
            <w:pPr>
              <w:tabs>
                <w:tab w:val="left" w:pos="10320"/>
              </w:tabs>
              <w:jc w:val="center"/>
              <w:rPr>
                <w:noProof/>
              </w:rPr>
            </w:pPr>
            <w:r>
              <w:rPr>
                <w:noProof/>
              </w:rPr>
              <w:t>5,0%</w:t>
            </w:r>
          </w:p>
        </w:tc>
        <w:tc>
          <w:tcPr>
            <w:tcW w:w="1595" w:type="dxa"/>
            <w:vAlign w:val="center"/>
          </w:tcPr>
          <w:p w:rsidR="00F56D41" w:rsidRPr="008D3515" w:rsidRDefault="00F56D41" w:rsidP="00F56D41">
            <w:pPr>
              <w:jc w:val="center"/>
            </w:pPr>
            <w:r>
              <w:t>6</w:t>
            </w:r>
          </w:p>
        </w:tc>
        <w:tc>
          <w:tcPr>
            <w:tcW w:w="1566" w:type="dxa"/>
            <w:vAlign w:val="center"/>
          </w:tcPr>
          <w:p w:rsidR="00F56D41" w:rsidRPr="008D3515" w:rsidRDefault="00F56D41" w:rsidP="00F56D41">
            <w:r>
              <w:t>11,3%</w:t>
            </w:r>
          </w:p>
        </w:tc>
      </w:tr>
    </w:tbl>
    <w:p w:rsidR="00F56D41" w:rsidRDefault="00F56D41" w:rsidP="00F56D41">
      <w:pPr>
        <w:pStyle w:val="Default"/>
        <w:rPr>
          <w:b/>
        </w:rPr>
      </w:pPr>
    </w:p>
    <w:p w:rsidR="00F56D41" w:rsidRPr="000D75AC" w:rsidRDefault="00F56D41" w:rsidP="000D75AC">
      <w:pPr>
        <w:pStyle w:val="Default"/>
        <w:spacing w:line="360" w:lineRule="auto"/>
        <w:rPr>
          <w:sz w:val="28"/>
          <w:szCs w:val="28"/>
        </w:rPr>
      </w:pPr>
      <w:r w:rsidRPr="000D75AC">
        <w:rPr>
          <w:b/>
          <w:sz w:val="28"/>
          <w:szCs w:val="28"/>
        </w:rPr>
        <w:t>ВЫВОД о характере изменения количества участников ОГЭ по предмету</w:t>
      </w:r>
      <w:r w:rsidRPr="000D75AC">
        <w:rPr>
          <w:sz w:val="28"/>
          <w:szCs w:val="28"/>
        </w:rPr>
        <w:t xml:space="preserve"> </w:t>
      </w:r>
    </w:p>
    <w:p w:rsidR="00F56D41" w:rsidRPr="000D75AC" w:rsidRDefault="00F56D41" w:rsidP="000D75AC">
      <w:pPr>
        <w:pStyle w:val="Default"/>
        <w:spacing w:line="360" w:lineRule="auto"/>
        <w:rPr>
          <w:sz w:val="28"/>
          <w:szCs w:val="28"/>
        </w:rPr>
      </w:pPr>
      <w:r w:rsidRPr="000D75AC">
        <w:rPr>
          <w:sz w:val="28"/>
          <w:szCs w:val="28"/>
        </w:rPr>
        <w:t xml:space="preserve">В течение трех последних лет количество участников ОГЭ по предмету «Информатика» изменилось. В этом году количество участников ОГЭ по информатике по сравнению с прошлыми годами возросло.  Растет и доля участников ОГЭ по предмету от общего числа выпускников: с 2,0% в 2017 году до 11,3% в 2019 году. </w:t>
      </w:r>
    </w:p>
    <w:p w:rsidR="00F56D41" w:rsidRDefault="00F56D41" w:rsidP="00F56D41">
      <w:pPr>
        <w:pStyle w:val="ab"/>
        <w:jc w:val="center"/>
        <w:rPr>
          <w:rStyle w:val="af5"/>
          <w:u w:val="single"/>
        </w:rPr>
      </w:pPr>
    </w:p>
    <w:p w:rsidR="00F56D41" w:rsidRPr="000D75AC" w:rsidRDefault="00F56D41" w:rsidP="000D75AC">
      <w:pPr>
        <w:pStyle w:val="ab"/>
        <w:rPr>
          <w:rStyle w:val="af5"/>
          <w:sz w:val="28"/>
          <w:szCs w:val="28"/>
          <w:u w:val="single"/>
          <w:lang w:val="ru-RU"/>
        </w:rPr>
      </w:pPr>
    </w:p>
    <w:p w:rsidR="00F56D41" w:rsidRPr="000D75AC" w:rsidRDefault="00F56D41" w:rsidP="00F56D41">
      <w:pPr>
        <w:pStyle w:val="ab"/>
        <w:jc w:val="center"/>
        <w:rPr>
          <w:rStyle w:val="af5"/>
          <w:sz w:val="28"/>
          <w:szCs w:val="28"/>
          <w:u w:val="single"/>
        </w:rPr>
      </w:pPr>
      <w:r w:rsidRPr="000D75AC">
        <w:rPr>
          <w:rStyle w:val="af5"/>
          <w:sz w:val="28"/>
          <w:szCs w:val="28"/>
          <w:u w:val="single"/>
        </w:rPr>
        <w:t>Физика</w:t>
      </w:r>
    </w:p>
    <w:p w:rsidR="00F56D41" w:rsidRPr="000D75AC" w:rsidRDefault="00F56D41" w:rsidP="00F56D41">
      <w:pPr>
        <w:pStyle w:val="ab"/>
        <w:jc w:val="center"/>
        <w:rPr>
          <w:rStyle w:val="af5"/>
          <w:i/>
          <w:sz w:val="28"/>
          <w:szCs w:val="28"/>
          <w:u w:val="single"/>
        </w:rPr>
      </w:pPr>
      <w:r w:rsidRPr="000D75AC">
        <w:rPr>
          <w:rStyle w:val="af5"/>
          <w:i/>
          <w:sz w:val="28"/>
          <w:szCs w:val="28"/>
          <w:u w:val="single"/>
        </w:rPr>
        <w:t>(наименование учебного предмета)</w:t>
      </w:r>
    </w:p>
    <w:p w:rsidR="00F56D41" w:rsidRPr="00451BF2" w:rsidRDefault="00F56D41" w:rsidP="00F56D41">
      <w:pPr>
        <w:pStyle w:val="ab"/>
        <w:jc w:val="center"/>
        <w:rPr>
          <w:rStyle w:val="af5"/>
          <w:highlight w:val="yellow"/>
          <w:u w:val="single"/>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3"/>
        <w:gridCol w:w="2364"/>
        <w:gridCol w:w="2363"/>
        <w:gridCol w:w="2363"/>
        <w:gridCol w:w="2363"/>
        <w:gridCol w:w="2319"/>
      </w:tblGrid>
      <w:tr w:rsidR="00F56D41" w:rsidRPr="008D3515" w:rsidTr="00F56D41">
        <w:trPr>
          <w:trHeight w:val="529"/>
        </w:trPr>
        <w:tc>
          <w:tcPr>
            <w:tcW w:w="3176" w:type="dxa"/>
            <w:gridSpan w:val="2"/>
            <w:vAlign w:val="center"/>
          </w:tcPr>
          <w:p w:rsidR="00F56D41" w:rsidRPr="008D3515" w:rsidRDefault="00F56D41" w:rsidP="00F56D41">
            <w:pPr>
              <w:tabs>
                <w:tab w:val="left" w:pos="10320"/>
              </w:tabs>
              <w:jc w:val="center"/>
              <w:rPr>
                <w:b/>
                <w:noProof/>
              </w:rPr>
            </w:pPr>
            <w:r w:rsidRPr="008D3515">
              <w:rPr>
                <w:b/>
                <w:noProof/>
              </w:rPr>
              <w:t>2017</w:t>
            </w:r>
          </w:p>
        </w:tc>
        <w:tc>
          <w:tcPr>
            <w:tcW w:w="3174" w:type="dxa"/>
            <w:gridSpan w:val="2"/>
            <w:vAlign w:val="center"/>
          </w:tcPr>
          <w:p w:rsidR="00F56D41" w:rsidRPr="008D3515" w:rsidRDefault="00F56D41" w:rsidP="00F56D41">
            <w:pPr>
              <w:tabs>
                <w:tab w:val="left" w:pos="10320"/>
              </w:tabs>
              <w:jc w:val="center"/>
              <w:rPr>
                <w:b/>
                <w:noProof/>
              </w:rPr>
            </w:pPr>
            <w:r w:rsidRPr="008D3515">
              <w:rPr>
                <w:b/>
                <w:noProof/>
              </w:rPr>
              <w:t>2018</w:t>
            </w:r>
          </w:p>
        </w:tc>
        <w:tc>
          <w:tcPr>
            <w:tcW w:w="3144" w:type="dxa"/>
            <w:gridSpan w:val="2"/>
            <w:vAlign w:val="center"/>
          </w:tcPr>
          <w:p w:rsidR="00F56D41" w:rsidRPr="008D3515" w:rsidRDefault="00F56D41" w:rsidP="00F56D41">
            <w:pPr>
              <w:tabs>
                <w:tab w:val="left" w:pos="10320"/>
              </w:tabs>
              <w:jc w:val="center"/>
              <w:rPr>
                <w:b/>
                <w:noProof/>
              </w:rPr>
            </w:pPr>
            <w:r w:rsidRPr="008D3515">
              <w:rPr>
                <w:b/>
                <w:noProof/>
              </w:rPr>
              <w:t>2019</w:t>
            </w:r>
          </w:p>
        </w:tc>
      </w:tr>
      <w:tr w:rsidR="00F56D41" w:rsidRPr="008D3515" w:rsidTr="00F56D41">
        <w:trPr>
          <w:trHeight w:val="529"/>
        </w:trPr>
        <w:tc>
          <w:tcPr>
            <w:tcW w:w="1588" w:type="dxa"/>
            <w:vAlign w:val="center"/>
          </w:tcPr>
          <w:p w:rsidR="00F56D41" w:rsidRPr="008D3515" w:rsidRDefault="00F56D41" w:rsidP="00F56D41">
            <w:pPr>
              <w:tabs>
                <w:tab w:val="left" w:pos="10320"/>
              </w:tabs>
              <w:jc w:val="center"/>
              <w:rPr>
                <w:noProof/>
              </w:rPr>
            </w:pPr>
            <w:r w:rsidRPr="008D3515">
              <w:rPr>
                <w:noProof/>
              </w:rPr>
              <w:t>чел.</w:t>
            </w:r>
          </w:p>
        </w:tc>
        <w:tc>
          <w:tcPr>
            <w:tcW w:w="1588" w:type="dxa"/>
            <w:vAlign w:val="center"/>
          </w:tcPr>
          <w:p w:rsidR="00F56D41" w:rsidRPr="008D3515" w:rsidRDefault="00F56D41" w:rsidP="00F56D41">
            <w:pPr>
              <w:tabs>
                <w:tab w:val="left" w:pos="10320"/>
              </w:tabs>
              <w:jc w:val="center"/>
              <w:rPr>
                <w:noProof/>
              </w:rPr>
            </w:pPr>
            <w:r w:rsidRPr="008D3515">
              <w:rPr>
                <w:noProof/>
              </w:rPr>
              <w:t xml:space="preserve">% </w:t>
            </w:r>
          </w:p>
        </w:tc>
        <w:tc>
          <w:tcPr>
            <w:tcW w:w="1587" w:type="dxa"/>
            <w:vAlign w:val="center"/>
          </w:tcPr>
          <w:p w:rsidR="00F56D41" w:rsidRPr="008D3515" w:rsidRDefault="00F56D41" w:rsidP="00F56D41">
            <w:pPr>
              <w:tabs>
                <w:tab w:val="left" w:pos="10320"/>
              </w:tabs>
              <w:jc w:val="center"/>
              <w:rPr>
                <w:noProof/>
              </w:rPr>
            </w:pPr>
            <w:r w:rsidRPr="008D3515">
              <w:rPr>
                <w:noProof/>
              </w:rPr>
              <w:t>чел.</w:t>
            </w:r>
          </w:p>
        </w:tc>
        <w:tc>
          <w:tcPr>
            <w:tcW w:w="1587" w:type="dxa"/>
            <w:vAlign w:val="center"/>
          </w:tcPr>
          <w:p w:rsidR="00F56D41" w:rsidRPr="008D3515" w:rsidRDefault="00F56D41" w:rsidP="00F56D41">
            <w:pPr>
              <w:tabs>
                <w:tab w:val="left" w:pos="10320"/>
              </w:tabs>
              <w:jc w:val="center"/>
              <w:rPr>
                <w:noProof/>
              </w:rPr>
            </w:pPr>
            <w:r w:rsidRPr="008D3515">
              <w:rPr>
                <w:noProof/>
              </w:rPr>
              <w:t>%</w:t>
            </w:r>
          </w:p>
        </w:tc>
        <w:tc>
          <w:tcPr>
            <w:tcW w:w="1587" w:type="dxa"/>
            <w:vAlign w:val="center"/>
          </w:tcPr>
          <w:p w:rsidR="00F56D41" w:rsidRPr="008D3515" w:rsidRDefault="00F56D41" w:rsidP="00F56D41">
            <w:pPr>
              <w:tabs>
                <w:tab w:val="left" w:pos="10320"/>
              </w:tabs>
              <w:jc w:val="center"/>
              <w:rPr>
                <w:noProof/>
              </w:rPr>
            </w:pPr>
            <w:r w:rsidRPr="008D3515">
              <w:rPr>
                <w:noProof/>
              </w:rPr>
              <w:t>чел.</w:t>
            </w:r>
          </w:p>
        </w:tc>
        <w:tc>
          <w:tcPr>
            <w:tcW w:w="1558" w:type="dxa"/>
            <w:vAlign w:val="center"/>
          </w:tcPr>
          <w:p w:rsidR="00F56D41" w:rsidRPr="008D3515" w:rsidRDefault="00F56D41" w:rsidP="00F56D41">
            <w:pPr>
              <w:tabs>
                <w:tab w:val="left" w:pos="10320"/>
              </w:tabs>
              <w:jc w:val="center"/>
              <w:rPr>
                <w:noProof/>
              </w:rPr>
            </w:pPr>
            <w:r w:rsidRPr="008D3515">
              <w:rPr>
                <w:noProof/>
              </w:rPr>
              <w:t>%</w:t>
            </w:r>
          </w:p>
        </w:tc>
      </w:tr>
      <w:tr w:rsidR="00F56D41" w:rsidRPr="008D3515" w:rsidTr="00F56D41">
        <w:trPr>
          <w:trHeight w:val="529"/>
        </w:trPr>
        <w:tc>
          <w:tcPr>
            <w:tcW w:w="1588" w:type="dxa"/>
            <w:vAlign w:val="center"/>
          </w:tcPr>
          <w:p w:rsidR="00F56D41" w:rsidRPr="008D3515" w:rsidRDefault="00F56D41" w:rsidP="00F56D41">
            <w:pPr>
              <w:jc w:val="center"/>
            </w:pPr>
            <w:r>
              <w:t>4</w:t>
            </w:r>
          </w:p>
        </w:tc>
        <w:tc>
          <w:tcPr>
            <w:tcW w:w="1588" w:type="dxa"/>
            <w:vAlign w:val="center"/>
          </w:tcPr>
          <w:p w:rsidR="00F56D41" w:rsidRPr="008D3515" w:rsidRDefault="00F56D41" w:rsidP="00F56D41">
            <w:pPr>
              <w:jc w:val="center"/>
            </w:pPr>
            <w:r>
              <w:t>8,1%</w:t>
            </w:r>
          </w:p>
        </w:tc>
        <w:tc>
          <w:tcPr>
            <w:tcW w:w="1587" w:type="dxa"/>
            <w:vAlign w:val="center"/>
          </w:tcPr>
          <w:p w:rsidR="00F56D41" w:rsidRPr="008D3515" w:rsidRDefault="00F56D41" w:rsidP="00F56D41">
            <w:pPr>
              <w:tabs>
                <w:tab w:val="left" w:pos="10320"/>
              </w:tabs>
              <w:jc w:val="center"/>
              <w:rPr>
                <w:noProof/>
              </w:rPr>
            </w:pPr>
            <w:r>
              <w:rPr>
                <w:noProof/>
              </w:rPr>
              <w:t>6</w:t>
            </w:r>
          </w:p>
        </w:tc>
        <w:tc>
          <w:tcPr>
            <w:tcW w:w="1587" w:type="dxa"/>
            <w:vAlign w:val="center"/>
          </w:tcPr>
          <w:p w:rsidR="00F56D41" w:rsidRPr="008D3515" w:rsidRDefault="00F56D41" w:rsidP="00F56D41">
            <w:pPr>
              <w:tabs>
                <w:tab w:val="left" w:pos="10320"/>
              </w:tabs>
              <w:jc w:val="center"/>
              <w:rPr>
                <w:noProof/>
              </w:rPr>
            </w:pPr>
            <w:r>
              <w:rPr>
                <w:noProof/>
              </w:rPr>
              <w:t>10,1%</w:t>
            </w:r>
          </w:p>
        </w:tc>
        <w:tc>
          <w:tcPr>
            <w:tcW w:w="1587" w:type="dxa"/>
            <w:vAlign w:val="center"/>
          </w:tcPr>
          <w:p w:rsidR="00F56D41" w:rsidRPr="008D3515" w:rsidRDefault="00F56D41" w:rsidP="00F56D41">
            <w:pPr>
              <w:jc w:val="center"/>
            </w:pPr>
            <w:r>
              <w:t>8</w:t>
            </w:r>
          </w:p>
        </w:tc>
        <w:tc>
          <w:tcPr>
            <w:tcW w:w="1558" w:type="dxa"/>
            <w:vAlign w:val="center"/>
          </w:tcPr>
          <w:p w:rsidR="00F56D41" w:rsidRPr="008D3515" w:rsidRDefault="00F56D41" w:rsidP="00F56D41">
            <w:r>
              <w:t>15,0%</w:t>
            </w:r>
          </w:p>
        </w:tc>
      </w:tr>
    </w:tbl>
    <w:p w:rsidR="00F56D41" w:rsidRPr="000D75AC" w:rsidRDefault="00F56D41" w:rsidP="00F56D41">
      <w:pPr>
        <w:pStyle w:val="Default"/>
        <w:rPr>
          <w:b/>
          <w:sz w:val="28"/>
          <w:szCs w:val="28"/>
        </w:rPr>
      </w:pPr>
    </w:p>
    <w:p w:rsidR="00F56D41" w:rsidRPr="000D75AC" w:rsidRDefault="00F56D41" w:rsidP="000D75AC">
      <w:pPr>
        <w:pStyle w:val="Default"/>
        <w:spacing w:line="360" w:lineRule="auto"/>
        <w:rPr>
          <w:sz w:val="28"/>
          <w:szCs w:val="28"/>
        </w:rPr>
      </w:pPr>
      <w:r w:rsidRPr="000D75AC">
        <w:rPr>
          <w:b/>
          <w:sz w:val="28"/>
          <w:szCs w:val="28"/>
        </w:rPr>
        <w:t>ВЫВОД о характере изменения количества участников ОГЭ по предмету</w:t>
      </w:r>
      <w:r w:rsidRPr="000D75AC">
        <w:rPr>
          <w:sz w:val="28"/>
          <w:szCs w:val="28"/>
        </w:rPr>
        <w:t xml:space="preserve"> </w:t>
      </w:r>
    </w:p>
    <w:p w:rsidR="00F56D41" w:rsidRPr="000D75AC" w:rsidRDefault="00F56D41" w:rsidP="000D75AC">
      <w:pPr>
        <w:shd w:val="clear" w:color="auto" w:fill="FFFFFF"/>
        <w:spacing w:line="360" w:lineRule="auto"/>
        <w:rPr>
          <w:rStyle w:val="af5"/>
          <w:b w:val="0"/>
          <w:bCs w:val="0"/>
          <w:color w:val="000000"/>
          <w:sz w:val="28"/>
          <w:szCs w:val="28"/>
        </w:rPr>
      </w:pPr>
      <w:r w:rsidRPr="000D75AC">
        <w:rPr>
          <w:rFonts w:ascii="Times New Roman" w:hAnsi="Times New Roman"/>
          <w:color w:val="000000"/>
          <w:sz w:val="28"/>
          <w:szCs w:val="28"/>
        </w:rPr>
        <w:t xml:space="preserve">В течение трех последних лет происходит увеличение количества участников ОГЭ по предмету «Физика». </w:t>
      </w:r>
      <w:r w:rsidRPr="000D75AC">
        <w:rPr>
          <w:rFonts w:ascii="Times New Roman" w:hAnsi="Times New Roman"/>
          <w:sz w:val="28"/>
          <w:szCs w:val="28"/>
        </w:rPr>
        <w:t>В этом году количество участников ОГЭ по физике по сравнению с прошлыми годами возросло.  Растет и доля участников ОГЭ по предмету от общего числа выпускников: с 8,1% в 2017 году до 15,0% в 2019 году.</w:t>
      </w:r>
    </w:p>
    <w:p w:rsidR="00F56D41" w:rsidRPr="000D75AC" w:rsidRDefault="00F56D41" w:rsidP="00F56D41">
      <w:pPr>
        <w:pStyle w:val="ab"/>
        <w:jc w:val="center"/>
        <w:rPr>
          <w:rStyle w:val="af5"/>
          <w:sz w:val="28"/>
          <w:szCs w:val="28"/>
          <w:u w:val="single"/>
        </w:rPr>
      </w:pPr>
      <w:r w:rsidRPr="000D75AC">
        <w:rPr>
          <w:rStyle w:val="af5"/>
          <w:sz w:val="28"/>
          <w:szCs w:val="28"/>
          <w:u w:val="single"/>
        </w:rPr>
        <w:t>Биология</w:t>
      </w:r>
    </w:p>
    <w:p w:rsidR="00F56D41" w:rsidRPr="000D75AC" w:rsidRDefault="00F56D41" w:rsidP="00F56D41">
      <w:pPr>
        <w:pStyle w:val="ab"/>
        <w:jc w:val="center"/>
        <w:rPr>
          <w:rStyle w:val="af5"/>
          <w:i/>
          <w:sz w:val="28"/>
          <w:szCs w:val="28"/>
          <w:u w:val="single"/>
        </w:rPr>
      </w:pPr>
      <w:r w:rsidRPr="000D75AC">
        <w:rPr>
          <w:rStyle w:val="af5"/>
          <w:i/>
          <w:sz w:val="28"/>
          <w:szCs w:val="28"/>
          <w:u w:val="single"/>
        </w:rPr>
        <w:lastRenderedPageBreak/>
        <w:t>(наименование учебного предмета)</w:t>
      </w:r>
    </w:p>
    <w:p w:rsidR="00F56D41" w:rsidRPr="00451BF2" w:rsidRDefault="00F56D41" w:rsidP="00F56D41">
      <w:pPr>
        <w:pStyle w:val="ab"/>
        <w:jc w:val="center"/>
        <w:rPr>
          <w:rStyle w:val="af5"/>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3"/>
        <w:gridCol w:w="2352"/>
        <w:gridCol w:w="2351"/>
        <w:gridCol w:w="2351"/>
        <w:gridCol w:w="2351"/>
        <w:gridCol w:w="2306"/>
      </w:tblGrid>
      <w:tr w:rsidR="00F56D41" w:rsidRPr="008D3515" w:rsidTr="00F56D41">
        <w:trPr>
          <w:trHeight w:val="525"/>
        </w:trPr>
        <w:tc>
          <w:tcPr>
            <w:tcW w:w="3159" w:type="dxa"/>
            <w:gridSpan w:val="2"/>
            <w:vAlign w:val="center"/>
          </w:tcPr>
          <w:p w:rsidR="00F56D41" w:rsidRPr="008D3515" w:rsidRDefault="00F56D41" w:rsidP="00F56D41">
            <w:pPr>
              <w:tabs>
                <w:tab w:val="left" w:pos="10320"/>
              </w:tabs>
              <w:jc w:val="center"/>
              <w:rPr>
                <w:b/>
                <w:noProof/>
              </w:rPr>
            </w:pPr>
            <w:r w:rsidRPr="008D3515">
              <w:rPr>
                <w:b/>
                <w:noProof/>
              </w:rPr>
              <w:t>2017</w:t>
            </w:r>
          </w:p>
        </w:tc>
        <w:tc>
          <w:tcPr>
            <w:tcW w:w="3157" w:type="dxa"/>
            <w:gridSpan w:val="2"/>
            <w:vAlign w:val="center"/>
          </w:tcPr>
          <w:p w:rsidR="00F56D41" w:rsidRPr="008D3515" w:rsidRDefault="00F56D41" w:rsidP="00F56D41">
            <w:pPr>
              <w:tabs>
                <w:tab w:val="left" w:pos="10320"/>
              </w:tabs>
              <w:jc w:val="center"/>
              <w:rPr>
                <w:b/>
                <w:noProof/>
              </w:rPr>
            </w:pPr>
            <w:r w:rsidRPr="008D3515">
              <w:rPr>
                <w:b/>
                <w:noProof/>
              </w:rPr>
              <w:t>2018</w:t>
            </w:r>
          </w:p>
        </w:tc>
        <w:tc>
          <w:tcPr>
            <w:tcW w:w="3128" w:type="dxa"/>
            <w:gridSpan w:val="2"/>
            <w:vAlign w:val="center"/>
          </w:tcPr>
          <w:p w:rsidR="00F56D41" w:rsidRPr="008D3515" w:rsidRDefault="00F56D41" w:rsidP="00F56D41">
            <w:pPr>
              <w:tabs>
                <w:tab w:val="left" w:pos="10320"/>
              </w:tabs>
              <w:jc w:val="center"/>
              <w:rPr>
                <w:b/>
                <w:noProof/>
              </w:rPr>
            </w:pPr>
            <w:r w:rsidRPr="008D3515">
              <w:rPr>
                <w:b/>
                <w:noProof/>
              </w:rPr>
              <w:t>2019</w:t>
            </w:r>
          </w:p>
        </w:tc>
      </w:tr>
      <w:tr w:rsidR="00F56D41" w:rsidRPr="008D3515" w:rsidTr="00F56D41">
        <w:trPr>
          <w:trHeight w:val="525"/>
        </w:trPr>
        <w:tc>
          <w:tcPr>
            <w:tcW w:w="1580" w:type="dxa"/>
            <w:vAlign w:val="center"/>
          </w:tcPr>
          <w:p w:rsidR="00F56D41" w:rsidRPr="008D3515" w:rsidRDefault="00F56D41" w:rsidP="00F56D41">
            <w:pPr>
              <w:tabs>
                <w:tab w:val="left" w:pos="10320"/>
              </w:tabs>
              <w:jc w:val="center"/>
              <w:rPr>
                <w:noProof/>
              </w:rPr>
            </w:pPr>
            <w:r w:rsidRPr="008D3515">
              <w:rPr>
                <w:noProof/>
              </w:rPr>
              <w:t>чел.</w:t>
            </w:r>
          </w:p>
        </w:tc>
        <w:tc>
          <w:tcPr>
            <w:tcW w:w="1580" w:type="dxa"/>
            <w:vAlign w:val="center"/>
          </w:tcPr>
          <w:p w:rsidR="00F56D41" w:rsidRPr="008D3515" w:rsidRDefault="00F56D41" w:rsidP="00F56D41">
            <w:pPr>
              <w:tabs>
                <w:tab w:val="left" w:pos="10320"/>
              </w:tabs>
              <w:jc w:val="center"/>
              <w:rPr>
                <w:noProof/>
              </w:rPr>
            </w:pPr>
            <w:r w:rsidRPr="008D3515">
              <w:rPr>
                <w:noProof/>
              </w:rPr>
              <w:t xml:space="preserve">% </w:t>
            </w:r>
          </w:p>
        </w:tc>
        <w:tc>
          <w:tcPr>
            <w:tcW w:w="1579" w:type="dxa"/>
            <w:vAlign w:val="center"/>
          </w:tcPr>
          <w:p w:rsidR="00F56D41" w:rsidRPr="008D3515" w:rsidRDefault="00F56D41" w:rsidP="00F56D41">
            <w:pPr>
              <w:tabs>
                <w:tab w:val="left" w:pos="10320"/>
              </w:tabs>
              <w:jc w:val="center"/>
              <w:rPr>
                <w:noProof/>
              </w:rPr>
            </w:pPr>
            <w:r w:rsidRPr="008D3515">
              <w:rPr>
                <w:noProof/>
              </w:rPr>
              <w:t>чел.</w:t>
            </w:r>
          </w:p>
        </w:tc>
        <w:tc>
          <w:tcPr>
            <w:tcW w:w="1579" w:type="dxa"/>
            <w:vAlign w:val="center"/>
          </w:tcPr>
          <w:p w:rsidR="00F56D41" w:rsidRPr="008D3515" w:rsidRDefault="00F56D41" w:rsidP="00F56D41">
            <w:pPr>
              <w:tabs>
                <w:tab w:val="left" w:pos="10320"/>
              </w:tabs>
              <w:jc w:val="center"/>
              <w:rPr>
                <w:noProof/>
              </w:rPr>
            </w:pPr>
            <w:r w:rsidRPr="008D3515">
              <w:rPr>
                <w:noProof/>
              </w:rPr>
              <w:t>%</w:t>
            </w:r>
          </w:p>
        </w:tc>
        <w:tc>
          <w:tcPr>
            <w:tcW w:w="1579" w:type="dxa"/>
            <w:vAlign w:val="center"/>
          </w:tcPr>
          <w:p w:rsidR="00F56D41" w:rsidRPr="008D3515" w:rsidRDefault="00F56D41" w:rsidP="00F56D41">
            <w:pPr>
              <w:tabs>
                <w:tab w:val="left" w:pos="10320"/>
              </w:tabs>
              <w:jc w:val="center"/>
              <w:rPr>
                <w:noProof/>
              </w:rPr>
            </w:pPr>
            <w:r w:rsidRPr="008D3515">
              <w:rPr>
                <w:noProof/>
              </w:rPr>
              <w:t>чел.</w:t>
            </w:r>
          </w:p>
        </w:tc>
        <w:tc>
          <w:tcPr>
            <w:tcW w:w="1549" w:type="dxa"/>
            <w:vAlign w:val="center"/>
          </w:tcPr>
          <w:p w:rsidR="00F56D41" w:rsidRPr="008D3515" w:rsidRDefault="00F56D41" w:rsidP="00F56D41">
            <w:pPr>
              <w:tabs>
                <w:tab w:val="left" w:pos="10320"/>
              </w:tabs>
              <w:jc w:val="center"/>
              <w:rPr>
                <w:noProof/>
              </w:rPr>
            </w:pPr>
            <w:r w:rsidRPr="008D3515">
              <w:rPr>
                <w:noProof/>
              </w:rPr>
              <w:t>%</w:t>
            </w:r>
          </w:p>
        </w:tc>
      </w:tr>
      <w:tr w:rsidR="00F56D41" w:rsidRPr="008D3515" w:rsidTr="00F56D41">
        <w:trPr>
          <w:trHeight w:val="525"/>
        </w:trPr>
        <w:tc>
          <w:tcPr>
            <w:tcW w:w="1580" w:type="dxa"/>
            <w:vAlign w:val="center"/>
          </w:tcPr>
          <w:p w:rsidR="00F56D41" w:rsidRPr="008D3515" w:rsidRDefault="00F56D41" w:rsidP="00F56D41">
            <w:pPr>
              <w:jc w:val="center"/>
            </w:pPr>
            <w:r>
              <w:t>3</w:t>
            </w:r>
          </w:p>
        </w:tc>
        <w:tc>
          <w:tcPr>
            <w:tcW w:w="1580" w:type="dxa"/>
            <w:vAlign w:val="center"/>
          </w:tcPr>
          <w:p w:rsidR="00F56D41" w:rsidRPr="008D3515" w:rsidRDefault="00F56D41" w:rsidP="00F56D41">
            <w:pPr>
              <w:jc w:val="center"/>
            </w:pPr>
            <w:r>
              <w:t>6,1%</w:t>
            </w:r>
          </w:p>
        </w:tc>
        <w:tc>
          <w:tcPr>
            <w:tcW w:w="1579" w:type="dxa"/>
            <w:vAlign w:val="center"/>
          </w:tcPr>
          <w:p w:rsidR="00F56D41" w:rsidRPr="008D3515" w:rsidRDefault="00F56D41" w:rsidP="00F56D41">
            <w:pPr>
              <w:tabs>
                <w:tab w:val="left" w:pos="10320"/>
              </w:tabs>
              <w:jc w:val="center"/>
              <w:rPr>
                <w:noProof/>
              </w:rPr>
            </w:pPr>
            <w:r>
              <w:rPr>
                <w:noProof/>
              </w:rPr>
              <w:t>11</w:t>
            </w:r>
          </w:p>
        </w:tc>
        <w:tc>
          <w:tcPr>
            <w:tcW w:w="1579" w:type="dxa"/>
            <w:vAlign w:val="center"/>
          </w:tcPr>
          <w:p w:rsidR="00F56D41" w:rsidRPr="008D3515" w:rsidRDefault="00F56D41" w:rsidP="00F56D41">
            <w:pPr>
              <w:tabs>
                <w:tab w:val="left" w:pos="10320"/>
              </w:tabs>
              <w:jc w:val="center"/>
              <w:rPr>
                <w:noProof/>
              </w:rPr>
            </w:pPr>
            <w:r>
              <w:rPr>
                <w:noProof/>
              </w:rPr>
              <w:t>18,6%</w:t>
            </w:r>
          </w:p>
        </w:tc>
        <w:tc>
          <w:tcPr>
            <w:tcW w:w="1579" w:type="dxa"/>
            <w:vAlign w:val="center"/>
          </w:tcPr>
          <w:p w:rsidR="00F56D41" w:rsidRPr="008D3515" w:rsidRDefault="00F56D41" w:rsidP="00F56D41">
            <w:pPr>
              <w:jc w:val="center"/>
            </w:pPr>
            <w:r>
              <w:t>6</w:t>
            </w:r>
          </w:p>
        </w:tc>
        <w:tc>
          <w:tcPr>
            <w:tcW w:w="1549" w:type="dxa"/>
            <w:vAlign w:val="center"/>
          </w:tcPr>
          <w:p w:rsidR="00F56D41" w:rsidRPr="008D3515" w:rsidRDefault="00F56D41" w:rsidP="00F56D41">
            <w:pPr>
              <w:jc w:val="center"/>
            </w:pPr>
            <w:r>
              <w:t>11,3%</w:t>
            </w:r>
          </w:p>
        </w:tc>
      </w:tr>
    </w:tbl>
    <w:p w:rsidR="00F56D41" w:rsidRDefault="00F56D41" w:rsidP="00F56D41">
      <w:pPr>
        <w:pStyle w:val="Default"/>
        <w:rPr>
          <w:rStyle w:val="af5"/>
          <w:rFonts w:ascii="Calibri" w:eastAsia="Times New Roman" w:hAnsi="Calibri"/>
          <w:color w:val="auto"/>
          <w:sz w:val="28"/>
          <w:szCs w:val="22"/>
          <w:u w:val="single"/>
        </w:rPr>
      </w:pPr>
    </w:p>
    <w:p w:rsidR="00F56D41" w:rsidRPr="000D75AC" w:rsidRDefault="00F56D41" w:rsidP="000D75AC">
      <w:pPr>
        <w:pStyle w:val="Default"/>
        <w:spacing w:line="360" w:lineRule="auto"/>
        <w:rPr>
          <w:sz w:val="28"/>
          <w:szCs w:val="28"/>
        </w:rPr>
      </w:pPr>
      <w:r w:rsidRPr="000D75AC">
        <w:rPr>
          <w:b/>
          <w:sz w:val="28"/>
          <w:szCs w:val="28"/>
        </w:rPr>
        <w:t>ВЫВОД о характере изменения количества участников ОГЭ по предмету</w:t>
      </w:r>
      <w:r w:rsidRPr="000D75AC">
        <w:rPr>
          <w:sz w:val="28"/>
          <w:szCs w:val="28"/>
        </w:rPr>
        <w:t xml:space="preserve"> </w:t>
      </w:r>
    </w:p>
    <w:p w:rsidR="00F56D41" w:rsidRPr="000D75AC" w:rsidRDefault="00F56D41" w:rsidP="000D75AC">
      <w:pPr>
        <w:shd w:val="clear" w:color="auto" w:fill="FFFFFF"/>
        <w:spacing w:line="360" w:lineRule="auto"/>
        <w:rPr>
          <w:rStyle w:val="af5"/>
          <w:b w:val="0"/>
          <w:bCs w:val="0"/>
          <w:color w:val="000000"/>
          <w:sz w:val="28"/>
          <w:szCs w:val="28"/>
        </w:rPr>
      </w:pPr>
      <w:r w:rsidRPr="000D75AC">
        <w:rPr>
          <w:rFonts w:ascii="Times New Roman" w:hAnsi="Times New Roman"/>
          <w:color w:val="000000"/>
          <w:sz w:val="28"/>
          <w:szCs w:val="28"/>
        </w:rPr>
        <w:t>По сравнению с 2017 годом количество участников ОГЭ по биологии  в 2019 году  увеличилось на 5,2%. Однако,  лидирующее количество участников ОГЭ, выбравших  предмет «Биология»,  остается 2018г.-18,6%. В 2018 году и количество девятиклассников было больше, чем в 2017, 2019г.</w:t>
      </w:r>
    </w:p>
    <w:p w:rsidR="00F56D41" w:rsidRPr="000D75AC" w:rsidRDefault="00F56D41" w:rsidP="00F56D41">
      <w:pPr>
        <w:pStyle w:val="ab"/>
        <w:rPr>
          <w:rStyle w:val="af5"/>
          <w:sz w:val="28"/>
          <w:szCs w:val="28"/>
          <w:u w:val="single"/>
        </w:rPr>
      </w:pPr>
    </w:p>
    <w:p w:rsidR="00F56D41" w:rsidRPr="000D75AC" w:rsidRDefault="00F56D41" w:rsidP="00F56D41">
      <w:pPr>
        <w:pStyle w:val="ab"/>
        <w:jc w:val="center"/>
        <w:rPr>
          <w:rStyle w:val="af5"/>
          <w:sz w:val="28"/>
          <w:szCs w:val="28"/>
          <w:u w:val="single"/>
        </w:rPr>
      </w:pPr>
      <w:r w:rsidRPr="000D75AC">
        <w:rPr>
          <w:rStyle w:val="af5"/>
          <w:sz w:val="28"/>
          <w:szCs w:val="28"/>
          <w:u w:val="single"/>
        </w:rPr>
        <w:t>Английский язык</w:t>
      </w:r>
    </w:p>
    <w:p w:rsidR="00F56D41" w:rsidRPr="000D75AC" w:rsidRDefault="00F56D41" w:rsidP="00F56D41">
      <w:pPr>
        <w:pStyle w:val="ab"/>
        <w:jc w:val="center"/>
        <w:rPr>
          <w:rStyle w:val="af5"/>
          <w:i/>
          <w:sz w:val="28"/>
          <w:szCs w:val="28"/>
          <w:u w:val="single"/>
        </w:rPr>
      </w:pPr>
      <w:r w:rsidRPr="000D75AC">
        <w:rPr>
          <w:rStyle w:val="af5"/>
          <w:i/>
          <w:sz w:val="28"/>
          <w:szCs w:val="28"/>
          <w:u w:val="single"/>
        </w:rPr>
        <w:t>(наименование учебного предмета)</w:t>
      </w:r>
    </w:p>
    <w:p w:rsidR="00F56D41" w:rsidRPr="000D75AC" w:rsidRDefault="00F56D41" w:rsidP="00F56D41">
      <w:pPr>
        <w:pStyle w:val="ab"/>
        <w:jc w:val="center"/>
        <w:rPr>
          <w:rStyle w:val="af5"/>
          <w:sz w:val="28"/>
          <w:szCs w:val="28"/>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3"/>
        <w:gridCol w:w="2352"/>
        <w:gridCol w:w="2351"/>
        <w:gridCol w:w="2351"/>
        <w:gridCol w:w="2351"/>
        <w:gridCol w:w="2306"/>
      </w:tblGrid>
      <w:tr w:rsidR="00F56D41" w:rsidRPr="00451BF2" w:rsidTr="00F56D41">
        <w:trPr>
          <w:trHeight w:val="525"/>
        </w:trPr>
        <w:tc>
          <w:tcPr>
            <w:tcW w:w="3161"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2017</w:t>
            </w:r>
          </w:p>
        </w:tc>
        <w:tc>
          <w:tcPr>
            <w:tcW w:w="3158"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2018</w:t>
            </w:r>
          </w:p>
        </w:tc>
        <w:tc>
          <w:tcPr>
            <w:tcW w:w="3128"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2019</w:t>
            </w:r>
          </w:p>
        </w:tc>
      </w:tr>
      <w:tr w:rsidR="00F56D41" w:rsidRPr="00451BF2" w:rsidTr="00F56D41">
        <w:trPr>
          <w:trHeight w:val="525"/>
        </w:trPr>
        <w:tc>
          <w:tcPr>
            <w:tcW w:w="1581"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80"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 xml:space="preserve">% </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4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r>
      <w:tr w:rsidR="00F56D41" w:rsidRPr="00451BF2" w:rsidTr="00F56D41">
        <w:trPr>
          <w:trHeight w:val="525"/>
        </w:trPr>
        <w:tc>
          <w:tcPr>
            <w:tcW w:w="1581" w:type="dxa"/>
            <w:vAlign w:val="center"/>
          </w:tcPr>
          <w:p w:rsidR="00F56D41" w:rsidRPr="00451BF2" w:rsidRDefault="00F56D41" w:rsidP="00F56D41">
            <w:pPr>
              <w:jc w:val="center"/>
              <w:rPr>
                <w:rFonts w:ascii="Times New Roman" w:hAnsi="Times New Roman"/>
              </w:rPr>
            </w:pPr>
            <w:r w:rsidRPr="00451BF2">
              <w:rPr>
                <w:rFonts w:ascii="Times New Roman" w:hAnsi="Times New Roman"/>
              </w:rPr>
              <w:t>1</w:t>
            </w:r>
          </w:p>
        </w:tc>
        <w:tc>
          <w:tcPr>
            <w:tcW w:w="1580" w:type="dxa"/>
            <w:vAlign w:val="center"/>
          </w:tcPr>
          <w:p w:rsidR="00F56D41" w:rsidRPr="00451BF2" w:rsidRDefault="00F56D41" w:rsidP="00F56D41">
            <w:pPr>
              <w:jc w:val="center"/>
              <w:rPr>
                <w:rFonts w:ascii="Times New Roman" w:hAnsi="Times New Roman"/>
              </w:rPr>
            </w:pPr>
            <w:r w:rsidRPr="00451BF2">
              <w:rPr>
                <w:rFonts w:ascii="Times New Roman" w:hAnsi="Times New Roman"/>
              </w:rPr>
              <w:t>2,0%</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3</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5,0%</w:t>
            </w:r>
          </w:p>
        </w:tc>
        <w:tc>
          <w:tcPr>
            <w:tcW w:w="1579" w:type="dxa"/>
            <w:vAlign w:val="center"/>
          </w:tcPr>
          <w:p w:rsidR="00F56D41" w:rsidRPr="00451BF2" w:rsidRDefault="00F56D41" w:rsidP="00F56D41">
            <w:pPr>
              <w:jc w:val="center"/>
              <w:rPr>
                <w:rFonts w:ascii="Times New Roman" w:hAnsi="Times New Roman"/>
              </w:rPr>
            </w:pPr>
            <w:r w:rsidRPr="00451BF2">
              <w:rPr>
                <w:rFonts w:ascii="Times New Roman" w:hAnsi="Times New Roman"/>
              </w:rPr>
              <w:t>7</w:t>
            </w:r>
          </w:p>
        </w:tc>
        <w:tc>
          <w:tcPr>
            <w:tcW w:w="1549" w:type="dxa"/>
            <w:vAlign w:val="center"/>
          </w:tcPr>
          <w:p w:rsidR="00F56D41" w:rsidRPr="00451BF2" w:rsidRDefault="00F56D41" w:rsidP="00F56D41">
            <w:pPr>
              <w:jc w:val="center"/>
              <w:rPr>
                <w:rFonts w:ascii="Times New Roman" w:hAnsi="Times New Roman"/>
              </w:rPr>
            </w:pPr>
            <w:r w:rsidRPr="00451BF2">
              <w:rPr>
                <w:rFonts w:ascii="Times New Roman" w:hAnsi="Times New Roman"/>
              </w:rPr>
              <w:t>13,2%</w:t>
            </w:r>
          </w:p>
        </w:tc>
      </w:tr>
    </w:tbl>
    <w:p w:rsidR="00F56D41" w:rsidRDefault="00F56D41" w:rsidP="00F56D41">
      <w:pPr>
        <w:pStyle w:val="Default"/>
        <w:rPr>
          <w:b/>
        </w:rPr>
      </w:pPr>
    </w:p>
    <w:p w:rsidR="00F56D41" w:rsidRPr="000D75AC" w:rsidRDefault="00F56D41" w:rsidP="000D75AC">
      <w:pPr>
        <w:pStyle w:val="Default"/>
        <w:spacing w:line="360" w:lineRule="auto"/>
        <w:rPr>
          <w:sz w:val="28"/>
          <w:szCs w:val="28"/>
        </w:rPr>
      </w:pPr>
      <w:r w:rsidRPr="000D75AC">
        <w:rPr>
          <w:b/>
          <w:sz w:val="28"/>
          <w:szCs w:val="28"/>
        </w:rPr>
        <w:t>ВЫВОД о характере изменения количества участников ОГЭ по предмету</w:t>
      </w:r>
      <w:r w:rsidRPr="000D75AC">
        <w:rPr>
          <w:sz w:val="28"/>
          <w:szCs w:val="28"/>
        </w:rPr>
        <w:t xml:space="preserve"> </w:t>
      </w:r>
    </w:p>
    <w:p w:rsidR="00F56D41" w:rsidRPr="000D75AC" w:rsidRDefault="00F56D41" w:rsidP="000D75AC">
      <w:pPr>
        <w:pStyle w:val="Default"/>
        <w:spacing w:line="360" w:lineRule="auto"/>
        <w:rPr>
          <w:sz w:val="28"/>
          <w:szCs w:val="28"/>
        </w:rPr>
      </w:pPr>
      <w:r w:rsidRPr="000D75AC">
        <w:rPr>
          <w:sz w:val="28"/>
          <w:szCs w:val="28"/>
        </w:rPr>
        <w:t xml:space="preserve">В течение трех последних лет количество участников ОГЭ по предмету «Иностранный язык» (английский) изменилось. </w:t>
      </w:r>
      <w:r w:rsidRPr="000D75AC">
        <w:rPr>
          <w:sz w:val="28"/>
          <w:szCs w:val="28"/>
          <w:shd w:val="clear" w:color="auto" w:fill="FFFFFF"/>
        </w:rPr>
        <w:t>По сравнению с прошлым годом наблюдается некоторый рост количества участников ОГЭ.</w:t>
      </w:r>
      <w:r w:rsidRPr="000D75AC">
        <w:rPr>
          <w:rFonts w:ascii="yandex-sans" w:hAnsi="yandex-sans"/>
          <w:sz w:val="28"/>
          <w:szCs w:val="28"/>
          <w:shd w:val="clear" w:color="auto" w:fill="FFFFFF"/>
        </w:rPr>
        <w:t xml:space="preserve"> </w:t>
      </w:r>
      <w:r w:rsidRPr="000D75AC">
        <w:rPr>
          <w:sz w:val="28"/>
          <w:szCs w:val="28"/>
        </w:rPr>
        <w:t>Растет и доля участников ОГЭ по предмету от общего числа выпускников: с 2,0% в 2017 году до 13,2% в 2019 году.</w:t>
      </w:r>
    </w:p>
    <w:p w:rsidR="00F56D41" w:rsidRPr="000D75AC" w:rsidRDefault="00F56D41" w:rsidP="000D75AC">
      <w:pPr>
        <w:pStyle w:val="ab"/>
        <w:rPr>
          <w:rStyle w:val="af5"/>
          <w:sz w:val="28"/>
          <w:szCs w:val="28"/>
          <w:u w:val="single"/>
          <w:lang w:val="ru-RU"/>
        </w:rPr>
      </w:pPr>
    </w:p>
    <w:p w:rsidR="00F56D41" w:rsidRPr="000D75AC" w:rsidRDefault="00F56D41" w:rsidP="00F56D41">
      <w:pPr>
        <w:pStyle w:val="ab"/>
        <w:jc w:val="center"/>
        <w:rPr>
          <w:rStyle w:val="af5"/>
          <w:sz w:val="28"/>
          <w:szCs w:val="28"/>
          <w:u w:val="single"/>
        </w:rPr>
      </w:pPr>
      <w:r w:rsidRPr="000D75AC">
        <w:rPr>
          <w:rStyle w:val="af5"/>
          <w:sz w:val="28"/>
          <w:szCs w:val="28"/>
          <w:u w:val="single"/>
        </w:rPr>
        <w:t>Обществознание</w:t>
      </w:r>
    </w:p>
    <w:p w:rsidR="00F56D41" w:rsidRPr="000D75AC" w:rsidRDefault="00F56D41" w:rsidP="00F56D41">
      <w:pPr>
        <w:pStyle w:val="ab"/>
        <w:jc w:val="center"/>
        <w:rPr>
          <w:rStyle w:val="af5"/>
          <w:i/>
          <w:sz w:val="28"/>
          <w:szCs w:val="28"/>
          <w:u w:val="single"/>
        </w:rPr>
      </w:pPr>
      <w:r w:rsidRPr="000D75AC">
        <w:rPr>
          <w:rStyle w:val="af5"/>
          <w:i/>
          <w:sz w:val="28"/>
          <w:szCs w:val="28"/>
          <w:u w:val="single"/>
        </w:rPr>
        <w:lastRenderedPageBreak/>
        <w:t>(наименование учебного предмета)</w:t>
      </w:r>
    </w:p>
    <w:p w:rsidR="00F56D41" w:rsidRPr="00451BF2" w:rsidRDefault="00F56D41" w:rsidP="00F56D41">
      <w:pPr>
        <w:pStyle w:val="ab"/>
        <w:jc w:val="center"/>
        <w:rPr>
          <w:rStyle w:val="af5"/>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3"/>
        <w:gridCol w:w="2352"/>
        <w:gridCol w:w="2351"/>
        <w:gridCol w:w="2351"/>
        <w:gridCol w:w="2351"/>
        <w:gridCol w:w="2306"/>
      </w:tblGrid>
      <w:tr w:rsidR="00F56D41" w:rsidRPr="00451BF2" w:rsidTr="00F56D41">
        <w:trPr>
          <w:trHeight w:val="525"/>
        </w:trPr>
        <w:tc>
          <w:tcPr>
            <w:tcW w:w="3161"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2017</w:t>
            </w:r>
          </w:p>
        </w:tc>
        <w:tc>
          <w:tcPr>
            <w:tcW w:w="3158"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2018</w:t>
            </w:r>
          </w:p>
        </w:tc>
        <w:tc>
          <w:tcPr>
            <w:tcW w:w="3128"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2019</w:t>
            </w:r>
          </w:p>
        </w:tc>
      </w:tr>
      <w:tr w:rsidR="00F56D41" w:rsidRPr="00451BF2" w:rsidTr="00F56D41">
        <w:trPr>
          <w:trHeight w:val="525"/>
        </w:trPr>
        <w:tc>
          <w:tcPr>
            <w:tcW w:w="1581"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80"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 xml:space="preserve">% </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4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r>
      <w:tr w:rsidR="00F56D41" w:rsidRPr="00451BF2" w:rsidTr="00F56D41">
        <w:trPr>
          <w:trHeight w:val="525"/>
        </w:trPr>
        <w:tc>
          <w:tcPr>
            <w:tcW w:w="1581" w:type="dxa"/>
            <w:vAlign w:val="center"/>
          </w:tcPr>
          <w:p w:rsidR="00F56D41" w:rsidRPr="008D3515" w:rsidRDefault="00F56D41" w:rsidP="00F56D41">
            <w:pPr>
              <w:jc w:val="center"/>
            </w:pPr>
            <w:r>
              <w:t>37</w:t>
            </w:r>
          </w:p>
        </w:tc>
        <w:tc>
          <w:tcPr>
            <w:tcW w:w="1580" w:type="dxa"/>
            <w:vAlign w:val="center"/>
          </w:tcPr>
          <w:p w:rsidR="00F56D41" w:rsidRPr="008D3515" w:rsidRDefault="00F56D41" w:rsidP="00F56D41">
            <w:pPr>
              <w:jc w:val="center"/>
            </w:pPr>
            <w:r>
              <w:t>75,5%</w:t>
            </w:r>
          </w:p>
        </w:tc>
        <w:tc>
          <w:tcPr>
            <w:tcW w:w="1579" w:type="dxa"/>
            <w:vAlign w:val="center"/>
          </w:tcPr>
          <w:p w:rsidR="00F56D41" w:rsidRPr="008D3515" w:rsidRDefault="00F56D41" w:rsidP="00F56D41">
            <w:pPr>
              <w:tabs>
                <w:tab w:val="left" w:pos="10320"/>
              </w:tabs>
              <w:jc w:val="center"/>
              <w:rPr>
                <w:noProof/>
              </w:rPr>
            </w:pPr>
            <w:r>
              <w:rPr>
                <w:noProof/>
              </w:rPr>
              <w:t>38</w:t>
            </w:r>
          </w:p>
        </w:tc>
        <w:tc>
          <w:tcPr>
            <w:tcW w:w="1579" w:type="dxa"/>
            <w:vAlign w:val="center"/>
          </w:tcPr>
          <w:p w:rsidR="00F56D41" w:rsidRPr="008D3515" w:rsidRDefault="00F56D41" w:rsidP="00F56D41">
            <w:pPr>
              <w:tabs>
                <w:tab w:val="left" w:pos="10320"/>
              </w:tabs>
              <w:jc w:val="center"/>
              <w:rPr>
                <w:noProof/>
              </w:rPr>
            </w:pPr>
            <w:r>
              <w:rPr>
                <w:noProof/>
              </w:rPr>
              <w:t>64,4%</w:t>
            </w:r>
          </w:p>
        </w:tc>
        <w:tc>
          <w:tcPr>
            <w:tcW w:w="1579" w:type="dxa"/>
            <w:vAlign w:val="center"/>
          </w:tcPr>
          <w:p w:rsidR="00F56D41" w:rsidRPr="008D3515" w:rsidRDefault="00F56D41" w:rsidP="00F56D41">
            <w:pPr>
              <w:jc w:val="center"/>
            </w:pPr>
            <w:r>
              <w:t>34</w:t>
            </w:r>
          </w:p>
        </w:tc>
        <w:tc>
          <w:tcPr>
            <w:tcW w:w="1549" w:type="dxa"/>
            <w:vAlign w:val="center"/>
          </w:tcPr>
          <w:p w:rsidR="00F56D41" w:rsidRPr="008D3515" w:rsidRDefault="00F56D41" w:rsidP="00F56D41">
            <w:r>
              <w:t>64,1%</w:t>
            </w:r>
          </w:p>
        </w:tc>
      </w:tr>
    </w:tbl>
    <w:p w:rsidR="00F56D41" w:rsidRDefault="00F56D41" w:rsidP="00F56D41">
      <w:pPr>
        <w:ind w:left="426" w:hanging="426"/>
        <w:rPr>
          <w:i/>
        </w:rPr>
      </w:pPr>
    </w:p>
    <w:p w:rsidR="00F56D41" w:rsidRPr="000D75AC" w:rsidRDefault="00F56D41" w:rsidP="000D75AC">
      <w:pPr>
        <w:pStyle w:val="ab"/>
        <w:spacing w:line="360" w:lineRule="auto"/>
        <w:rPr>
          <w:b/>
          <w:sz w:val="28"/>
          <w:szCs w:val="28"/>
        </w:rPr>
      </w:pPr>
      <w:r w:rsidRPr="000D75AC">
        <w:rPr>
          <w:b/>
          <w:sz w:val="28"/>
          <w:szCs w:val="28"/>
        </w:rPr>
        <w:t xml:space="preserve">ВЫВОД о характере изменения количества участников ОГЭ по предмету </w:t>
      </w:r>
    </w:p>
    <w:p w:rsidR="00F56D41" w:rsidRPr="000D75AC" w:rsidRDefault="00F56D41" w:rsidP="000D75AC">
      <w:pPr>
        <w:pStyle w:val="ab"/>
        <w:spacing w:line="360" w:lineRule="auto"/>
        <w:rPr>
          <w:rStyle w:val="af5"/>
          <w:b w:val="0"/>
          <w:bCs w:val="0"/>
          <w:sz w:val="28"/>
          <w:szCs w:val="28"/>
        </w:rPr>
      </w:pPr>
      <w:r w:rsidRPr="000D75AC">
        <w:rPr>
          <w:rStyle w:val="af5"/>
          <w:sz w:val="28"/>
          <w:szCs w:val="28"/>
        </w:rPr>
        <w:t xml:space="preserve">По сравнению с 2017г. наблюдается уменьшение (на 11,4%) количества учащихся, выбравших предмет «Обществознание» в 2019г. </w:t>
      </w:r>
      <w:r w:rsidRPr="000D75AC">
        <w:rPr>
          <w:sz w:val="28"/>
          <w:szCs w:val="28"/>
        </w:rPr>
        <w:t>По сравнению с прошлым 2018 годом наблюдается незначительное уменьшение (на 0,3%) количества участников ОГЭ, выбравших в 2019г.  предмет «Обществознание».</w:t>
      </w:r>
    </w:p>
    <w:p w:rsidR="00F56D41" w:rsidRPr="000D75AC" w:rsidRDefault="00F56D41" w:rsidP="00F56D41">
      <w:pPr>
        <w:pStyle w:val="ab"/>
        <w:jc w:val="center"/>
        <w:rPr>
          <w:rStyle w:val="af5"/>
          <w:sz w:val="28"/>
          <w:szCs w:val="28"/>
          <w:u w:val="single"/>
        </w:rPr>
      </w:pPr>
    </w:p>
    <w:p w:rsidR="00F56D41" w:rsidRPr="000D75AC" w:rsidRDefault="00F56D41" w:rsidP="00F56D41">
      <w:pPr>
        <w:pStyle w:val="ab"/>
        <w:jc w:val="center"/>
        <w:rPr>
          <w:rStyle w:val="af5"/>
          <w:sz w:val="28"/>
          <w:szCs w:val="28"/>
          <w:u w:val="single"/>
        </w:rPr>
      </w:pPr>
      <w:r w:rsidRPr="000D75AC">
        <w:rPr>
          <w:rStyle w:val="af5"/>
          <w:sz w:val="28"/>
          <w:szCs w:val="28"/>
          <w:u w:val="single"/>
        </w:rPr>
        <w:t>История</w:t>
      </w:r>
    </w:p>
    <w:p w:rsidR="00F56D41" w:rsidRPr="000D75AC" w:rsidRDefault="00F56D41" w:rsidP="00F56D41">
      <w:pPr>
        <w:pStyle w:val="ab"/>
        <w:jc w:val="center"/>
        <w:rPr>
          <w:rStyle w:val="af5"/>
          <w:i/>
          <w:sz w:val="28"/>
          <w:szCs w:val="28"/>
          <w:u w:val="single"/>
        </w:rPr>
      </w:pPr>
      <w:r w:rsidRPr="000D75AC">
        <w:rPr>
          <w:rStyle w:val="af5"/>
          <w:i/>
          <w:sz w:val="28"/>
          <w:szCs w:val="28"/>
          <w:u w:val="single"/>
        </w:rPr>
        <w:t>(наименование учебного предмета)</w:t>
      </w:r>
    </w:p>
    <w:p w:rsidR="00F56D41" w:rsidRPr="00451BF2" w:rsidRDefault="00F56D41" w:rsidP="00F56D41">
      <w:pPr>
        <w:pStyle w:val="ab"/>
        <w:jc w:val="center"/>
        <w:rPr>
          <w:rStyle w:val="af5"/>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3"/>
        <w:gridCol w:w="2352"/>
        <w:gridCol w:w="2351"/>
        <w:gridCol w:w="2351"/>
        <w:gridCol w:w="2351"/>
        <w:gridCol w:w="2306"/>
      </w:tblGrid>
      <w:tr w:rsidR="00F56D41" w:rsidRPr="00451BF2" w:rsidTr="00F56D41">
        <w:trPr>
          <w:trHeight w:val="525"/>
        </w:trPr>
        <w:tc>
          <w:tcPr>
            <w:tcW w:w="3161"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2017</w:t>
            </w:r>
          </w:p>
        </w:tc>
        <w:tc>
          <w:tcPr>
            <w:tcW w:w="3158"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2018</w:t>
            </w:r>
          </w:p>
        </w:tc>
        <w:tc>
          <w:tcPr>
            <w:tcW w:w="3128"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2019</w:t>
            </w:r>
          </w:p>
        </w:tc>
      </w:tr>
      <w:tr w:rsidR="00F56D41" w:rsidRPr="00451BF2" w:rsidTr="00F56D41">
        <w:trPr>
          <w:trHeight w:val="525"/>
        </w:trPr>
        <w:tc>
          <w:tcPr>
            <w:tcW w:w="1581"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80"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 xml:space="preserve">% </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4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r>
      <w:tr w:rsidR="00F56D41" w:rsidRPr="00451BF2" w:rsidTr="00F56D41">
        <w:trPr>
          <w:trHeight w:val="525"/>
        </w:trPr>
        <w:tc>
          <w:tcPr>
            <w:tcW w:w="1581" w:type="dxa"/>
            <w:vAlign w:val="center"/>
          </w:tcPr>
          <w:p w:rsidR="00F56D41" w:rsidRPr="008D3515" w:rsidRDefault="00F56D41" w:rsidP="00F56D41">
            <w:pPr>
              <w:jc w:val="center"/>
            </w:pPr>
            <w:r>
              <w:t>0</w:t>
            </w:r>
          </w:p>
        </w:tc>
        <w:tc>
          <w:tcPr>
            <w:tcW w:w="1580" w:type="dxa"/>
            <w:vAlign w:val="center"/>
          </w:tcPr>
          <w:p w:rsidR="00F56D41" w:rsidRPr="008D3515" w:rsidRDefault="00F56D41" w:rsidP="00F56D41">
            <w:pPr>
              <w:jc w:val="center"/>
            </w:pPr>
            <w:r>
              <w:t>0</w:t>
            </w:r>
          </w:p>
        </w:tc>
        <w:tc>
          <w:tcPr>
            <w:tcW w:w="1579" w:type="dxa"/>
            <w:vAlign w:val="center"/>
          </w:tcPr>
          <w:p w:rsidR="00F56D41" w:rsidRPr="008D3515" w:rsidRDefault="00F56D41" w:rsidP="00F56D41">
            <w:pPr>
              <w:tabs>
                <w:tab w:val="left" w:pos="10320"/>
              </w:tabs>
              <w:jc w:val="center"/>
              <w:rPr>
                <w:noProof/>
              </w:rPr>
            </w:pPr>
            <w:r>
              <w:rPr>
                <w:noProof/>
              </w:rPr>
              <w:t>0</w:t>
            </w:r>
          </w:p>
        </w:tc>
        <w:tc>
          <w:tcPr>
            <w:tcW w:w="1579" w:type="dxa"/>
            <w:vAlign w:val="center"/>
          </w:tcPr>
          <w:p w:rsidR="00F56D41" w:rsidRPr="008D3515" w:rsidRDefault="00F56D41" w:rsidP="00F56D41">
            <w:pPr>
              <w:tabs>
                <w:tab w:val="left" w:pos="10320"/>
              </w:tabs>
              <w:jc w:val="center"/>
              <w:rPr>
                <w:noProof/>
              </w:rPr>
            </w:pPr>
            <w:r>
              <w:rPr>
                <w:noProof/>
              </w:rPr>
              <w:t>0</w:t>
            </w:r>
          </w:p>
        </w:tc>
        <w:tc>
          <w:tcPr>
            <w:tcW w:w="1579" w:type="dxa"/>
            <w:vAlign w:val="center"/>
          </w:tcPr>
          <w:p w:rsidR="00F56D41" w:rsidRPr="008D3515" w:rsidRDefault="00F56D41" w:rsidP="00F56D41">
            <w:pPr>
              <w:jc w:val="center"/>
            </w:pPr>
            <w:r>
              <w:t>1</w:t>
            </w:r>
          </w:p>
        </w:tc>
        <w:tc>
          <w:tcPr>
            <w:tcW w:w="1549" w:type="dxa"/>
            <w:vAlign w:val="center"/>
          </w:tcPr>
          <w:p w:rsidR="00F56D41" w:rsidRPr="008D3515" w:rsidRDefault="00F56D41" w:rsidP="00F56D41">
            <w:pPr>
              <w:jc w:val="center"/>
            </w:pPr>
            <w:r>
              <w:t>1,8%</w:t>
            </w:r>
          </w:p>
        </w:tc>
      </w:tr>
    </w:tbl>
    <w:p w:rsidR="00F56D41" w:rsidRDefault="00F56D41" w:rsidP="00F56D41">
      <w:pPr>
        <w:pStyle w:val="Default"/>
        <w:rPr>
          <w:b/>
        </w:rPr>
      </w:pPr>
    </w:p>
    <w:p w:rsidR="00F56D41" w:rsidRPr="000D75AC" w:rsidRDefault="00F56D41" w:rsidP="000D75AC">
      <w:pPr>
        <w:pStyle w:val="Default"/>
        <w:spacing w:line="360" w:lineRule="auto"/>
        <w:rPr>
          <w:rStyle w:val="af5"/>
          <w:rFonts w:eastAsia="Calibri"/>
          <w:b w:val="0"/>
          <w:bCs w:val="0"/>
          <w:sz w:val="28"/>
          <w:szCs w:val="28"/>
        </w:rPr>
      </w:pPr>
      <w:r w:rsidRPr="000D75AC">
        <w:rPr>
          <w:rFonts w:eastAsia="Calibri"/>
          <w:b/>
          <w:sz w:val="28"/>
          <w:szCs w:val="28"/>
        </w:rPr>
        <w:t>ВЫВОД о характере изменения количества участников ОГЭ по предмету</w:t>
      </w:r>
    </w:p>
    <w:p w:rsidR="00F56D41" w:rsidRPr="000D75AC" w:rsidRDefault="00F56D41" w:rsidP="000D75AC">
      <w:pPr>
        <w:shd w:val="clear" w:color="auto" w:fill="FFFFFF"/>
        <w:spacing w:line="360" w:lineRule="auto"/>
        <w:rPr>
          <w:rStyle w:val="af5"/>
          <w:bCs w:val="0"/>
          <w:sz w:val="28"/>
          <w:szCs w:val="28"/>
        </w:rPr>
      </w:pPr>
      <w:r w:rsidRPr="000D75AC">
        <w:rPr>
          <w:rFonts w:ascii="Times New Roman" w:hAnsi="Times New Roman"/>
          <w:color w:val="000000"/>
          <w:sz w:val="28"/>
          <w:szCs w:val="28"/>
        </w:rPr>
        <w:t xml:space="preserve">Увеличивается  количество обучающихся, выбравших предмет «История» для сдачи в формате ОГЭ. </w:t>
      </w:r>
    </w:p>
    <w:p w:rsidR="000D75AC" w:rsidRDefault="000D75AC" w:rsidP="00AA6F94">
      <w:pPr>
        <w:pStyle w:val="ab"/>
        <w:rPr>
          <w:rStyle w:val="af5"/>
          <w:sz w:val="28"/>
          <w:szCs w:val="28"/>
          <w:u w:val="single"/>
          <w:lang w:val="ru-RU"/>
        </w:rPr>
      </w:pPr>
    </w:p>
    <w:p w:rsidR="00F56D41" w:rsidRPr="000D75AC" w:rsidRDefault="00F56D41" w:rsidP="00F56D41">
      <w:pPr>
        <w:pStyle w:val="ab"/>
        <w:jc w:val="center"/>
        <w:rPr>
          <w:rStyle w:val="af5"/>
          <w:sz w:val="28"/>
          <w:szCs w:val="28"/>
          <w:u w:val="single"/>
        </w:rPr>
      </w:pPr>
      <w:r w:rsidRPr="000D75AC">
        <w:rPr>
          <w:rStyle w:val="af5"/>
          <w:sz w:val="28"/>
          <w:szCs w:val="28"/>
          <w:u w:val="single"/>
        </w:rPr>
        <w:t>Литература</w:t>
      </w:r>
    </w:p>
    <w:p w:rsidR="00F56D41" w:rsidRPr="000D75AC" w:rsidRDefault="00F56D41" w:rsidP="00F56D41">
      <w:pPr>
        <w:pStyle w:val="ab"/>
        <w:jc w:val="center"/>
        <w:rPr>
          <w:rStyle w:val="af5"/>
          <w:i/>
          <w:sz w:val="28"/>
          <w:szCs w:val="28"/>
          <w:u w:val="single"/>
        </w:rPr>
      </w:pPr>
      <w:r w:rsidRPr="000D75AC">
        <w:rPr>
          <w:rStyle w:val="af5"/>
          <w:i/>
          <w:sz w:val="28"/>
          <w:szCs w:val="28"/>
          <w:u w:val="single"/>
        </w:rPr>
        <w:t>(наименование учебного предмета)</w:t>
      </w:r>
    </w:p>
    <w:p w:rsidR="00F56D41" w:rsidRPr="00451BF2" w:rsidRDefault="00F56D41" w:rsidP="00F56D41">
      <w:pPr>
        <w:pStyle w:val="ab"/>
        <w:jc w:val="center"/>
        <w:rPr>
          <w:rStyle w:val="af5"/>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3"/>
        <w:gridCol w:w="2352"/>
        <w:gridCol w:w="2351"/>
        <w:gridCol w:w="2351"/>
        <w:gridCol w:w="2351"/>
        <w:gridCol w:w="2306"/>
      </w:tblGrid>
      <w:tr w:rsidR="00F56D41" w:rsidRPr="00451BF2" w:rsidTr="00F56D41">
        <w:trPr>
          <w:trHeight w:val="525"/>
        </w:trPr>
        <w:tc>
          <w:tcPr>
            <w:tcW w:w="3161"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lastRenderedPageBreak/>
              <w:t>2017</w:t>
            </w:r>
          </w:p>
        </w:tc>
        <w:tc>
          <w:tcPr>
            <w:tcW w:w="3158"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2018</w:t>
            </w:r>
          </w:p>
        </w:tc>
        <w:tc>
          <w:tcPr>
            <w:tcW w:w="3128"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2019</w:t>
            </w:r>
          </w:p>
        </w:tc>
      </w:tr>
      <w:tr w:rsidR="00F56D41" w:rsidRPr="00451BF2" w:rsidTr="00F56D41">
        <w:trPr>
          <w:trHeight w:val="525"/>
        </w:trPr>
        <w:tc>
          <w:tcPr>
            <w:tcW w:w="1581"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80"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 xml:space="preserve">% </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4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r>
      <w:tr w:rsidR="00F56D41" w:rsidRPr="00451BF2" w:rsidTr="00F56D41">
        <w:trPr>
          <w:trHeight w:val="525"/>
        </w:trPr>
        <w:tc>
          <w:tcPr>
            <w:tcW w:w="1581" w:type="dxa"/>
            <w:vAlign w:val="center"/>
          </w:tcPr>
          <w:p w:rsidR="00F56D41" w:rsidRPr="008D3515" w:rsidRDefault="00F56D41" w:rsidP="00F56D41">
            <w:pPr>
              <w:jc w:val="center"/>
            </w:pPr>
            <w:r>
              <w:t>0</w:t>
            </w:r>
          </w:p>
        </w:tc>
        <w:tc>
          <w:tcPr>
            <w:tcW w:w="1580" w:type="dxa"/>
            <w:vAlign w:val="center"/>
          </w:tcPr>
          <w:p w:rsidR="00F56D41" w:rsidRPr="008D3515" w:rsidRDefault="00F56D41" w:rsidP="00F56D41">
            <w:pPr>
              <w:jc w:val="center"/>
            </w:pPr>
            <w:r>
              <w:t>0</w:t>
            </w:r>
          </w:p>
        </w:tc>
        <w:tc>
          <w:tcPr>
            <w:tcW w:w="1579" w:type="dxa"/>
            <w:vAlign w:val="center"/>
          </w:tcPr>
          <w:p w:rsidR="00F56D41" w:rsidRPr="008D3515" w:rsidRDefault="00F56D41" w:rsidP="00F56D41">
            <w:pPr>
              <w:tabs>
                <w:tab w:val="left" w:pos="10320"/>
              </w:tabs>
              <w:jc w:val="center"/>
              <w:rPr>
                <w:noProof/>
              </w:rPr>
            </w:pPr>
            <w:r>
              <w:rPr>
                <w:noProof/>
              </w:rPr>
              <w:t>0</w:t>
            </w:r>
          </w:p>
        </w:tc>
        <w:tc>
          <w:tcPr>
            <w:tcW w:w="1579" w:type="dxa"/>
            <w:vAlign w:val="center"/>
          </w:tcPr>
          <w:p w:rsidR="00F56D41" w:rsidRPr="008D3515" w:rsidRDefault="00F56D41" w:rsidP="00F56D41">
            <w:pPr>
              <w:tabs>
                <w:tab w:val="left" w:pos="10320"/>
              </w:tabs>
              <w:jc w:val="center"/>
              <w:rPr>
                <w:noProof/>
              </w:rPr>
            </w:pPr>
            <w:r>
              <w:rPr>
                <w:noProof/>
              </w:rPr>
              <w:t>0</w:t>
            </w:r>
          </w:p>
        </w:tc>
        <w:tc>
          <w:tcPr>
            <w:tcW w:w="1579" w:type="dxa"/>
            <w:vAlign w:val="center"/>
          </w:tcPr>
          <w:p w:rsidR="00F56D41" w:rsidRPr="008D3515" w:rsidRDefault="00F56D41" w:rsidP="00F56D41">
            <w:pPr>
              <w:jc w:val="center"/>
            </w:pPr>
            <w:r>
              <w:t>2</w:t>
            </w:r>
          </w:p>
        </w:tc>
        <w:tc>
          <w:tcPr>
            <w:tcW w:w="1549" w:type="dxa"/>
            <w:vAlign w:val="center"/>
          </w:tcPr>
          <w:p w:rsidR="00F56D41" w:rsidRPr="008D3515" w:rsidRDefault="00F56D41" w:rsidP="00F56D41">
            <w:pPr>
              <w:jc w:val="center"/>
            </w:pPr>
            <w:r>
              <w:t>3,7%</w:t>
            </w:r>
          </w:p>
        </w:tc>
      </w:tr>
    </w:tbl>
    <w:p w:rsidR="00F56D41" w:rsidRDefault="00F56D41" w:rsidP="00F56D41">
      <w:pPr>
        <w:pStyle w:val="ab"/>
        <w:rPr>
          <w:b/>
        </w:rPr>
      </w:pPr>
    </w:p>
    <w:p w:rsidR="00F56D41" w:rsidRPr="000D75AC" w:rsidRDefault="00F56D41" w:rsidP="000D75AC">
      <w:pPr>
        <w:pStyle w:val="ab"/>
        <w:spacing w:line="480" w:lineRule="auto"/>
        <w:rPr>
          <w:b/>
          <w:sz w:val="28"/>
          <w:szCs w:val="28"/>
        </w:rPr>
      </w:pPr>
      <w:r w:rsidRPr="000D75AC">
        <w:rPr>
          <w:b/>
          <w:sz w:val="28"/>
          <w:szCs w:val="28"/>
        </w:rPr>
        <w:t>ВЫВОД о характере изменения количества участников ОГЭ по предмету</w:t>
      </w:r>
    </w:p>
    <w:p w:rsidR="00F56D41" w:rsidRPr="000D75AC" w:rsidRDefault="00F56D41" w:rsidP="000D75AC">
      <w:pPr>
        <w:pStyle w:val="ab"/>
        <w:spacing w:line="480" w:lineRule="auto"/>
        <w:rPr>
          <w:sz w:val="28"/>
          <w:szCs w:val="28"/>
        </w:rPr>
      </w:pPr>
      <w:r w:rsidRPr="000D75AC">
        <w:rPr>
          <w:color w:val="000000"/>
          <w:sz w:val="28"/>
          <w:szCs w:val="28"/>
        </w:rPr>
        <w:t xml:space="preserve">Увеличивается  количество обучающихся, выбравших предмет «Литература» для сдачи в формате ОГЭ. </w:t>
      </w:r>
    </w:p>
    <w:p w:rsidR="00F56D41" w:rsidRPr="000D75AC" w:rsidRDefault="00F56D41" w:rsidP="00F56D41">
      <w:pPr>
        <w:pStyle w:val="ab"/>
        <w:jc w:val="center"/>
        <w:rPr>
          <w:rStyle w:val="af5"/>
          <w:sz w:val="28"/>
          <w:szCs w:val="28"/>
          <w:u w:val="single"/>
        </w:rPr>
      </w:pPr>
      <w:r w:rsidRPr="000D75AC">
        <w:rPr>
          <w:rStyle w:val="af5"/>
          <w:sz w:val="28"/>
          <w:szCs w:val="28"/>
          <w:u w:val="single"/>
        </w:rPr>
        <w:t>Химия</w:t>
      </w:r>
    </w:p>
    <w:p w:rsidR="00F56D41" w:rsidRPr="000D75AC" w:rsidRDefault="00F56D41" w:rsidP="00F56D41">
      <w:pPr>
        <w:pStyle w:val="ab"/>
        <w:jc w:val="center"/>
        <w:rPr>
          <w:rStyle w:val="af5"/>
          <w:i/>
          <w:sz w:val="28"/>
          <w:szCs w:val="28"/>
          <w:u w:val="single"/>
        </w:rPr>
      </w:pPr>
      <w:r w:rsidRPr="000D75AC">
        <w:rPr>
          <w:rStyle w:val="af5"/>
          <w:i/>
          <w:sz w:val="28"/>
          <w:szCs w:val="28"/>
          <w:u w:val="single"/>
        </w:rPr>
        <w:t>(наименование учебного предмета)</w:t>
      </w:r>
    </w:p>
    <w:p w:rsidR="00F56D41" w:rsidRPr="000D75AC" w:rsidRDefault="00F56D41" w:rsidP="00F56D41">
      <w:pPr>
        <w:pStyle w:val="ab"/>
        <w:jc w:val="center"/>
        <w:rPr>
          <w:rStyle w:val="af5"/>
          <w:sz w:val="28"/>
          <w:szCs w:val="28"/>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3"/>
        <w:gridCol w:w="2352"/>
        <w:gridCol w:w="2351"/>
        <w:gridCol w:w="2351"/>
        <w:gridCol w:w="2351"/>
        <w:gridCol w:w="2306"/>
      </w:tblGrid>
      <w:tr w:rsidR="00F56D41" w:rsidRPr="00451BF2" w:rsidTr="00F56D41">
        <w:trPr>
          <w:trHeight w:val="525"/>
        </w:trPr>
        <w:tc>
          <w:tcPr>
            <w:tcW w:w="3161"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2017</w:t>
            </w:r>
          </w:p>
        </w:tc>
        <w:tc>
          <w:tcPr>
            <w:tcW w:w="3158"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2018</w:t>
            </w:r>
          </w:p>
        </w:tc>
        <w:tc>
          <w:tcPr>
            <w:tcW w:w="3128" w:type="dxa"/>
            <w:gridSpan w:val="2"/>
            <w:vAlign w:val="center"/>
          </w:tcPr>
          <w:p w:rsidR="00F56D41" w:rsidRPr="00451BF2" w:rsidRDefault="00F56D41" w:rsidP="00F56D41">
            <w:pPr>
              <w:tabs>
                <w:tab w:val="left" w:pos="10320"/>
              </w:tabs>
              <w:jc w:val="center"/>
              <w:rPr>
                <w:rFonts w:ascii="Times New Roman" w:hAnsi="Times New Roman"/>
                <w:b/>
                <w:noProof/>
              </w:rPr>
            </w:pPr>
            <w:r w:rsidRPr="00451BF2">
              <w:rPr>
                <w:rFonts w:ascii="Times New Roman" w:hAnsi="Times New Roman"/>
                <w:b/>
                <w:noProof/>
              </w:rPr>
              <w:t>2019</w:t>
            </w:r>
          </w:p>
        </w:tc>
      </w:tr>
      <w:tr w:rsidR="00F56D41" w:rsidRPr="00451BF2" w:rsidTr="00F56D41">
        <w:trPr>
          <w:trHeight w:val="525"/>
        </w:trPr>
        <w:tc>
          <w:tcPr>
            <w:tcW w:w="1581"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80"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 xml:space="preserve">% </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c>
          <w:tcPr>
            <w:tcW w:w="157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чел.</w:t>
            </w:r>
          </w:p>
        </w:tc>
        <w:tc>
          <w:tcPr>
            <w:tcW w:w="1549" w:type="dxa"/>
            <w:vAlign w:val="center"/>
          </w:tcPr>
          <w:p w:rsidR="00F56D41" w:rsidRPr="00451BF2" w:rsidRDefault="00F56D41" w:rsidP="00F56D41">
            <w:pPr>
              <w:tabs>
                <w:tab w:val="left" w:pos="10320"/>
              </w:tabs>
              <w:jc w:val="center"/>
              <w:rPr>
                <w:rFonts w:ascii="Times New Roman" w:hAnsi="Times New Roman"/>
                <w:noProof/>
              </w:rPr>
            </w:pPr>
            <w:r w:rsidRPr="00451BF2">
              <w:rPr>
                <w:rFonts w:ascii="Times New Roman" w:hAnsi="Times New Roman"/>
                <w:noProof/>
              </w:rPr>
              <w:t>%</w:t>
            </w:r>
          </w:p>
        </w:tc>
      </w:tr>
      <w:tr w:rsidR="00F56D41" w:rsidRPr="00451BF2" w:rsidTr="00F56D41">
        <w:trPr>
          <w:trHeight w:val="525"/>
        </w:trPr>
        <w:tc>
          <w:tcPr>
            <w:tcW w:w="1581" w:type="dxa"/>
            <w:vAlign w:val="center"/>
          </w:tcPr>
          <w:p w:rsidR="00F56D41" w:rsidRPr="008D3515" w:rsidRDefault="00F56D41" w:rsidP="00F56D41">
            <w:pPr>
              <w:jc w:val="center"/>
            </w:pPr>
            <w:r>
              <w:t>11</w:t>
            </w:r>
          </w:p>
        </w:tc>
        <w:tc>
          <w:tcPr>
            <w:tcW w:w="1580" w:type="dxa"/>
            <w:vAlign w:val="center"/>
          </w:tcPr>
          <w:p w:rsidR="00F56D41" w:rsidRPr="008D3515" w:rsidRDefault="00F56D41" w:rsidP="00F56D41">
            <w:pPr>
              <w:jc w:val="center"/>
            </w:pPr>
            <w:r>
              <w:t>22,4%</w:t>
            </w:r>
          </w:p>
        </w:tc>
        <w:tc>
          <w:tcPr>
            <w:tcW w:w="1579" w:type="dxa"/>
            <w:vAlign w:val="center"/>
          </w:tcPr>
          <w:p w:rsidR="00F56D41" w:rsidRPr="008D3515" w:rsidRDefault="00F56D41" w:rsidP="00F56D41">
            <w:pPr>
              <w:tabs>
                <w:tab w:val="left" w:pos="10320"/>
              </w:tabs>
              <w:jc w:val="center"/>
              <w:rPr>
                <w:noProof/>
              </w:rPr>
            </w:pPr>
            <w:r>
              <w:rPr>
                <w:noProof/>
              </w:rPr>
              <w:t>4</w:t>
            </w:r>
          </w:p>
        </w:tc>
        <w:tc>
          <w:tcPr>
            <w:tcW w:w="1579" w:type="dxa"/>
            <w:vAlign w:val="center"/>
          </w:tcPr>
          <w:p w:rsidR="00F56D41" w:rsidRPr="008D3515" w:rsidRDefault="00F56D41" w:rsidP="00F56D41">
            <w:pPr>
              <w:tabs>
                <w:tab w:val="left" w:pos="10320"/>
              </w:tabs>
              <w:jc w:val="center"/>
              <w:rPr>
                <w:noProof/>
              </w:rPr>
            </w:pPr>
            <w:r>
              <w:rPr>
                <w:noProof/>
              </w:rPr>
              <w:t>6,7%</w:t>
            </w:r>
          </w:p>
        </w:tc>
        <w:tc>
          <w:tcPr>
            <w:tcW w:w="1579" w:type="dxa"/>
            <w:vAlign w:val="center"/>
          </w:tcPr>
          <w:p w:rsidR="00F56D41" w:rsidRPr="008D3515" w:rsidRDefault="00F56D41" w:rsidP="00F56D41">
            <w:pPr>
              <w:jc w:val="center"/>
            </w:pPr>
            <w:r>
              <w:t>0</w:t>
            </w:r>
          </w:p>
        </w:tc>
        <w:tc>
          <w:tcPr>
            <w:tcW w:w="1549" w:type="dxa"/>
            <w:vAlign w:val="center"/>
          </w:tcPr>
          <w:p w:rsidR="00F56D41" w:rsidRPr="008D3515" w:rsidRDefault="00F56D41" w:rsidP="00F56D41">
            <w:pPr>
              <w:jc w:val="center"/>
            </w:pPr>
            <w:r>
              <w:t>0</w:t>
            </w:r>
          </w:p>
        </w:tc>
      </w:tr>
    </w:tbl>
    <w:p w:rsidR="00F56D41" w:rsidRPr="000D75AC" w:rsidRDefault="00F56D41" w:rsidP="000D75AC">
      <w:pPr>
        <w:pStyle w:val="ab"/>
        <w:spacing w:line="360" w:lineRule="auto"/>
        <w:rPr>
          <w:b/>
          <w:sz w:val="28"/>
          <w:szCs w:val="28"/>
        </w:rPr>
      </w:pPr>
      <w:r w:rsidRPr="000D75AC">
        <w:rPr>
          <w:b/>
          <w:sz w:val="28"/>
          <w:szCs w:val="28"/>
        </w:rPr>
        <w:t xml:space="preserve">ВЫВОД о характере изменения количества участников ОГЭ по предмету </w:t>
      </w:r>
    </w:p>
    <w:p w:rsidR="00F56D41" w:rsidRPr="000D75AC" w:rsidRDefault="00F56D41" w:rsidP="000D75AC">
      <w:pPr>
        <w:pStyle w:val="ab"/>
        <w:spacing w:line="360" w:lineRule="auto"/>
        <w:rPr>
          <w:color w:val="000000"/>
          <w:sz w:val="28"/>
          <w:szCs w:val="28"/>
        </w:rPr>
      </w:pPr>
      <w:r w:rsidRPr="000D75AC">
        <w:rPr>
          <w:color w:val="000000"/>
          <w:sz w:val="28"/>
          <w:szCs w:val="28"/>
        </w:rPr>
        <w:t xml:space="preserve">В сравнении с прошлыми годами наблюдается уменьшение численности выпускников, выбравших предмет «Химия» для сдачи в рамках ОГЭ. </w:t>
      </w:r>
      <w:r w:rsidRPr="000D75AC">
        <w:rPr>
          <w:sz w:val="28"/>
          <w:szCs w:val="28"/>
        </w:rPr>
        <w:t>К</w:t>
      </w:r>
      <w:r w:rsidRPr="000D75AC">
        <w:rPr>
          <w:color w:val="000000"/>
          <w:sz w:val="28"/>
          <w:szCs w:val="28"/>
        </w:rPr>
        <w:t>оличество желающих сдавать предмет «Химия» сократилось с 22,4% в 2017г. до 6,7% в 2018г. В этом году количество учащихся, выбравших на ОГЭ предмет «Химия» составило 0 человек</w:t>
      </w:r>
    </w:p>
    <w:p w:rsidR="00F56D41" w:rsidRPr="000D75AC" w:rsidRDefault="00F56D41" w:rsidP="00F56D41">
      <w:pPr>
        <w:pStyle w:val="ab"/>
        <w:rPr>
          <w:sz w:val="28"/>
          <w:szCs w:val="28"/>
        </w:rPr>
      </w:pPr>
    </w:p>
    <w:p w:rsidR="00F56D41" w:rsidRPr="000D75AC" w:rsidRDefault="00F56D41" w:rsidP="00F56D41">
      <w:pPr>
        <w:jc w:val="both"/>
        <w:rPr>
          <w:rFonts w:ascii="Times New Roman" w:hAnsi="Times New Roman"/>
          <w:b/>
          <w:sz w:val="28"/>
          <w:szCs w:val="28"/>
        </w:rPr>
      </w:pPr>
      <w:r w:rsidRPr="000D75AC">
        <w:rPr>
          <w:rFonts w:ascii="Times New Roman" w:hAnsi="Times New Roman"/>
          <w:b/>
          <w:sz w:val="28"/>
          <w:szCs w:val="28"/>
        </w:rPr>
        <w:t xml:space="preserve">ВЫВОДЫ: </w:t>
      </w:r>
    </w:p>
    <w:p w:rsidR="00F56D41" w:rsidRPr="00AA6F94" w:rsidRDefault="00F56D41" w:rsidP="00F56D41">
      <w:pPr>
        <w:jc w:val="both"/>
        <w:rPr>
          <w:rFonts w:ascii="Times New Roman" w:hAnsi="Times New Roman"/>
          <w:b/>
          <w:bCs/>
          <w:sz w:val="28"/>
          <w:szCs w:val="28"/>
        </w:rPr>
      </w:pPr>
      <w:r w:rsidRPr="00AA6F94">
        <w:rPr>
          <w:rFonts w:ascii="Times New Roman" w:hAnsi="Times New Roman"/>
          <w:sz w:val="28"/>
          <w:szCs w:val="28"/>
        </w:rPr>
        <w:t>На достаточном уровне выполнены задания по предметам по результатам ОГЭ</w:t>
      </w:r>
      <w:r w:rsidRPr="00AA6F94">
        <w:rPr>
          <w:rFonts w:ascii="Times New Roman" w:hAnsi="Times New Roman"/>
          <w:b/>
          <w:bCs/>
          <w:sz w:val="28"/>
          <w:szCs w:val="28"/>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gridCol w:w="11289"/>
      </w:tblGrid>
      <w:tr w:rsidR="00F56D41" w:rsidRPr="00AA6F94" w:rsidTr="00AA6F94">
        <w:trPr>
          <w:trHeight w:val="153"/>
        </w:trPr>
        <w:tc>
          <w:tcPr>
            <w:tcW w:w="3136" w:type="dxa"/>
          </w:tcPr>
          <w:p w:rsidR="00F56D41" w:rsidRPr="00AA6F94" w:rsidRDefault="00F56D41" w:rsidP="00F56D41">
            <w:pPr>
              <w:pStyle w:val="Default"/>
              <w:jc w:val="both"/>
              <w:rPr>
                <w:rFonts w:eastAsia="Calibri"/>
                <w:sz w:val="28"/>
                <w:szCs w:val="28"/>
              </w:rPr>
            </w:pPr>
            <w:r w:rsidRPr="00AA6F94">
              <w:rPr>
                <w:rFonts w:eastAsia="Calibri"/>
                <w:sz w:val="28"/>
                <w:szCs w:val="28"/>
              </w:rPr>
              <w:t>Предмет</w:t>
            </w:r>
          </w:p>
        </w:tc>
        <w:tc>
          <w:tcPr>
            <w:tcW w:w="11289" w:type="dxa"/>
          </w:tcPr>
          <w:p w:rsidR="00F56D41" w:rsidRPr="00AA6F94" w:rsidRDefault="00F56D41" w:rsidP="00F56D41">
            <w:pPr>
              <w:pStyle w:val="Default"/>
              <w:jc w:val="both"/>
              <w:rPr>
                <w:rFonts w:eastAsia="Calibri"/>
                <w:sz w:val="28"/>
                <w:szCs w:val="28"/>
              </w:rPr>
            </w:pPr>
            <w:r w:rsidRPr="00AA6F94">
              <w:rPr>
                <w:rFonts w:eastAsia="Calibri"/>
                <w:sz w:val="28"/>
                <w:szCs w:val="28"/>
              </w:rPr>
              <w:t xml:space="preserve">Выполнение заданий </w:t>
            </w:r>
          </w:p>
        </w:tc>
      </w:tr>
      <w:tr w:rsidR="00F56D41" w:rsidRPr="00AA6F94" w:rsidTr="00AA6F94">
        <w:trPr>
          <w:trHeight w:val="153"/>
        </w:trPr>
        <w:tc>
          <w:tcPr>
            <w:tcW w:w="3136" w:type="dxa"/>
          </w:tcPr>
          <w:p w:rsidR="00F56D41" w:rsidRPr="00AA6F94" w:rsidRDefault="00F56D41" w:rsidP="00F56D41">
            <w:pPr>
              <w:jc w:val="both"/>
              <w:rPr>
                <w:rFonts w:ascii="Times New Roman" w:hAnsi="Times New Roman"/>
                <w:b/>
                <w:sz w:val="28"/>
                <w:szCs w:val="28"/>
              </w:rPr>
            </w:pPr>
            <w:r w:rsidRPr="00AA6F94">
              <w:rPr>
                <w:rFonts w:ascii="Times New Roman" w:hAnsi="Times New Roman"/>
                <w:sz w:val="28"/>
                <w:szCs w:val="28"/>
              </w:rPr>
              <w:t>Математика</w:t>
            </w:r>
          </w:p>
        </w:tc>
        <w:tc>
          <w:tcPr>
            <w:tcW w:w="11289" w:type="dxa"/>
          </w:tcPr>
          <w:p w:rsidR="00F56D41" w:rsidRPr="00AA6F94" w:rsidRDefault="00F56D41" w:rsidP="00F56D41">
            <w:pPr>
              <w:pStyle w:val="ab"/>
              <w:rPr>
                <w:sz w:val="28"/>
                <w:szCs w:val="28"/>
              </w:rPr>
            </w:pPr>
            <w:r w:rsidRPr="00AA6F94">
              <w:rPr>
                <w:sz w:val="28"/>
                <w:szCs w:val="28"/>
              </w:rPr>
              <w:t>Выпускники успешно справляются с заданиями базовой части, что показывает усвоение учащимися программы.</w:t>
            </w:r>
          </w:p>
          <w:p w:rsidR="00F56D41" w:rsidRPr="00AA6F94" w:rsidRDefault="00F56D41" w:rsidP="00F56D41">
            <w:pPr>
              <w:pStyle w:val="ab"/>
              <w:rPr>
                <w:sz w:val="28"/>
                <w:szCs w:val="28"/>
              </w:rPr>
            </w:pPr>
            <w:r w:rsidRPr="00AA6F94">
              <w:rPr>
                <w:sz w:val="28"/>
                <w:szCs w:val="28"/>
              </w:rPr>
              <w:t xml:space="preserve">При проверке базовой математической компетентности учащиеся продемонстрировали: </w:t>
            </w:r>
            <w:r w:rsidRPr="00AA6F94">
              <w:rPr>
                <w:sz w:val="28"/>
                <w:szCs w:val="28"/>
              </w:rPr>
              <w:lastRenderedPageBreak/>
              <w:t xml:space="preserve">владение основными алгоритмами, знание и понимание ключевых элементов содержания, умение пользоваться математической записью, умение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w:t>
            </w:r>
          </w:p>
        </w:tc>
      </w:tr>
      <w:tr w:rsidR="00F56D41" w:rsidRPr="00AA6F94" w:rsidTr="00AA6F94">
        <w:trPr>
          <w:trHeight w:val="153"/>
        </w:trPr>
        <w:tc>
          <w:tcPr>
            <w:tcW w:w="3136"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lastRenderedPageBreak/>
              <w:t xml:space="preserve">Русский язык </w:t>
            </w:r>
          </w:p>
        </w:tc>
        <w:tc>
          <w:tcPr>
            <w:tcW w:w="11289"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Третья часть работы показала, что учащиеся хорошо умеют работатьс текстом, достаточно хорошо умеют его интепретировать</w:t>
            </w:r>
            <w:proofErr w:type="gramStart"/>
            <w:r w:rsidRPr="00AA6F94">
              <w:rPr>
                <w:rFonts w:eastAsia="Calibri"/>
                <w:color w:val="auto"/>
                <w:sz w:val="28"/>
                <w:szCs w:val="28"/>
              </w:rPr>
              <w:t xml:space="preserve"> ,</w:t>
            </w:r>
            <w:proofErr w:type="gramEnd"/>
            <w:r w:rsidRPr="00AA6F94">
              <w:rPr>
                <w:rFonts w:eastAsia="Calibri"/>
                <w:color w:val="auto"/>
                <w:sz w:val="28"/>
                <w:szCs w:val="28"/>
              </w:rPr>
              <w:t xml:space="preserve"> умеют составлять тип речи-рассуждение, удачно приводят аргументы </w:t>
            </w:r>
          </w:p>
        </w:tc>
      </w:tr>
      <w:tr w:rsidR="00F56D41" w:rsidRPr="00AA6F94" w:rsidTr="00AA6F94">
        <w:trPr>
          <w:trHeight w:val="1742"/>
        </w:trPr>
        <w:tc>
          <w:tcPr>
            <w:tcW w:w="3136"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Обществознание </w:t>
            </w:r>
          </w:p>
        </w:tc>
        <w:tc>
          <w:tcPr>
            <w:tcW w:w="11289"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Учащиеся успешно справились с заданиями 1-20, проверяющих знание компонентов основных разделов обществознания: человек и общество, сфера духовной культуры, экономика, социальная сфера, сфера политики и социального управления, право, а так же задания 21-25, которые позволяют проверить одни и те же или сходные умения на различных элементах содержания.</w:t>
            </w:r>
          </w:p>
        </w:tc>
      </w:tr>
      <w:tr w:rsidR="00F56D41" w:rsidRPr="00AA6F94" w:rsidTr="00AA6F94">
        <w:trPr>
          <w:trHeight w:val="2328"/>
        </w:trPr>
        <w:tc>
          <w:tcPr>
            <w:tcW w:w="3136"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Информатика </w:t>
            </w:r>
          </w:p>
        </w:tc>
        <w:tc>
          <w:tcPr>
            <w:tcW w:w="11289"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При выполнении части 1, учащиеся справились только с заданиями базового уровня:</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-Умение анализировать формальные описания реальных объектов и процессов</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-Знание о файловой системе организации данных</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-Умение представлять формульную зависимость в графическом виде</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-Умение кодировать и декодировать информацию</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-Умение использовать информационно-коммуникационные технологии</w:t>
            </w:r>
          </w:p>
        </w:tc>
      </w:tr>
      <w:tr w:rsidR="00F56D41" w:rsidRPr="00AA6F94" w:rsidTr="00AA6F94">
        <w:trPr>
          <w:trHeight w:val="1742"/>
        </w:trPr>
        <w:tc>
          <w:tcPr>
            <w:tcW w:w="3136"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Биология </w:t>
            </w:r>
          </w:p>
        </w:tc>
        <w:tc>
          <w:tcPr>
            <w:tcW w:w="11289"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-Царство Животные </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-Психология и поведение человека</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-Соблюдение санитарногигиенических норм и правил здорового образа жизни. Приемы оказания первой доврачебной помощи</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-Экосистемная организация живой природы. Биосфера. Учение об эволюции органического мира</w:t>
            </w:r>
          </w:p>
        </w:tc>
      </w:tr>
      <w:tr w:rsidR="00F56D41" w:rsidRPr="00AA6F94" w:rsidTr="00AA6F94">
        <w:trPr>
          <w:trHeight w:val="587"/>
        </w:trPr>
        <w:tc>
          <w:tcPr>
            <w:tcW w:w="3136"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Физика</w:t>
            </w:r>
          </w:p>
        </w:tc>
        <w:tc>
          <w:tcPr>
            <w:tcW w:w="11289"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Физические явления и законы в механике. Анализ процессов.</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Тепловые явления</w:t>
            </w:r>
          </w:p>
        </w:tc>
      </w:tr>
      <w:tr w:rsidR="00F56D41" w:rsidRPr="00AA6F94" w:rsidTr="00AA6F94">
        <w:trPr>
          <w:trHeight w:val="4409"/>
        </w:trPr>
        <w:tc>
          <w:tcPr>
            <w:tcW w:w="3136"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lastRenderedPageBreak/>
              <w:t>География</w:t>
            </w:r>
          </w:p>
        </w:tc>
        <w:tc>
          <w:tcPr>
            <w:tcW w:w="11289"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-Знать специфику географического положения России</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-Знать и понимать природные и антропогенные причины возникновения геоэкологических проблем; меры по сохранению природы и защите людей от стихийных природных и техногенных явлений</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Знать и понимать особенности основных отраслей хозяйства России, природно-хозяйственных зон и районов</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Понимать географические явления и процессы в геосферах</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Уметь анализировать информацию, необходимую для изучения разных территорий Земли</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Уметь определять на карте расстояния</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Уметь использовать приобретенные знания и умения в практической деятельности и повседневной жизни для чтения карт различного содержания</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Знать и понимать особенности основных отраслей хозяйства, природно-хозяйственных зон и районов</w:t>
            </w:r>
          </w:p>
        </w:tc>
      </w:tr>
      <w:tr w:rsidR="00F56D41" w:rsidRPr="00AA6F94" w:rsidTr="00AA6F94">
        <w:trPr>
          <w:trHeight w:val="1458"/>
        </w:trPr>
        <w:tc>
          <w:tcPr>
            <w:tcW w:w="3136"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Иностранный язык (английский)</w:t>
            </w:r>
          </w:p>
        </w:tc>
        <w:tc>
          <w:tcPr>
            <w:tcW w:w="11289"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 умение понимать на слух основное содержание прослушанного текста и умение понимать в прослушанном тексте запрашиваемую информацию</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умение устного иноязычного общения в предлагаемых коммуникативных ситуациях</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умение писать личное письмо в ответ на письмо-стимул</w:t>
            </w:r>
          </w:p>
        </w:tc>
      </w:tr>
      <w:tr w:rsidR="00F56D41" w:rsidRPr="00AA6F94" w:rsidTr="00AA6F94">
        <w:trPr>
          <w:trHeight w:val="1760"/>
        </w:trPr>
        <w:tc>
          <w:tcPr>
            <w:tcW w:w="3136"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История</w:t>
            </w:r>
          </w:p>
        </w:tc>
        <w:tc>
          <w:tcPr>
            <w:tcW w:w="11289"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К базовому уровню сложности относятся задания, в которых экзаменуемым предлагается выполнить операцию узнавания даты, факта и т.п., опираясь на представленную в явном виде информацию: </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 Знание основных фактов истории культуры России </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Работа с исторической картой, схемой</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-Работа со статистическим источником информации</w:t>
            </w:r>
          </w:p>
        </w:tc>
      </w:tr>
    </w:tbl>
    <w:p w:rsidR="00F56D41" w:rsidRPr="00AA6F94" w:rsidRDefault="00F56D41" w:rsidP="00F56D41">
      <w:pPr>
        <w:spacing w:after="0" w:line="240" w:lineRule="auto"/>
        <w:jc w:val="both"/>
        <w:rPr>
          <w:rFonts w:ascii="Times New Roman" w:hAnsi="Times New Roman"/>
          <w:sz w:val="28"/>
          <w:szCs w:val="28"/>
        </w:rPr>
      </w:pPr>
    </w:p>
    <w:p w:rsidR="00F56D41" w:rsidRPr="00AA6F94" w:rsidRDefault="00F56D41" w:rsidP="00F56D41">
      <w:pPr>
        <w:pStyle w:val="ad"/>
        <w:ind w:left="0"/>
        <w:rPr>
          <w:bCs/>
          <w:sz w:val="28"/>
          <w:szCs w:val="28"/>
        </w:rPr>
      </w:pPr>
      <w:r w:rsidRPr="00AA6F94">
        <w:rPr>
          <w:bCs/>
          <w:sz w:val="28"/>
          <w:szCs w:val="28"/>
        </w:rPr>
        <w:t>Выявлены недостаточно освоенные темы и вопросы учебной программы:</w:t>
      </w:r>
    </w:p>
    <w:p w:rsidR="00F56D41" w:rsidRPr="00AA6F94" w:rsidRDefault="00F56D41" w:rsidP="00F56D41">
      <w:pPr>
        <w:pStyle w:val="ad"/>
        <w:ind w:left="0"/>
        <w:rPr>
          <w:bCs/>
          <w:sz w:val="28"/>
          <w:szCs w:val="28"/>
        </w:rPr>
      </w:pPr>
    </w:p>
    <w:tbl>
      <w:tblPr>
        <w:tblW w:w="14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11263"/>
      </w:tblGrid>
      <w:tr w:rsidR="00F56D41" w:rsidRPr="00AA6F94" w:rsidTr="00AA6F94">
        <w:trPr>
          <w:trHeight w:val="148"/>
        </w:trPr>
        <w:tc>
          <w:tcPr>
            <w:tcW w:w="3130"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Предмет</w:t>
            </w:r>
          </w:p>
        </w:tc>
        <w:tc>
          <w:tcPr>
            <w:tcW w:w="11263"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Выполнение заданий </w:t>
            </w:r>
          </w:p>
        </w:tc>
      </w:tr>
      <w:tr w:rsidR="00F56D41" w:rsidRPr="00AA6F94" w:rsidTr="00AA6F94">
        <w:trPr>
          <w:trHeight w:val="148"/>
        </w:trPr>
        <w:tc>
          <w:tcPr>
            <w:tcW w:w="3130" w:type="dxa"/>
          </w:tcPr>
          <w:p w:rsidR="00F56D41" w:rsidRPr="00AA6F94" w:rsidRDefault="00F56D41" w:rsidP="00F56D41">
            <w:pPr>
              <w:jc w:val="both"/>
              <w:rPr>
                <w:rFonts w:ascii="Times New Roman" w:hAnsi="Times New Roman"/>
                <w:b/>
                <w:sz w:val="28"/>
                <w:szCs w:val="28"/>
              </w:rPr>
            </w:pPr>
            <w:r w:rsidRPr="00AA6F94">
              <w:rPr>
                <w:rFonts w:ascii="Times New Roman" w:hAnsi="Times New Roman"/>
                <w:sz w:val="28"/>
                <w:szCs w:val="28"/>
              </w:rPr>
              <w:t>Математика</w:t>
            </w:r>
          </w:p>
        </w:tc>
        <w:tc>
          <w:tcPr>
            <w:tcW w:w="11263" w:type="dxa"/>
          </w:tcPr>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Сложности вызывают задания повышенной и высокой сложности:</w:t>
            </w:r>
          </w:p>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 xml:space="preserve">-Уметь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w:t>
            </w:r>
            <w:r w:rsidRPr="00AA6F94">
              <w:rPr>
                <w:rFonts w:ascii="Times New Roman" w:hAnsi="Times New Roman"/>
                <w:sz w:val="28"/>
                <w:szCs w:val="28"/>
              </w:rPr>
              <w:lastRenderedPageBreak/>
              <w:t>простейшие математические модели;</w:t>
            </w:r>
          </w:p>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 Проводить доказательные рассуждения при решении задач, оценивать логическую правильность рассуждений, распознавать ошибочные заключения</w:t>
            </w:r>
          </w:p>
          <w:p w:rsidR="00F56D41" w:rsidRPr="00AA6F94" w:rsidRDefault="00F56D41" w:rsidP="00F56D41">
            <w:pPr>
              <w:widowControl w:val="0"/>
              <w:overflowPunct w:val="0"/>
              <w:autoSpaceDE w:val="0"/>
              <w:autoSpaceDN w:val="0"/>
              <w:adjustRightInd w:val="0"/>
              <w:spacing w:line="240" w:lineRule="auto"/>
              <w:jc w:val="both"/>
              <w:rPr>
                <w:rFonts w:ascii="Times New Roman" w:hAnsi="Times New Roman"/>
                <w:sz w:val="28"/>
                <w:szCs w:val="28"/>
              </w:rPr>
            </w:pPr>
            <w:r w:rsidRPr="00AA6F94">
              <w:rPr>
                <w:rFonts w:ascii="Times New Roman" w:hAnsi="Times New Roman"/>
                <w:sz w:val="28"/>
                <w:szCs w:val="28"/>
              </w:rPr>
              <w:t>- Текстовые задачи</w:t>
            </w:r>
          </w:p>
          <w:p w:rsidR="00F56D41" w:rsidRPr="00AA6F94" w:rsidRDefault="00F56D41" w:rsidP="00F56D41">
            <w:pPr>
              <w:spacing w:line="240" w:lineRule="auto"/>
              <w:jc w:val="both"/>
              <w:rPr>
                <w:rFonts w:ascii="Times New Roman" w:hAnsi="Times New Roman"/>
                <w:b/>
                <w:sz w:val="28"/>
                <w:szCs w:val="28"/>
              </w:rPr>
            </w:pPr>
            <w:r w:rsidRPr="00AA6F94">
              <w:rPr>
                <w:rFonts w:ascii="Times New Roman" w:hAnsi="Times New Roman"/>
                <w:sz w:val="28"/>
                <w:szCs w:val="28"/>
              </w:rPr>
              <w:t>- Геометрические задачи на вычисления</w:t>
            </w:r>
          </w:p>
        </w:tc>
      </w:tr>
      <w:tr w:rsidR="00F56D41" w:rsidRPr="00AA6F94" w:rsidTr="00AA6F94">
        <w:trPr>
          <w:trHeight w:val="148"/>
        </w:trPr>
        <w:tc>
          <w:tcPr>
            <w:tcW w:w="3130"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lastRenderedPageBreak/>
              <w:t xml:space="preserve">Русский язык </w:t>
            </w:r>
          </w:p>
        </w:tc>
        <w:tc>
          <w:tcPr>
            <w:tcW w:w="11263" w:type="dxa"/>
          </w:tcPr>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Определение средств речевой выразительности, лексического значения слова, нахождение грамматической основы предложения, нахождение обособленных членов предложения, орфография,  умение аргументировать собственную точку зрения, опираясь на собственный опыт или общественные факты, логично выстраивать высказывание.</w:t>
            </w:r>
          </w:p>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В части 2 сложности возникли при выполнении задания 14 (задания с кратким ответом): сложные предложения с разными видами связи между частями.</w:t>
            </w:r>
          </w:p>
        </w:tc>
      </w:tr>
      <w:tr w:rsidR="00F56D41" w:rsidRPr="00AA6F94" w:rsidTr="00AA6F94">
        <w:trPr>
          <w:trHeight w:val="148"/>
        </w:trPr>
        <w:tc>
          <w:tcPr>
            <w:tcW w:w="3130"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Обществознание </w:t>
            </w:r>
          </w:p>
        </w:tc>
        <w:tc>
          <w:tcPr>
            <w:tcW w:w="11263"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Сложность вызвали задания №28-31, направленные на умения  решать  познавательные и практические задачи, отражающие типичные ситуации в различных сферах деятельности людей, осуществлять поиск информации по заданной теме из различных носителей. </w:t>
            </w:r>
          </w:p>
        </w:tc>
      </w:tr>
      <w:tr w:rsidR="00F56D41" w:rsidRPr="00AA6F94" w:rsidTr="00AA6F94">
        <w:trPr>
          <w:trHeight w:val="148"/>
        </w:trPr>
        <w:tc>
          <w:tcPr>
            <w:tcW w:w="3130"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Информатика </w:t>
            </w:r>
          </w:p>
        </w:tc>
        <w:tc>
          <w:tcPr>
            <w:tcW w:w="11263" w:type="dxa"/>
          </w:tcPr>
          <w:p w:rsidR="00F56D41" w:rsidRPr="00AA6F94" w:rsidRDefault="00F56D41" w:rsidP="00F56D41">
            <w:pPr>
              <w:pStyle w:val="Default"/>
              <w:jc w:val="both"/>
              <w:rPr>
                <w:rFonts w:eastAsia="Calibri"/>
                <w:color w:val="auto"/>
                <w:sz w:val="28"/>
                <w:szCs w:val="28"/>
              </w:rPr>
            </w:pPr>
            <w:proofErr w:type="gramStart"/>
            <w:r w:rsidRPr="00AA6F94">
              <w:rPr>
                <w:rFonts w:eastAsia="Calibri"/>
                <w:color w:val="auto"/>
                <w:sz w:val="28"/>
                <w:szCs w:val="28"/>
              </w:rPr>
              <w:t xml:space="preserve">Задания части 2 высокого уровня сложности, направленные на проверку практических навыков по работе с информацией в текстовой и табличной формах, а также на умение реализовать сложный алгоритм, вызвали затруднения и учащиеся на справились с заданиями этого уровня. </w:t>
            </w:r>
            <w:proofErr w:type="gramEnd"/>
          </w:p>
        </w:tc>
      </w:tr>
      <w:tr w:rsidR="00F56D41" w:rsidRPr="00AA6F94" w:rsidTr="00AA6F94">
        <w:trPr>
          <w:trHeight w:val="148"/>
        </w:trPr>
        <w:tc>
          <w:tcPr>
            <w:tcW w:w="3130"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 xml:space="preserve">Биология </w:t>
            </w:r>
          </w:p>
        </w:tc>
        <w:tc>
          <w:tcPr>
            <w:tcW w:w="11263"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Опора и движение</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Питание. Дыхание</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Обмен веществ. Выделение. Покровы тела</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Органы чувств</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Умение интерпретировать результаты научных исследований, представленные в графической форме</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Умение определять структуру объекта, выделять значимые функциональные связи и отношения между частями целого</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Умение проводить множественный выбор</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Умение устанавливать соответствие</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lastRenderedPageBreak/>
              <w:t xml:space="preserve">Умение включать в биологический текст пропущенные термины и понятия из числа </w:t>
            </w:r>
            <w:proofErr w:type="gramStart"/>
            <w:r w:rsidRPr="00AA6F94">
              <w:rPr>
                <w:rFonts w:eastAsia="Calibri"/>
                <w:color w:val="auto"/>
                <w:sz w:val="28"/>
                <w:szCs w:val="28"/>
              </w:rPr>
              <w:t>предложенных</w:t>
            </w:r>
            <w:proofErr w:type="gramEnd"/>
          </w:p>
        </w:tc>
      </w:tr>
      <w:tr w:rsidR="00F56D41" w:rsidRPr="00AA6F94" w:rsidTr="00AA6F94">
        <w:trPr>
          <w:trHeight w:val="148"/>
        </w:trPr>
        <w:tc>
          <w:tcPr>
            <w:tcW w:w="3130"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lastRenderedPageBreak/>
              <w:t>Физика</w:t>
            </w:r>
          </w:p>
        </w:tc>
        <w:tc>
          <w:tcPr>
            <w:tcW w:w="11263" w:type="dxa"/>
          </w:tcPr>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Сложности вызывают задания не только повышенной и высокой сложности, но и базового уровня:</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Законы Ньютона. Силы в природе.</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Давление. Закон Паскаля. Закон Архимеда. Плотность вещества</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Тепловые явления (расчетная задача)</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Электризация тел.</w:t>
            </w:r>
          </w:p>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Расчетная задача (механические, тепловые, электромагнитные явления)</w:t>
            </w:r>
          </w:p>
        </w:tc>
      </w:tr>
      <w:tr w:rsidR="00F56D41" w:rsidRPr="00AA6F94" w:rsidTr="00AA6F94">
        <w:trPr>
          <w:trHeight w:val="148"/>
        </w:trPr>
        <w:tc>
          <w:tcPr>
            <w:tcW w:w="3130"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География</w:t>
            </w:r>
          </w:p>
        </w:tc>
        <w:tc>
          <w:tcPr>
            <w:tcW w:w="11263" w:type="dxa"/>
          </w:tcPr>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 Уметь определять на карте географические координаты</w:t>
            </w:r>
          </w:p>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 Уметь объяснять существенные признаки географических объектов и явлений. Знать и понимать природные и антропогенные причины возникновения геоэкологических проблем</w:t>
            </w:r>
          </w:p>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 Уметь использовать приобретенные знания и умения в практической деятельности и повседневной жизни для чтения карт различного содержания</w:t>
            </w:r>
          </w:p>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 Уметь определять на карте направления</w:t>
            </w:r>
          </w:p>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 Уметь находить в разных источниках информацию, необходимую для изучения географических объектов и явлений</w:t>
            </w:r>
          </w:p>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 Уметь использовать приобретенные знания и умения в практической деятельности и повседневной жизни для определения поясного времени</w:t>
            </w:r>
          </w:p>
        </w:tc>
      </w:tr>
      <w:tr w:rsidR="00F56D41" w:rsidRPr="00AA6F94" w:rsidTr="00AA6F94">
        <w:trPr>
          <w:trHeight w:val="148"/>
        </w:trPr>
        <w:tc>
          <w:tcPr>
            <w:tcW w:w="3130"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Иностранный язык (английский)</w:t>
            </w:r>
          </w:p>
        </w:tc>
        <w:tc>
          <w:tcPr>
            <w:tcW w:w="11263" w:type="dxa"/>
          </w:tcPr>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-Умение читать текст с пониманием основного содержания и умение понимать в прочитанном тексте запрашиваемую информацию</w:t>
            </w:r>
          </w:p>
        </w:tc>
      </w:tr>
      <w:tr w:rsidR="00F56D41" w:rsidRPr="00AA6F94" w:rsidTr="00AA6F94">
        <w:trPr>
          <w:trHeight w:val="5492"/>
        </w:trPr>
        <w:tc>
          <w:tcPr>
            <w:tcW w:w="3130"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lastRenderedPageBreak/>
              <w:t>История</w:t>
            </w:r>
          </w:p>
        </w:tc>
        <w:tc>
          <w:tcPr>
            <w:tcW w:w="11263" w:type="dxa"/>
          </w:tcPr>
          <w:p w:rsidR="00F56D41" w:rsidRPr="00AA6F94" w:rsidRDefault="00F56D41" w:rsidP="00F56D41">
            <w:pPr>
              <w:pStyle w:val="Default"/>
              <w:jc w:val="both"/>
              <w:rPr>
                <w:rFonts w:eastAsia="Calibri"/>
                <w:color w:val="auto"/>
                <w:sz w:val="28"/>
                <w:szCs w:val="28"/>
              </w:rPr>
            </w:pPr>
            <w:r w:rsidRPr="00AA6F94">
              <w:rPr>
                <w:rFonts w:eastAsia="Calibri"/>
                <w:color w:val="auto"/>
                <w:sz w:val="28"/>
                <w:szCs w:val="28"/>
              </w:rPr>
              <w:t>Задания базового уровня:</w:t>
            </w:r>
          </w:p>
          <w:p w:rsidR="00F56D41" w:rsidRPr="00AA6F94" w:rsidRDefault="00F56D41" w:rsidP="00F56D41">
            <w:pPr>
              <w:pStyle w:val="ab"/>
              <w:rPr>
                <w:sz w:val="28"/>
                <w:szCs w:val="28"/>
              </w:rPr>
            </w:pPr>
            <w:r w:rsidRPr="00AA6F94">
              <w:rPr>
                <w:sz w:val="28"/>
                <w:szCs w:val="28"/>
              </w:rPr>
              <w:t>-Знание причин и следствий</w:t>
            </w:r>
          </w:p>
          <w:p w:rsidR="00F56D41" w:rsidRPr="00AA6F94" w:rsidRDefault="00F56D41" w:rsidP="00F56D41">
            <w:pPr>
              <w:pStyle w:val="ab"/>
              <w:rPr>
                <w:sz w:val="28"/>
                <w:szCs w:val="28"/>
              </w:rPr>
            </w:pPr>
            <w:r w:rsidRPr="00AA6F94">
              <w:rPr>
                <w:sz w:val="28"/>
                <w:szCs w:val="28"/>
              </w:rPr>
              <w:t>-Знание дат, фактов</w:t>
            </w:r>
          </w:p>
          <w:p w:rsidR="00F56D41" w:rsidRPr="00AA6F94" w:rsidRDefault="00F56D41" w:rsidP="00F56D41">
            <w:pPr>
              <w:pStyle w:val="ab"/>
              <w:rPr>
                <w:sz w:val="28"/>
                <w:szCs w:val="28"/>
              </w:rPr>
            </w:pPr>
            <w:r w:rsidRPr="00AA6F94">
              <w:rPr>
                <w:sz w:val="28"/>
                <w:szCs w:val="28"/>
              </w:rPr>
              <w:t>-Поиск информации в источнике</w:t>
            </w:r>
          </w:p>
          <w:p w:rsidR="00F56D41" w:rsidRPr="00AA6F94" w:rsidRDefault="00F56D41" w:rsidP="00F56D41">
            <w:pPr>
              <w:pStyle w:val="ab"/>
              <w:rPr>
                <w:sz w:val="28"/>
                <w:szCs w:val="28"/>
              </w:rPr>
            </w:pPr>
            <w:r w:rsidRPr="00AA6F94">
              <w:rPr>
                <w:sz w:val="28"/>
                <w:szCs w:val="28"/>
              </w:rPr>
              <w:t>-Знание выдающихся деятелей отечественной истории</w:t>
            </w:r>
          </w:p>
          <w:p w:rsidR="00F56D41" w:rsidRPr="00AA6F94" w:rsidRDefault="00F56D41" w:rsidP="00F56D41">
            <w:pPr>
              <w:pStyle w:val="ab"/>
              <w:rPr>
                <w:sz w:val="28"/>
                <w:szCs w:val="28"/>
              </w:rPr>
            </w:pPr>
            <w:r w:rsidRPr="00AA6F94">
              <w:rPr>
                <w:sz w:val="28"/>
                <w:szCs w:val="28"/>
              </w:rPr>
              <w:t>-Работа с иллюстративным материалом</w:t>
            </w:r>
          </w:p>
          <w:p w:rsidR="00F56D41" w:rsidRPr="00AA6F94" w:rsidRDefault="00F56D41" w:rsidP="00F56D41">
            <w:pPr>
              <w:pStyle w:val="ab"/>
              <w:rPr>
                <w:sz w:val="28"/>
                <w:szCs w:val="28"/>
              </w:rPr>
            </w:pPr>
            <w:r w:rsidRPr="00AA6F94">
              <w:rPr>
                <w:sz w:val="28"/>
                <w:szCs w:val="28"/>
              </w:rPr>
              <w:t>-Установление последовательности событий</w:t>
            </w:r>
          </w:p>
          <w:p w:rsidR="00F56D41" w:rsidRPr="00AA6F94" w:rsidRDefault="00F56D41" w:rsidP="00F56D41">
            <w:pPr>
              <w:pStyle w:val="ab"/>
              <w:rPr>
                <w:sz w:val="28"/>
                <w:szCs w:val="28"/>
              </w:rPr>
            </w:pPr>
            <w:r w:rsidRPr="00AA6F94">
              <w:rPr>
                <w:sz w:val="28"/>
                <w:szCs w:val="28"/>
              </w:rPr>
              <w:t>-Систематизация исторической информации (соответствие)</w:t>
            </w:r>
          </w:p>
          <w:p w:rsidR="00F56D41" w:rsidRPr="00AA6F94" w:rsidRDefault="00F56D41" w:rsidP="00F56D41">
            <w:pPr>
              <w:pStyle w:val="ab"/>
              <w:rPr>
                <w:sz w:val="28"/>
                <w:szCs w:val="28"/>
              </w:rPr>
            </w:pPr>
            <w:r w:rsidRPr="00AA6F94">
              <w:rPr>
                <w:sz w:val="28"/>
                <w:szCs w:val="28"/>
              </w:rPr>
              <w:t>-Сравнение исторических событий и явлений</w:t>
            </w:r>
          </w:p>
          <w:p w:rsidR="00F56D41" w:rsidRPr="00AA6F94" w:rsidRDefault="00F56D41" w:rsidP="00F56D41">
            <w:pPr>
              <w:spacing w:line="240" w:lineRule="auto"/>
              <w:jc w:val="both"/>
              <w:rPr>
                <w:rFonts w:ascii="Times New Roman" w:hAnsi="Times New Roman"/>
                <w:sz w:val="28"/>
                <w:szCs w:val="28"/>
              </w:rPr>
            </w:pPr>
            <w:proofErr w:type="gramStart"/>
            <w:r w:rsidRPr="00AA6F94">
              <w:rPr>
                <w:rFonts w:ascii="Times New Roman" w:hAnsi="Times New Roman"/>
                <w:sz w:val="28"/>
                <w:szCs w:val="28"/>
              </w:rPr>
              <w:t>С заданиями  повышенного уровня сложности, в которых от экзаменуемого требуется самостоятельно воспроизвести, частично преобразовать и применить информацию в типовых ситуациях, при этом деятельность выпускника направлена на воспроизводящее преобразование знаний учащийся не справился.</w:t>
            </w:r>
            <w:proofErr w:type="gramEnd"/>
          </w:p>
          <w:p w:rsidR="00F56D41" w:rsidRPr="00AA6F94" w:rsidRDefault="00F56D41" w:rsidP="00F56D41">
            <w:pPr>
              <w:spacing w:line="240" w:lineRule="auto"/>
              <w:jc w:val="both"/>
              <w:rPr>
                <w:rFonts w:ascii="Times New Roman" w:hAnsi="Times New Roman"/>
                <w:sz w:val="28"/>
                <w:szCs w:val="28"/>
              </w:rPr>
            </w:pPr>
            <w:r w:rsidRPr="00AA6F94">
              <w:rPr>
                <w:rFonts w:ascii="Times New Roman" w:hAnsi="Times New Roman"/>
                <w:sz w:val="28"/>
                <w:szCs w:val="28"/>
              </w:rPr>
              <w:t>Вызвали затруднения и задания высокого уровня сложности, в которых экзаменуемые должны выполнить частично-поисковые действия, используя приобретенные знания и умения в нетиповых ситуациях или создавая новые правила, алгоритмы действий, т.е. новую информацию.</w:t>
            </w:r>
          </w:p>
        </w:tc>
      </w:tr>
    </w:tbl>
    <w:p w:rsidR="00F56D41" w:rsidRPr="00960F9D" w:rsidRDefault="00F56D41" w:rsidP="00F56D41">
      <w:pPr>
        <w:pStyle w:val="ad"/>
        <w:ind w:left="0"/>
      </w:pPr>
    </w:p>
    <w:p w:rsidR="00F56D41" w:rsidRPr="00960F9D" w:rsidRDefault="00F56D41" w:rsidP="00F56D41">
      <w:pPr>
        <w:pStyle w:val="ad"/>
        <w:ind w:left="0"/>
        <w:jc w:val="center"/>
      </w:pPr>
    </w:p>
    <w:p w:rsidR="00F56D41" w:rsidRPr="000D75AC" w:rsidRDefault="00F56D41" w:rsidP="00F56D41">
      <w:pPr>
        <w:tabs>
          <w:tab w:val="left" w:pos="1728"/>
        </w:tabs>
        <w:jc w:val="both"/>
        <w:rPr>
          <w:rFonts w:ascii="Times New Roman" w:hAnsi="Times New Roman"/>
          <w:sz w:val="28"/>
          <w:szCs w:val="28"/>
        </w:rPr>
      </w:pPr>
      <w:r w:rsidRPr="000D75AC">
        <w:rPr>
          <w:rFonts w:ascii="Times New Roman" w:hAnsi="Times New Roman"/>
          <w:sz w:val="28"/>
          <w:szCs w:val="28"/>
        </w:rPr>
        <w:t>Средний тестовый  балл и качественный уровень  результатов в 2018-2019 уч.г. представлен в следующей таблице:</w:t>
      </w:r>
    </w:p>
    <w:tbl>
      <w:tblPr>
        <w:tblpPr w:leftFromText="180" w:rightFromText="180" w:vertAnchor="text" w:horzAnchor="margin" w:tblpY="85"/>
        <w:tblOverlap w:val="neve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2"/>
        <w:gridCol w:w="770"/>
        <w:gridCol w:w="750"/>
        <w:gridCol w:w="750"/>
        <w:gridCol w:w="750"/>
        <w:gridCol w:w="1687"/>
        <w:gridCol w:w="1687"/>
        <w:gridCol w:w="2062"/>
        <w:gridCol w:w="2624"/>
      </w:tblGrid>
      <w:tr w:rsidR="00F56D41" w:rsidRPr="00960F9D" w:rsidTr="00AA6F94">
        <w:trPr>
          <w:trHeight w:val="1139"/>
        </w:trPr>
        <w:tc>
          <w:tcPr>
            <w:tcW w:w="3122" w:type="dxa"/>
            <w:vMerge w:val="restart"/>
            <w:shd w:val="clear" w:color="auto" w:fill="auto"/>
            <w:vAlign w:val="center"/>
          </w:tcPr>
          <w:p w:rsidR="00F56D41" w:rsidRPr="00960F9D" w:rsidRDefault="00F56D41" w:rsidP="00AA6F94">
            <w:pPr>
              <w:pStyle w:val="ab"/>
            </w:pPr>
            <w:r w:rsidRPr="00960F9D">
              <w:t>Предметы</w:t>
            </w:r>
          </w:p>
          <w:p w:rsidR="00F56D41" w:rsidRPr="00960F9D" w:rsidRDefault="00F56D41" w:rsidP="00AA6F94">
            <w:pPr>
              <w:pStyle w:val="ab"/>
            </w:pPr>
          </w:p>
        </w:tc>
        <w:tc>
          <w:tcPr>
            <w:tcW w:w="3020" w:type="dxa"/>
            <w:gridSpan w:val="4"/>
          </w:tcPr>
          <w:p w:rsidR="00F56D41" w:rsidRPr="00960F9D" w:rsidRDefault="00F56D41" w:rsidP="00AA6F94">
            <w:pPr>
              <w:pStyle w:val="ab"/>
              <w:jc w:val="center"/>
            </w:pPr>
            <w:r w:rsidRPr="00960F9D">
              <w:t>Получили результаты</w:t>
            </w:r>
          </w:p>
        </w:tc>
        <w:tc>
          <w:tcPr>
            <w:tcW w:w="1687" w:type="dxa"/>
            <w:vMerge w:val="restart"/>
            <w:shd w:val="clear" w:color="auto" w:fill="auto"/>
            <w:vAlign w:val="center"/>
          </w:tcPr>
          <w:p w:rsidR="00F56D41" w:rsidRPr="00960F9D" w:rsidRDefault="00F56D41" w:rsidP="00AA6F94">
            <w:pPr>
              <w:pStyle w:val="ab"/>
            </w:pPr>
            <w:r w:rsidRPr="00960F9D">
              <w:t>Макси-мальный</w:t>
            </w:r>
          </w:p>
          <w:p w:rsidR="00F56D41" w:rsidRPr="00960F9D" w:rsidRDefault="00F56D41" w:rsidP="00AA6F94">
            <w:pPr>
              <w:pStyle w:val="ab"/>
            </w:pPr>
            <w:r w:rsidRPr="00960F9D">
              <w:t>балл</w:t>
            </w:r>
          </w:p>
          <w:p w:rsidR="00F56D41" w:rsidRPr="00960F9D" w:rsidRDefault="00F56D41" w:rsidP="00AA6F94">
            <w:pPr>
              <w:pStyle w:val="ab"/>
            </w:pPr>
          </w:p>
        </w:tc>
        <w:tc>
          <w:tcPr>
            <w:tcW w:w="1687" w:type="dxa"/>
            <w:vMerge w:val="restart"/>
            <w:shd w:val="clear" w:color="auto" w:fill="auto"/>
            <w:vAlign w:val="center"/>
          </w:tcPr>
          <w:p w:rsidR="00F56D41" w:rsidRPr="00960F9D" w:rsidRDefault="00F56D41" w:rsidP="00AA6F94">
            <w:pPr>
              <w:pStyle w:val="ab"/>
            </w:pPr>
            <w:r w:rsidRPr="00960F9D">
              <w:t>Средний</w:t>
            </w:r>
          </w:p>
          <w:p w:rsidR="00F56D41" w:rsidRPr="00960F9D" w:rsidRDefault="00F56D41" w:rsidP="00AA6F94">
            <w:pPr>
              <w:pStyle w:val="ab"/>
            </w:pPr>
            <w:r w:rsidRPr="00960F9D">
              <w:t>тесто-</w:t>
            </w:r>
          </w:p>
          <w:p w:rsidR="00F56D41" w:rsidRPr="00960F9D" w:rsidRDefault="00F56D41" w:rsidP="00AA6F94">
            <w:pPr>
              <w:pStyle w:val="ab"/>
            </w:pPr>
            <w:r w:rsidRPr="00960F9D">
              <w:t>вый балл</w:t>
            </w:r>
          </w:p>
        </w:tc>
        <w:tc>
          <w:tcPr>
            <w:tcW w:w="2062" w:type="dxa"/>
            <w:vMerge w:val="restart"/>
            <w:shd w:val="clear" w:color="auto" w:fill="auto"/>
            <w:vAlign w:val="center"/>
          </w:tcPr>
          <w:p w:rsidR="00F56D41" w:rsidRPr="00960F9D" w:rsidRDefault="00F56D41" w:rsidP="00AA6F94">
            <w:pPr>
              <w:pStyle w:val="ab"/>
            </w:pPr>
            <w:r w:rsidRPr="00960F9D">
              <w:t>Средний</w:t>
            </w:r>
          </w:p>
          <w:p w:rsidR="00F56D41" w:rsidRPr="00960F9D" w:rsidRDefault="00F56D41" w:rsidP="00AA6F94">
            <w:pPr>
              <w:pStyle w:val="ab"/>
            </w:pPr>
            <w:r w:rsidRPr="00960F9D">
              <w:t>отметочный балл</w:t>
            </w:r>
          </w:p>
          <w:p w:rsidR="00F56D41" w:rsidRPr="00960F9D" w:rsidRDefault="00F56D41" w:rsidP="00AA6F94">
            <w:pPr>
              <w:pStyle w:val="ab"/>
            </w:pPr>
          </w:p>
          <w:p w:rsidR="00F56D41" w:rsidRPr="00960F9D" w:rsidRDefault="00F56D41" w:rsidP="00AA6F94">
            <w:pPr>
              <w:pStyle w:val="ab"/>
            </w:pPr>
          </w:p>
        </w:tc>
        <w:tc>
          <w:tcPr>
            <w:tcW w:w="2624" w:type="dxa"/>
            <w:vMerge w:val="restart"/>
            <w:shd w:val="clear" w:color="auto" w:fill="auto"/>
            <w:vAlign w:val="center"/>
          </w:tcPr>
          <w:p w:rsidR="00F56D41" w:rsidRPr="00960F9D" w:rsidRDefault="00F56D41" w:rsidP="00AA6F94">
            <w:pPr>
              <w:pStyle w:val="ab"/>
            </w:pPr>
            <w:r w:rsidRPr="00960F9D">
              <w:t>Качественный уровень результатов</w:t>
            </w:r>
          </w:p>
          <w:p w:rsidR="00F56D41" w:rsidRPr="00960F9D" w:rsidRDefault="00F56D41" w:rsidP="00AA6F94">
            <w:pPr>
              <w:pStyle w:val="ab"/>
            </w:pPr>
            <w:r w:rsidRPr="00960F9D">
              <w:t>в     %</w:t>
            </w:r>
          </w:p>
          <w:p w:rsidR="00F56D41" w:rsidRPr="00960F9D" w:rsidRDefault="00F56D41" w:rsidP="00AA6F94">
            <w:pPr>
              <w:pStyle w:val="ab"/>
            </w:pPr>
          </w:p>
        </w:tc>
      </w:tr>
      <w:tr w:rsidR="00F56D41" w:rsidRPr="00960F9D" w:rsidTr="00AA6F94">
        <w:trPr>
          <w:trHeight w:val="441"/>
        </w:trPr>
        <w:tc>
          <w:tcPr>
            <w:tcW w:w="3122" w:type="dxa"/>
            <w:vMerge/>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p>
        </w:tc>
        <w:tc>
          <w:tcPr>
            <w:tcW w:w="770" w:type="dxa"/>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2</w:t>
            </w:r>
          </w:p>
        </w:tc>
        <w:tc>
          <w:tcPr>
            <w:tcW w:w="750" w:type="dxa"/>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w:t>
            </w:r>
          </w:p>
        </w:tc>
        <w:tc>
          <w:tcPr>
            <w:tcW w:w="750" w:type="dxa"/>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w:t>
            </w:r>
          </w:p>
        </w:tc>
        <w:tc>
          <w:tcPr>
            <w:tcW w:w="750" w:type="dxa"/>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5</w:t>
            </w:r>
          </w:p>
        </w:tc>
        <w:tc>
          <w:tcPr>
            <w:tcW w:w="1687" w:type="dxa"/>
            <w:vMerge/>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p>
        </w:tc>
        <w:tc>
          <w:tcPr>
            <w:tcW w:w="1687" w:type="dxa"/>
            <w:vMerge/>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p>
        </w:tc>
        <w:tc>
          <w:tcPr>
            <w:tcW w:w="2062" w:type="dxa"/>
            <w:vMerge/>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p>
        </w:tc>
        <w:tc>
          <w:tcPr>
            <w:tcW w:w="2624" w:type="dxa"/>
            <w:vMerge/>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p>
        </w:tc>
      </w:tr>
      <w:tr w:rsidR="00F56D41" w:rsidRPr="00960F9D" w:rsidTr="00AA6F94">
        <w:trPr>
          <w:trHeight w:val="441"/>
        </w:trPr>
        <w:tc>
          <w:tcPr>
            <w:tcW w:w="3122" w:type="dxa"/>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Русский язык</w:t>
            </w:r>
          </w:p>
        </w:tc>
        <w:tc>
          <w:tcPr>
            <w:tcW w:w="77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14</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14</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25</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39</w:t>
            </w:r>
          </w:p>
          <w:p w:rsidR="00F56D41" w:rsidRPr="00960F9D" w:rsidRDefault="00F56D41" w:rsidP="00AA6F94">
            <w:pPr>
              <w:spacing w:after="0" w:line="240" w:lineRule="auto"/>
              <w:jc w:val="center"/>
              <w:rPr>
                <w:rFonts w:ascii="Times New Roman" w:hAnsi="Times New Roman"/>
                <w:b/>
                <w:color w:val="000000"/>
                <w:sz w:val="24"/>
                <w:szCs w:val="24"/>
              </w:rPr>
            </w:pP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32,6</w:t>
            </w:r>
          </w:p>
          <w:p w:rsidR="00F56D41" w:rsidRPr="00960F9D" w:rsidRDefault="00F56D41" w:rsidP="00AA6F94">
            <w:pPr>
              <w:spacing w:after="0" w:line="240" w:lineRule="auto"/>
              <w:jc w:val="center"/>
              <w:rPr>
                <w:rFonts w:ascii="Times New Roman" w:hAnsi="Times New Roman"/>
                <w:b/>
                <w:color w:val="000000"/>
                <w:sz w:val="24"/>
                <w:szCs w:val="24"/>
              </w:rPr>
            </w:pPr>
          </w:p>
        </w:tc>
        <w:tc>
          <w:tcPr>
            <w:tcW w:w="2062"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4,2</w:t>
            </w:r>
          </w:p>
          <w:p w:rsidR="00F56D41" w:rsidRPr="00960F9D" w:rsidRDefault="00F56D41" w:rsidP="00AA6F94">
            <w:pPr>
              <w:spacing w:after="0" w:line="240" w:lineRule="auto"/>
              <w:jc w:val="center"/>
              <w:rPr>
                <w:rFonts w:ascii="Times New Roman" w:hAnsi="Times New Roman"/>
                <w:b/>
                <w:color w:val="000000"/>
                <w:sz w:val="24"/>
                <w:szCs w:val="24"/>
              </w:rPr>
            </w:pPr>
          </w:p>
        </w:tc>
        <w:tc>
          <w:tcPr>
            <w:tcW w:w="2624"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73,5</w:t>
            </w:r>
          </w:p>
        </w:tc>
      </w:tr>
      <w:tr w:rsidR="00F56D41" w:rsidRPr="00960F9D" w:rsidTr="00AA6F94">
        <w:trPr>
          <w:trHeight w:val="338"/>
        </w:trPr>
        <w:tc>
          <w:tcPr>
            <w:tcW w:w="3122" w:type="dxa"/>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 xml:space="preserve"> Математика</w:t>
            </w:r>
          </w:p>
        </w:tc>
        <w:tc>
          <w:tcPr>
            <w:tcW w:w="77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6</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41</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6</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32</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18,4</w:t>
            </w:r>
          </w:p>
        </w:tc>
        <w:tc>
          <w:tcPr>
            <w:tcW w:w="2062"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4,0</w:t>
            </w:r>
          </w:p>
        </w:tc>
        <w:tc>
          <w:tcPr>
            <w:tcW w:w="2624"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88,6</w:t>
            </w:r>
          </w:p>
        </w:tc>
      </w:tr>
      <w:tr w:rsidR="00F56D41" w:rsidRPr="00960F9D" w:rsidTr="00AA6F94">
        <w:trPr>
          <w:trHeight w:val="228"/>
        </w:trPr>
        <w:tc>
          <w:tcPr>
            <w:tcW w:w="3122" w:type="dxa"/>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География</w:t>
            </w:r>
          </w:p>
        </w:tc>
        <w:tc>
          <w:tcPr>
            <w:tcW w:w="77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11</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17</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14</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32</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23,5</w:t>
            </w:r>
          </w:p>
        </w:tc>
        <w:tc>
          <w:tcPr>
            <w:tcW w:w="2062"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4,0</w:t>
            </w:r>
          </w:p>
        </w:tc>
        <w:tc>
          <w:tcPr>
            <w:tcW w:w="2624"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73,8</w:t>
            </w:r>
          </w:p>
        </w:tc>
      </w:tr>
      <w:tr w:rsidR="00F56D41" w:rsidRPr="00960F9D" w:rsidTr="00AA6F94">
        <w:trPr>
          <w:trHeight w:val="291"/>
        </w:trPr>
        <w:tc>
          <w:tcPr>
            <w:tcW w:w="3122" w:type="dxa"/>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История</w:t>
            </w:r>
          </w:p>
        </w:tc>
        <w:tc>
          <w:tcPr>
            <w:tcW w:w="77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44</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14</w:t>
            </w:r>
          </w:p>
        </w:tc>
        <w:tc>
          <w:tcPr>
            <w:tcW w:w="2062"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3,0</w:t>
            </w:r>
          </w:p>
        </w:tc>
        <w:tc>
          <w:tcPr>
            <w:tcW w:w="2624" w:type="dxa"/>
            <w:shd w:val="clear" w:color="auto" w:fill="auto"/>
            <w:vAlign w:val="center"/>
          </w:tcPr>
          <w:p w:rsidR="00F56D41" w:rsidRPr="00960F9D" w:rsidRDefault="00F56D41" w:rsidP="00AA6F94">
            <w:pPr>
              <w:spacing w:after="0" w:line="240" w:lineRule="auto"/>
              <w:rPr>
                <w:rFonts w:ascii="Times New Roman" w:hAnsi="Times New Roman"/>
                <w:b/>
                <w:color w:val="000000"/>
                <w:sz w:val="24"/>
                <w:szCs w:val="24"/>
              </w:rPr>
            </w:pPr>
          </w:p>
        </w:tc>
      </w:tr>
      <w:tr w:rsidR="00F56D41" w:rsidRPr="00960F9D" w:rsidTr="00AA6F94">
        <w:trPr>
          <w:trHeight w:val="340"/>
        </w:trPr>
        <w:tc>
          <w:tcPr>
            <w:tcW w:w="3122" w:type="dxa"/>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lastRenderedPageBreak/>
              <w:t>Обществознание</w:t>
            </w:r>
          </w:p>
        </w:tc>
        <w:tc>
          <w:tcPr>
            <w:tcW w:w="77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3</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11</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39</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31,1</w:t>
            </w:r>
          </w:p>
        </w:tc>
        <w:tc>
          <w:tcPr>
            <w:tcW w:w="2062"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4,2</w:t>
            </w:r>
          </w:p>
        </w:tc>
        <w:tc>
          <w:tcPr>
            <w:tcW w:w="2624"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91,9</w:t>
            </w:r>
          </w:p>
        </w:tc>
      </w:tr>
      <w:tr w:rsidR="00F56D41" w:rsidRPr="00960F9D" w:rsidTr="00AA6F94">
        <w:trPr>
          <w:trHeight w:val="374"/>
        </w:trPr>
        <w:tc>
          <w:tcPr>
            <w:tcW w:w="3122" w:type="dxa"/>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Физика</w:t>
            </w:r>
          </w:p>
        </w:tc>
        <w:tc>
          <w:tcPr>
            <w:tcW w:w="77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5</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40</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18,3</w:t>
            </w:r>
          </w:p>
        </w:tc>
        <w:tc>
          <w:tcPr>
            <w:tcW w:w="2062"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3,5</w:t>
            </w:r>
          </w:p>
        </w:tc>
        <w:tc>
          <w:tcPr>
            <w:tcW w:w="2624"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37,5</w:t>
            </w:r>
          </w:p>
        </w:tc>
      </w:tr>
      <w:tr w:rsidR="00F56D41" w:rsidRPr="00960F9D" w:rsidTr="00AA6F94">
        <w:trPr>
          <w:trHeight w:val="332"/>
        </w:trPr>
        <w:tc>
          <w:tcPr>
            <w:tcW w:w="3122" w:type="dxa"/>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Английский язык</w:t>
            </w:r>
          </w:p>
        </w:tc>
        <w:tc>
          <w:tcPr>
            <w:tcW w:w="77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70</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50,4</w:t>
            </w:r>
          </w:p>
        </w:tc>
        <w:tc>
          <w:tcPr>
            <w:tcW w:w="2062"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3,8</w:t>
            </w:r>
          </w:p>
        </w:tc>
        <w:tc>
          <w:tcPr>
            <w:tcW w:w="2624"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71,4</w:t>
            </w:r>
          </w:p>
        </w:tc>
      </w:tr>
      <w:tr w:rsidR="00F56D41" w:rsidRPr="00960F9D" w:rsidTr="00AA6F94">
        <w:trPr>
          <w:trHeight w:val="425"/>
        </w:trPr>
        <w:tc>
          <w:tcPr>
            <w:tcW w:w="3122" w:type="dxa"/>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Биология</w:t>
            </w:r>
          </w:p>
        </w:tc>
        <w:tc>
          <w:tcPr>
            <w:tcW w:w="77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46</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22,5</w:t>
            </w:r>
          </w:p>
        </w:tc>
        <w:tc>
          <w:tcPr>
            <w:tcW w:w="2062"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3,3</w:t>
            </w:r>
          </w:p>
        </w:tc>
        <w:tc>
          <w:tcPr>
            <w:tcW w:w="2624"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33,3</w:t>
            </w:r>
          </w:p>
        </w:tc>
      </w:tr>
      <w:tr w:rsidR="00F56D41" w:rsidRPr="00960F9D" w:rsidTr="00AA6F94">
        <w:trPr>
          <w:trHeight w:val="425"/>
        </w:trPr>
        <w:tc>
          <w:tcPr>
            <w:tcW w:w="3122" w:type="dxa"/>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Информатика</w:t>
            </w:r>
          </w:p>
        </w:tc>
        <w:tc>
          <w:tcPr>
            <w:tcW w:w="77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22</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13,5</w:t>
            </w:r>
          </w:p>
        </w:tc>
        <w:tc>
          <w:tcPr>
            <w:tcW w:w="2062"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3,6</w:t>
            </w:r>
          </w:p>
        </w:tc>
        <w:tc>
          <w:tcPr>
            <w:tcW w:w="2624"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66,6</w:t>
            </w:r>
          </w:p>
        </w:tc>
      </w:tr>
      <w:tr w:rsidR="00F56D41" w:rsidRPr="00960F9D" w:rsidTr="00AA6F94">
        <w:trPr>
          <w:trHeight w:val="425"/>
        </w:trPr>
        <w:tc>
          <w:tcPr>
            <w:tcW w:w="3122" w:type="dxa"/>
            <w:shd w:val="clear" w:color="auto" w:fill="auto"/>
          </w:tcPr>
          <w:p w:rsidR="00F56D41" w:rsidRPr="00960F9D" w:rsidRDefault="00F56D41" w:rsidP="00AA6F94">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Литература</w:t>
            </w:r>
          </w:p>
        </w:tc>
        <w:tc>
          <w:tcPr>
            <w:tcW w:w="77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750" w:type="dxa"/>
          </w:tcPr>
          <w:p w:rsidR="00F56D41" w:rsidRPr="00960F9D" w:rsidRDefault="00F56D41" w:rsidP="00AA6F94">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33</w:t>
            </w:r>
          </w:p>
        </w:tc>
        <w:tc>
          <w:tcPr>
            <w:tcW w:w="1687"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17</w:t>
            </w:r>
          </w:p>
        </w:tc>
        <w:tc>
          <w:tcPr>
            <w:tcW w:w="2062"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3,5</w:t>
            </w:r>
          </w:p>
        </w:tc>
        <w:tc>
          <w:tcPr>
            <w:tcW w:w="2624" w:type="dxa"/>
            <w:shd w:val="clear" w:color="auto" w:fill="auto"/>
            <w:vAlign w:val="center"/>
          </w:tcPr>
          <w:p w:rsidR="00F56D41" w:rsidRPr="00960F9D" w:rsidRDefault="00F56D41" w:rsidP="00AA6F94">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50</w:t>
            </w:r>
          </w:p>
        </w:tc>
      </w:tr>
    </w:tbl>
    <w:p w:rsidR="000D75AC" w:rsidRDefault="000D75AC" w:rsidP="00F56D41">
      <w:pPr>
        <w:tabs>
          <w:tab w:val="left" w:pos="1728"/>
        </w:tabs>
        <w:jc w:val="both"/>
        <w:rPr>
          <w:rFonts w:ascii="Times New Roman" w:hAnsi="Times New Roman"/>
          <w:color w:val="000000" w:themeColor="text1"/>
          <w:sz w:val="24"/>
          <w:szCs w:val="24"/>
        </w:rPr>
      </w:pPr>
    </w:p>
    <w:p w:rsidR="00F56D41" w:rsidRPr="000D75AC" w:rsidRDefault="00F56D41" w:rsidP="000D75AC">
      <w:pPr>
        <w:tabs>
          <w:tab w:val="left" w:pos="1728"/>
        </w:tabs>
        <w:spacing w:line="360" w:lineRule="auto"/>
        <w:jc w:val="both"/>
        <w:rPr>
          <w:rFonts w:ascii="Times New Roman" w:hAnsi="Times New Roman"/>
          <w:color w:val="000000" w:themeColor="text1"/>
          <w:sz w:val="28"/>
          <w:szCs w:val="28"/>
        </w:rPr>
      </w:pPr>
      <w:r w:rsidRPr="000D75AC">
        <w:rPr>
          <w:rFonts w:ascii="Times New Roman" w:hAnsi="Times New Roman"/>
          <w:color w:val="000000" w:themeColor="text1"/>
          <w:sz w:val="28"/>
          <w:szCs w:val="28"/>
        </w:rPr>
        <w:t>В ходе анализа результатов государственной итоговой аттестации было проведено сравнение результатов ОГЭ с годов</w:t>
      </w:r>
      <w:r w:rsidR="000D75AC">
        <w:rPr>
          <w:rFonts w:ascii="Times New Roman" w:hAnsi="Times New Roman"/>
          <w:color w:val="000000" w:themeColor="text1"/>
          <w:sz w:val="28"/>
          <w:szCs w:val="28"/>
        </w:rPr>
        <w:t>ой отметкой каждого учащегося.</w:t>
      </w:r>
    </w:p>
    <w:p w:rsidR="00F56D41" w:rsidRPr="000D75AC" w:rsidRDefault="00F56D41" w:rsidP="00F56D41">
      <w:pPr>
        <w:tabs>
          <w:tab w:val="left" w:pos="1728"/>
        </w:tabs>
        <w:jc w:val="both"/>
        <w:rPr>
          <w:rFonts w:ascii="Times New Roman" w:hAnsi="Times New Roman"/>
          <w:color w:val="000000" w:themeColor="text1"/>
          <w:sz w:val="28"/>
          <w:szCs w:val="28"/>
        </w:rPr>
      </w:pPr>
      <w:r w:rsidRPr="000D75AC">
        <w:rPr>
          <w:rFonts w:ascii="Times New Roman" w:hAnsi="Times New Roman"/>
          <w:color w:val="000000" w:themeColor="text1"/>
          <w:sz w:val="28"/>
          <w:szCs w:val="28"/>
        </w:rPr>
        <w:t xml:space="preserve"> Сравнительный анализ представлен в следующей таблице:</w:t>
      </w:r>
    </w:p>
    <w:tbl>
      <w:tblPr>
        <w:tblpPr w:leftFromText="180" w:rightFromText="180" w:vertAnchor="text" w:tblpX="-94" w:tblpY="1"/>
        <w:tblOverlap w:val="neve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6"/>
        <w:gridCol w:w="1271"/>
        <w:gridCol w:w="1272"/>
        <w:gridCol w:w="1697"/>
        <w:gridCol w:w="1484"/>
        <w:gridCol w:w="1484"/>
        <w:gridCol w:w="1485"/>
        <w:gridCol w:w="1484"/>
      </w:tblGrid>
      <w:tr w:rsidR="00F56D41" w:rsidRPr="00960F9D" w:rsidTr="00AA6F94">
        <w:trPr>
          <w:trHeight w:val="772"/>
        </w:trPr>
        <w:tc>
          <w:tcPr>
            <w:tcW w:w="5137" w:type="dxa"/>
            <w:gridSpan w:val="2"/>
            <w:shd w:val="clear" w:color="auto" w:fill="auto"/>
            <w:vAlign w:val="center"/>
          </w:tcPr>
          <w:p w:rsidR="00F56D41" w:rsidRPr="00960F9D" w:rsidRDefault="00F56D41" w:rsidP="00F56D41">
            <w:pPr>
              <w:spacing w:after="0"/>
              <w:jc w:val="center"/>
              <w:rPr>
                <w:rFonts w:ascii="Times New Roman" w:hAnsi="Times New Roman"/>
                <w:bCs/>
                <w:color w:val="000000"/>
                <w:sz w:val="24"/>
                <w:szCs w:val="24"/>
              </w:rPr>
            </w:pPr>
            <w:r w:rsidRPr="00960F9D">
              <w:rPr>
                <w:rFonts w:ascii="Times New Roman" w:hAnsi="Times New Roman"/>
                <w:bCs/>
                <w:color w:val="000000"/>
                <w:sz w:val="24"/>
                <w:szCs w:val="24"/>
              </w:rPr>
              <w:t>Предметы</w:t>
            </w:r>
          </w:p>
          <w:p w:rsidR="00F56D41" w:rsidRPr="00960F9D" w:rsidRDefault="00F56D41" w:rsidP="00F56D41">
            <w:pPr>
              <w:spacing w:after="0"/>
              <w:jc w:val="center"/>
              <w:rPr>
                <w:rFonts w:ascii="Times New Roman" w:hAnsi="Times New Roman"/>
                <w:bCs/>
                <w:color w:val="000000"/>
                <w:sz w:val="24"/>
                <w:szCs w:val="24"/>
              </w:rPr>
            </w:pPr>
          </w:p>
        </w:tc>
        <w:tc>
          <w:tcPr>
            <w:tcW w:w="2969" w:type="dxa"/>
            <w:gridSpan w:val="2"/>
            <w:shd w:val="clear" w:color="auto" w:fill="auto"/>
            <w:vAlign w:val="center"/>
          </w:tcPr>
          <w:p w:rsidR="00F56D41" w:rsidRPr="00960F9D" w:rsidRDefault="00F56D41" w:rsidP="00F56D41">
            <w:pPr>
              <w:spacing w:after="0"/>
              <w:jc w:val="center"/>
              <w:rPr>
                <w:rFonts w:ascii="Times New Roman" w:hAnsi="Times New Roman"/>
                <w:bCs/>
                <w:color w:val="000000"/>
                <w:sz w:val="24"/>
                <w:szCs w:val="24"/>
              </w:rPr>
            </w:pPr>
            <w:r w:rsidRPr="00960F9D">
              <w:rPr>
                <w:rFonts w:ascii="Times New Roman" w:hAnsi="Times New Roman"/>
                <w:bCs/>
                <w:color w:val="000000"/>
                <w:sz w:val="24"/>
                <w:szCs w:val="24"/>
              </w:rPr>
              <w:t>Подтвердили</w:t>
            </w:r>
          </w:p>
          <w:p w:rsidR="00F56D41" w:rsidRPr="00960F9D" w:rsidRDefault="00F56D41" w:rsidP="00F56D41">
            <w:pPr>
              <w:spacing w:after="0"/>
              <w:jc w:val="center"/>
              <w:rPr>
                <w:rFonts w:ascii="Times New Roman" w:hAnsi="Times New Roman"/>
                <w:bCs/>
                <w:color w:val="000000"/>
                <w:sz w:val="24"/>
                <w:szCs w:val="24"/>
              </w:rPr>
            </w:pPr>
            <w:r w:rsidRPr="00960F9D">
              <w:rPr>
                <w:rFonts w:ascii="Times New Roman" w:hAnsi="Times New Roman"/>
                <w:bCs/>
                <w:color w:val="000000"/>
                <w:sz w:val="24"/>
                <w:szCs w:val="24"/>
              </w:rPr>
              <w:t>годовые</w:t>
            </w:r>
          </w:p>
        </w:tc>
        <w:tc>
          <w:tcPr>
            <w:tcW w:w="2968" w:type="dxa"/>
            <w:gridSpan w:val="2"/>
            <w:shd w:val="clear" w:color="auto" w:fill="auto"/>
            <w:vAlign w:val="center"/>
          </w:tcPr>
          <w:p w:rsidR="00F56D41" w:rsidRPr="00960F9D" w:rsidRDefault="00F56D41" w:rsidP="00F56D41">
            <w:pPr>
              <w:pStyle w:val="ab"/>
              <w:jc w:val="center"/>
            </w:pPr>
            <w:r w:rsidRPr="00960F9D">
              <w:t>Выше</w:t>
            </w:r>
          </w:p>
          <w:p w:rsidR="00F56D41" w:rsidRPr="00960F9D" w:rsidRDefault="00F56D41" w:rsidP="00F56D41">
            <w:pPr>
              <w:pStyle w:val="ab"/>
              <w:jc w:val="center"/>
            </w:pPr>
            <w:r w:rsidRPr="00960F9D">
              <w:t>годовых</w:t>
            </w:r>
          </w:p>
        </w:tc>
        <w:tc>
          <w:tcPr>
            <w:tcW w:w="2969" w:type="dxa"/>
            <w:gridSpan w:val="2"/>
            <w:shd w:val="clear" w:color="auto" w:fill="auto"/>
            <w:vAlign w:val="center"/>
          </w:tcPr>
          <w:p w:rsidR="00F56D41" w:rsidRPr="00960F9D" w:rsidRDefault="00F56D41" w:rsidP="00F56D41">
            <w:pPr>
              <w:pStyle w:val="ab"/>
              <w:jc w:val="center"/>
            </w:pPr>
            <w:r w:rsidRPr="00960F9D">
              <w:t>Ниже</w:t>
            </w:r>
          </w:p>
          <w:p w:rsidR="00F56D41" w:rsidRPr="00960F9D" w:rsidRDefault="00F56D41" w:rsidP="00F56D41">
            <w:pPr>
              <w:pStyle w:val="ab"/>
              <w:jc w:val="center"/>
            </w:pPr>
            <w:r w:rsidRPr="00960F9D">
              <w:t>годовых</w:t>
            </w:r>
          </w:p>
        </w:tc>
      </w:tr>
      <w:tr w:rsidR="00F56D41" w:rsidRPr="00960F9D" w:rsidTr="00AA6F94">
        <w:trPr>
          <w:trHeight w:val="334"/>
        </w:trPr>
        <w:tc>
          <w:tcPr>
            <w:tcW w:w="3866" w:type="dxa"/>
            <w:shd w:val="clear" w:color="auto" w:fill="auto"/>
            <w:vAlign w:val="center"/>
          </w:tcPr>
          <w:p w:rsidR="00F56D41" w:rsidRPr="00960F9D" w:rsidRDefault="00F56D41" w:rsidP="00F56D41">
            <w:pPr>
              <w:spacing w:after="0"/>
              <w:rPr>
                <w:rFonts w:ascii="Times New Roman" w:hAnsi="Times New Roman"/>
                <w:bCs/>
                <w:color w:val="000000"/>
                <w:sz w:val="24"/>
                <w:szCs w:val="24"/>
              </w:rPr>
            </w:pPr>
          </w:p>
        </w:tc>
        <w:tc>
          <w:tcPr>
            <w:tcW w:w="1271" w:type="dxa"/>
            <w:shd w:val="clear" w:color="auto" w:fill="auto"/>
            <w:vAlign w:val="center"/>
          </w:tcPr>
          <w:p w:rsidR="00F56D41" w:rsidRPr="00960F9D" w:rsidRDefault="00F56D41" w:rsidP="00F56D41">
            <w:pPr>
              <w:spacing w:after="0"/>
              <w:rPr>
                <w:rFonts w:ascii="Times New Roman" w:hAnsi="Times New Roman"/>
                <w:bCs/>
                <w:color w:val="000000"/>
                <w:sz w:val="24"/>
                <w:szCs w:val="24"/>
              </w:rPr>
            </w:pPr>
            <w:r w:rsidRPr="00960F9D">
              <w:rPr>
                <w:rFonts w:ascii="Times New Roman" w:hAnsi="Times New Roman"/>
                <w:bCs/>
                <w:color w:val="000000"/>
                <w:sz w:val="24"/>
                <w:szCs w:val="24"/>
              </w:rPr>
              <w:t>Кол-во</w:t>
            </w:r>
          </w:p>
        </w:tc>
        <w:tc>
          <w:tcPr>
            <w:tcW w:w="1272" w:type="dxa"/>
            <w:shd w:val="clear" w:color="auto" w:fill="auto"/>
            <w:vAlign w:val="center"/>
          </w:tcPr>
          <w:p w:rsidR="00F56D41" w:rsidRPr="00960F9D" w:rsidRDefault="00F56D41" w:rsidP="00F56D41">
            <w:pPr>
              <w:spacing w:after="0"/>
              <w:rPr>
                <w:rFonts w:ascii="Times New Roman" w:hAnsi="Times New Roman"/>
                <w:bCs/>
                <w:color w:val="000000"/>
                <w:sz w:val="24"/>
                <w:szCs w:val="24"/>
              </w:rPr>
            </w:pPr>
            <w:r w:rsidRPr="00960F9D">
              <w:rPr>
                <w:rFonts w:ascii="Times New Roman" w:hAnsi="Times New Roman"/>
                <w:bCs/>
                <w:color w:val="000000"/>
                <w:sz w:val="24"/>
                <w:szCs w:val="24"/>
              </w:rPr>
              <w:t>Кол-во</w:t>
            </w:r>
          </w:p>
        </w:tc>
        <w:tc>
          <w:tcPr>
            <w:tcW w:w="1697" w:type="dxa"/>
            <w:shd w:val="clear" w:color="auto" w:fill="auto"/>
            <w:vAlign w:val="center"/>
          </w:tcPr>
          <w:p w:rsidR="00F56D41" w:rsidRPr="00960F9D" w:rsidRDefault="00F56D41" w:rsidP="00F56D41">
            <w:pPr>
              <w:spacing w:after="0"/>
              <w:rPr>
                <w:rFonts w:ascii="Times New Roman" w:hAnsi="Times New Roman"/>
                <w:bCs/>
                <w:color w:val="000000"/>
                <w:sz w:val="24"/>
                <w:szCs w:val="24"/>
              </w:rPr>
            </w:pPr>
            <w:r w:rsidRPr="00960F9D">
              <w:rPr>
                <w:rFonts w:ascii="Times New Roman" w:hAnsi="Times New Roman"/>
                <w:bCs/>
                <w:color w:val="000000"/>
                <w:sz w:val="24"/>
                <w:szCs w:val="24"/>
              </w:rPr>
              <w:t>%</w:t>
            </w:r>
          </w:p>
        </w:tc>
        <w:tc>
          <w:tcPr>
            <w:tcW w:w="1484" w:type="dxa"/>
            <w:shd w:val="clear" w:color="auto" w:fill="auto"/>
            <w:vAlign w:val="center"/>
          </w:tcPr>
          <w:p w:rsidR="00F56D41" w:rsidRPr="00960F9D" w:rsidRDefault="00F56D41" w:rsidP="00F56D41">
            <w:pPr>
              <w:spacing w:after="0"/>
              <w:rPr>
                <w:rFonts w:ascii="Times New Roman" w:hAnsi="Times New Roman"/>
                <w:bCs/>
                <w:color w:val="000000"/>
                <w:sz w:val="24"/>
                <w:szCs w:val="24"/>
              </w:rPr>
            </w:pPr>
            <w:r w:rsidRPr="00960F9D">
              <w:rPr>
                <w:rFonts w:ascii="Times New Roman" w:hAnsi="Times New Roman"/>
                <w:bCs/>
                <w:color w:val="000000"/>
                <w:sz w:val="24"/>
                <w:szCs w:val="24"/>
              </w:rPr>
              <w:t>Кол-во</w:t>
            </w:r>
          </w:p>
        </w:tc>
        <w:tc>
          <w:tcPr>
            <w:tcW w:w="1484" w:type="dxa"/>
            <w:shd w:val="clear" w:color="auto" w:fill="auto"/>
            <w:vAlign w:val="center"/>
          </w:tcPr>
          <w:p w:rsidR="00F56D41" w:rsidRPr="00960F9D" w:rsidRDefault="00F56D41" w:rsidP="00F56D41">
            <w:pPr>
              <w:spacing w:after="0"/>
              <w:rPr>
                <w:rFonts w:ascii="Times New Roman" w:hAnsi="Times New Roman"/>
                <w:bCs/>
                <w:color w:val="000000"/>
                <w:sz w:val="24"/>
                <w:szCs w:val="24"/>
              </w:rPr>
            </w:pPr>
            <w:r w:rsidRPr="00960F9D">
              <w:rPr>
                <w:rFonts w:ascii="Times New Roman" w:hAnsi="Times New Roman"/>
                <w:bCs/>
                <w:color w:val="000000"/>
                <w:sz w:val="24"/>
                <w:szCs w:val="24"/>
              </w:rPr>
              <w:t>%</w:t>
            </w:r>
          </w:p>
        </w:tc>
        <w:tc>
          <w:tcPr>
            <w:tcW w:w="1485" w:type="dxa"/>
            <w:shd w:val="clear" w:color="auto" w:fill="auto"/>
            <w:vAlign w:val="center"/>
          </w:tcPr>
          <w:p w:rsidR="00F56D41" w:rsidRPr="00960F9D" w:rsidRDefault="00F56D41" w:rsidP="00F56D41">
            <w:pPr>
              <w:spacing w:after="0"/>
              <w:rPr>
                <w:rFonts w:ascii="Times New Roman" w:hAnsi="Times New Roman"/>
                <w:bCs/>
                <w:color w:val="000000"/>
                <w:sz w:val="24"/>
                <w:szCs w:val="24"/>
              </w:rPr>
            </w:pPr>
            <w:r w:rsidRPr="00960F9D">
              <w:rPr>
                <w:rFonts w:ascii="Times New Roman" w:hAnsi="Times New Roman"/>
                <w:bCs/>
                <w:color w:val="000000"/>
                <w:sz w:val="24"/>
                <w:szCs w:val="24"/>
              </w:rPr>
              <w:t>Кол-во</w:t>
            </w:r>
          </w:p>
        </w:tc>
        <w:tc>
          <w:tcPr>
            <w:tcW w:w="1484" w:type="dxa"/>
            <w:shd w:val="clear" w:color="auto" w:fill="auto"/>
            <w:vAlign w:val="center"/>
          </w:tcPr>
          <w:p w:rsidR="00F56D41" w:rsidRPr="00960F9D" w:rsidRDefault="00F56D41" w:rsidP="00F56D41">
            <w:pPr>
              <w:spacing w:after="0"/>
              <w:rPr>
                <w:rFonts w:ascii="Times New Roman" w:hAnsi="Times New Roman"/>
                <w:bCs/>
                <w:color w:val="000000"/>
                <w:sz w:val="24"/>
                <w:szCs w:val="24"/>
              </w:rPr>
            </w:pPr>
            <w:r w:rsidRPr="00960F9D">
              <w:rPr>
                <w:rFonts w:ascii="Times New Roman" w:hAnsi="Times New Roman"/>
                <w:bCs/>
                <w:color w:val="000000"/>
                <w:sz w:val="24"/>
                <w:szCs w:val="24"/>
              </w:rPr>
              <w:t>%</w:t>
            </w:r>
          </w:p>
        </w:tc>
      </w:tr>
      <w:tr w:rsidR="00F56D41" w:rsidRPr="00960F9D" w:rsidTr="00AA6F94">
        <w:trPr>
          <w:trHeight w:val="392"/>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Русский язык</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53</w:t>
            </w:r>
          </w:p>
        </w:tc>
        <w:tc>
          <w:tcPr>
            <w:tcW w:w="1272"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28</w:t>
            </w:r>
          </w:p>
        </w:tc>
        <w:tc>
          <w:tcPr>
            <w:tcW w:w="1697"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52,8</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19</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35,8</w:t>
            </w:r>
          </w:p>
        </w:tc>
        <w:tc>
          <w:tcPr>
            <w:tcW w:w="1485"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6</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11,3</w:t>
            </w:r>
          </w:p>
        </w:tc>
      </w:tr>
      <w:tr w:rsidR="00F56D41" w:rsidRPr="00960F9D" w:rsidTr="00AA6F94">
        <w:trPr>
          <w:trHeight w:val="303"/>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Алгебра</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53</w:t>
            </w:r>
          </w:p>
        </w:tc>
        <w:tc>
          <w:tcPr>
            <w:tcW w:w="1272"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29</w:t>
            </w:r>
          </w:p>
        </w:tc>
        <w:tc>
          <w:tcPr>
            <w:tcW w:w="1697"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54,7</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17</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32,0</w:t>
            </w:r>
          </w:p>
        </w:tc>
        <w:tc>
          <w:tcPr>
            <w:tcW w:w="1485"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7</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13,2</w:t>
            </w:r>
          </w:p>
        </w:tc>
      </w:tr>
      <w:tr w:rsidR="00F56D41" w:rsidRPr="00960F9D" w:rsidTr="00AA6F94">
        <w:trPr>
          <w:trHeight w:val="303"/>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Геометрия</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Pr>
                <w:rFonts w:ascii="Times New Roman" w:hAnsi="Times New Roman"/>
                <w:spacing w:val="-1"/>
                <w:sz w:val="24"/>
                <w:szCs w:val="24"/>
              </w:rPr>
              <w:t>53</w:t>
            </w:r>
          </w:p>
        </w:tc>
        <w:tc>
          <w:tcPr>
            <w:tcW w:w="1272"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26</w:t>
            </w:r>
          </w:p>
        </w:tc>
        <w:tc>
          <w:tcPr>
            <w:tcW w:w="1697"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49,0</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16</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30,1</w:t>
            </w:r>
          </w:p>
        </w:tc>
        <w:tc>
          <w:tcPr>
            <w:tcW w:w="1485"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11</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Pr>
                <w:rFonts w:ascii="Times New Roman" w:hAnsi="Times New Roman"/>
                <w:color w:val="000000"/>
                <w:sz w:val="24"/>
                <w:szCs w:val="24"/>
              </w:rPr>
              <w:t>20,7</w:t>
            </w:r>
          </w:p>
        </w:tc>
      </w:tr>
      <w:tr w:rsidR="00F56D41" w:rsidRPr="00960F9D" w:rsidTr="00AA6F94">
        <w:trPr>
          <w:trHeight w:val="333"/>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География</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42</w:t>
            </w:r>
          </w:p>
        </w:tc>
        <w:tc>
          <w:tcPr>
            <w:tcW w:w="1272"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20</w:t>
            </w:r>
          </w:p>
        </w:tc>
        <w:tc>
          <w:tcPr>
            <w:tcW w:w="1697"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47,6</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15</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35,7</w:t>
            </w:r>
          </w:p>
        </w:tc>
        <w:tc>
          <w:tcPr>
            <w:tcW w:w="1485"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7</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16,6</w:t>
            </w:r>
          </w:p>
        </w:tc>
      </w:tr>
      <w:tr w:rsidR="00F56D41" w:rsidRPr="00960F9D" w:rsidTr="00AA6F94">
        <w:trPr>
          <w:trHeight w:val="424"/>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История</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1</w:t>
            </w:r>
          </w:p>
        </w:tc>
        <w:tc>
          <w:tcPr>
            <w:tcW w:w="1272"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697"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1485"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p>
        </w:tc>
      </w:tr>
      <w:tr w:rsidR="00F56D41" w:rsidRPr="00960F9D" w:rsidTr="00AA6F94">
        <w:trPr>
          <w:trHeight w:val="424"/>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Обществознание</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34</w:t>
            </w:r>
          </w:p>
        </w:tc>
        <w:tc>
          <w:tcPr>
            <w:tcW w:w="1272"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16</w:t>
            </w:r>
          </w:p>
        </w:tc>
        <w:tc>
          <w:tcPr>
            <w:tcW w:w="1697"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47,0</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14</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41,7</w:t>
            </w:r>
          </w:p>
        </w:tc>
        <w:tc>
          <w:tcPr>
            <w:tcW w:w="1485"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11,7</w:t>
            </w:r>
          </w:p>
        </w:tc>
      </w:tr>
      <w:tr w:rsidR="00F56D41" w:rsidRPr="00960F9D" w:rsidTr="00AA6F94">
        <w:trPr>
          <w:trHeight w:val="424"/>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Физика</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8</w:t>
            </w:r>
          </w:p>
        </w:tc>
        <w:tc>
          <w:tcPr>
            <w:tcW w:w="1272"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1697"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50</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1485"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50</w:t>
            </w:r>
          </w:p>
        </w:tc>
      </w:tr>
      <w:tr w:rsidR="00F56D41" w:rsidRPr="00960F9D" w:rsidTr="00AA6F94">
        <w:trPr>
          <w:trHeight w:val="424"/>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Английский язык</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6</w:t>
            </w:r>
          </w:p>
        </w:tc>
        <w:tc>
          <w:tcPr>
            <w:tcW w:w="1272"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1697"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57,1</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1485"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3</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42,8</w:t>
            </w:r>
          </w:p>
        </w:tc>
      </w:tr>
      <w:tr w:rsidR="00F56D41" w:rsidRPr="00960F9D" w:rsidTr="00AA6F94">
        <w:trPr>
          <w:trHeight w:val="274"/>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Биология</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7</w:t>
            </w:r>
          </w:p>
        </w:tc>
        <w:tc>
          <w:tcPr>
            <w:tcW w:w="1272" w:type="dxa"/>
            <w:shd w:val="clear" w:color="auto" w:fill="auto"/>
            <w:vAlign w:val="center"/>
          </w:tcPr>
          <w:p w:rsidR="00F56D41" w:rsidRPr="00960F9D" w:rsidRDefault="00F56D41" w:rsidP="00F56D41">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3</w:t>
            </w:r>
          </w:p>
        </w:tc>
        <w:tc>
          <w:tcPr>
            <w:tcW w:w="1697" w:type="dxa"/>
            <w:shd w:val="clear" w:color="auto" w:fill="auto"/>
            <w:vAlign w:val="center"/>
          </w:tcPr>
          <w:p w:rsidR="00F56D41" w:rsidRPr="00960F9D" w:rsidRDefault="00F56D41" w:rsidP="00F56D41">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50</w:t>
            </w:r>
          </w:p>
        </w:tc>
        <w:tc>
          <w:tcPr>
            <w:tcW w:w="1484" w:type="dxa"/>
            <w:shd w:val="clear" w:color="auto" w:fill="auto"/>
            <w:vAlign w:val="center"/>
          </w:tcPr>
          <w:p w:rsidR="00F56D41" w:rsidRPr="00960F9D" w:rsidRDefault="00F56D41" w:rsidP="00F56D41">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484" w:type="dxa"/>
            <w:shd w:val="clear" w:color="auto" w:fill="auto"/>
            <w:vAlign w:val="center"/>
          </w:tcPr>
          <w:p w:rsidR="00F56D41" w:rsidRPr="00960F9D" w:rsidRDefault="00F56D41" w:rsidP="00F56D41">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1485" w:type="dxa"/>
            <w:shd w:val="clear" w:color="auto" w:fill="auto"/>
            <w:vAlign w:val="center"/>
          </w:tcPr>
          <w:p w:rsidR="00F56D41" w:rsidRPr="00960F9D" w:rsidRDefault="00F56D41" w:rsidP="00F56D41">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3</w:t>
            </w:r>
          </w:p>
        </w:tc>
        <w:tc>
          <w:tcPr>
            <w:tcW w:w="1484" w:type="dxa"/>
            <w:shd w:val="clear" w:color="auto" w:fill="auto"/>
            <w:vAlign w:val="center"/>
          </w:tcPr>
          <w:p w:rsidR="00F56D41" w:rsidRPr="00960F9D" w:rsidRDefault="00F56D41" w:rsidP="00F56D41">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50</w:t>
            </w:r>
          </w:p>
        </w:tc>
      </w:tr>
      <w:tr w:rsidR="00F56D41" w:rsidRPr="00960F9D" w:rsidTr="00AA6F94">
        <w:trPr>
          <w:trHeight w:val="424"/>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Информатика</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6</w:t>
            </w:r>
          </w:p>
        </w:tc>
        <w:tc>
          <w:tcPr>
            <w:tcW w:w="1272"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1697"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66,6</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16,6</w:t>
            </w:r>
          </w:p>
        </w:tc>
        <w:tc>
          <w:tcPr>
            <w:tcW w:w="1485"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16,6</w:t>
            </w:r>
          </w:p>
        </w:tc>
      </w:tr>
      <w:tr w:rsidR="00F56D41" w:rsidRPr="00960F9D" w:rsidTr="00AA6F94">
        <w:trPr>
          <w:trHeight w:val="424"/>
        </w:trPr>
        <w:tc>
          <w:tcPr>
            <w:tcW w:w="3866" w:type="dxa"/>
            <w:shd w:val="clear" w:color="auto" w:fill="auto"/>
          </w:tcPr>
          <w:p w:rsidR="00F56D41" w:rsidRPr="00960F9D" w:rsidRDefault="00F56D41" w:rsidP="00F56D41">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Литература</w:t>
            </w:r>
          </w:p>
        </w:tc>
        <w:tc>
          <w:tcPr>
            <w:tcW w:w="1271" w:type="dxa"/>
            <w:shd w:val="clear" w:color="auto" w:fill="auto"/>
            <w:vAlign w:val="center"/>
          </w:tcPr>
          <w:p w:rsidR="00F56D41" w:rsidRPr="00960F9D" w:rsidRDefault="00F56D41" w:rsidP="00F56D41">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2</w:t>
            </w:r>
          </w:p>
        </w:tc>
        <w:tc>
          <w:tcPr>
            <w:tcW w:w="1272"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1697"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50</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1485"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1484" w:type="dxa"/>
            <w:shd w:val="clear" w:color="auto" w:fill="auto"/>
            <w:vAlign w:val="center"/>
          </w:tcPr>
          <w:p w:rsidR="00F56D41" w:rsidRPr="00960F9D" w:rsidRDefault="00F56D41" w:rsidP="00F56D41">
            <w:pPr>
              <w:spacing w:after="0"/>
              <w:jc w:val="center"/>
              <w:rPr>
                <w:rFonts w:ascii="Times New Roman" w:hAnsi="Times New Roman"/>
                <w:color w:val="000000"/>
                <w:sz w:val="24"/>
                <w:szCs w:val="24"/>
              </w:rPr>
            </w:pPr>
            <w:r w:rsidRPr="00960F9D">
              <w:rPr>
                <w:rFonts w:ascii="Times New Roman" w:hAnsi="Times New Roman"/>
                <w:color w:val="000000"/>
                <w:sz w:val="24"/>
                <w:szCs w:val="24"/>
              </w:rPr>
              <w:t>50</w:t>
            </w:r>
          </w:p>
        </w:tc>
      </w:tr>
    </w:tbl>
    <w:p w:rsidR="00F56D41" w:rsidRDefault="00F56D41" w:rsidP="00F56D41">
      <w:pPr>
        <w:rPr>
          <w:rFonts w:ascii="Times New Roman" w:hAnsi="Times New Roman"/>
          <w:sz w:val="24"/>
          <w:szCs w:val="24"/>
        </w:rPr>
      </w:pPr>
    </w:p>
    <w:p w:rsidR="00F56D41" w:rsidRPr="00A27334" w:rsidRDefault="00F56D41" w:rsidP="00A27334">
      <w:pPr>
        <w:spacing w:line="360" w:lineRule="auto"/>
        <w:ind w:firstLine="709"/>
        <w:rPr>
          <w:rFonts w:ascii="Times New Roman" w:hAnsi="Times New Roman"/>
          <w:sz w:val="28"/>
          <w:szCs w:val="28"/>
        </w:rPr>
      </w:pPr>
      <w:r w:rsidRPr="00A27334">
        <w:rPr>
          <w:rFonts w:ascii="Times New Roman" w:hAnsi="Times New Roman"/>
          <w:sz w:val="28"/>
          <w:szCs w:val="28"/>
        </w:rPr>
        <w:t xml:space="preserve">По всем предметам </w:t>
      </w:r>
      <w:proofErr w:type="gramStart"/>
      <w:r w:rsidRPr="00A27334">
        <w:rPr>
          <w:rFonts w:ascii="Times New Roman" w:hAnsi="Times New Roman"/>
          <w:sz w:val="28"/>
          <w:szCs w:val="28"/>
        </w:rPr>
        <w:t>обучающиеся</w:t>
      </w:r>
      <w:proofErr w:type="gramEnd"/>
      <w:r w:rsidRPr="00A27334">
        <w:rPr>
          <w:rFonts w:ascii="Times New Roman" w:hAnsi="Times New Roman"/>
          <w:sz w:val="28"/>
          <w:szCs w:val="28"/>
        </w:rPr>
        <w:t xml:space="preserve"> перешли минимальный порог баллов и получили документ об образовании.  Высокое качество знаний обучающиеся показали по обществознанию (91,9%), русскому языку (73,5%), математике (88,6%), географии  (73,8%%). </w:t>
      </w:r>
    </w:p>
    <w:p w:rsidR="00F56D41" w:rsidRPr="00A27334" w:rsidRDefault="00F56D41" w:rsidP="00A27334">
      <w:pPr>
        <w:pStyle w:val="ad"/>
        <w:tabs>
          <w:tab w:val="left" w:pos="1728"/>
        </w:tabs>
        <w:jc w:val="center"/>
        <w:rPr>
          <w:sz w:val="28"/>
          <w:szCs w:val="28"/>
        </w:rPr>
      </w:pPr>
      <w:r w:rsidRPr="00A27334">
        <w:rPr>
          <w:sz w:val="28"/>
          <w:szCs w:val="28"/>
        </w:rPr>
        <w:t>Максимальные   тестовые    баллы  получили    учащиеся:</w:t>
      </w:r>
    </w:p>
    <w:p w:rsidR="00F56D41" w:rsidRPr="00A27334" w:rsidRDefault="00F56D41" w:rsidP="00F56D41">
      <w:pPr>
        <w:tabs>
          <w:tab w:val="left" w:pos="1728"/>
        </w:tabs>
        <w:spacing w:after="0"/>
        <w:jc w:val="center"/>
        <w:rPr>
          <w:rFonts w:ascii="Times New Roman" w:hAnsi="Times New Roman"/>
          <w:i/>
          <w:sz w:val="28"/>
          <w:szCs w:val="28"/>
        </w:rPr>
      </w:pPr>
      <w:r w:rsidRPr="00A27334">
        <w:rPr>
          <w:rFonts w:ascii="Times New Roman" w:hAnsi="Times New Roman"/>
          <w:i/>
          <w:sz w:val="28"/>
          <w:szCs w:val="28"/>
        </w:rPr>
        <w:t>Русский  язык  (максимальный балл – 39)</w:t>
      </w:r>
    </w:p>
    <w:p w:rsidR="00F56D41" w:rsidRPr="00A27334" w:rsidRDefault="00F56D41" w:rsidP="00F56D41">
      <w:pPr>
        <w:pStyle w:val="ab"/>
        <w:spacing w:line="360" w:lineRule="auto"/>
        <w:jc w:val="center"/>
        <w:rPr>
          <w:sz w:val="28"/>
          <w:szCs w:val="28"/>
        </w:rPr>
      </w:pPr>
      <w:r w:rsidRPr="00A27334">
        <w:rPr>
          <w:sz w:val="28"/>
          <w:szCs w:val="28"/>
        </w:rPr>
        <w:t>Стаценко Дмитрий-39 баллов</w:t>
      </w:r>
    </w:p>
    <w:p w:rsidR="00F56D41" w:rsidRPr="00A27334" w:rsidRDefault="00F56D41" w:rsidP="00F56D41">
      <w:pPr>
        <w:pStyle w:val="ab"/>
        <w:spacing w:line="360" w:lineRule="auto"/>
        <w:jc w:val="center"/>
        <w:rPr>
          <w:sz w:val="28"/>
          <w:szCs w:val="28"/>
        </w:rPr>
      </w:pPr>
      <w:r w:rsidRPr="00A27334">
        <w:rPr>
          <w:sz w:val="28"/>
          <w:szCs w:val="28"/>
        </w:rPr>
        <w:t>Реусов Дмитрий-38 баллов</w:t>
      </w:r>
    </w:p>
    <w:p w:rsidR="00F56D41" w:rsidRPr="00A27334" w:rsidRDefault="00F56D41" w:rsidP="00F56D41">
      <w:pPr>
        <w:pStyle w:val="ab"/>
        <w:spacing w:line="360" w:lineRule="auto"/>
        <w:jc w:val="center"/>
        <w:rPr>
          <w:sz w:val="28"/>
          <w:szCs w:val="28"/>
        </w:rPr>
      </w:pPr>
      <w:r w:rsidRPr="00A27334">
        <w:rPr>
          <w:sz w:val="28"/>
          <w:szCs w:val="28"/>
        </w:rPr>
        <w:t>Огожельская Алина-39 баллов</w:t>
      </w:r>
    </w:p>
    <w:p w:rsidR="00F56D41" w:rsidRPr="00A27334" w:rsidRDefault="00F56D41" w:rsidP="00F56D41">
      <w:pPr>
        <w:pStyle w:val="ab"/>
        <w:spacing w:line="360" w:lineRule="auto"/>
        <w:jc w:val="center"/>
        <w:rPr>
          <w:sz w:val="28"/>
          <w:szCs w:val="28"/>
        </w:rPr>
      </w:pPr>
      <w:r w:rsidRPr="00A27334">
        <w:rPr>
          <w:sz w:val="28"/>
          <w:szCs w:val="28"/>
        </w:rPr>
        <w:t>Чернявская Екатерина-39 баллов</w:t>
      </w:r>
    </w:p>
    <w:p w:rsidR="00F56D41" w:rsidRPr="00A27334" w:rsidRDefault="00F56D41" w:rsidP="00F56D41">
      <w:pPr>
        <w:pStyle w:val="ab"/>
        <w:spacing w:line="360" w:lineRule="auto"/>
        <w:jc w:val="center"/>
        <w:rPr>
          <w:sz w:val="28"/>
          <w:szCs w:val="28"/>
        </w:rPr>
      </w:pPr>
      <w:r w:rsidRPr="00A27334">
        <w:rPr>
          <w:sz w:val="28"/>
          <w:szCs w:val="28"/>
        </w:rPr>
        <w:t>Алексенко Артемий-38 баллов</w:t>
      </w:r>
    </w:p>
    <w:p w:rsidR="00F56D41" w:rsidRPr="00A27334" w:rsidRDefault="00F56D41" w:rsidP="00F56D41">
      <w:pPr>
        <w:pStyle w:val="ab"/>
        <w:spacing w:line="360" w:lineRule="auto"/>
        <w:jc w:val="center"/>
        <w:rPr>
          <w:sz w:val="28"/>
          <w:szCs w:val="28"/>
        </w:rPr>
      </w:pPr>
      <w:r w:rsidRPr="00A27334">
        <w:rPr>
          <w:sz w:val="28"/>
          <w:szCs w:val="28"/>
        </w:rPr>
        <w:t>Запорожец Варвара-38 баллов</w:t>
      </w:r>
    </w:p>
    <w:p w:rsidR="00F56D41" w:rsidRPr="00A27334" w:rsidRDefault="00F56D41" w:rsidP="00F56D41">
      <w:pPr>
        <w:pStyle w:val="ab"/>
        <w:spacing w:line="360" w:lineRule="auto"/>
        <w:jc w:val="center"/>
        <w:rPr>
          <w:sz w:val="28"/>
          <w:szCs w:val="28"/>
        </w:rPr>
      </w:pPr>
      <w:r w:rsidRPr="00A27334">
        <w:rPr>
          <w:sz w:val="28"/>
          <w:szCs w:val="28"/>
        </w:rPr>
        <w:t>Жданова Варвара-39 баллов</w:t>
      </w:r>
    </w:p>
    <w:p w:rsidR="00F56D41" w:rsidRPr="00A27334" w:rsidRDefault="00F56D41" w:rsidP="00F56D41">
      <w:pPr>
        <w:tabs>
          <w:tab w:val="left" w:pos="1728"/>
        </w:tabs>
        <w:jc w:val="center"/>
        <w:rPr>
          <w:rFonts w:ascii="Times New Roman" w:hAnsi="Times New Roman"/>
          <w:i/>
          <w:sz w:val="28"/>
          <w:szCs w:val="28"/>
        </w:rPr>
      </w:pPr>
      <w:r w:rsidRPr="00A27334">
        <w:rPr>
          <w:rFonts w:ascii="Times New Roman" w:hAnsi="Times New Roman"/>
          <w:sz w:val="28"/>
          <w:szCs w:val="28"/>
        </w:rPr>
        <w:t xml:space="preserve"> </w:t>
      </w:r>
      <w:r w:rsidRPr="00A27334">
        <w:rPr>
          <w:rFonts w:ascii="Times New Roman" w:hAnsi="Times New Roman"/>
          <w:i/>
          <w:sz w:val="28"/>
          <w:szCs w:val="28"/>
        </w:rPr>
        <w:t>География    (максимальный балл –32)</w:t>
      </w:r>
    </w:p>
    <w:p w:rsidR="00F56D41" w:rsidRPr="00A27334" w:rsidRDefault="00F56D41" w:rsidP="00F56D41">
      <w:pPr>
        <w:pStyle w:val="ab"/>
        <w:spacing w:line="360" w:lineRule="auto"/>
        <w:jc w:val="center"/>
        <w:rPr>
          <w:sz w:val="28"/>
          <w:szCs w:val="28"/>
        </w:rPr>
      </w:pPr>
      <w:r w:rsidRPr="00A27334">
        <w:rPr>
          <w:sz w:val="28"/>
          <w:szCs w:val="28"/>
        </w:rPr>
        <w:t>Шахова Ксения-31 баллов</w:t>
      </w:r>
    </w:p>
    <w:p w:rsidR="00F56D41" w:rsidRPr="00A27334" w:rsidRDefault="00F56D41" w:rsidP="00F56D41">
      <w:pPr>
        <w:pStyle w:val="ab"/>
        <w:spacing w:line="360" w:lineRule="auto"/>
        <w:jc w:val="center"/>
        <w:rPr>
          <w:sz w:val="28"/>
          <w:szCs w:val="28"/>
        </w:rPr>
      </w:pPr>
      <w:r w:rsidRPr="00A27334">
        <w:rPr>
          <w:sz w:val="28"/>
          <w:szCs w:val="28"/>
        </w:rPr>
        <w:t>Запорожец Варвара-31 баллов</w:t>
      </w:r>
    </w:p>
    <w:p w:rsidR="00F56D41" w:rsidRPr="00A27334" w:rsidRDefault="00F56D41" w:rsidP="00F56D41">
      <w:pPr>
        <w:pStyle w:val="ab"/>
        <w:spacing w:line="360" w:lineRule="auto"/>
        <w:jc w:val="center"/>
        <w:rPr>
          <w:sz w:val="28"/>
          <w:szCs w:val="28"/>
        </w:rPr>
      </w:pPr>
      <w:r w:rsidRPr="00A27334">
        <w:rPr>
          <w:sz w:val="28"/>
          <w:szCs w:val="28"/>
        </w:rPr>
        <w:t>Леонтьев Владислав-31 баллов</w:t>
      </w:r>
    </w:p>
    <w:p w:rsidR="00F56D41" w:rsidRPr="00A27334" w:rsidRDefault="00F56D41" w:rsidP="00F56D41">
      <w:pPr>
        <w:tabs>
          <w:tab w:val="left" w:pos="1728"/>
        </w:tabs>
        <w:spacing w:after="0"/>
        <w:jc w:val="center"/>
        <w:rPr>
          <w:rFonts w:ascii="Times New Roman" w:hAnsi="Times New Roman"/>
          <w:i/>
          <w:sz w:val="28"/>
          <w:szCs w:val="28"/>
        </w:rPr>
      </w:pPr>
      <w:r w:rsidRPr="00A27334">
        <w:rPr>
          <w:rFonts w:ascii="Times New Roman" w:hAnsi="Times New Roman"/>
          <w:sz w:val="28"/>
          <w:szCs w:val="28"/>
        </w:rPr>
        <w:t xml:space="preserve">  </w:t>
      </w:r>
      <w:r w:rsidRPr="00A27334">
        <w:rPr>
          <w:rFonts w:ascii="Times New Roman" w:hAnsi="Times New Roman"/>
          <w:i/>
          <w:sz w:val="28"/>
          <w:szCs w:val="28"/>
        </w:rPr>
        <w:t>Физика        (максимальный балл –40)</w:t>
      </w:r>
    </w:p>
    <w:p w:rsidR="00F56D41" w:rsidRPr="00A27334" w:rsidRDefault="00F56D41" w:rsidP="00F56D41">
      <w:pPr>
        <w:pStyle w:val="ab"/>
        <w:spacing w:line="360" w:lineRule="auto"/>
        <w:jc w:val="center"/>
        <w:rPr>
          <w:sz w:val="28"/>
          <w:szCs w:val="28"/>
        </w:rPr>
      </w:pPr>
      <w:r w:rsidRPr="00A27334">
        <w:rPr>
          <w:sz w:val="28"/>
          <w:szCs w:val="28"/>
        </w:rPr>
        <w:t>Алексенко Артемий-37 баллов</w:t>
      </w:r>
    </w:p>
    <w:p w:rsidR="00F56D41" w:rsidRPr="00A27334" w:rsidRDefault="00F56D41" w:rsidP="00F56D41">
      <w:pPr>
        <w:tabs>
          <w:tab w:val="left" w:pos="1728"/>
        </w:tabs>
        <w:spacing w:after="0"/>
        <w:jc w:val="center"/>
        <w:rPr>
          <w:rFonts w:ascii="Times New Roman" w:hAnsi="Times New Roman"/>
          <w:i/>
          <w:sz w:val="28"/>
          <w:szCs w:val="28"/>
        </w:rPr>
      </w:pPr>
    </w:p>
    <w:p w:rsidR="00F56D41" w:rsidRPr="00A27334" w:rsidRDefault="00F56D41" w:rsidP="00F56D41">
      <w:pPr>
        <w:tabs>
          <w:tab w:val="left" w:pos="1728"/>
        </w:tabs>
        <w:spacing w:after="0"/>
        <w:jc w:val="center"/>
        <w:rPr>
          <w:rFonts w:ascii="Times New Roman" w:hAnsi="Times New Roman"/>
          <w:i/>
          <w:sz w:val="28"/>
          <w:szCs w:val="28"/>
        </w:rPr>
      </w:pPr>
      <w:r w:rsidRPr="00A27334">
        <w:rPr>
          <w:rFonts w:ascii="Times New Roman" w:hAnsi="Times New Roman"/>
          <w:i/>
          <w:sz w:val="28"/>
          <w:szCs w:val="28"/>
        </w:rPr>
        <w:t>Английский язык        (максимальный балл –70)</w:t>
      </w:r>
    </w:p>
    <w:p w:rsidR="00F56D41" w:rsidRPr="00A27334" w:rsidRDefault="00F56D41" w:rsidP="00F56D41">
      <w:pPr>
        <w:pStyle w:val="ab"/>
        <w:spacing w:line="360" w:lineRule="auto"/>
        <w:jc w:val="center"/>
        <w:rPr>
          <w:sz w:val="28"/>
          <w:szCs w:val="28"/>
        </w:rPr>
      </w:pPr>
      <w:r w:rsidRPr="00A27334">
        <w:rPr>
          <w:sz w:val="28"/>
          <w:szCs w:val="28"/>
        </w:rPr>
        <w:t>Алексенко Артемий- 66 баллов</w:t>
      </w:r>
    </w:p>
    <w:p w:rsidR="00F56D41" w:rsidRPr="00A27334" w:rsidRDefault="00F56D41" w:rsidP="00F56D41">
      <w:pPr>
        <w:tabs>
          <w:tab w:val="left" w:pos="1728"/>
        </w:tabs>
        <w:spacing w:after="0"/>
        <w:jc w:val="both"/>
        <w:rPr>
          <w:rFonts w:ascii="Times New Roman" w:hAnsi="Times New Roman"/>
          <w:sz w:val="28"/>
          <w:szCs w:val="28"/>
        </w:rPr>
      </w:pPr>
    </w:p>
    <w:p w:rsidR="00F56D41" w:rsidRPr="00A27334" w:rsidRDefault="00F56D41" w:rsidP="00F56D41">
      <w:pPr>
        <w:tabs>
          <w:tab w:val="left" w:pos="1728"/>
        </w:tabs>
        <w:spacing w:after="0"/>
        <w:jc w:val="center"/>
        <w:rPr>
          <w:rFonts w:ascii="Times New Roman" w:hAnsi="Times New Roman"/>
          <w:i/>
          <w:sz w:val="28"/>
          <w:szCs w:val="28"/>
        </w:rPr>
      </w:pPr>
      <w:r w:rsidRPr="00A27334">
        <w:rPr>
          <w:rFonts w:ascii="Times New Roman" w:hAnsi="Times New Roman"/>
          <w:i/>
          <w:sz w:val="28"/>
          <w:szCs w:val="28"/>
        </w:rPr>
        <w:t>Обществознание        (максимальный балл –39)</w:t>
      </w:r>
    </w:p>
    <w:p w:rsidR="00F56D41" w:rsidRPr="00A27334" w:rsidRDefault="00F56D41" w:rsidP="00F56D41">
      <w:pPr>
        <w:pStyle w:val="ab"/>
        <w:spacing w:line="360" w:lineRule="auto"/>
        <w:jc w:val="center"/>
        <w:rPr>
          <w:sz w:val="28"/>
          <w:szCs w:val="28"/>
        </w:rPr>
      </w:pPr>
      <w:r w:rsidRPr="00A27334">
        <w:rPr>
          <w:sz w:val="28"/>
          <w:szCs w:val="28"/>
        </w:rPr>
        <w:t>Огожельская Алина-39 баллов</w:t>
      </w:r>
    </w:p>
    <w:p w:rsidR="00F56D41" w:rsidRPr="00A27334" w:rsidRDefault="00F56D41" w:rsidP="00F56D41">
      <w:pPr>
        <w:pStyle w:val="ab"/>
        <w:spacing w:line="360" w:lineRule="auto"/>
        <w:jc w:val="center"/>
        <w:rPr>
          <w:sz w:val="28"/>
          <w:szCs w:val="28"/>
        </w:rPr>
      </w:pPr>
      <w:r w:rsidRPr="00A27334">
        <w:rPr>
          <w:sz w:val="28"/>
          <w:szCs w:val="28"/>
        </w:rPr>
        <w:t>Чекунов Никита-38 баллов</w:t>
      </w:r>
    </w:p>
    <w:p w:rsidR="00F56D41" w:rsidRPr="00A27334" w:rsidRDefault="00F56D41" w:rsidP="00F56D41">
      <w:pPr>
        <w:pStyle w:val="ab"/>
        <w:spacing w:line="360" w:lineRule="auto"/>
        <w:jc w:val="center"/>
        <w:rPr>
          <w:sz w:val="28"/>
          <w:szCs w:val="28"/>
        </w:rPr>
      </w:pPr>
      <w:r w:rsidRPr="00A27334">
        <w:rPr>
          <w:sz w:val="28"/>
          <w:szCs w:val="28"/>
        </w:rPr>
        <w:t>Кошеева Милена-37 баллов</w:t>
      </w:r>
    </w:p>
    <w:p w:rsidR="00F56D41" w:rsidRPr="00A27334" w:rsidRDefault="00F56D41" w:rsidP="00F56D41">
      <w:pPr>
        <w:spacing w:after="0" w:line="360" w:lineRule="auto"/>
        <w:jc w:val="both"/>
        <w:rPr>
          <w:rFonts w:ascii="Times New Roman" w:hAnsi="Times New Roman"/>
          <w:sz w:val="28"/>
          <w:szCs w:val="28"/>
        </w:rPr>
      </w:pPr>
      <w:r w:rsidRPr="00A27334">
        <w:rPr>
          <w:rFonts w:ascii="Times New Roman" w:hAnsi="Times New Roman"/>
          <w:sz w:val="28"/>
          <w:szCs w:val="28"/>
        </w:rPr>
        <w:t xml:space="preserve">По результатам  года и результатам  государственной  итоговой аттестации   все учащиеся получили аттестаты об основном общем образовании. </w:t>
      </w:r>
    </w:p>
    <w:p w:rsidR="00F56D41" w:rsidRPr="00A27334" w:rsidRDefault="00F56D41" w:rsidP="00A27334">
      <w:pPr>
        <w:spacing w:after="0" w:line="360" w:lineRule="auto"/>
        <w:jc w:val="center"/>
        <w:rPr>
          <w:rFonts w:ascii="Times New Roman" w:hAnsi="Times New Roman"/>
          <w:sz w:val="28"/>
          <w:szCs w:val="28"/>
        </w:rPr>
      </w:pPr>
      <w:r w:rsidRPr="00A27334">
        <w:rPr>
          <w:rFonts w:ascii="Times New Roman" w:hAnsi="Times New Roman"/>
          <w:sz w:val="28"/>
          <w:szCs w:val="28"/>
        </w:rPr>
        <w:t>Аттестат     с отличием  получили:</w:t>
      </w:r>
    </w:p>
    <w:p w:rsidR="00F56D41" w:rsidRPr="00A27334" w:rsidRDefault="00F56D41" w:rsidP="00F56D41">
      <w:pPr>
        <w:spacing w:after="0" w:line="360" w:lineRule="auto"/>
        <w:ind w:left="357"/>
        <w:jc w:val="center"/>
        <w:rPr>
          <w:rFonts w:ascii="Times New Roman" w:hAnsi="Times New Roman"/>
          <w:sz w:val="28"/>
          <w:szCs w:val="28"/>
          <w:lang w:eastAsia="ar-SA"/>
        </w:rPr>
      </w:pPr>
      <w:r w:rsidRPr="00A27334">
        <w:rPr>
          <w:rFonts w:ascii="Times New Roman" w:hAnsi="Times New Roman"/>
          <w:sz w:val="28"/>
          <w:szCs w:val="28"/>
          <w:lang w:eastAsia="ar-SA"/>
        </w:rPr>
        <w:t>9р1 класс</w:t>
      </w:r>
    </w:p>
    <w:p w:rsidR="00F56D41" w:rsidRPr="00A27334" w:rsidRDefault="00F56D41" w:rsidP="00F56D41">
      <w:pPr>
        <w:spacing w:after="0" w:line="360" w:lineRule="auto"/>
        <w:ind w:left="357"/>
        <w:jc w:val="center"/>
        <w:rPr>
          <w:rFonts w:ascii="Times New Roman" w:hAnsi="Times New Roman"/>
          <w:sz w:val="28"/>
          <w:szCs w:val="28"/>
          <w:lang w:eastAsia="ar-SA"/>
        </w:rPr>
      </w:pPr>
      <w:r w:rsidRPr="00A27334">
        <w:rPr>
          <w:rFonts w:ascii="Times New Roman" w:hAnsi="Times New Roman"/>
          <w:sz w:val="28"/>
          <w:szCs w:val="28"/>
          <w:lang w:eastAsia="ar-SA"/>
        </w:rPr>
        <w:t>1. Башлай Анастасия</w:t>
      </w:r>
    </w:p>
    <w:p w:rsidR="00F56D41" w:rsidRPr="00A27334" w:rsidRDefault="00F56D41" w:rsidP="00F56D41">
      <w:pPr>
        <w:spacing w:after="0" w:line="360" w:lineRule="auto"/>
        <w:ind w:left="357"/>
        <w:jc w:val="center"/>
        <w:rPr>
          <w:rFonts w:ascii="Times New Roman" w:hAnsi="Times New Roman"/>
          <w:sz w:val="28"/>
          <w:szCs w:val="28"/>
          <w:lang w:eastAsia="ar-SA"/>
        </w:rPr>
      </w:pPr>
      <w:r w:rsidRPr="00A27334">
        <w:rPr>
          <w:rFonts w:ascii="Times New Roman" w:hAnsi="Times New Roman"/>
          <w:sz w:val="28"/>
          <w:szCs w:val="28"/>
          <w:lang w:eastAsia="ar-SA"/>
        </w:rPr>
        <w:t>9р2</w:t>
      </w:r>
    </w:p>
    <w:p w:rsidR="00F56D41" w:rsidRPr="00A27334" w:rsidRDefault="00F56D41" w:rsidP="00F56D41">
      <w:pPr>
        <w:spacing w:after="0" w:line="360" w:lineRule="auto"/>
        <w:ind w:left="357"/>
        <w:jc w:val="center"/>
        <w:rPr>
          <w:rFonts w:ascii="Times New Roman" w:hAnsi="Times New Roman"/>
          <w:sz w:val="28"/>
          <w:szCs w:val="28"/>
          <w:lang w:eastAsia="ar-SA"/>
        </w:rPr>
      </w:pPr>
      <w:r w:rsidRPr="00A27334">
        <w:rPr>
          <w:rFonts w:ascii="Times New Roman" w:hAnsi="Times New Roman"/>
          <w:sz w:val="28"/>
          <w:szCs w:val="28"/>
          <w:lang w:eastAsia="ar-SA"/>
        </w:rPr>
        <w:t>2. Чекунов Никита</w:t>
      </w:r>
    </w:p>
    <w:p w:rsidR="00F56D41" w:rsidRPr="00A27334" w:rsidRDefault="00F56D41" w:rsidP="00F56D41">
      <w:pPr>
        <w:spacing w:after="0" w:line="360" w:lineRule="auto"/>
        <w:ind w:left="357"/>
        <w:jc w:val="center"/>
        <w:rPr>
          <w:rFonts w:ascii="Times New Roman" w:hAnsi="Times New Roman"/>
          <w:sz w:val="28"/>
          <w:szCs w:val="28"/>
          <w:lang w:eastAsia="ar-SA"/>
        </w:rPr>
      </w:pPr>
      <w:r w:rsidRPr="00A27334">
        <w:rPr>
          <w:rFonts w:ascii="Times New Roman" w:hAnsi="Times New Roman"/>
          <w:sz w:val="28"/>
          <w:szCs w:val="28"/>
        </w:rPr>
        <w:t>3. Алексенко Артемий</w:t>
      </w:r>
    </w:p>
    <w:p w:rsidR="00F56D41" w:rsidRDefault="00F56D41" w:rsidP="00F56D41">
      <w:pPr>
        <w:spacing w:after="0" w:line="360" w:lineRule="auto"/>
        <w:ind w:left="360"/>
        <w:jc w:val="center"/>
        <w:rPr>
          <w:rFonts w:ascii="Times New Roman" w:hAnsi="Times New Roman"/>
          <w:b/>
          <w:i/>
          <w:color w:val="FF0000"/>
          <w:sz w:val="28"/>
          <w:szCs w:val="28"/>
        </w:rPr>
      </w:pPr>
    </w:p>
    <w:p w:rsidR="00A27334" w:rsidRDefault="00A27334" w:rsidP="00F56D41">
      <w:pPr>
        <w:spacing w:after="0" w:line="360" w:lineRule="auto"/>
        <w:ind w:left="360"/>
        <w:jc w:val="center"/>
        <w:rPr>
          <w:rFonts w:ascii="Times New Roman" w:hAnsi="Times New Roman"/>
          <w:b/>
          <w:i/>
          <w:color w:val="FF0000"/>
          <w:sz w:val="28"/>
          <w:szCs w:val="28"/>
        </w:rPr>
      </w:pPr>
    </w:p>
    <w:p w:rsidR="00F56D41" w:rsidRPr="0046284C" w:rsidRDefault="00F56D41" w:rsidP="00F56D41">
      <w:pPr>
        <w:spacing w:after="0" w:line="360" w:lineRule="auto"/>
        <w:ind w:left="360"/>
        <w:jc w:val="center"/>
        <w:rPr>
          <w:rFonts w:ascii="Times New Roman" w:hAnsi="Times New Roman"/>
          <w:b/>
          <w:i/>
          <w:color w:val="FF0000"/>
          <w:sz w:val="28"/>
          <w:szCs w:val="28"/>
        </w:rPr>
      </w:pPr>
      <w:r w:rsidRPr="0046284C">
        <w:rPr>
          <w:rFonts w:ascii="Times New Roman" w:hAnsi="Times New Roman"/>
          <w:b/>
          <w:i/>
          <w:color w:val="FF0000"/>
          <w:sz w:val="28"/>
          <w:szCs w:val="28"/>
        </w:rPr>
        <w:t>Результаты  государственной итоговой аттестации  выпускников  реализующих  программы  среднего  общего  образовании</w:t>
      </w:r>
    </w:p>
    <w:p w:rsidR="00F56D41" w:rsidRPr="00A27334" w:rsidRDefault="00F56D41" w:rsidP="00F56D41">
      <w:pPr>
        <w:spacing w:after="0" w:line="360" w:lineRule="auto"/>
        <w:jc w:val="both"/>
        <w:rPr>
          <w:rFonts w:ascii="Times New Roman" w:hAnsi="Times New Roman"/>
          <w:sz w:val="28"/>
          <w:szCs w:val="28"/>
        </w:rPr>
      </w:pPr>
      <w:r w:rsidRPr="00A27334">
        <w:rPr>
          <w:rFonts w:ascii="Times New Roman" w:hAnsi="Times New Roman"/>
          <w:sz w:val="28"/>
          <w:szCs w:val="28"/>
        </w:rPr>
        <w:t xml:space="preserve">      К  государственной итоговой аттестации  по итогам  года  были  допущены  все    учащиеся   11 класса  естественнонаучного  профиля   в  количестве  33 человек.   Первым испытанием для выпускников  11-го класса было написание итогового  сочинения,  результаты  которого  определяли  допуск  выпускников к государственной итоговой аттестации. Все  33  выпускника  5 декабря  2018г. успешно  справились  с итоговым  сочинением, </w:t>
      </w:r>
      <w:r w:rsidRPr="00A27334">
        <w:rPr>
          <w:rFonts w:ascii="Times New Roman" w:hAnsi="Times New Roman"/>
          <w:sz w:val="28"/>
          <w:szCs w:val="28"/>
        </w:rPr>
        <w:lastRenderedPageBreak/>
        <w:t xml:space="preserve">получили зачет  и  были  допущены  к  государственной итоговой аттестации  за  курс     среднего  общего  образования.   </w:t>
      </w:r>
    </w:p>
    <w:p w:rsidR="00F56D41" w:rsidRPr="00A27334" w:rsidRDefault="00F56D41" w:rsidP="00F56D41">
      <w:pPr>
        <w:pStyle w:val="ConsPlusNormal"/>
        <w:spacing w:line="360" w:lineRule="auto"/>
        <w:jc w:val="both"/>
        <w:rPr>
          <w:rFonts w:ascii="Times New Roman" w:hAnsi="Times New Roman" w:cs="Times New Roman"/>
          <w:sz w:val="28"/>
          <w:szCs w:val="28"/>
        </w:rPr>
      </w:pPr>
      <w:r w:rsidRPr="00A27334">
        <w:rPr>
          <w:rFonts w:ascii="Times New Roman" w:hAnsi="Times New Roman" w:cs="Times New Roman"/>
          <w:sz w:val="28"/>
          <w:szCs w:val="28"/>
        </w:rPr>
        <w:t xml:space="preserve">          Согласно Порядка проведения  государственной итоговой аттестации  по  образовательным  программам  среднего общего  образования  для  получения </w:t>
      </w:r>
      <w:proofErr w:type="gramStart"/>
      <w:r w:rsidRPr="00A27334">
        <w:rPr>
          <w:rFonts w:ascii="Times New Roman" w:hAnsi="Times New Roman" w:cs="Times New Roman"/>
          <w:sz w:val="28"/>
          <w:szCs w:val="28"/>
        </w:rPr>
        <w:t>аттестата</w:t>
      </w:r>
      <w:proofErr w:type="gramEnd"/>
      <w:r w:rsidRPr="00A27334">
        <w:rPr>
          <w:rFonts w:ascii="Times New Roman" w:hAnsi="Times New Roman" w:cs="Times New Roman"/>
          <w:sz w:val="28"/>
          <w:szCs w:val="28"/>
        </w:rPr>
        <w:t xml:space="preserve"> о среднем  общем  образовании   обучающиеся должны    преодолеть  минимальный порог по двум предметам которые являются  обязательными  учебными предметами  - это русский язык и математика  (базовый уровень). Экзамены по другим учебным предметам - литературе, математике (профильный уровень)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  для  продолжения  образования по программам  бакалавриата и специалитета в образовательных  организациях высшего образования.</w:t>
      </w:r>
    </w:p>
    <w:p w:rsidR="00F56D41" w:rsidRPr="00A27334" w:rsidRDefault="00F56D41" w:rsidP="00F56D41">
      <w:pPr>
        <w:spacing w:after="0" w:line="360" w:lineRule="auto"/>
        <w:jc w:val="both"/>
        <w:rPr>
          <w:rFonts w:ascii="Times New Roman" w:hAnsi="Times New Roman"/>
          <w:sz w:val="28"/>
          <w:szCs w:val="28"/>
        </w:rPr>
      </w:pPr>
      <w:r w:rsidRPr="00A27334">
        <w:rPr>
          <w:rFonts w:ascii="Times New Roman" w:hAnsi="Times New Roman"/>
          <w:color w:val="FF0000"/>
          <w:sz w:val="28"/>
          <w:szCs w:val="28"/>
        </w:rPr>
        <w:t xml:space="preserve">           </w:t>
      </w:r>
      <w:r w:rsidRPr="00A27334">
        <w:rPr>
          <w:rFonts w:ascii="Times New Roman" w:hAnsi="Times New Roman"/>
          <w:sz w:val="28"/>
          <w:szCs w:val="28"/>
        </w:rPr>
        <w:t xml:space="preserve">    Все  учащиеся  преодолели  минимальный  порог  по  русскому  языку и математике  (базовый уровень) и получили  аттестаты о среднем  общем  образовании.      С целью  дальнейшего  продолжения  образования  в  высших  учебных  заведениях  учащиеся  выбирали  экзамены  согласно  личному  самоопределению.          </w:t>
      </w:r>
    </w:p>
    <w:p w:rsidR="00A27334" w:rsidRDefault="00A27334" w:rsidP="00F56D41">
      <w:pPr>
        <w:spacing w:after="0" w:line="360" w:lineRule="auto"/>
        <w:jc w:val="center"/>
        <w:rPr>
          <w:rFonts w:ascii="Times New Roman" w:hAnsi="Times New Roman"/>
          <w:b/>
          <w:sz w:val="28"/>
          <w:szCs w:val="28"/>
        </w:rPr>
      </w:pPr>
    </w:p>
    <w:p w:rsidR="00A27334" w:rsidRDefault="00A27334" w:rsidP="00F56D41">
      <w:pPr>
        <w:spacing w:after="0" w:line="360" w:lineRule="auto"/>
        <w:jc w:val="center"/>
        <w:rPr>
          <w:rFonts w:ascii="Times New Roman" w:hAnsi="Times New Roman"/>
          <w:b/>
          <w:sz w:val="28"/>
          <w:szCs w:val="28"/>
        </w:rPr>
      </w:pPr>
    </w:p>
    <w:p w:rsidR="00A27334" w:rsidRDefault="00A27334" w:rsidP="00F56D41">
      <w:pPr>
        <w:spacing w:after="0" w:line="360" w:lineRule="auto"/>
        <w:jc w:val="center"/>
        <w:rPr>
          <w:rFonts w:ascii="Times New Roman" w:hAnsi="Times New Roman"/>
          <w:b/>
          <w:sz w:val="28"/>
          <w:szCs w:val="28"/>
        </w:rPr>
      </w:pPr>
    </w:p>
    <w:p w:rsidR="00F56D41" w:rsidRPr="00A27334" w:rsidRDefault="00F56D41" w:rsidP="00F56D41">
      <w:pPr>
        <w:spacing w:after="0" w:line="360" w:lineRule="auto"/>
        <w:jc w:val="center"/>
        <w:rPr>
          <w:rFonts w:ascii="Times New Roman" w:hAnsi="Times New Roman"/>
          <w:b/>
          <w:sz w:val="28"/>
          <w:szCs w:val="28"/>
        </w:rPr>
      </w:pPr>
      <w:r w:rsidRPr="00A27334">
        <w:rPr>
          <w:rFonts w:ascii="Times New Roman" w:hAnsi="Times New Roman"/>
          <w:b/>
          <w:sz w:val="28"/>
          <w:szCs w:val="28"/>
        </w:rPr>
        <w:t>Выбор  выпускниками   экзаменов   государственной итоговой   аттестации</w:t>
      </w:r>
    </w:p>
    <w:p w:rsidR="00F56D41" w:rsidRPr="00A27334" w:rsidRDefault="00F56D41" w:rsidP="00F56D41">
      <w:pPr>
        <w:spacing w:after="0" w:line="360" w:lineRule="auto"/>
        <w:jc w:val="center"/>
        <w:rPr>
          <w:rFonts w:ascii="Times New Roman" w:hAnsi="Times New Roman"/>
          <w:b/>
          <w:sz w:val="28"/>
          <w:szCs w:val="28"/>
        </w:rPr>
      </w:pPr>
      <w:r w:rsidRPr="00A27334">
        <w:rPr>
          <w:rFonts w:ascii="Times New Roman" w:hAnsi="Times New Roman"/>
          <w:b/>
          <w:sz w:val="28"/>
          <w:szCs w:val="28"/>
        </w:rPr>
        <w:t xml:space="preserve">  в 2018-2019 учебном году: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9"/>
        <w:gridCol w:w="2827"/>
        <w:gridCol w:w="4708"/>
      </w:tblGrid>
      <w:tr w:rsidR="00F56D41" w:rsidRPr="0056269E" w:rsidTr="00A27334">
        <w:trPr>
          <w:trHeight w:val="600"/>
        </w:trPr>
        <w:tc>
          <w:tcPr>
            <w:tcW w:w="4919" w:type="dxa"/>
            <w:shd w:val="clear" w:color="auto" w:fill="auto"/>
            <w:vAlign w:val="center"/>
          </w:tcPr>
          <w:p w:rsidR="00F56D41" w:rsidRPr="0056269E" w:rsidRDefault="00F56D41" w:rsidP="00F56D41">
            <w:pPr>
              <w:spacing w:after="0" w:line="240" w:lineRule="auto"/>
              <w:jc w:val="center"/>
              <w:rPr>
                <w:rFonts w:ascii="Times New Roman" w:hAnsi="Times New Roman"/>
                <w:sz w:val="24"/>
                <w:szCs w:val="24"/>
              </w:rPr>
            </w:pPr>
          </w:p>
        </w:tc>
        <w:tc>
          <w:tcPr>
            <w:tcW w:w="2827" w:type="dxa"/>
            <w:shd w:val="clear" w:color="auto" w:fill="auto"/>
            <w:vAlign w:val="center"/>
          </w:tcPr>
          <w:p w:rsidR="00F56D41" w:rsidRPr="0056269E" w:rsidRDefault="00F56D41" w:rsidP="00F56D41">
            <w:pPr>
              <w:spacing w:after="0" w:line="240" w:lineRule="auto"/>
              <w:jc w:val="center"/>
              <w:rPr>
                <w:rFonts w:ascii="Times New Roman" w:hAnsi="Times New Roman"/>
                <w:sz w:val="24"/>
                <w:szCs w:val="24"/>
              </w:rPr>
            </w:pPr>
            <w:r w:rsidRPr="0056269E">
              <w:rPr>
                <w:rFonts w:ascii="Times New Roman" w:hAnsi="Times New Roman"/>
                <w:sz w:val="24"/>
                <w:szCs w:val="24"/>
              </w:rPr>
              <w:t>Количество</w:t>
            </w:r>
          </w:p>
        </w:tc>
        <w:tc>
          <w:tcPr>
            <w:tcW w:w="4708" w:type="dxa"/>
            <w:vAlign w:val="center"/>
          </w:tcPr>
          <w:p w:rsidR="00F56D41" w:rsidRPr="0056269E" w:rsidRDefault="00F56D41" w:rsidP="00F56D41">
            <w:pPr>
              <w:spacing w:after="0" w:line="240" w:lineRule="auto"/>
              <w:jc w:val="center"/>
              <w:rPr>
                <w:rFonts w:ascii="Times New Roman" w:hAnsi="Times New Roman"/>
                <w:sz w:val="24"/>
                <w:szCs w:val="24"/>
              </w:rPr>
            </w:pPr>
            <w:proofErr w:type="gramStart"/>
            <w:r w:rsidRPr="0056269E">
              <w:rPr>
                <w:rFonts w:ascii="Times New Roman" w:hAnsi="Times New Roman"/>
                <w:sz w:val="24"/>
                <w:szCs w:val="24"/>
              </w:rPr>
              <w:t>в</w:t>
            </w:r>
            <w:proofErr w:type="gramEnd"/>
            <w:r w:rsidRPr="0056269E">
              <w:rPr>
                <w:rFonts w:ascii="Times New Roman" w:hAnsi="Times New Roman"/>
                <w:sz w:val="24"/>
                <w:szCs w:val="24"/>
              </w:rPr>
              <w:t xml:space="preserve"> % </w:t>
            </w:r>
            <w:proofErr w:type="gramStart"/>
            <w:r w:rsidRPr="0056269E">
              <w:rPr>
                <w:rFonts w:ascii="Times New Roman" w:hAnsi="Times New Roman"/>
                <w:sz w:val="24"/>
                <w:szCs w:val="24"/>
              </w:rPr>
              <w:t>к</w:t>
            </w:r>
            <w:proofErr w:type="gramEnd"/>
            <w:r w:rsidRPr="0056269E">
              <w:rPr>
                <w:rFonts w:ascii="Times New Roman" w:hAnsi="Times New Roman"/>
                <w:sz w:val="24"/>
                <w:szCs w:val="24"/>
              </w:rPr>
              <w:t xml:space="preserve"> общему числу участников ЕГЭ</w:t>
            </w:r>
          </w:p>
        </w:tc>
      </w:tr>
      <w:tr w:rsidR="00F56D41" w:rsidRPr="0056269E" w:rsidTr="00A27334">
        <w:trPr>
          <w:trHeight w:val="300"/>
        </w:trPr>
        <w:tc>
          <w:tcPr>
            <w:tcW w:w="4919" w:type="dxa"/>
            <w:shd w:val="clear" w:color="auto" w:fill="auto"/>
            <w:vAlign w:val="center"/>
          </w:tcPr>
          <w:p w:rsidR="00F56D41" w:rsidRPr="0056269E" w:rsidRDefault="00F56D41" w:rsidP="00F56D41">
            <w:pPr>
              <w:spacing w:after="0" w:line="240" w:lineRule="auto"/>
              <w:rPr>
                <w:rFonts w:ascii="Times New Roman" w:hAnsi="Times New Roman"/>
                <w:sz w:val="24"/>
                <w:szCs w:val="24"/>
              </w:rPr>
            </w:pPr>
            <w:r w:rsidRPr="0056269E">
              <w:rPr>
                <w:rFonts w:ascii="Times New Roman" w:hAnsi="Times New Roman"/>
                <w:sz w:val="24"/>
                <w:szCs w:val="24"/>
              </w:rPr>
              <w:t xml:space="preserve">   </w:t>
            </w:r>
            <w:r>
              <w:rPr>
                <w:rFonts w:ascii="Times New Roman" w:hAnsi="Times New Roman"/>
                <w:sz w:val="24"/>
                <w:szCs w:val="24"/>
              </w:rPr>
              <w:t xml:space="preserve">        По 2 предметам</w:t>
            </w:r>
          </w:p>
        </w:tc>
        <w:tc>
          <w:tcPr>
            <w:tcW w:w="2827" w:type="dxa"/>
            <w:shd w:val="clear" w:color="auto" w:fill="auto"/>
            <w:vAlign w:val="center"/>
          </w:tcPr>
          <w:p w:rsidR="00F56D41" w:rsidRPr="0056269E" w:rsidRDefault="00F56D41" w:rsidP="00F56D41">
            <w:pPr>
              <w:spacing w:after="0" w:line="240" w:lineRule="auto"/>
              <w:jc w:val="center"/>
              <w:rPr>
                <w:rFonts w:ascii="Times New Roman" w:hAnsi="Times New Roman"/>
                <w:sz w:val="24"/>
                <w:szCs w:val="24"/>
              </w:rPr>
            </w:pPr>
            <w:r w:rsidRPr="0056269E">
              <w:rPr>
                <w:rFonts w:ascii="Times New Roman" w:hAnsi="Times New Roman"/>
                <w:sz w:val="24"/>
                <w:szCs w:val="24"/>
              </w:rPr>
              <w:t>1</w:t>
            </w:r>
          </w:p>
        </w:tc>
        <w:tc>
          <w:tcPr>
            <w:tcW w:w="4708" w:type="dxa"/>
            <w:vAlign w:val="center"/>
          </w:tcPr>
          <w:p w:rsidR="00F56D41" w:rsidRPr="0056269E" w:rsidRDefault="00F56D41" w:rsidP="00F56D41">
            <w:pPr>
              <w:spacing w:after="0" w:line="240" w:lineRule="auto"/>
              <w:jc w:val="center"/>
              <w:rPr>
                <w:rFonts w:ascii="Times New Roman" w:hAnsi="Times New Roman"/>
                <w:sz w:val="24"/>
                <w:szCs w:val="24"/>
              </w:rPr>
            </w:pPr>
            <w:r>
              <w:rPr>
                <w:rFonts w:ascii="Times New Roman" w:hAnsi="Times New Roman"/>
                <w:sz w:val="24"/>
                <w:szCs w:val="24"/>
              </w:rPr>
              <w:t>3,0%</w:t>
            </w:r>
          </w:p>
        </w:tc>
      </w:tr>
      <w:tr w:rsidR="00F56D41" w:rsidRPr="0056269E" w:rsidTr="00A27334">
        <w:trPr>
          <w:trHeight w:val="300"/>
        </w:trPr>
        <w:tc>
          <w:tcPr>
            <w:tcW w:w="4919" w:type="dxa"/>
            <w:shd w:val="clear" w:color="auto" w:fill="auto"/>
            <w:vAlign w:val="center"/>
          </w:tcPr>
          <w:p w:rsidR="00F56D41" w:rsidRPr="0056269E" w:rsidRDefault="00F56D41" w:rsidP="00F56D41">
            <w:pPr>
              <w:spacing w:after="0" w:line="240" w:lineRule="auto"/>
              <w:jc w:val="center"/>
              <w:rPr>
                <w:rFonts w:ascii="Times New Roman" w:hAnsi="Times New Roman"/>
                <w:sz w:val="24"/>
                <w:szCs w:val="24"/>
              </w:rPr>
            </w:pPr>
            <w:r w:rsidRPr="0056269E">
              <w:rPr>
                <w:rFonts w:ascii="Times New Roman" w:hAnsi="Times New Roman"/>
                <w:sz w:val="24"/>
                <w:szCs w:val="24"/>
              </w:rPr>
              <w:t>По 3 предметам</w:t>
            </w:r>
          </w:p>
        </w:tc>
        <w:tc>
          <w:tcPr>
            <w:tcW w:w="2827" w:type="dxa"/>
            <w:shd w:val="clear" w:color="auto" w:fill="auto"/>
            <w:vAlign w:val="center"/>
          </w:tcPr>
          <w:p w:rsidR="00F56D41" w:rsidRPr="0056269E" w:rsidRDefault="00F56D41" w:rsidP="00F56D41">
            <w:pPr>
              <w:spacing w:after="0" w:line="240" w:lineRule="auto"/>
              <w:jc w:val="center"/>
              <w:rPr>
                <w:rFonts w:ascii="Times New Roman" w:hAnsi="Times New Roman"/>
                <w:sz w:val="24"/>
                <w:szCs w:val="24"/>
              </w:rPr>
            </w:pPr>
            <w:r>
              <w:rPr>
                <w:rFonts w:ascii="Times New Roman" w:hAnsi="Times New Roman"/>
                <w:sz w:val="24"/>
                <w:szCs w:val="24"/>
              </w:rPr>
              <w:t>13</w:t>
            </w:r>
          </w:p>
        </w:tc>
        <w:tc>
          <w:tcPr>
            <w:tcW w:w="4708" w:type="dxa"/>
            <w:vAlign w:val="center"/>
          </w:tcPr>
          <w:p w:rsidR="00F56D41" w:rsidRPr="0056269E" w:rsidRDefault="00F56D41" w:rsidP="00F56D41">
            <w:pPr>
              <w:spacing w:after="0" w:line="240" w:lineRule="auto"/>
              <w:jc w:val="center"/>
              <w:rPr>
                <w:rFonts w:ascii="Times New Roman" w:hAnsi="Times New Roman"/>
                <w:sz w:val="24"/>
                <w:szCs w:val="24"/>
              </w:rPr>
            </w:pPr>
            <w:r>
              <w:rPr>
                <w:rFonts w:ascii="Times New Roman" w:hAnsi="Times New Roman"/>
                <w:sz w:val="24"/>
                <w:szCs w:val="24"/>
              </w:rPr>
              <w:t>39,3%</w:t>
            </w:r>
          </w:p>
        </w:tc>
      </w:tr>
      <w:tr w:rsidR="00F56D41" w:rsidRPr="0056269E" w:rsidTr="00A27334">
        <w:trPr>
          <w:trHeight w:val="319"/>
        </w:trPr>
        <w:tc>
          <w:tcPr>
            <w:tcW w:w="4919" w:type="dxa"/>
            <w:shd w:val="clear" w:color="auto" w:fill="auto"/>
            <w:vAlign w:val="center"/>
          </w:tcPr>
          <w:p w:rsidR="00F56D41" w:rsidRPr="0056269E" w:rsidRDefault="00F56D41" w:rsidP="00F56D41">
            <w:pPr>
              <w:spacing w:after="0" w:line="240" w:lineRule="auto"/>
              <w:jc w:val="center"/>
              <w:rPr>
                <w:rFonts w:ascii="Times New Roman" w:hAnsi="Times New Roman"/>
                <w:sz w:val="24"/>
                <w:szCs w:val="24"/>
              </w:rPr>
            </w:pPr>
            <w:r w:rsidRPr="0056269E">
              <w:rPr>
                <w:rFonts w:ascii="Times New Roman" w:hAnsi="Times New Roman"/>
                <w:sz w:val="24"/>
                <w:szCs w:val="24"/>
              </w:rPr>
              <w:t>По 4 предметам</w:t>
            </w:r>
          </w:p>
        </w:tc>
        <w:tc>
          <w:tcPr>
            <w:tcW w:w="2827" w:type="dxa"/>
            <w:shd w:val="clear" w:color="auto" w:fill="auto"/>
            <w:vAlign w:val="center"/>
          </w:tcPr>
          <w:p w:rsidR="00F56D41" w:rsidRPr="0056269E" w:rsidRDefault="00F56D41" w:rsidP="00F56D41">
            <w:pPr>
              <w:spacing w:after="0" w:line="240" w:lineRule="auto"/>
              <w:jc w:val="center"/>
              <w:rPr>
                <w:rFonts w:ascii="Times New Roman" w:hAnsi="Times New Roman"/>
                <w:sz w:val="24"/>
                <w:szCs w:val="24"/>
              </w:rPr>
            </w:pPr>
            <w:r>
              <w:rPr>
                <w:rFonts w:ascii="Times New Roman" w:hAnsi="Times New Roman"/>
                <w:sz w:val="24"/>
                <w:szCs w:val="24"/>
              </w:rPr>
              <w:t>19</w:t>
            </w:r>
          </w:p>
        </w:tc>
        <w:tc>
          <w:tcPr>
            <w:tcW w:w="4708" w:type="dxa"/>
            <w:vAlign w:val="center"/>
          </w:tcPr>
          <w:p w:rsidR="00F56D41" w:rsidRPr="0056269E" w:rsidRDefault="00F56D41" w:rsidP="00F56D41">
            <w:pPr>
              <w:spacing w:after="0" w:line="240" w:lineRule="auto"/>
              <w:jc w:val="center"/>
              <w:rPr>
                <w:rFonts w:ascii="Times New Roman" w:hAnsi="Times New Roman"/>
                <w:sz w:val="24"/>
                <w:szCs w:val="24"/>
              </w:rPr>
            </w:pPr>
            <w:r>
              <w:rPr>
                <w:rFonts w:ascii="Times New Roman" w:hAnsi="Times New Roman"/>
                <w:sz w:val="24"/>
                <w:szCs w:val="24"/>
              </w:rPr>
              <w:t>57,5%</w:t>
            </w:r>
          </w:p>
        </w:tc>
      </w:tr>
    </w:tbl>
    <w:p w:rsidR="00F56D41" w:rsidRDefault="00F56D41" w:rsidP="00F56D41">
      <w:pPr>
        <w:pStyle w:val="ad"/>
        <w:tabs>
          <w:tab w:val="left" w:pos="1728"/>
        </w:tabs>
        <w:rPr>
          <w:sz w:val="28"/>
          <w:szCs w:val="28"/>
        </w:rPr>
      </w:pPr>
    </w:p>
    <w:p w:rsidR="00F56D41" w:rsidRDefault="00F56D41" w:rsidP="00F56D41">
      <w:pPr>
        <w:pStyle w:val="ad"/>
        <w:tabs>
          <w:tab w:val="left" w:pos="1728"/>
        </w:tabs>
        <w:rPr>
          <w:sz w:val="28"/>
          <w:szCs w:val="28"/>
        </w:rPr>
      </w:pPr>
      <w:r w:rsidRPr="00A27334">
        <w:rPr>
          <w:sz w:val="28"/>
          <w:szCs w:val="28"/>
        </w:rPr>
        <w:t>Из них выбрали   и  сдали следующие экзамены:</w:t>
      </w:r>
    </w:p>
    <w:p w:rsidR="00A27334" w:rsidRPr="00A27334" w:rsidRDefault="00A27334" w:rsidP="00F56D41">
      <w:pPr>
        <w:pStyle w:val="ad"/>
        <w:tabs>
          <w:tab w:val="left" w:pos="1728"/>
        </w:tabs>
        <w:rPr>
          <w:sz w:val="28"/>
          <w:szCs w:val="28"/>
        </w:rPr>
      </w:pPr>
    </w:p>
    <w:tbl>
      <w:tblPr>
        <w:tblW w:w="13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2"/>
        <w:gridCol w:w="1918"/>
        <w:gridCol w:w="3838"/>
        <w:gridCol w:w="2110"/>
      </w:tblGrid>
      <w:tr w:rsidR="00F56D41" w:rsidRPr="0091025D" w:rsidTr="00A27334">
        <w:trPr>
          <w:trHeight w:val="1223"/>
        </w:trPr>
        <w:tc>
          <w:tcPr>
            <w:tcW w:w="5182" w:type="dxa"/>
          </w:tcPr>
          <w:p w:rsidR="00F56D41" w:rsidRPr="0091025D" w:rsidRDefault="00F56D41" w:rsidP="00F56D41">
            <w:pPr>
              <w:spacing w:after="0" w:line="240" w:lineRule="auto"/>
              <w:jc w:val="center"/>
              <w:rPr>
                <w:rFonts w:ascii="Times New Roman" w:hAnsi="Times New Roman"/>
                <w:spacing w:val="-1"/>
                <w:sz w:val="24"/>
                <w:szCs w:val="24"/>
              </w:rPr>
            </w:pPr>
            <w:r w:rsidRPr="0091025D">
              <w:rPr>
                <w:rFonts w:ascii="Times New Roman" w:hAnsi="Times New Roman"/>
                <w:spacing w:val="-1"/>
                <w:sz w:val="24"/>
                <w:szCs w:val="24"/>
              </w:rPr>
              <w:t>Предмет</w:t>
            </w:r>
          </w:p>
        </w:tc>
        <w:tc>
          <w:tcPr>
            <w:tcW w:w="1918" w:type="dxa"/>
            <w:shd w:val="clear" w:color="auto" w:fill="auto"/>
            <w:vAlign w:val="center"/>
          </w:tcPr>
          <w:p w:rsidR="00F56D41" w:rsidRPr="0091025D" w:rsidRDefault="00F56D41" w:rsidP="00F56D41">
            <w:pPr>
              <w:spacing w:after="0" w:line="240" w:lineRule="auto"/>
              <w:jc w:val="center"/>
              <w:rPr>
                <w:rFonts w:ascii="Times New Roman" w:hAnsi="Times New Roman"/>
                <w:spacing w:val="-1"/>
                <w:sz w:val="24"/>
                <w:szCs w:val="24"/>
              </w:rPr>
            </w:pPr>
            <w:r w:rsidRPr="0091025D">
              <w:rPr>
                <w:rFonts w:ascii="Times New Roman" w:hAnsi="Times New Roman"/>
                <w:spacing w:val="-1"/>
                <w:sz w:val="24"/>
                <w:szCs w:val="24"/>
              </w:rPr>
              <w:t>Всего</w:t>
            </w:r>
          </w:p>
        </w:tc>
        <w:tc>
          <w:tcPr>
            <w:tcW w:w="3838" w:type="dxa"/>
            <w:shd w:val="clear" w:color="auto" w:fill="auto"/>
            <w:vAlign w:val="center"/>
          </w:tcPr>
          <w:p w:rsidR="00F56D41" w:rsidRPr="0091025D" w:rsidRDefault="00F56D41" w:rsidP="00F56D41">
            <w:pPr>
              <w:spacing w:after="0" w:line="240" w:lineRule="auto"/>
              <w:rPr>
                <w:rFonts w:ascii="Times New Roman" w:hAnsi="Times New Roman"/>
                <w:spacing w:val="-1"/>
                <w:sz w:val="24"/>
                <w:szCs w:val="24"/>
              </w:rPr>
            </w:pPr>
            <w:r w:rsidRPr="0091025D">
              <w:rPr>
                <w:rFonts w:ascii="Times New Roman" w:hAnsi="Times New Roman"/>
                <w:spacing w:val="-1"/>
                <w:sz w:val="24"/>
                <w:szCs w:val="24"/>
              </w:rPr>
              <w:t>Из них успешно сдавших</w:t>
            </w:r>
          </w:p>
          <w:p w:rsidR="00F56D41" w:rsidRPr="0091025D" w:rsidRDefault="00F56D41" w:rsidP="00F56D41">
            <w:pPr>
              <w:spacing w:after="0" w:line="240" w:lineRule="auto"/>
              <w:rPr>
                <w:rFonts w:ascii="Times New Roman" w:hAnsi="Times New Roman"/>
                <w:spacing w:val="-1"/>
                <w:sz w:val="24"/>
                <w:szCs w:val="24"/>
              </w:rPr>
            </w:pPr>
            <w:r w:rsidRPr="0091025D">
              <w:rPr>
                <w:rFonts w:ascii="Times New Roman" w:hAnsi="Times New Roman"/>
                <w:spacing w:val="-1"/>
                <w:sz w:val="24"/>
                <w:szCs w:val="24"/>
              </w:rPr>
              <w:t xml:space="preserve"> выбранный предмет</w:t>
            </w:r>
          </w:p>
        </w:tc>
        <w:tc>
          <w:tcPr>
            <w:tcW w:w="2110" w:type="dxa"/>
            <w:shd w:val="clear" w:color="auto" w:fill="auto"/>
            <w:vAlign w:val="center"/>
          </w:tcPr>
          <w:p w:rsidR="00F56D41" w:rsidRPr="0091025D" w:rsidRDefault="00F56D41" w:rsidP="00F56D41">
            <w:pPr>
              <w:rPr>
                <w:rFonts w:ascii="Times New Roman" w:hAnsi="Times New Roman"/>
                <w:spacing w:val="-1"/>
                <w:sz w:val="24"/>
                <w:szCs w:val="24"/>
              </w:rPr>
            </w:pPr>
            <w:r w:rsidRPr="0091025D">
              <w:rPr>
                <w:rFonts w:ascii="Times New Roman" w:hAnsi="Times New Roman"/>
                <w:spacing w:val="-1"/>
                <w:sz w:val="24"/>
                <w:szCs w:val="24"/>
              </w:rPr>
              <w:t xml:space="preserve"> Не преодолели «порог»</w:t>
            </w:r>
          </w:p>
        </w:tc>
      </w:tr>
      <w:tr w:rsidR="00F56D41" w:rsidRPr="0056269E" w:rsidTr="00A27334">
        <w:trPr>
          <w:trHeight w:val="288"/>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Русский язык</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33</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33</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p>
        </w:tc>
      </w:tr>
      <w:tr w:rsidR="00F56D41" w:rsidRPr="0056269E" w:rsidTr="00A27334">
        <w:trPr>
          <w:trHeight w:val="306"/>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Математика (База)</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21</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21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p>
        </w:tc>
      </w:tr>
      <w:tr w:rsidR="00F56D41" w:rsidRPr="0056269E" w:rsidTr="00A27334">
        <w:trPr>
          <w:trHeight w:val="288"/>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Математика (Проф.)</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12</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12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p>
        </w:tc>
      </w:tr>
      <w:tr w:rsidR="00F56D41" w:rsidRPr="0056269E" w:rsidTr="00A27334">
        <w:trPr>
          <w:trHeight w:val="288"/>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Литература</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3</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3</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p>
        </w:tc>
      </w:tr>
      <w:tr w:rsidR="00F56D41" w:rsidRPr="0056269E" w:rsidTr="00A27334">
        <w:trPr>
          <w:trHeight w:val="288"/>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 xml:space="preserve">Химия </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7</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7</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p>
        </w:tc>
      </w:tr>
      <w:tr w:rsidR="00F56D41" w:rsidRPr="0056269E" w:rsidTr="00A27334">
        <w:trPr>
          <w:trHeight w:val="288"/>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Обществознание</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15</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12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3</w:t>
            </w:r>
          </w:p>
        </w:tc>
      </w:tr>
      <w:tr w:rsidR="00F56D41" w:rsidRPr="0056269E" w:rsidTr="00A27334">
        <w:trPr>
          <w:trHeight w:val="288"/>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Физика</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8</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8</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p>
        </w:tc>
      </w:tr>
      <w:tr w:rsidR="00F56D41" w:rsidRPr="0056269E" w:rsidTr="00A27334">
        <w:trPr>
          <w:trHeight w:val="288"/>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Информатика и ИКТ</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p>
        </w:tc>
      </w:tr>
      <w:tr w:rsidR="00F56D41" w:rsidRPr="0056269E" w:rsidTr="00A27334">
        <w:trPr>
          <w:trHeight w:val="288"/>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Биология</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6</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6</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p>
        </w:tc>
      </w:tr>
      <w:tr w:rsidR="00F56D41" w:rsidRPr="0056269E" w:rsidTr="00A27334">
        <w:trPr>
          <w:trHeight w:val="288"/>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История</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10</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10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p>
        </w:tc>
      </w:tr>
      <w:tr w:rsidR="00F56D41" w:rsidRPr="0056269E" w:rsidTr="00A27334">
        <w:trPr>
          <w:trHeight w:val="288"/>
        </w:trPr>
        <w:tc>
          <w:tcPr>
            <w:tcW w:w="5182" w:type="dxa"/>
            <w:tcBorders>
              <w:top w:val="single" w:sz="4" w:space="0" w:color="auto"/>
              <w:left w:val="single" w:sz="4" w:space="0" w:color="auto"/>
              <w:bottom w:val="single" w:sz="4" w:space="0" w:color="auto"/>
              <w:right w:val="single" w:sz="4" w:space="0" w:color="auto"/>
            </w:tcBorders>
          </w:tcPr>
          <w:p w:rsidR="00F56D41" w:rsidRPr="0056269E" w:rsidRDefault="00F56D41" w:rsidP="00F56D41">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Английский язык</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F56D41" w:rsidRPr="0056269E" w:rsidRDefault="00F56D41" w:rsidP="00F56D41">
            <w:pPr>
              <w:spacing w:after="0" w:line="240" w:lineRule="auto"/>
              <w:jc w:val="center"/>
              <w:rPr>
                <w:rFonts w:ascii="Times New Roman" w:hAnsi="Times New Roman"/>
                <w:spacing w:val="-1"/>
                <w:sz w:val="24"/>
                <w:szCs w:val="24"/>
              </w:rPr>
            </w:pPr>
          </w:p>
        </w:tc>
      </w:tr>
    </w:tbl>
    <w:p w:rsidR="00F56D41" w:rsidRDefault="00F56D41" w:rsidP="00F56D41">
      <w:pPr>
        <w:tabs>
          <w:tab w:val="left" w:pos="1728"/>
        </w:tabs>
        <w:rPr>
          <w:rFonts w:ascii="Times New Roman" w:hAnsi="Times New Roman"/>
          <w:noProof/>
          <w:sz w:val="28"/>
          <w:szCs w:val="28"/>
        </w:rPr>
      </w:pPr>
    </w:p>
    <w:p w:rsidR="00F56D41" w:rsidRPr="0091025D" w:rsidRDefault="00F56D41" w:rsidP="00F56D41">
      <w:pPr>
        <w:tabs>
          <w:tab w:val="left" w:pos="1728"/>
        </w:tabs>
        <w:rPr>
          <w:rFonts w:ascii="Times New Roman" w:hAnsi="Times New Roman"/>
          <w:noProof/>
          <w:sz w:val="28"/>
          <w:szCs w:val="28"/>
        </w:rPr>
      </w:pPr>
      <w:r w:rsidRPr="0091025D">
        <w:rPr>
          <w:noProof/>
        </w:rPr>
        <w:drawing>
          <wp:inline distT="0" distB="0" distL="0" distR="0">
            <wp:extent cx="8327509" cy="2375978"/>
            <wp:effectExtent l="19050" t="0" r="16391" b="5272"/>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6D41" w:rsidRPr="00C86FD2" w:rsidRDefault="00F56D41" w:rsidP="00F56D41">
      <w:pPr>
        <w:pStyle w:val="ad"/>
        <w:tabs>
          <w:tab w:val="left" w:pos="1728"/>
        </w:tabs>
        <w:rPr>
          <w:sz w:val="28"/>
          <w:szCs w:val="28"/>
        </w:rPr>
      </w:pPr>
    </w:p>
    <w:p w:rsidR="00F56D41" w:rsidRPr="00A27334" w:rsidRDefault="00F56D41" w:rsidP="00F56D41">
      <w:pPr>
        <w:tabs>
          <w:tab w:val="left" w:pos="1728"/>
        </w:tabs>
        <w:spacing w:line="360" w:lineRule="auto"/>
        <w:jc w:val="both"/>
        <w:rPr>
          <w:rFonts w:ascii="Times New Roman" w:hAnsi="Times New Roman"/>
          <w:sz w:val="28"/>
          <w:szCs w:val="28"/>
        </w:rPr>
      </w:pPr>
      <w:r w:rsidRPr="00A27334">
        <w:rPr>
          <w:rFonts w:ascii="Times New Roman" w:hAnsi="Times New Roman"/>
          <w:sz w:val="28"/>
          <w:szCs w:val="28"/>
        </w:rPr>
        <w:lastRenderedPageBreak/>
        <w:t>Выбор экзаменов   участниками ЕГЭ в сравнении с предыдущими   годами     представлены следующим  образом (в % соотношении):</w:t>
      </w:r>
    </w:p>
    <w:tbl>
      <w:tblPr>
        <w:tblW w:w="130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9"/>
        <w:gridCol w:w="3981"/>
        <w:gridCol w:w="3317"/>
      </w:tblGrid>
      <w:tr w:rsidR="00F56D41" w:rsidTr="00A27334">
        <w:trPr>
          <w:trHeight w:val="451"/>
        </w:trPr>
        <w:tc>
          <w:tcPr>
            <w:tcW w:w="5749" w:type="dxa"/>
            <w:vMerge w:val="restart"/>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Предмет сдачи ЕГЭ</w:t>
            </w:r>
          </w:p>
        </w:tc>
        <w:tc>
          <w:tcPr>
            <w:tcW w:w="7298" w:type="dxa"/>
            <w:gridSpan w:val="2"/>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В лицее</w:t>
            </w:r>
          </w:p>
        </w:tc>
      </w:tr>
      <w:tr w:rsidR="00F56D41" w:rsidTr="00A27334">
        <w:trPr>
          <w:trHeight w:val="292"/>
        </w:trPr>
        <w:tc>
          <w:tcPr>
            <w:tcW w:w="5749" w:type="dxa"/>
            <w:vMerge/>
            <w:tcBorders>
              <w:top w:val="single" w:sz="4" w:space="0" w:color="auto"/>
              <w:left w:val="single" w:sz="4" w:space="0" w:color="auto"/>
              <w:bottom w:val="single" w:sz="4" w:space="0" w:color="auto"/>
              <w:right w:val="single" w:sz="4" w:space="0" w:color="auto"/>
            </w:tcBorders>
            <w:vAlign w:val="center"/>
            <w:hideMark/>
          </w:tcPr>
          <w:p w:rsidR="00F56D41" w:rsidRPr="00E82FE5" w:rsidRDefault="00F56D41" w:rsidP="00F56D41">
            <w:pPr>
              <w:spacing w:after="0" w:line="240" w:lineRule="auto"/>
              <w:rPr>
                <w:rFonts w:ascii="Times New Roman" w:eastAsia="Andale Sans UI" w:hAnsi="Times New Roman"/>
                <w:kern w:val="2"/>
                <w:sz w:val="24"/>
                <w:szCs w:val="24"/>
              </w:rPr>
            </w:pPr>
          </w:p>
        </w:tc>
        <w:tc>
          <w:tcPr>
            <w:tcW w:w="3981"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b/>
                <w:kern w:val="2"/>
                <w:sz w:val="24"/>
                <w:szCs w:val="24"/>
              </w:rPr>
            </w:pPr>
            <w:r>
              <w:rPr>
                <w:rFonts w:ascii="Times New Roman" w:hAnsi="Times New Roman"/>
                <w:b/>
                <w:sz w:val="24"/>
                <w:szCs w:val="24"/>
              </w:rPr>
              <w:t>в 2017-2018</w:t>
            </w:r>
            <w:r w:rsidRPr="00E82FE5">
              <w:rPr>
                <w:rFonts w:ascii="Times New Roman" w:hAnsi="Times New Roman"/>
                <w:b/>
                <w:sz w:val="24"/>
                <w:szCs w:val="24"/>
              </w:rPr>
              <w:t xml:space="preserve"> году</w:t>
            </w:r>
          </w:p>
        </w:tc>
        <w:tc>
          <w:tcPr>
            <w:tcW w:w="3317"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b/>
                <w:kern w:val="2"/>
                <w:sz w:val="24"/>
                <w:szCs w:val="24"/>
              </w:rPr>
            </w:pPr>
            <w:r w:rsidRPr="00E82FE5">
              <w:rPr>
                <w:rFonts w:ascii="Times New Roman" w:hAnsi="Times New Roman"/>
                <w:b/>
                <w:sz w:val="24"/>
                <w:szCs w:val="24"/>
              </w:rPr>
              <w:t xml:space="preserve">в </w:t>
            </w:r>
            <w:r>
              <w:rPr>
                <w:rFonts w:ascii="Times New Roman" w:hAnsi="Times New Roman"/>
                <w:b/>
                <w:sz w:val="24"/>
                <w:szCs w:val="24"/>
              </w:rPr>
              <w:t>2018-2019</w:t>
            </w:r>
            <w:r w:rsidRPr="00E82FE5">
              <w:rPr>
                <w:rFonts w:ascii="Times New Roman" w:hAnsi="Times New Roman"/>
                <w:b/>
                <w:sz w:val="24"/>
                <w:szCs w:val="24"/>
              </w:rPr>
              <w:t xml:space="preserve"> году</w:t>
            </w:r>
          </w:p>
        </w:tc>
      </w:tr>
      <w:tr w:rsidR="00F56D41" w:rsidRPr="00244262" w:rsidTr="00A27334">
        <w:trPr>
          <w:trHeight w:val="403"/>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Русский язык  </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100</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100</w:t>
            </w:r>
          </w:p>
        </w:tc>
      </w:tr>
      <w:tr w:rsidR="00F56D41" w:rsidRPr="00244262" w:rsidTr="00A27334">
        <w:trPr>
          <w:trHeight w:val="340"/>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Математика (Профильн.</w:t>
            </w:r>
            <w:r>
              <w:rPr>
                <w:rFonts w:ascii="Times New Roman" w:hAnsi="Times New Roman"/>
                <w:sz w:val="24"/>
                <w:szCs w:val="24"/>
              </w:rPr>
              <w:t>)</w:t>
            </w:r>
            <w:r w:rsidRPr="00E82FE5">
              <w:rPr>
                <w:rFonts w:ascii="Times New Roman" w:hAnsi="Times New Roman"/>
                <w:sz w:val="24"/>
                <w:szCs w:val="24"/>
              </w:rPr>
              <w:t xml:space="preserve"> </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89,2</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36,3</w:t>
            </w:r>
          </w:p>
        </w:tc>
      </w:tr>
      <w:tr w:rsidR="00F56D41" w:rsidRPr="00244262" w:rsidTr="00A27334">
        <w:trPr>
          <w:trHeight w:val="340"/>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rPr>
                <w:rFonts w:ascii="Times New Roman" w:hAnsi="Times New Roman"/>
                <w:sz w:val="24"/>
                <w:szCs w:val="24"/>
              </w:rPr>
            </w:pPr>
            <w:r>
              <w:rPr>
                <w:rFonts w:ascii="Times New Roman" w:hAnsi="Times New Roman"/>
                <w:sz w:val="24"/>
                <w:szCs w:val="24"/>
              </w:rPr>
              <w:t>Математика (База)</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100</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63,6</w:t>
            </w:r>
          </w:p>
        </w:tc>
      </w:tr>
      <w:tr w:rsidR="00F56D41" w:rsidRPr="00244262" w:rsidTr="00A27334">
        <w:trPr>
          <w:trHeight w:val="340"/>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Обществознание  </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39,2</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45,4</w:t>
            </w:r>
          </w:p>
        </w:tc>
      </w:tr>
      <w:tr w:rsidR="00F56D41" w:rsidRPr="00244262" w:rsidTr="00A27334">
        <w:trPr>
          <w:trHeight w:val="340"/>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Физика  </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50</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24,2</w:t>
            </w:r>
          </w:p>
        </w:tc>
      </w:tr>
      <w:tr w:rsidR="00F56D41" w:rsidRPr="00244262" w:rsidTr="00A27334">
        <w:trPr>
          <w:trHeight w:val="322"/>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Литература  </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3,5</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9,0</w:t>
            </w:r>
          </w:p>
        </w:tc>
      </w:tr>
      <w:tr w:rsidR="00F56D41" w:rsidRPr="00244262" w:rsidTr="00A27334">
        <w:trPr>
          <w:trHeight w:val="322"/>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spacing w:after="0"/>
              <w:rPr>
                <w:rFonts w:ascii="Times New Roman" w:eastAsia="Andale Sans UI" w:hAnsi="Times New Roman"/>
                <w:kern w:val="2"/>
                <w:sz w:val="24"/>
                <w:szCs w:val="24"/>
              </w:rPr>
            </w:pPr>
            <w:r w:rsidRPr="00E82FE5">
              <w:rPr>
                <w:rFonts w:ascii="Times New Roman" w:hAnsi="Times New Roman"/>
                <w:sz w:val="24"/>
                <w:szCs w:val="24"/>
              </w:rPr>
              <w:t xml:space="preserve">Информатика и ИКТ </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14,2</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3,0</w:t>
            </w:r>
          </w:p>
        </w:tc>
      </w:tr>
      <w:tr w:rsidR="00F56D41" w:rsidRPr="00244262" w:rsidTr="00A27334">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rPr>
                <w:rFonts w:ascii="Times New Roman" w:eastAsia="Andale Sans UI" w:hAnsi="Times New Roman"/>
                <w:kern w:val="2"/>
                <w:sz w:val="24"/>
                <w:szCs w:val="24"/>
              </w:rPr>
            </w:pP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p>
        </w:tc>
      </w:tr>
      <w:tr w:rsidR="00F56D41" w:rsidRPr="00244262" w:rsidTr="00A27334">
        <w:trPr>
          <w:trHeight w:val="322"/>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spacing w:after="0"/>
              <w:rPr>
                <w:rFonts w:ascii="Times New Roman" w:eastAsia="Andale Sans UI" w:hAnsi="Times New Roman"/>
                <w:kern w:val="2"/>
                <w:sz w:val="24"/>
                <w:szCs w:val="24"/>
              </w:rPr>
            </w:pPr>
            <w:r w:rsidRPr="00E82FE5">
              <w:rPr>
                <w:rFonts w:ascii="Times New Roman" w:hAnsi="Times New Roman"/>
                <w:sz w:val="24"/>
                <w:szCs w:val="24"/>
              </w:rPr>
              <w:t xml:space="preserve">Биология </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3,5</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18,1</w:t>
            </w:r>
          </w:p>
        </w:tc>
      </w:tr>
      <w:tr w:rsidR="00F56D41" w:rsidRPr="00244262" w:rsidTr="00A27334">
        <w:trPr>
          <w:trHeight w:val="328"/>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spacing w:after="0"/>
              <w:rPr>
                <w:rFonts w:ascii="Times New Roman" w:eastAsia="Andale Sans UI" w:hAnsi="Times New Roman"/>
                <w:kern w:val="2"/>
                <w:sz w:val="24"/>
                <w:szCs w:val="24"/>
              </w:rPr>
            </w:pPr>
            <w:r w:rsidRPr="00E82FE5">
              <w:rPr>
                <w:rFonts w:ascii="Times New Roman" w:hAnsi="Times New Roman"/>
                <w:sz w:val="24"/>
                <w:szCs w:val="24"/>
              </w:rPr>
              <w:t xml:space="preserve">Английский язык </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7,1</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3,0</w:t>
            </w:r>
          </w:p>
        </w:tc>
      </w:tr>
      <w:tr w:rsidR="00F56D41" w:rsidRPr="00244262" w:rsidTr="00A27334">
        <w:trPr>
          <w:trHeight w:val="322"/>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История  </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3,5</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30,3</w:t>
            </w:r>
          </w:p>
        </w:tc>
      </w:tr>
      <w:tr w:rsidR="00F56D41" w:rsidRPr="00244262" w:rsidTr="00A27334">
        <w:trPr>
          <w:trHeight w:val="340"/>
        </w:trPr>
        <w:tc>
          <w:tcPr>
            <w:tcW w:w="5749"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Химия  </w:t>
            </w:r>
          </w:p>
        </w:tc>
        <w:tc>
          <w:tcPr>
            <w:tcW w:w="3981"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10,7</w:t>
            </w:r>
          </w:p>
        </w:tc>
        <w:tc>
          <w:tcPr>
            <w:tcW w:w="3317"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21,2</w:t>
            </w:r>
          </w:p>
        </w:tc>
      </w:tr>
    </w:tbl>
    <w:p w:rsidR="00F56D41" w:rsidRDefault="00F56D41" w:rsidP="00F56D41">
      <w:pPr>
        <w:spacing w:after="0" w:line="360" w:lineRule="auto"/>
        <w:rPr>
          <w:rFonts w:ascii="Times New Roman" w:hAnsi="Times New Roman"/>
          <w:sz w:val="28"/>
          <w:szCs w:val="28"/>
        </w:rPr>
      </w:pPr>
    </w:p>
    <w:p w:rsidR="00F56D41" w:rsidRDefault="00F56D41" w:rsidP="00F56D41">
      <w:pPr>
        <w:spacing w:after="0" w:line="360" w:lineRule="auto"/>
        <w:rPr>
          <w:rFonts w:ascii="Times New Roman" w:hAnsi="Times New Roman"/>
          <w:sz w:val="28"/>
          <w:szCs w:val="28"/>
        </w:rPr>
      </w:pPr>
      <w:r w:rsidRPr="008E718F">
        <w:rPr>
          <w:rFonts w:ascii="Times New Roman" w:hAnsi="Times New Roman"/>
          <w:noProof/>
          <w:sz w:val="28"/>
          <w:szCs w:val="28"/>
        </w:rPr>
        <w:lastRenderedPageBreak/>
        <w:drawing>
          <wp:inline distT="0" distB="0" distL="0" distR="0">
            <wp:extent cx="8486997" cy="2987749"/>
            <wp:effectExtent l="19050" t="0" r="28353" b="3101"/>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7334" w:rsidRPr="00A27334" w:rsidRDefault="00A27334" w:rsidP="00F56D41">
      <w:pPr>
        <w:spacing w:line="360" w:lineRule="auto"/>
        <w:rPr>
          <w:rStyle w:val="af6"/>
          <w:rFonts w:ascii="Times New Roman" w:hAnsi="Times New Roman"/>
          <w:color w:val="auto"/>
          <w:sz w:val="28"/>
          <w:szCs w:val="28"/>
        </w:rPr>
      </w:pPr>
    </w:p>
    <w:p w:rsidR="00F56D41" w:rsidRPr="00A27334" w:rsidRDefault="00F56D41" w:rsidP="00F56D41">
      <w:pPr>
        <w:spacing w:line="360" w:lineRule="auto"/>
        <w:rPr>
          <w:rFonts w:ascii="Times New Roman" w:hAnsi="Times New Roman"/>
          <w:bCs/>
          <w:iCs/>
          <w:sz w:val="28"/>
          <w:szCs w:val="28"/>
        </w:rPr>
      </w:pPr>
      <w:r w:rsidRPr="00A27334">
        <w:rPr>
          <w:rStyle w:val="af6"/>
          <w:rFonts w:ascii="Times New Roman" w:hAnsi="Times New Roman"/>
          <w:color w:val="auto"/>
          <w:sz w:val="28"/>
          <w:szCs w:val="28"/>
        </w:rPr>
        <w:t xml:space="preserve">Следует отметить, что в 2017-2018уч.г. выпускники 11-х классов могли сдавать оба уровня экзамена – базовый и профильный. Это делали выпускники с целью подстраховать себя на случай неудачи с повышенным уровнем, потому что базу сдать </w:t>
      </w:r>
      <w:proofErr w:type="gramStart"/>
      <w:r w:rsidRPr="00A27334">
        <w:rPr>
          <w:rStyle w:val="af6"/>
          <w:rFonts w:ascii="Times New Roman" w:hAnsi="Times New Roman"/>
          <w:color w:val="auto"/>
          <w:sz w:val="28"/>
          <w:szCs w:val="28"/>
        </w:rPr>
        <w:t>несложно</w:t>
      </w:r>
      <w:proofErr w:type="gramEnd"/>
      <w:r w:rsidRPr="00A27334">
        <w:rPr>
          <w:rStyle w:val="af6"/>
          <w:rFonts w:ascii="Times New Roman" w:hAnsi="Times New Roman"/>
          <w:color w:val="auto"/>
          <w:sz w:val="28"/>
          <w:szCs w:val="28"/>
        </w:rPr>
        <w:t xml:space="preserve"> и она даёт право на получение аттестата. В 2018-2019 уч</w:t>
      </w:r>
      <w:proofErr w:type="gramStart"/>
      <w:r w:rsidRPr="00A27334">
        <w:rPr>
          <w:rStyle w:val="af6"/>
          <w:rFonts w:ascii="Times New Roman" w:hAnsi="Times New Roman"/>
          <w:color w:val="auto"/>
          <w:sz w:val="28"/>
          <w:szCs w:val="28"/>
        </w:rPr>
        <w:t>.г</w:t>
      </w:r>
      <w:proofErr w:type="gramEnd"/>
      <w:r w:rsidRPr="00A27334">
        <w:rPr>
          <w:rStyle w:val="af6"/>
          <w:rFonts w:ascii="Times New Roman" w:hAnsi="Times New Roman"/>
          <w:color w:val="auto"/>
          <w:sz w:val="28"/>
          <w:szCs w:val="28"/>
        </w:rPr>
        <w:t xml:space="preserve">оду участники ЕГЭ могли выбрать только один уровень: или базовый, или профильный. </w:t>
      </w:r>
    </w:p>
    <w:p w:rsidR="00F56D41" w:rsidRPr="00A27334" w:rsidRDefault="00F56D41" w:rsidP="00F56D41">
      <w:pPr>
        <w:spacing w:after="0" w:line="360" w:lineRule="auto"/>
        <w:rPr>
          <w:rFonts w:ascii="Times New Roman" w:hAnsi="Times New Roman"/>
          <w:sz w:val="28"/>
          <w:szCs w:val="28"/>
        </w:rPr>
      </w:pPr>
      <w:proofErr w:type="gramStart"/>
      <w:r w:rsidRPr="00A27334">
        <w:rPr>
          <w:rFonts w:ascii="Times New Roman" w:hAnsi="Times New Roman"/>
          <w:sz w:val="28"/>
          <w:szCs w:val="28"/>
        </w:rPr>
        <w:t>Анализ   выбора экзаменов   участниками ЕГЭ в сравнении с предыдущими   годами  показал, что в этом  году  значительно вырос интерес выпускников к предметам: химия -21,2% (повышение на 10,5%),   биология-18,1% (повышение на 14,6%), повысился по сравнению с прошлым годом интерес  к истории-30,3% (повышение на 26,8%) . Небольшой процент увеличение по сравнению с прошлым годом по «Обществознанию»- 45,4% (повышение на 6,2%).</w:t>
      </w:r>
      <w:proofErr w:type="gramEnd"/>
      <w:r w:rsidRPr="00A27334">
        <w:rPr>
          <w:rFonts w:ascii="Times New Roman" w:hAnsi="Times New Roman"/>
          <w:sz w:val="28"/>
          <w:szCs w:val="28"/>
        </w:rPr>
        <w:t xml:space="preserve"> Менее  востребован в этом году оказался предмет «Информатика и ИКТ»-3,0% (понижение на 11,2%).</w:t>
      </w:r>
    </w:p>
    <w:p w:rsidR="00F56D41" w:rsidRPr="00A27334" w:rsidRDefault="00F56D41" w:rsidP="00F56D41">
      <w:pPr>
        <w:spacing w:after="0" w:line="360" w:lineRule="auto"/>
        <w:rPr>
          <w:rFonts w:ascii="Times New Roman" w:hAnsi="Times New Roman"/>
          <w:sz w:val="28"/>
          <w:szCs w:val="28"/>
        </w:rPr>
      </w:pPr>
    </w:p>
    <w:p w:rsidR="00F56D41" w:rsidRPr="00A27334" w:rsidRDefault="00F56D41" w:rsidP="00F56D41">
      <w:pPr>
        <w:pStyle w:val="ab"/>
        <w:jc w:val="center"/>
        <w:rPr>
          <w:b/>
          <w:sz w:val="28"/>
          <w:szCs w:val="28"/>
        </w:rPr>
      </w:pPr>
      <w:r w:rsidRPr="00A27334">
        <w:rPr>
          <w:b/>
          <w:sz w:val="28"/>
          <w:szCs w:val="28"/>
        </w:rPr>
        <w:lastRenderedPageBreak/>
        <w:t>Результаты  экзаменов  в  сравнении  с  результатами  прошлого   учебного  года     представлены следующим  образом</w:t>
      </w:r>
    </w:p>
    <w:p w:rsidR="00F56D41" w:rsidRPr="00A27334" w:rsidRDefault="00F56D41" w:rsidP="00F56D41">
      <w:pPr>
        <w:pStyle w:val="ab"/>
        <w:jc w:val="center"/>
        <w:rPr>
          <w:i/>
          <w:sz w:val="28"/>
          <w:szCs w:val="28"/>
        </w:rPr>
      </w:pPr>
      <w:r w:rsidRPr="00A27334">
        <w:rPr>
          <w:i/>
          <w:sz w:val="28"/>
          <w:szCs w:val="28"/>
        </w:rPr>
        <w:t>(указывается средний тестовый балл, полученный учащимися по данному предмету)</w:t>
      </w:r>
    </w:p>
    <w:p w:rsidR="00F56D41" w:rsidRPr="00A27334" w:rsidRDefault="00F56D41" w:rsidP="00F56D41">
      <w:pPr>
        <w:pStyle w:val="ab"/>
        <w:jc w:val="center"/>
        <w:rPr>
          <w:sz w:val="28"/>
          <w:szCs w:val="28"/>
        </w:rPr>
      </w:pPr>
    </w:p>
    <w:tbl>
      <w:tblPr>
        <w:tblW w:w="131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2"/>
        <w:gridCol w:w="2543"/>
        <w:gridCol w:w="2756"/>
        <w:gridCol w:w="2120"/>
      </w:tblGrid>
      <w:tr w:rsidR="00F56D41" w:rsidTr="00A27334">
        <w:trPr>
          <w:trHeight w:val="437"/>
        </w:trPr>
        <w:tc>
          <w:tcPr>
            <w:tcW w:w="5722" w:type="dxa"/>
            <w:vMerge w:val="restart"/>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Предмет</w:t>
            </w:r>
            <w:r>
              <w:rPr>
                <w:rFonts w:ascii="Times New Roman" w:hAnsi="Times New Roman"/>
                <w:sz w:val="24"/>
                <w:szCs w:val="24"/>
              </w:rPr>
              <w:t xml:space="preserve"> </w:t>
            </w:r>
            <w:r w:rsidRPr="00E82FE5">
              <w:rPr>
                <w:rFonts w:ascii="Times New Roman" w:hAnsi="Times New Roman"/>
                <w:sz w:val="24"/>
                <w:szCs w:val="24"/>
              </w:rPr>
              <w:t xml:space="preserve"> сдачи ЕГЭ</w:t>
            </w:r>
          </w:p>
        </w:tc>
        <w:tc>
          <w:tcPr>
            <w:tcW w:w="7419" w:type="dxa"/>
            <w:gridSpan w:val="3"/>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В лицее</w:t>
            </w:r>
          </w:p>
        </w:tc>
      </w:tr>
      <w:tr w:rsidR="00F56D41" w:rsidTr="00A27334">
        <w:trPr>
          <w:trHeight w:val="283"/>
        </w:trPr>
        <w:tc>
          <w:tcPr>
            <w:tcW w:w="5722" w:type="dxa"/>
            <w:vMerge/>
            <w:tcBorders>
              <w:top w:val="single" w:sz="4" w:space="0" w:color="auto"/>
              <w:left w:val="single" w:sz="4" w:space="0" w:color="auto"/>
              <w:bottom w:val="single" w:sz="4" w:space="0" w:color="auto"/>
              <w:right w:val="single" w:sz="4" w:space="0" w:color="auto"/>
            </w:tcBorders>
            <w:vAlign w:val="center"/>
            <w:hideMark/>
          </w:tcPr>
          <w:p w:rsidR="00F56D41" w:rsidRPr="00E82FE5" w:rsidRDefault="00F56D41" w:rsidP="00F56D41">
            <w:pPr>
              <w:spacing w:after="0" w:line="240" w:lineRule="auto"/>
              <w:rPr>
                <w:rFonts w:ascii="Times New Roman" w:eastAsia="Andale Sans UI" w:hAnsi="Times New Roman"/>
                <w:kern w:val="2"/>
                <w:sz w:val="24"/>
                <w:szCs w:val="24"/>
              </w:rPr>
            </w:pPr>
          </w:p>
        </w:tc>
        <w:tc>
          <w:tcPr>
            <w:tcW w:w="2543"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b/>
                <w:kern w:val="2"/>
                <w:sz w:val="24"/>
                <w:szCs w:val="24"/>
              </w:rPr>
            </w:pPr>
            <w:r w:rsidRPr="00E82FE5">
              <w:rPr>
                <w:rFonts w:ascii="Times New Roman" w:hAnsi="Times New Roman"/>
                <w:b/>
                <w:sz w:val="24"/>
                <w:szCs w:val="24"/>
              </w:rPr>
              <w:t xml:space="preserve">в </w:t>
            </w:r>
            <w:r>
              <w:rPr>
                <w:rFonts w:ascii="Times New Roman" w:hAnsi="Times New Roman"/>
                <w:b/>
                <w:sz w:val="24"/>
                <w:szCs w:val="24"/>
              </w:rPr>
              <w:t>2016-2017</w:t>
            </w:r>
            <w:r w:rsidRPr="00E82FE5">
              <w:rPr>
                <w:rFonts w:ascii="Times New Roman" w:hAnsi="Times New Roman"/>
                <w:b/>
                <w:sz w:val="24"/>
                <w:szCs w:val="24"/>
              </w:rPr>
              <w:t xml:space="preserve"> году</w:t>
            </w:r>
          </w:p>
        </w:tc>
        <w:tc>
          <w:tcPr>
            <w:tcW w:w="2756"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b/>
                <w:kern w:val="2"/>
                <w:sz w:val="24"/>
                <w:szCs w:val="24"/>
              </w:rPr>
            </w:pPr>
            <w:r w:rsidRPr="00E82FE5">
              <w:rPr>
                <w:rFonts w:ascii="Times New Roman" w:hAnsi="Times New Roman"/>
                <w:b/>
                <w:sz w:val="24"/>
                <w:szCs w:val="24"/>
              </w:rPr>
              <w:t xml:space="preserve">в </w:t>
            </w:r>
            <w:r>
              <w:rPr>
                <w:rFonts w:ascii="Times New Roman" w:hAnsi="Times New Roman"/>
                <w:b/>
                <w:sz w:val="24"/>
                <w:szCs w:val="24"/>
              </w:rPr>
              <w:t>2017-</w:t>
            </w:r>
            <w:r w:rsidRPr="00E82FE5">
              <w:rPr>
                <w:rFonts w:ascii="Times New Roman" w:hAnsi="Times New Roman"/>
                <w:b/>
                <w:sz w:val="24"/>
                <w:szCs w:val="24"/>
              </w:rPr>
              <w:t>2018 году</w:t>
            </w:r>
          </w:p>
        </w:tc>
        <w:tc>
          <w:tcPr>
            <w:tcW w:w="2120" w:type="dxa"/>
            <w:tcBorders>
              <w:top w:val="single" w:sz="4" w:space="0" w:color="auto"/>
              <w:left w:val="single" w:sz="4" w:space="0" w:color="auto"/>
              <w:bottom w:val="single" w:sz="4" w:space="0" w:color="auto"/>
              <w:right w:val="single" w:sz="4" w:space="0" w:color="auto"/>
            </w:tcBorders>
          </w:tcPr>
          <w:p w:rsidR="00F56D41" w:rsidRDefault="00F56D41" w:rsidP="00F56D41">
            <w:pPr>
              <w:widowControl w:val="0"/>
              <w:suppressAutoHyphens/>
              <w:spacing w:after="0"/>
              <w:jc w:val="center"/>
              <w:rPr>
                <w:rFonts w:ascii="Times New Roman" w:eastAsia="Andale Sans UI" w:hAnsi="Times New Roman"/>
                <w:b/>
                <w:kern w:val="2"/>
                <w:sz w:val="24"/>
                <w:szCs w:val="24"/>
              </w:rPr>
            </w:pPr>
            <w:r>
              <w:rPr>
                <w:rFonts w:ascii="Times New Roman" w:eastAsia="Andale Sans UI" w:hAnsi="Times New Roman"/>
                <w:b/>
                <w:kern w:val="2"/>
                <w:sz w:val="24"/>
                <w:szCs w:val="24"/>
              </w:rPr>
              <w:t>в 2018- 2019</w:t>
            </w:r>
          </w:p>
          <w:p w:rsidR="00F56D41" w:rsidRPr="00E82FE5" w:rsidRDefault="00F56D41" w:rsidP="00F56D41">
            <w:pPr>
              <w:widowControl w:val="0"/>
              <w:suppressAutoHyphens/>
              <w:spacing w:after="0"/>
              <w:jc w:val="center"/>
              <w:rPr>
                <w:rFonts w:ascii="Times New Roman" w:eastAsia="Andale Sans UI" w:hAnsi="Times New Roman"/>
                <w:b/>
                <w:kern w:val="2"/>
                <w:sz w:val="24"/>
                <w:szCs w:val="24"/>
              </w:rPr>
            </w:pPr>
            <w:r>
              <w:rPr>
                <w:rFonts w:ascii="Times New Roman" w:eastAsia="Andale Sans UI" w:hAnsi="Times New Roman"/>
                <w:b/>
                <w:kern w:val="2"/>
                <w:sz w:val="24"/>
                <w:szCs w:val="24"/>
              </w:rPr>
              <w:t xml:space="preserve"> году</w:t>
            </w:r>
          </w:p>
        </w:tc>
      </w:tr>
      <w:tr w:rsidR="00F56D41" w:rsidRPr="00244262" w:rsidTr="00A27334">
        <w:trPr>
          <w:trHeight w:val="391"/>
        </w:trPr>
        <w:tc>
          <w:tcPr>
            <w:tcW w:w="5722"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Информатика и ИКТ </w:t>
            </w:r>
          </w:p>
        </w:tc>
        <w:tc>
          <w:tcPr>
            <w:tcW w:w="2543" w:type="dxa"/>
            <w:tcBorders>
              <w:top w:val="single" w:sz="4" w:space="0" w:color="auto"/>
              <w:left w:val="single" w:sz="4" w:space="0" w:color="auto"/>
              <w:bottom w:val="single" w:sz="4" w:space="0" w:color="auto"/>
              <w:right w:val="single" w:sz="4" w:space="0" w:color="auto"/>
            </w:tcBorders>
            <w:hideMark/>
          </w:tcPr>
          <w:p w:rsidR="00F56D41" w:rsidRPr="00715B8B" w:rsidRDefault="00F56D41" w:rsidP="00F56D41">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73,5</w:t>
            </w:r>
          </w:p>
        </w:tc>
        <w:tc>
          <w:tcPr>
            <w:tcW w:w="2756"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63,5</w:t>
            </w:r>
          </w:p>
        </w:tc>
        <w:tc>
          <w:tcPr>
            <w:tcW w:w="2120"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73</w:t>
            </w:r>
          </w:p>
        </w:tc>
      </w:tr>
      <w:tr w:rsidR="00F56D41" w:rsidRPr="00244262" w:rsidTr="00A27334">
        <w:trPr>
          <w:trHeight w:val="325"/>
        </w:trPr>
        <w:tc>
          <w:tcPr>
            <w:tcW w:w="5722"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hAnsi="Times New Roman"/>
                <w:sz w:val="24"/>
                <w:szCs w:val="24"/>
              </w:rPr>
              <w:t>Математика (Профильн.)</w:t>
            </w:r>
            <w:r w:rsidRPr="00E82FE5">
              <w:rPr>
                <w:rFonts w:ascii="Times New Roman" w:hAnsi="Times New Roman"/>
                <w:sz w:val="24"/>
                <w:szCs w:val="24"/>
              </w:rPr>
              <w:t xml:space="preserve"> </w:t>
            </w:r>
          </w:p>
        </w:tc>
        <w:tc>
          <w:tcPr>
            <w:tcW w:w="2543" w:type="dxa"/>
            <w:tcBorders>
              <w:top w:val="single" w:sz="4" w:space="0" w:color="auto"/>
              <w:left w:val="single" w:sz="4" w:space="0" w:color="auto"/>
              <w:bottom w:val="single" w:sz="4" w:space="0" w:color="auto"/>
              <w:right w:val="single" w:sz="4" w:space="0" w:color="auto"/>
            </w:tcBorders>
            <w:hideMark/>
          </w:tcPr>
          <w:p w:rsidR="00F56D41" w:rsidRPr="00715B8B" w:rsidRDefault="00F56D41" w:rsidP="00F56D41">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49</w:t>
            </w:r>
          </w:p>
        </w:tc>
        <w:tc>
          <w:tcPr>
            <w:tcW w:w="2756"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46,4</w:t>
            </w:r>
          </w:p>
        </w:tc>
        <w:tc>
          <w:tcPr>
            <w:tcW w:w="2120"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55</w:t>
            </w:r>
          </w:p>
        </w:tc>
      </w:tr>
      <w:tr w:rsidR="00F56D41" w:rsidRPr="00244262" w:rsidTr="00A27334">
        <w:trPr>
          <w:trHeight w:val="325"/>
        </w:trPr>
        <w:tc>
          <w:tcPr>
            <w:tcW w:w="5722"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Обществознание  </w:t>
            </w:r>
          </w:p>
        </w:tc>
        <w:tc>
          <w:tcPr>
            <w:tcW w:w="2543" w:type="dxa"/>
            <w:tcBorders>
              <w:top w:val="single" w:sz="4" w:space="0" w:color="auto"/>
              <w:left w:val="single" w:sz="4" w:space="0" w:color="auto"/>
              <w:bottom w:val="single" w:sz="4" w:space="0" w:color="auto"/>
              <w:right w:val="single" w:sz="4" w:space="0" w:color="auto"/>
            </w:tcBorders>
            <w:hideMark/>
          </w:tcPr>
          <w:p w:rsidR="00F56D41" w:rsidRPr="00715B8B" w:rsidRDefault="00F56D41" w:rsidP="00F56D41">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60</w:t>
            </w:r>
          </w:p>
        </w:tc>
        <w:tc>
          <w:tcPr>
            <w:tcW w:w="2756"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61,7</w:t>
            </w:r>
          </w:p>
        </w:tc>
        <w:tc>
          <w:tcPr>
            <w:tcW w:w="2120"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55</w:t>
            </w:r>
          </w:p>
        </w:tc>
      </w:tr>
      <w:tr w:rsidR="00F56D41" w:rsidRPr="00244262" w:rsidTr="00A27334">
        <w:trPr>
          <w:trHeight w:val="325"/>
        </w:trPr>
        <w:tc>
          <w:tcPr>
            <w:tcW w:w="5722"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Физика  </w:t>
            </w:r>
          </w:p>
        </w:tc>
        <w:tc>
          <w:tcPr>
            <w:tcW w:w="2543" w:type="dxa"/>
            <w:tcBorders>
              <w:top w:val="single" w:sz="4" w:space="0" w:color="auto"/>
              <w:left w:val="single" w:sz="4" w:space="0" w:color="auto"/>
              <w:bottom w:val="single" w:sz="4" w:space="0" w:color="auto"/>
              <w:right w:val="single" w:sz="4" w:space="0" w:color="auto"/>
            </w:tcBorders>
            <w:hideMark/>
          </w:tcPr>
          <w:p w:rsidR="00F56D41" w:rsidRPr="00715B8B" w:rsidRDefault="00F56D41" w:rsidP="00F56D41">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54</w:t>
            </w:r>
          </w:p>
        </w:tc>
        <w:tc>
          <w:tcPr>
            <w:tcW w:w="2756"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48</w:t>
            </w:r>
          </w:p>
        </w:tc>
        <w:tc>
          <w:tcPr>
            <w:tcW w:w="2120"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50</w:t>
            </w:r>
          </w:p>
        </w:tc>
      </w:tr>
      <w:tr w:rsidR="00F56D41" w:rsidRPr="00244262" w:rsidTr="00A27334">
        <w:trPr>
          <w:trHeight w:val="338"/>
        </w:trPr>
        <w:tc>
          <w:tcPr>
            <w:tcW w:w="5722"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Литература  </w:t>
            </w:r>
          </w:p>
        </w:tc>
        <w:tc>
          <w:tcPr>
            <w:tcW w:w="2543" w:type="dxa"/>
            <w:tcBorders>
              <w:top w:val="single" w:sz="4" w:space="0" w:color="auto"/>
              <w:left w:val="single" w:sz="4" w:space="0" w:color="auto"/>
              <w:bottom w:val="single" w:sz="4" w:space="0" w:color="auto"/>
              <w:right w:val="single" w:sz="4" w:space="0" w:color="auto"/>
            </w:tcBorders>
            <w:hideMark/>
          </w:tcPr>
          <w:p w:rsidR="00F56D41" w:rsidRPr="00715B8B" w:rsidRDefault="00F56D41" w:rsidP="00F56D41">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60</w:t>
            </w:r>
          </w:p>
        </w:tc>
        <w:tc>
          <w:tcPr>
            <w:tcW w:w="2756"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62</w:t>
            </w:r>
          </w:p>
        </w:tc>
        <w:tc>
          <w:tcPr>
            <w:tcW w:w="2120"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50</w:t>
            </w:r>
          </w:p>
        </w:tc>
      </w:tr>
      <w:tr w:rsidR="00F56D41" w:rsidRPr="00244262" w:rsidTr="00A27334">
        <w:trPr>
          <w:trHeight w:val="338"/>
        </w:trPr>
        <w:tc>
          <w:tcPr>
            <w:tcW w:w="5722"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Русский язык  </w:t>
            </w:r>
          </w:p>
        </w:tc>
        <w:tc>
          <w:tcPr>
            <w:tcW w:w="2543" w:type="dxa"/>
            <w:tcBorders>
              <w:top w:val="single" w:sz="4" w:space="0" w:color="auto"/>
              <w:left w:val="single" w:sz="4" w:space="0" w:color="auto"/>
              <w:bottom w:val="single" w:sz="4" w:space="0" w:color="auto"/>
              <w:right w:val="single" w:sz="4" w:space="0" w:color="auto"/>
            </w:tcBorders>
            <w:hideMark/>
          </w:tcPr>
          <w:p w:rsidR="00F56D41" w:rsidRPr="00715B8B" w:rsidRDefault="00F56D41" w:rsidP="00F56D41">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66</w:t>
            </w:r>
          </w:p>
        </w:tc>
        <w:tc>
          <w:tcPr>
            <w:tcW w:w="2756"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73,6</w:t>
            </w:r>
          </w:p>
        </w:tc>
        <w:tc>
          <w:tcPr>
            <w:tcW w:w="2120"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64</w:t>
            </w:r>
          </w:p>
        </w:tc>
      </w:tr>
      <w:tr w:rsidR="00F56D41" w:rsidRPr="00244262" w:rsidTr="00A27334">
        <w:trPr>
          <w:trHeight w:val="325"/>
        </w:trPr>
        <w:tc>
          <w:tcPr>
            <w:tcW w:w="5722"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Биология </w:t>
            </w:r>
          </w:p>
        </w:tc>
        <w:tc>
          <w:tcPr>
            <w:tcW w:w="2543" w:type="dxa"/>
            <w:tcBorders>
              <w:top w:val="single" w:sz="4" w:space="0" w:color="auto"/>
              <w:left w:val="single" w:sz="4" w:space="0" w:color="auto"/>
              <w:bottom w:val="single" w:sz="4" w:space="0" w:color="auto"/>
              <w:right w:val="single" w:sz="4" w:space="0" w:color="auto"/>
            </w:tcBorders>
            <w:hideMark/>
          </w:tcPr>
          <w:p w:rsidR="00F56D41" w:rsidRPr="00715B8B" w:rsidRDefault="00F56D41" w:rsidP="00F56D41">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68</w:t>
            </w:r>
          </w:p>
        </w:tc>
        <w:tc>
          <w:tcPr>
            <w:tcW w:w="2756"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61</w:t>
            </w:r>
          </w:p>
        </w:tc>
        <w:tc>
          <w:tcPr>
            <w:tcW w:w="2120"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53</w:t>
            </w:r>
          </w:p>
        </w:tc>
      </w:tr>
      <w:tr w:rsidR="00F56D41" w:rsidRPr="00244262" w:rsidTr="00A27334">
        <w:trPr>
          <w:trHeight w:val="318"/>
        </w:trPr>
        <w:tc>
          <w:tcPr>
            <w:tcW w:w="5722"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Английский язык </w:t>
            </w:r>
          </w:p>
        </w:tc>
        <w:tc>
          <w:tcPr>
            <w:tcW w:w="2543" w:type="dxa"/>
            <w:tcBorders>
              <w:top w:val="single" w:sz="4" w:space="0" w:color="auto"/>
              <w:left w:val="single" w:sz="4" w:space="0" w:color="auto"/>
              <w:bottom w:val="single" w:sz="4" w:space="0" w:color="auto"/>
              <w:right w:val="single" w:sz="4" w:space="0" w:color="auto"/>
            </w:tcBorders>
            <w:hideMark/>
          </w:tcPr>
          <w:p w:rsidR="00F56D41" w:rsidRPr="00715B8B" w:rsidRDefault="00F56D41" w:rsidP="00F56D41">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71</w:t>
            </w:r>
          </w:p>
        </w:tc>
        <w:tc>
          <w:tcPr>
            <w:tcW w:w="2756"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58</w:t>
            </w:r>
          </w:p>
        </w:tc>
        <w:tc>
          <w:tcPr>
            <w:tcW w:w="2120"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61</w:t>
            </w:r>
          </w:p>
        </w:tc>
      </w:tr>
      <w:tr w:rsidR="00F56D41" w:rsidRPr="00244262" w:rsidTr="00A27334">
        <w:trPr>
          <w:trHeight w:val="325"/>
        </w:trPr>
        <w:tc>
          <w:tcPr>
            <w:tcW w:w="5722"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История  </w:t>
            </w:r>
          </w:p>
        </w:tc>
        <w:tc>
          <w:tcPr>
            <w:tcW w:w="2543" w:type="dxa"/>
            <w:tcBorders>
              <w:top w:val="single" w:sz="4" w:space="0" w:color="auto"/>
              <w:left w:val="single" w:sz="4" w:space="0" w:color="auto"/>
              <w:bottom w:val="single" w:sz="4" w:space="0" w:color="auto"/>
              <w:right w:val="single" w:sz="4" w:space="0" w:color="auto"/>
            </w:tcBorders>
            <w:hideMark/>
          </w:tcPr>
          <w:p w:rsidR="00F56D41" w:rsidRPr="00715B8B" w:rsidRDefault="00F56D41" w:rsidP="00F56D41">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49</w:t>
            </w:r>
          </w:p>
        </w:tc>
        <w:tc>
          <w:tcPr>
            <w:tcW w:w="2756"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42</w:t>
            </w:r>
          </w:p>
        </w:tc>
        <w:tc>
          <w:tcPr>
            <w:tcW w:w="2120"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55</w:t>
            </w:r>
          </w:p>
        </w:tc>
      </w:tr>
      <w:tr w:rsidR="00F56D41" w:rsidRPr="00244262" w:rsidTr="00A27334">
        <w:trPr>
          <w:trHeight w:val="338"/>
        </w:trPr>
        <w:tc>
          <w:tcPr>
            <w:tcW w:w="5722"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Химия  </w:t>
            </w:r>
          </w:p>
        </w:tc>
        <w:tc>
          <w:tcPr>
            <w:tcW w:w="2543" w:type="dxa"/>
            <w:tcBorders>
              <w:top w:val="single" w:sz="4" w:space="0" w:color="auto"/>
              <w:left w:val="single" w:sz="4" w:space="0" w:color="auto"/>
              <w:bottom w:val="single" w:sz="4" w:space="0" w:color="auto"/>
              <w:right w:val="single" w:sz="4" w:space="0" w:color="auto"/>
            </w:tcBorders>
            <w:hideMark/>
          </w:tcPr>
          <w:p w:rsidR="00F56D41" w:rsidRPr="00715B8B" w:rsidRDefault="00F56D41" w:rsidP="00F56D41">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76</w:t>
            </w:r>
          </w:p>
        </w:tc>
        <w:tc>
          <w:tcPr>
            <w:tcW w:w="2756" w:type="dxa"/>
            <w:tcBorders>
              <w:top w:val="single" w:sz="4" w:space="0" w:color="auto"/>
              <w:left w:val="single" w:sz="4" w:space="0" w:color="auto"/>
              <w:bottom w:val="single" w:sz="4" w:space="0" w:color="auto"/>
              <w:right w:val="single" w:sz="4" w:space="0" w:color="auto"/>
            </w:tcBorders>
            <w:hideMark/>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56,3</w:t>
            </w:r>
          </w:p>
        </w:tc>
        <w:tc>
          <w:tcPr>
            <w:tcW w:w="2120" w:type="dxa"/>
            <w:tcBorders>
              <w:top w:val="single" w:sz="4" w:space="0" w:color="auto"/>
              <w:left w:val="single" w:sz="4" w:space="0" w:color="auto"/>
              <w:bottom w:val="single" w:sz="4" w:space="0" w:color="auto"/>
              <w:right w:val="single" w:sz="4" w:space="0" w:color="auto"/>
            </w:tcBorders>
          </w:tcPr>
          <w:p w:rsidR="00F56D41" w:rsidRPr="00E82FE5" w:rsidRDefault="00F56D41" w:rsidP="00F56D41">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54</w:t>
            </w:r>
          </w:p>
        </w:tc>
      </w:tr>
    </w:tbl>
    <w:p w:rsidR="00F56D41" w:rsidRDefault="00F56D41" w:rsidP="00F56D41">
      <w:pPr>
        <w:pStyle w:val="ab"/>
        <w:spacing w:line="360" w:lineRule="auto"/>
        <w:rPr>
          <w:sz w:val="28"/>
          <w:szCs w:val="28"/>
        </w:rPr>
      </w:pPr>
    </w:p>
    <w:p w:rsidR="00F56D41" w:rsidRDefault="00F56D41" w:rsidP="00F56D41">
      <w:pPr>
        <w:pStyle w:val="ab"/>
        <w:spacing w:line="360" w:lineRule="auto"/>
        <w:rPr>
          <w:sz w:val="28"/>
          <w:szCs w:val="28"/>
        </w:rPr>
      </w:pPr>
      <w:r w:rsidRPr="003103B2">
        <w:rPr>
          <w:noProof/>
          <w:sz w:val="28"/>
          <w:szCs w:val="28"/>
          <w:lang w:val="ru-RU" w:bidi="ar-SA"/>
        </w:rPr>
        <w:lastRenderedPageBreak/>
        <w:drawing>
          <wp:inline distT="0" distB="0" distL="0" distR="0">
            <wp:extent cx="8529527" cy="3125972"/>
            <wp:effectExtent l="19050" t="0" r="23923"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6D41" w:rsidRPr="00A27334" w:rsidRDefault="00F56D41" w:rsidP="00A27334">
      <w:pPr>
        <w:spacing w:after="0" w:line="360" w:lineRule="auto"/>
        <w:ind w:right="-284"/>
        <w:jc w:val="both"/>
        <w:rPr>
          <w:rFonts w:ascii="Times New Roman" w:hAnsi="Times New Roman"/>
          <w:sz w:val="28"/>
          <w:szCs w:val="28"/>
        </w:rPr>
      </w:pPr>
      <w:r>
        <w:rPr>
          <w:rFonts w:ascii="Times New Roman" w:hAnsi="Times New Roman"/>
          <w:sz w:val="28"/>
          <w:szCs w:val="28"/>
        </w:rPr>
        <w:t xml:space="preserve">       </w:t>
      </w:r>
      <w:r w:rsidRPr="00A27334">
        <w:rPr>
          <w:rFonts w:ascii="Times New Roman" w:hAnsi="Times New Roman"/>
          <w:sz w:val="28"/>
          <w:szCs w:val="28"/>
        </w:rPr>
        <w:t>Таким образом,  следует отметить,  что  в  этом  учебном  году повысились результаты  в  сравнении  с  прошлыми  учебными  годами  по  предметам:  информатика и икт, математика (профиль), история. Однако</w:t>
      </w:r>
      <w:proofErr w:type="gramStart"/>
      <w:r w:rsidRPr="00A27334">
        <w:rPr>
          <w:rFonts w:ascii="Times New Roman" w:hAnsi="Times New Roman"/>
          <w:sz w:val="28"/>
          <w:szCs w:val="28"/>
        </w:rPr>
        <w:t>,</w:t>
      </w:r>
      <w:proofErr w:type="gramEnd"/>
      <w:r w:rsidRPr="00A27334">
        <w:rPr>
          <w:rFonts w:ascii="Times New Roman" w:hAnsi="Times New Roman"/>
          <w:sz w:val="28"/>
          <w:szCs w:val="28"/>
        </w:rPr>
        <w:t xml:space="preserve"> следует указать,  что по остальным предметам наблюдается  снижение результатов. Этому  вопросу  будет  уделено  особое  внимание в  следующем  учебном  году. </w:t>
      </w:r>
    </w:p>
    <w:p w:rsidR="00F56D41" w:rsidRPr="00A27334" w:rsidRDefault="00F56D41" w:rsidP="00F56D41">
      <w:pPr>
        <w:spacing w:after="0"/>
        <w:ind w:left="567" w:right="-284" w:hanging="27"/>
        <w:jc w:val="center"/>
        <w:rPr>
          <w:rFonts w:ascii="Times New Roman" w:hAnsi="Times New Roman"/>
          <w:sz w:val="28"/>
          <w:szCs w:val="28"/>
        </w:rPr>
      </w:pPr>
    </w:p>
    <w:p w:rsidR="00F56D41" w:rsidRPr="00A27334" w:rsidRDefault="00F56D41" w:rsidP="00F56D41">
      <w:pPr>
        <w:spacing w:after="0"/>
        <w:ind w:left="567" w:right="-284" w:hanging="27"/>
        <w:jc w:val="center"/>
        <w:rPr>
          <w:rFonts w:ascii="Times New Roman" w:hAnsi="Times New Roman"/>
          <w:sz w:val="28"/>
          <w:szCs w:val="28"/>
        </w:rPr>
      </w:pPr>
      <w:r w:rsidRPr="00A27334">
        <w:rPr>
          <w:rFonts w:ascii="Times New Roman" w:hAnsi="Times New Roman"/>
          <w:sz w:val="28"/>
          <w:szCs w:val="28"/>
        </w:rPr>
        <w:t>Высокие    баллы  получили  следующие  учащиеся:</w:t>
      </w:r>
    </w:p>
    <w:p w:rsidR="00F56D41" w:rsidRPr="00A27334" w:rsidRDefault="00F56D41" w:rsidP="00F56D41">
      <w:pPr>
        <w:spacing w:after="0"/>
        <w:ind w:right="-284"/>
        <w:jc w:val="center"/>
        <w:rPr>
          <w:rFonts w:ascii="Times New Roman" w:hAnsi="Times New Roman"/>
          <w:i/>
          <w:sz w:val="28"/>
          <w:szCs w:val="28"/>
        </w:rPr>
      </w:pPr>
      <w:bookmarkStart w:id="3" w:name="_GoBack"/>
      <w:bookmarkEnd w:id="3"/>
      <w:r w:rsidRPr="00A27334">
        <w:rPr>
          <w:rFonts w:ascii="Times New Roman" w:hAnsi="Times New Roman"/>
          <w:i/>
          <w:sz w:val="28"/>
          <w:szCs w:val="28"/>
        </w:rPr>
        <w:t>Русский  язык</w:t>
      </w:r>
    </w:p>
    <w:p w:rsidR="00F56D41" w:rsidRPr="00A27334" w:rsidRDefault="00F56D41" w:rsidP="00F56D41">
      <w:pPr>
        <w:spacing w:after="0" w:line="360" w:lineRule="auto"/>
        <w:ind w:right="-284"/>
        <w:jc w:val="center"/>
        <w:rPr>
          <w:rFonts w:ascii="Times New Roman" w:hAnsi="Times New Roman"/>
          <w:sz w:val="28"/>
          <w:szCs w:val="28"/>
        </w:rPr>
      </w:pPr>
      <w:r w:rsidRPr="00A27334">
        <w:rPr>
          <w:rFonts w:ascii="Times New Roman" w:hAnsi="Times New Roman"/>
          <w:sz w:val="28"/>
          <w:szCs w:val="28"/>
        </w:rPr>
        <w:t>Казьмина Дарья-78 баллов</w:t>
      </w:r>
    </w:p>
    <w:p w:rsidR="00F56D41" w:rsidRPr="00A27334" w:rsidRDefault="00F56D41" w:rsidP="00F56D41">
      <w:pPr>
        <w:spacing w:after="0" w:line="360" w:lineRule="auto"/>
        <w:ind w:right="-284"/>
        <w:jc w:val="center"/>
        <w:rPr>
          <w:rFonts w:ascii="Times New Roman" w:hAnsi="Times New Roman"/>
          <w:sz w:val="28"/>
          <w:szCs w:val="28"/>
        </w:rPr>
      </w:pPr>
      <w:r w:rsidRPr="00A27334">
        <w:rPr>
          <w:rFonts w:ascii="Times New Roman" w:hAnsi="Times New Roman"/>
          <w:sz w:val="28"/>
          <w:szCs w:val="28"/>
        </w:rPr>
        <w:t>Бордзань Екатерина -85 баллов</w:t>
      </w:r>
    </w:p>
    <w:p w:rsidR="00F56D41" w:rsidRPr="00A27334" w:rsidRDefault="00F56D41" w:rsidP="00F56D41">
      <w:pPr>
        <w:spacing w:after="0" w:line="360" w:lineRule="auto"/>
        <w:ind w:right="-284"/>
        <w:jc w:val="center"/>
        <w:rPr>
          <w:rFonts w:ascii="Times New Roman" w:hAnsi="Times New Roman"/>
          <w:sz w:val="28"/>
          <w:szCs w:val="28"/>
        </w:rPr>
      </w:pPr>
      <w:r w:rsidRPr="00A27334">
        <w:rPr>
          <w:rFonts w:ascii="Times New Roman" w:hAnsi="Times New Roman"/>
          <w:sz w:val="28"/>
          <w:szCs w:val="28"/>
        </w:rPr>
        <w:t>Кононова Валерия -82 балла</w:t>
      </w:r>
    </w:p>
    <w:p w:rsidR="00F56D41" w:rsidRPr="00A27334" w:rsidRDefault="00F56D41" w:rsidP="00F56D41">
      <w:pPr>
        <w:spacing w:after="0" w:line="360" w:lineRule="auto"/>
        <w:ind w:right="-284"/>
        <w:jc w:val="center"/>
        <w:rPr>
          <w:rFonts w:ascii="Times New Roman" w:hAnsi="Times New Roman"/>
          <w:sz w:val="28"/>
          <w:szCs w:val="28"/>
        </w:rPr>
      </w:pPr>
      <w:r w:rsidRPr="00A27334">
        <w:rPr>
          <w:rFonts w:ascii="Times New Roman" w:hAnsi="Times New Roman"/>
          <w:sz w:val="28"/>
          <w:szCs w:val="28"/>
        </w:rPr>
        <w:t>Кубыро Анастасия -82 балла</w:t>
      </w:r>
    </w:p>
    <w:p w:rsidR="00F56D41" w:rsidRPr="00A27334" w:rsidRDefault="00F56D41" w:rsidP="00F56D41">
      <w:pPr>
        <w:spacing w:after="0" w:line="360" w:lineRule="auto"/>
        <w:ind w:right="-284"/>
        <w:jc w:val="center"/>
        <w:rPr>
          <w:rFonts w:ascii="Times New Roman" w:hAnsi="Times New Roman"/>
          <w:sz w:val="28"/>
          <w:szCs w:val="28"/>
        </w:rPr>
      </w:pPr>
      <w:r w:rsidRPr="00A27334">
        <w:rPr>
          <w:rFonts w:ascii="Times New Roman" w:hAnsi="Times New Roman"/>
          <w:sz w:val="28"/>
          <w:szCs w:val="28"/>
        </w:rPr>
        <w:t>Мараховская Анастасия -82 балла</w:t>
      </w:r>
    </w:p>
    <w:p w:rsidR="00F56D41" w:rsidRPr="00A27334" w:rsidRDefault="00F56D41" w:rsidP="00F56D41">
      <w:pPr>
        <w:spacing w:after="0"/>
        <w:ind w:right="-284"/>
        <w:jc w:val="center"/>
        <w:rPr>
          <w:rFonts w:ascii="Times New Roman" w:hAnsi="Times New Roman"/>
          <w:i/>
          <w:sz w:val="28"/>
          <w:szCs w:val="28"/>
        </w:rPr>
      </w:pPr>
      <w:r w:rsidRPr="00A27334">
        <w:rPr>
          <w:rFonts w:ascii="Times New Roman" w:hAnsi="Times New Roman"/>
          <w:i/>
          <w:sz w:val="28"/>
          <w:szCs w:val="28"/>
        </w:rPr>
        <w:lastRenderedPageBreak/>
        <w:t>Информатика и ИКТ</w:t>
      </w:r>
    </w:p>
    <w:p w:rsidR="00F56D41" w:rsidRPr="00A27334" w:rsidRDefault="00F56D41" w:rsidP="00F56D41">
      <w:pPr>
        <w:jc w:val="center"/>
        <w:rPr>
          <w:rFonts w:ascii="Times New Roman" w:hAnsi="Times New Roman"/>
          <w:sz w:val="28"/>
          <w:szCs w:val="28"/>
        </w:rPr>
      </w:pPr>
      <w:r w:rsidRPr="00A27334">
        <w:rPr>
          <w:rFonts w:ascii="Times New Roman" w:hAnsi="Times New Roman"/>
          <w:sz w:val="28"/>
          <w:szCs w:val="28"/>
        </w:rPr>
        <w:t>Мусин Максим-73 баллов</w:t>
      </w:r>
    </w:p>
    <w:p w:rsidR="00F56D41" w:rsidRPr="00A27334" w:rsidRDefault="00F56D41" w:rsidP="00F56D41">
      <w:pPr>
        <w:spacing w:after="0"/>
        <w:ind w:right="-284"/>
        <w:jc w:val="center"/>
        <w:rPr>
          <w:rFonts w:ascii="Times New Roman" w:hAnsi="Times New Roman"/>
          <w:i/>
          <w:sz w:val="28"/>
          <w:szCs w:val="28"/>
        </w:rPr>
      </w:pPr>
      <w:r w:rsidRPr="00A27334">
        <w:rPr>
          <w:rFonts w:ascii="Times New Roman" w:hAnsi="Times New Roman"/>
          <w:i/>
          <w:sz w:val="28"/>
          <w:szCs w:val="28"/>
        </w:rPr>
        <w:t>Физика</w:t>
      </w:r>
    </w:p>
    <w:p w:rsidR="00F56D41" w:rsidRPr="00A27334" w:rsidRDefault="00F56D41" w:rsidP="00F56D41">
      <w:pPr>
        <w:spacing w:after="0"/>
        <w:ind w:right="-284"/>
        <w:jc w:val="center"/>
        <w:rPr>
          <w:rFonts w:ascii="Times New Roman" w:hAnsi="Times New Roman"/>
          <w:sz w:val="28"/>
          <w:szCs w:val="28"/>
        </w:rPr>
      </w:pPr>
      <w:r w:rsidRPr="00A27334">
        <w:rPr>
          <w:rFonts w:ascii="Times New Roman" w:hAnsi="Times New Roman"/>
          <w:sz w:val="28"/>
          <w:szCs w:val="28"/>
        </w:rPr>
        <w:t>Кондратов Марк-76 баллов</w:t>
      </w:r>
    </w:p>
    <w:p w:rsidR="00F56D41" w:rsidRPr="00A27334" w:rsidRDefault="00F56D41" w:rsidP="00F56D41">
      <w:pPr>
        <w:jc w:val="center"/>
        <w:rPr>
          <w:rFonts w:ascii="Times New Roman" w:hAnsi="Times New Roman"/>
          <w:i/>
          <w:sz w:val="28"/>
          <w:szCs w:val="28"/>
        </w:rPr>
      </w:pPr>
      <w:r w:rsidRPr="00A27334">
        <w:rPr>
          <w:rFonts w:ascii="Times New Roman" w:hAnsi="Times New Roman"/>
          <w:i/>
          <w:sz w:val="28"/>
          <w:szCs w:val="28"/>
        </w:rPr>
        <w:t>Математика</w:t>
      </w:r>
    </w:p>
    <w:p w:rsidR="00F56D41" w:rsidRPr="00A27334" w:rsidRDefault="00F56D41" w:rsidP="00F56D41">
      <w:pPr>
        <w:jc w:val="center"/>
        <w:rPr>
          <w:rFonts w:ascii="Times New Roman" w:hAnsi="Times New Roman"/>
          <w:sz w:val="28"/>
          <w:szCs w:val="28"/>
        </w:rPr>
      </w:pPr>
      <w:r w:rsidRPr="00A27334">
        <w:rPr>
          <w:rFonts w:ascii="Times New Roman" w:hAnsi="Times New Roman"/>
          <w:sz w:val="28"/>
          <w:szCs w:val="28"/>
        </w:rPr>
        <w:t>Мусин Максим-78 баллов</w:t>
      </w:r>
    </w:p>
    <w:p w:rsidR="00F56D41" w:rsidRPr="00A27334" w:rsidRDefault="00F56D41" w:rsidP="00F56D41">
      <w:pPr>
        <w:jc w:val="center"/>
        <w:rPr>
          <w:rFonts w:ascii="Times New Roman" w:hAnsi="Times New Roman"/>
          <w:sz w:val="28"/>
          <w:szCs w:val="28"/>
        </w:rPr>
      </w:pPr>
      <w:r w:rsidRPr="00A27334">
        <w:rPr>
          <w:rFonts w:ascii="Times New Roman" w:hAnsi="Times New Roman"/>
          <w:sz w:val="28"/>
          <w:szCs w:val="28"/>
        </w:rPr>
        <w:t>Кубыро Анастасия-78 баллов</w:t>
      </w:r>
    </w:p>
    <w:p w:rsidR="00F56D41" w:rsidRPr="00A27334" w:rsidRDefault="00F56D41" w:rsidP="00F56D41">
      <w:pPr>
        <w:spacing w:after="0" w:line="360" w:lineRule="auto"/>
        <w:ind w:right="-284"/>
        <w:jc w:val="both"/>
        <w:rPr>
          <w:rFonts w:ascii="Times New Roman" w:hAnsi="Times New Roman"/>
          <w:sz w:val="28"/>
          <w:szCs w:val="28"/>
        </w:rPr>
      </w:pPr>
      <w:r w:rsidRPr="00A27334">
        <w:rPr>
          <w:rFonts w:ascii="Times New Roman" w:hAnsi="Times New Roman"/>
          <w:sz w:val="28"/>
          <w:szCs w:val="28"/>
        </w:rPr>
        <w:t xml:space="preserve"> По итогам  года  и  результатам  государственной  итоговой  аттестации    все выпускники получили аттестат  о  среднем  общем  образовании. </w:t>
      </w:r>
    </w:p>
    <w:p w:rsidR="00F56D41" w:rsidRPr="00A27334" w:rsidRDefault="00F56D41" w:rsidP="00F56D41">
      <w:pPr>
        <w:spacing w:after="0" w:line="360" w:lineRule="auto"/>
        <w:ind w:right="-284"/>
        <w:jc w:val="both"/>
        <w:rPr>
          <w:rFonts w:ascii="Times New Roman" w:hAnsi="Times New Roman"/>
          <w:sz w:val="28"/>
          <w:szCs w:val="28"/>
        </w:rPr>
      </w:pPr>
      <w:r w:rsidRPr="00A27334">
        <w:rPr>
          <w:rFonts w:ascii="Times New Roman" w:hAnsi="Times New Roman"/>
          <w:sz w:val="28"/>
          <w:szCs w:val="28"/>
        </w:rPr>
        <w:t>Аттестат с  отличием  и   медаль  « За особые успехи в учении»  получили:</w:t>
      </w:r>
    </w:p>
    <w:p w:rsidR="00F56D41" w:rsidRPr="00A27334" w:rsidRDefault="00F56D41" w:rsidP="00F56D41">
      <w:pPr>
        <w:spacing w:after="0" w:line="360" w:lineRule="auto"/>
        <w:ind w:left="-284" w:right="-284"/>
        <w:jc w:val="both"/>
        <w:rPr>
          <w:rFonts w:ascii="Times New Roman" w:hAnsi="Times New Roman"/>
          <w:sz w:val="28"/>
          <w:szCs w:val="28"/>
        </w:rPr>
      </w:pPr>
    </w:p>
    <w:p w:rsidR="00F56D41" w:rsidRPr="00A27334" w:rsidRDefault="00F56D41" w:rsidP="00F56D41">
      <w:pPr>
        <w:spacing w:after="0" w:line="360" w:lineRule="auto"/>
        <w:ind w:left="-284" w:right="-284"/>
        <w:jc w:val="center"/>
        <w:rPr>
          <w:rFonts w:ascii="Times New Roman" w:hAnsi="Times New Roman"/>
          <w:sz w:val="28"/>
          <w:szCs w:val="28"/>
        </w:rPr>
      </w:pPr>
      <w:r w:rsidRPr="00A27334">
        <w:rPr>
          <w:rFonts w:ascii="Times New Roman" w:hAnsi="Times New Roman"/>
          <w:sz w:val="28"/>
          <w:szCs w:val="28"/>
        </w:rPr>
        <w:t>Мусин Максим Вячеславович</w:t>
      </w:r>
    </w:p>
    <w:p w:rsidR="00F56D41" w:rsidRPr="00A27334" w:rsidRDefault="00F56D41" w:rsidP="00F56D41">
      <w:pPr>
        <w:spacing w:after="0" w:line="360" w:lineRule="auto"/>
        <w:ind w:left="-284" w:right="-284"/>
        <w:jc w:val="center"/>
        <w:rPr>
          <w:rFonts w:ascii="Times New Roman" w:hAnsi="Times New Roman"/>
          <w:sz w:val="28"/>
          <w:szCs w:val="28"/>
          <w:lang w:eastAsia="ar-SA"/>
        </w:rPr>
      </w:pPr>
      <w:r w:rsidRPr="00A27334">
        <w:rPr>
          <w:rFonts w:ascii="Times New Roman" w:hAnsi="Times New Roman"/>
          <w:sz w:val="28"/>
          <w:szCs w:val="28"/>
        </w:rPr>
        <w:t>Казьмина Дарья Александровна</w:t>
      </w:r>
    </w:p>
    <w:p w:rsidR="00DA2F8E" w:rsidRDefault="00DA2F8E" w:rsidP="00DA2F8E">
      <w:pPr>
        <w:spacing w:after="0"/>
        <w:rPr>
          <w:rFonts w:ascii="Times New Roman" w:hAnsi="Times New Roman" w:cs="Times New Roman"/>
          <w:b/>
          <w:bCs/>
          <w:sz w:val="40"/>
          <w:szCs w:val="40"/>
        </w:rPr>
      </w:pPr>
    </w:p>
    <w:p w:rsidR="00F56D41" w:rsidRDefault="00F56D41" w:rsidP="00F56D41">
      <w:pPr>
        <w:spacing w:after="0" w:line="360" w:lineRule="auto"/>
        <w:ind w:left="284"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рамках  независимой  аттестации с 04 -25 апреля  учащиеся  4 классов  приняли   участие  в  написании  Всероссийских  проверочных  работах   по  русскому  языку, математике, окружающему    миру,   учащиеся  5-х классов  выполняли работы  по  русскому  языку, математике, биологии, истории, 6-х классов – по географии, истории, биологии, обществознанию,   русскому языку,  математике,  7-х классов – по обществознанию, русскому языку, математике, истории.</w:t>
      </w:r>
      <w:proofErr w:type="gramEnd"/>
      <w:r>
        <w:rPr>
          <w:rFonts w:ascii="Times New Roman" w:hAnsi="Times New Roman" w:cs="Times New Roman"/>
          <w:color w:val="000000"/>
          <w:sz w:val="28"/>
          <w:szCs w:val="28"/>
        </w:rPr>
        <w:t xml:space="preserve"> Содержание  работ  было  направлено  на проверку  уровня овладения  учащимися  предметным  содержанием  и   универсальными  метапредметными  действиями.  Результаты  работ   оценивались  по пятибалльной  системе. </w:t>
      </w:r>
    </w:p>
    <w:p w:rsidR="00F56D41" w:rsidRDefault="00F56D41" w:rsidP="00F56D41">
      <w:pPr>
        <w:spacing w:after="0" w:line="360" w:lineRule="auto"/>
        <w:ind w:left="284"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Для проведения  работ были  созданы  независимые  комиссии  из  числа  учителей  другого предметного  профиля,  а также  были  приглашены  общественные  наблюдатели  из  числа родителей других  параллелей.</w:t>
      </w:r>
    </w:p>
    <w:p w:rsidR="00F56D41" w:rsidRDefault="00F56D41" w:rsidP="00F53CD7">
      <w:pPr>
        <w:spacing w:after="0" w:line="360" w:lineRule="auto"/>
        <w:rPr>
          <w:rFonts w:ascii="Times New Roman" w:hAnsi="Times New Roman" w:cs="Times New Roman"/>
          <w:b/>
          <w:color w:val="000000"/>
          <w:sz w:val="28"/>
          <w:szCs w:val="28"/>
        </w:rPr>
      </w:pPr>
    </w:p>
    <w:p w:rsidR="00F56D41" w:rsidRDefault="00F56D41" w:rsidP="00F56D41">
      <w:pPr>
        <w:spacing w:after="0" w:line="360" w:lineRule="auto"/>
        <w:ind w:left="284" w:hanging="426"/>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Результаты  Всероссийских проверочных  работ </w:t>
      </w:r>
    </w:p>
    <w:p w:rsidR="00F56D41" w:rsidRPr="00486EB3" w:rsidRDefault="00F56D41" w:rsidP="00F56D41">
      <w:pPr>
        <w:pStyle w:val="ad"/>
        <w:tabs>
          <w:tab w:val="left" w:pos="426"/>
          <w:tab w:val="left" w:pos="993"/>
        </w:tabs>
        <w:ind w:left="567"/>
        <w:jc w:val="center"/>
        <w:rPr>
          <w:b/>
          <w:sz w:val="28"/>
          <w:szCs w:val="28"/>
        </w:rPr>
      </w:pPr>
      <w:r w:rsidRPr="00486EB3">
        <w:rPr>
          <w:b/>
          <w:sz w:val="28"/>
          <w:szCs w:val="28"/>
        </w:rPr>
        <w:t>по основным предметам ВПР – русскому языку и математике.</w:t>
      </w:r>
    </w:p>
    <w:p w:rsidR="00F56D41" w:rsidRDefault="00F56D41" w:rsidP="00F56D41">
      <w:pPr>
        <w:spacing w:after="0" w:line="360" w:lineRule="auto"/>
        <w:jc w:val="both"/>
        <w:rPr>
          <w:rFonts w:ascii="Times New Roman" w:hAnsi="Times New Roman" w:cs="Times New Roman"/>
          <w:b/>
          <w:color w:val="000000"/>
          <w:sz w:val="28"/>
          <w:szCs w:val="28"/>
        </w:rPr>
        <w:sectPr w:rsidR="00F56D41" w:rsidSect="00F56D41">
          <w:type w:val="continuous"/>
          <w:pgSz w:w="16838" w:h="11906" w:orient="landscape"/>
          <w:pgMar w:top="568" w:right="1387" w:bottom="851" w:left="1418" w:header="709" w:footer="709" w:gutter="0"/>
          <w:cols w:space="708"/>
          <w:docGrid w:linePitch="360"/>
        </w:sectPr>
      </w:pPr>
    </w:p>
    <w:p w:rsidR="00F56D41" w:rsidRPr="001E2596" w:rsidRDefault="00F56D41" w:rsidP="00F56D41">
      <w:pPr>
        <w:spacing w:after="0" w:line="360" w:lineRule="auto"/>
        <w:ind w:left="284" w:hanging="426"/>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Математика 4 класс</w:t>
      </w:r>
    </w:p>
    <w:p w:rsidR="00F56D41" w:rsidRDefault="00F56D41" w:rsidP="00F56D41">
      <w:pPr>
        <w:rPr>
          <w:rFonts w:ascii="Times New Roman" w:hAnsi="Times New Roman" w:cs="Times New Roman"/>
          <w:color w:val="000000"/>
          <w:sz w:val="28"/>
          <w:szCs w:val="28"/>
        </w:rPr>
        <w:sectPr w:rsidR="00F56D41" w:rsidSect="00F56D41">
          <w:type w:val="continuous"/>
          <w:pgSz w:w="16838" w:h="11906" w:orient="landscape"/>
          <w:pgMar w:top="568" w:right="1387" w:bottom="851" w:left="1418" w:header="709" w:footer="709" w:gutter="0"/>
          <w:cols w:space="708"/>
          <w:docGrid w:linePitch="360"/>
        </w:sectPr>
      </w:pPr>
    </w:p>
    <w:tbl>
      <w:tblPr>
        <w:tblW w:w="0" w:type="auto"/>
        <w:tblInd w:w="-831" w:type="dxa"/>
        <w:tblLayout w:type="fixed"/>
        <w:tblCellMar>
          <w:left w:w="15" w:type="dxa"/>
          <w:right w:w="15" w:type="dxa"/>
        </w:tblCellMar>
        <w:tblLook w:val="0000"/>
      </w:tblPr>
      <w:tblGrid>
        <w:gridCol w:w="291"/>
        <w:gridCol w:w="295"/>
        <w:gridCol w:w="296"/>
        <w:gridCol w:w="7592"/>
        <w:gridCol w:w="1182"/>
        <w:gridCol w:w="789"/>
        <w:gridCol w:w="789"/>
        <w:gridCol w:w="790"/>
        <w:gridCol w:w="789"/>
      </w:tblGrid>
      <w:tr w:rsidR="00F56D41" w:rsidTr="00F56D41">
        <w:trPr>
          <w:trHeight w:hRule="exact" w:val="611"/>
        </w:trPr>
        <w:tc>
          <w:tcPr>
            <w:tcW w:w="8473"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ОО</w:t>
            </w:r>
          </w:p>
        </w:tc>
        <w:tc>
          <w:tcPr>
            <w:tcW w:w="1182"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156"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44"/>
        </w:trPr>
        <w:tc>
          <w:tcPr>
            <w:tcW w:w="8473"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182"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78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78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79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78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7"/>
        </w:trPr>
        <w:tc>
          <w:tcPr>
            <w:tcW w:w="12811"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33"/>
        </w:trPr>
        <w:tc>
          <w:tcPr>
            <w:tcW w:w="8473"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182"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1548189</w:t>
            </w:r>
          </w:p>
        </w:tc>
        <w:tc>
          <w:tcPr>
            <w:tcW w:w="789"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789"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18.6</w:t>
            </w:r>
          </w:p>
        </w:tc>
        <w:tc>
          <w:tcPr>
            <w:tcW w:w="79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43.5</w:t>
            </w:r>
          </w:p>
        </w:tc>
        <w:tc>
          <w:tcPr>
            <w:tcW w:w="789"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35.5</w:t>
            </w:r>
          </w:p>
        </w:tc>
      </w:tr>
      <w:tr w:rsidR="00F56D41" w:rsidTr="00F56D41">
        <w:trPr>
          <w:trHeight w:hRule="exact" w:val="308"/>
        </w:trPr>
        <w:tc>
          <w:tcPr>
            <w:tcW w:w="291"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182"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18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42911</w:t>
            </w:r>
          </w:p>
        </w:tc>
        <w:tc>
          <w:tcPr>
            <w:tcW w:w="78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78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79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44</w:t>
            </w:r>
          </w:p>
        </w:tc>
        <w:tc>
          <w:tcPr>
            <w:tcW w:w="78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28.6</w:t>
            </w:r>
          </w:p>
        </w:tc>
      </w:tr>
      <w:tr w:rsidR="00F56D41" w:rsidTr="00F56D41">
        <w:trPr>
          <w:trHeight w:hRule="exact" w:val="294"/>
        </w:trPr>
        <w:tc>
          <w:tcPr>
            <w:tcW w:w="291"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295"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888"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18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915</w:t>
            </w:r>
          </w:p>
        </w:tc>
        <w:tc>
          <w:tcPr>
            <w:tcW w:w="78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w:t>
            </w:r>
          </w:p>
        </w:tc>
        <w:tc>
          <w:tcPr>
            <w:tcW w:w="78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18.9</w:t>
            </w:r>
          </w:p>
        </w:tc>
        <w:tc>
          <w:tcPr>
            <w:tcW w:w="79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47.2</w:t>
            </w:r>
          </w:p>
        </w:tc>
        <w:tc>
          <w:tcPr>
            <w:tcW w:w="78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32.5</w:t>
            </w:r>
          </w:p>
        </w:tc>
      </w:tr>
      <w:tr w:rsidR="00F56D41" w:rsidTr="00F56D41">
        <w:trPr>
          <w:trHeight w:hRule="exact" w:val="555"/>
        </w:trPr>
        <w:tc>
          <w:tcPr>
            <w:tcW w:w="291"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295"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296"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59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18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49</w:t>
            </w:r>
          </w:p>
        </w:tc>
        <w:tc>
          <w:tcPr>
            <w:tcW w:w="78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78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26.5</w:t>
            </w:r>
          </w:p>
        </w:tc>
        <w:tc>
          <w:tcPr>
            <w:tcW w:w="79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49</w:t>
            </w:r>
          </w:p>
        </w:tc>
        <w:tc>
          <w:tcPr>
            <w:tcW w:w="78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24.5</w:t>
            </w:r>
          </w:p>
        </w:tc>
      </w:tr>
    </w:tbl>
    <w:p w:rsidR="00F56D41" w:rsidRDefault="00F56D41" w:rsidP="00F56D41">
      <w:pPr>
        <w:tabs>
          <w:tab w:val="left" w:pos="426"/>
          <w:tab w:val="left" w:pos="1134"/>
        </w:tabs>
        <w:spacing w:after="0" w:line="360" w:lineRule="auto"/>
        <w:rPr>
          <w:rFonts w:ascii="Times New Roman" w:hAnsi="Times New Roman"/>
          <w:sz w:val="28"/>
          <w:szCs w:val="28"/>
        </w:rPr>
      </w:pPr>
      <w:r>
        <w:rPr>
          <w:rFonts w:ascii="Times New Roman" w:hAnsi="Times New Roman"/>
          <w:sz w:val="28"/>
          <w:szCs w:val="28"/>
        </w:rPr>
        <w:t xml:space="preserve">     </w:t>
      </w:r>
    </w:p>
    <w:p w:rsidR="00F56D41" w:rsidRDefault="00F56D41" w:rsidP="00F56D41">
      <w:pPr>
        <w:tabs>
          <w:tab w:val="left" w:pos="426"/>
          <w:tab w:val="left" w:pos="1134"/>
        </w:tabs>
        <w:spacing w:after="0" w:line="360" w:lineRule="auto"/>
        <w:rPr>
          <w:rFonts w:ascii="Times New Roman" w:hAnsi="Times New Roman" w:cs="Times New Roman"/>
          <w:b/>
          <w:color w:val="000000"/>
          <w:sz w:val="28"/>
          <w:szCs w:val="28"/>
        </w:rPr>
        <w:sectPr w:rsidR="00F56D41" w:rsidSect="00F56D41">
          <w:type w:val="continuous"/>
          <w:pgSz w:w="16838" w:h="11906" w:orient="landscape"/>
          <w:pgMar w:top="568" w:right="1387" w:bottom="851" w:left="1418" w:header="709" w:footer="709" w:gutter="0"/>
          <w:cols w:space="708"/>
          <w:docGrid w:linePitch="360"/>
        </w:sectPr>
      </w:pPr>
      <w:r>
        <w:rPr>
          <w:rFonts w:ascii="Times New Roman" w:hAnsi="Times New Roman"/>
          <w:sz w:val="28"/>
          <w:szCs w:val="28"/>
        </w:rPr>
        <w:t xml:space="preserve"> </w:t>
      </w:r>
      <w:r w:rsidRPr="006D5910">
        <w:rPr>
          <w:rFonts w:ascii="Times New Roman" w:hAnsi="Times New Roman"/>
          <w:sz w:val="28"/>
          <w:szCs w:val="28"/>
        </w:rPr>
        <w:t>А</w:t>
      </w:r>
      <w:r w:rsidRPr="006D5910">
        <w:rPr>
          <w:rFonts w:ascii="Times New Roman" w:eastAsia="Times New Roman" w:hAnsi="Times New Roman" w:cs="Times New Roman"/>
          <w:sz w:val="28"/>
          <w:szCs w:val="28"/>
        </w:rPr>
        <w:t xml:space="preserve">нализ полученных данных показывает, что процент выполнения большей части заданий  ВПР учащимися лицея выше показателей общероссийских, региональных. </w:t>
      </w:r>
      <w:r w:rsidRPr="006D5910">
        <w:rPr>
          <w:rFonts w:ascii="Times New Roman" w:eastAsia="Times New Roman" w:hAnsi="Times New Roman" w:cs="Times New Roman"/>
          <w:bCs/>
          <w:color w:val="000000"/>
          <w:sz w:val="28"/>
          <w:szCs w:val="28"/>
        </w:rPr>
        <w:t>По трем критериям результаты по лицею ниже результатов  региона и России. З</w:t>
      </w:r>
      <w:r w:rsidRPr="006D5910">
        <w:rPr>
          <w:rFonts w:ascii="Times New Roman" w:eastAsia="Times New Roman" w:hAnsi="Times New Roman" w:cs="Times New Roman"/>
          <w:color w:val="000000"/>
          <w:sz w:val="28"/>
          <w:szCs w:val="28"/>
        </w:rPr>
        <w:t>атруднения вызывали задания,  проверяющие метапредметные умения (№ 3)-  читать информацию, представленную в виде таблицы, диаграммы, графика и извлекать информацию, представленную в таблицах и на диаграммах и  предметные умения: № 5- решать задачи практического характера и задач их смежных дисциплин; №12- сравнивать рациональные числа / знать геометрическую интерпретацию целых, рациональных чисел.</w:t>
      </w:r>
      <w:r w:rsidRPr="006D5910">
        <w:rPr>
          <w:rFonts w:ascii="Times New Roman" w:eastAsia="Times New Roman" w:hAnsi="Times New Roman" w:cs="Times New Roman"/>
          <w:color w:val="000000"/>
          <w:sz w:val="28"/>
          <w:szCs w:val="28"/>
        </w:rPr>
        <w:br/>
      </w:r>
    </w:p>
    <w:p w:rsidR="00F56D41" w:rsidRDefault="00F56D41" w:rsidP="00F56D41">
      <w:pPr>
        <w:spacing w:after="0" w:line="360" w:lineRule="auto"/>
        <w:ind w:left="284" w:hanging="426"/>
        <w:jc w:val="both"/>
        <w:rPr>
          <w:rFonts w:ascii="Times New Roman" w:hAnsi="Times New Roman" w:cs="Times New Roman"/>
          <w:b/>
          <w:color w:val="000000"/>
          <w:sz w:val="28"/>
          <w:szCs w:val="28"/>
        </w:rPr>
      </w:pPr>
    </w:p>
    <w:p w:rsidR="00F53CD7" w:rsidRDefault="00F53CD7" w:rsidP="00F56D41">
      <w:pPr>
        <w:spacing w:after="0" w:line="360" w:lineRule="auto"/>
        <w:ind w:left="284" w:hanging="426"/>
        <w:jc w:val="both"/>
        <w:rPr>
          <w:rFonts w:ascii="Times New Roman" w:hAnsi="Times New Roman" w:cs="Times New Roman"/>
          <w:b/>
          <w:color w:val="000000"/>
          <w:sz w:val="28"/>
          <w:szCs w:val="28"/>
        </w:rPr>
      </w:pPr>
    </w:p>
    <w:p w:rsidR="00F56D41" w:rsidRPr="001E2596" w:rsidRDefault="00F56D41" w:rsidP="00F56D41">
      <w:pPr>
        <w:spacing w:after="0" w:line="360" w:lineRule="auto"/>
        <w:ind w:left="284" w:hanging="426"/>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Математика 5 класс</w:t>
      </w:r>
    </w:p>
    <w:tbl>
      <w:tblPr>
        <w:tblW w:w="0" w:type="auto"/>
        <w:tblInd w:w="-849" w:type="dxa"/>
        <w:tblLayout w:type="fixed"/>
        <w:tblCellMar>
          <w:left w:w="15" w:type="dxa"/>
          <w:right w:w="15" w:type="dxa"/>
        </w:tblCellMar>
        <w:tblLook w:val="0000"/>
      </w:tblPr>
      <w:tblGrid>
        <w:gridCol w:w="298"/>
        <w:gridCol w:w="302"/>
        <w:gridCol w:w="303"/>
        <w:gridCol w:w="7769"/>
        <w:gridCol w:w="1210"/>
        <w:gridCol w:w="807"/>
        <w:gridCol w:w="807"/>
        <w:gridCol w:w="809"/>
        <w:gridCol w:w="807"/>
      </w:tblGrid>
      <w:tr w:rsidR="00F56D41" w:rsidTr="00F56D41">
        <w:trPr>
          <w:trHeight w:hRule="exact" w:val="598"/>
        </w:trPr>
        <w:tc>
          <w:tcPr>
            <w:tcW w:w="8671"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10"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230"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35"/>
        </w:trPr>
        <w:tc>
          <w:tcPr>
            <w:tcW w:w="8671"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10"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07"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07"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0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07"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5"/>
        </w:trPr>
        <w:tc>
          <w:tcPr>
            <w:tcW w:w="13110"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26"/>
        </w:trPr>
        <w:tc>
          <w:tcPr>
            <w:tcW w:w="8671"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1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1419498</w:t>
            </w:r>
          </w:p>
        </w:tc>
        <w:tc>
          <w:tcPr>
            <w:tcW w:w="807"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11.6</w:t>
            </w:r>
          </w:p>
        </w:tc>
        <w:tc>
          <w:tcPr>
            <w:tcW w:w="807"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809"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33.6</w:t>
            </w:r>
          </w:p>
        </w:tc>
        <w:tc>
          <w:tcPr>
            <w:tcW w:w="807"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20.6</w:t>
            </w:r>
          </w:p>
        </w:tc>
      </w:tr>
      <w:tr w:rsidR="00F56D41" w:rsidTr="00F56D41">
        <w:trPr>
          <w:trHeight w:hRule="exact" w:val="302"/>
        </w:trPr>
        <w:tc>
          <w:tcPr>
            <w:tcW w:w="298"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373"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1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39683</w:t>
            </w:r>
          </w:p>
        </w:tc>
        <w:tc>
          <w:tcPr>
            <w:tcW w:w="807"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9.8</w:t>
            </w:r>
          </w:p>
        </w:tc>
        <w:tc>
          <w:tcPr>
            <w:tcW w:w="807"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36.7</w:t>
            </w:r>
          </w:p>
        </w:tc>
        <w:tc>
          <w:tcPr>
            <w:tcW w:w="80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w:t>
            </w:r>
          </w:p>
        </w:tc>
        <w:tc>
          <w:tcPr>
            <w:tcW w:w="807"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18.5</w:t>
            </w:r>
          </w:p>
        </w:tc>
      </w:tr>
      <w:tr w:rsidR="00F56D41" w:rsidTr="00F56D41">
        <w:trPr>
          <w:trHeight w:hRule="exact" w:val="288"/>
        </w:trPr>
        <w:tc>
          <w:tcPr>
            <w:tcW w:w="298"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02"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072"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1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739</w:t>
            </w:r>
          </w:p>
        </w:tc>
        <w:tc>
          <w:tcPr>
            <w:tcW w:w="807"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6.9</w:t>
            </w:r>
          </w:p>
        </w:tc>
        <w:tc>
          <w:tcPr>
            <w:tcW w:w="807"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37.7</w:t>
            </w:r>
          </w:p>
        </w:tc>
        <w:tc>
          <w:tcPr>
            <w:tcW w:w="80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37.8</w:t>
            </w:r>
          </w:p>
        </w:tc>
        <w:tc>
          <w:tcPr>
            <w:tcW w:w="807"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17.6</w:t>
            </w:r>
          </w:p>
        </w:tc>
      </w:tr>
      <w:tr w:rsidR="00F56D41" w:rsidTr="00F56D41">
        <w:trPr>
          <w:trHeight w:hRule="exact" w:val="544"/>
        </w:trPr>
        <w:tc>
          <w:tcPr>
            <w:tcW w:w="298"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2"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3"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76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1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52</w:t>
            </w:r>
          </w:p>
        </w:tc>
        <w:tc>
          <w:tcPr>
            <w:tcW w:w="807"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5.8</w:t>
            </w:r>
          </w:p>
        </w:tc>
        <w:tc>
          <w:tcPr>
            <w:tcW w:w="807"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34.6</w:t>
            </w:r>
          </w:p>
        </w:tc>
        <w:tc>
          <w:tcPr>
            <w:tcW w:w="80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38.5</w:t>
            </w:r>
          </w:p>
        </w:tc>
        <w:tc>
          <w:tcPr>
            <w:tcW w:w="807"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21.2</w:t>
            </w:r>
          </w:p>
        </w:tc>
      </w:tr>
    </w:tbl>
    <w:p w:rsidR="00F56D41" w:rsidRDefault="00F56D41" w:rsidP="00F56D41">
      <w:pPr>
        <w:tabs>
          <w:tab w:val="left" w:pos="426"/>
          <w:tab w:val="left" w:pos="1134"/>
        </w:tabs>
        <w:spacing w:after="0" w:line="360" w:lineRule="auto"/>
        <w:rPr>
          <w:rFonts w:ascii="Times New Roman" w:hAnsi="Times New Roman"/>
          <w:sz w:val="24"/>
          <w:szCs w:val="24"/>
        </w:rPr>
      </w:pPr>
    </w:p>
    <w:p w:rsidR="00F56D41" w:rsidRPr="00486EB3" w:rsidRDefault="00F56D41" w:rsidP="00F56D41">
      <w:pPr>
        <w:tabs>
          <w:tab w:val="left" w:pos="426"/>
          <w:tab w:val="left" w:pos="1134"/>
        </w:tabs>
        <w:spacing w:after="0" w:line="360" w:lineRule="auto"/>
        <w:rPr>
          <w:rFonts w:ascii="Times New Roman" w:eastAsia="Times New Roman" w:hAnsi="Times New Roman" w:cs="Times New Roman"/>
          <w:bCs/>
          <w:color w:val="000000"/>
          <w:sz w:val="28"/>
          <w:szCs w:val="28"/>
        </w:rPr>
      </w:pPr>
      <w:r w:rsidRPr="00486EB3">
        <w:rPr>
          <w:rFonts w:ascii="Times New Roman" w:hAnsi="Times New Roman"/>
          <w:sz w:val="28"/>
          <w:szCs w:val="28"/>
        </w:rPr>
        <w:t>А</w:t>
      </w:r>
      <w:r w:rsidRPr="00486EB3">
        <w:rPr>
          <w:rFonts w:ascii="Times New Roman" w:eastAsia="Times New Roman" w:hAnsi="Times New Roman" w:cs="Times New Roman"/>
          <w:sz w:val="28"/>
          <w:szCs w:val="28"/>
        </w:rPr>
        <w:t xml:space="preserve">нализ полученных данных показывает, что % выполнения большей части заданий  ВПР учащимися лицея выше показателей общероссийских, региональных. </w:t>
      </w:r>
      <w:r w:rsidRPr="00486EB3">
        <w:rPr>
          <w:rFonts w:ascii="Times New Roman" w:eastAsia="Times New Roman" w:hAnsi="Times New Roman" w:cs="Times New Roman"/>
          <w:bCs/>
          <w:color w:val="000000"/>
          <w:sz w:val="28"/>
          <w:szCs w:val="28"/>
        </w:rPr>
        <w:t xml:space="preserve">По пяти критериям результаты по ОО ниже результатов  региона и России. Из них 2 критерия </w:t>
      </w:r>
      <w:proofErr w:type="gramStart"/>
      <w:r w:rsidRPr="00486EB3">
        <w:rPr>
          <w:rFonts w:ascii="Times New Roman" w:eastAsia="Times New Roman" w:hAnsi="Times New Roman" w:cs="Times New Roman"/>
          <w:bCs/>
          <w:color w:val="000000"/>
          <w:sz w:val="28"/>
          <w:szCs w:val="28"/>
        </w:rPr>
        <w:t>вызывают особое внимание</w:t>
      </w:r>
      <w:proofErr w:type="gramEnd"/>
      <w:r w:rsidRPr="00486EB3">
        <w:rPr>
          <w:rFonts w:ascii="Times New Roman" w:eastAsia="Times New Roman" w:hAnsi="Times New Roman" w:cs="Times New Roman"/>
          <w:bCs/>
          <w:color w:val="000000"/>
          <w:sz w:val="28"/>
          <w:szCs w:val="28"/>
        </w:rPr>
        <w:t xml:space="preserve"> (критерии №13,14).</w:t>
      </w:r>
    </w:p>
    <w:p w:rsidR="00F56D41" w:rsidRDefault="00F56D41" w:rsidP="00F56D41">
      <w:pPr>
        <w:spacing w:after="0" w:line="360" w:lineRule="auto"/>
        <w:jc w:val="both"/>
        <w:rPr>
          <w:rFonts w:ascii="Times New Roman" w:hAnsi="Times New Roman" w:cs="Times New Roman"/>
          <w:b/>
          <w:color w:val="000000"/>
          <w:sz w:val="28"/>
          <w:szCs w:val="28"/>
        </w:rPr>
      </w:pPr>
    </w:p>
    <w:p w:rsidR="00F56D41" w:rsidRPr="001E2596" w:rsidRDefault="00F56D41" w:rsidP="00F56D41">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Математика 6 класс</w:t>
      </w:r>
    </w:p>
    <w:tbl>
      <w:tblPr>
        <w:tblW w:w="0" w:type="auto"/>
        <w:tblInd w:w="15" w:type="dxa"/>
        <w:tblLayout w:type="fixed"/>
        <w:tblCellMar>
          <w:left w:w="15" w:type="dxa"/>
          <w:right w:w="15" w:type="dxa"/>
        </w:tblCellMar>
        <w:tblLook w:val="0000"/>
      </w:tblPr>
      <w:tblGrid>
        <w:gridCol w:w="282"/>
        <w:gridCol w:w="285"/>
        <w:gridCol w:w="287"/>
        <w:gridCol w:w="7343"/>
        <w:gridCol w:w="1143"/>
        <w:gridCol w:w="763"/>
        <w:gridCol w:w="763"/>
        <w:gridCol w:w="764"/>
        <w:gridCol w:w="763"/>
      </w:tblGrid>
      <w:tr w:rsidR="00F56D41" w:rsidTr="00F56D41">
        <w:trPr>
          <w:trHeight w:hRule="exact" w:val="595"/>
        </w:trPr>
        <w:tc>
          <w:tcPr>
            <w:tcW w:w="8197"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143"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053"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32"/>
        </w:trPr>
        <w:tc>
          <w:tcPr>
            <w:tcW w:w="8197"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143"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76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76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76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76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5"/>
        </w:trPr>
        <w:tc>
          <w:tcPr>
            <w:tcW w:w="12393"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25"/>
        </w:trPr>
        <w:tc>
          <w:tcPr>
            <w:tcW w:w="8197"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143"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1293311</w:t>
            </w:r>
          </w:p>
        </w:tc>
        <w:tc>
          <w:tcPr>
            <w:tcW w:w="763"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11.4</w:t>
            </w:r>
          </w:p>
        </w:tc>
        <w:tc>
          <w:tcPr>
            <w:tcW w:w="763"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40.5</w:t>
            </w:r>
          </w:p>
        </w:tc>
        <w:tc>
          <w:tcPr>
            <w:tcW w:w="764"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38.8</w:t>
            </w:r>
          </w:p>
        </w:tc>
        <w:tc>
          <w:tcPr>
            <w:tcW w:w="763"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9.4</w:t>
            </w:r>
          </w:p>
        </w:tc>
      </w:tr>
      <w:tr w:rsidR="00F56D41" w:rsidTr="00F56D41">
        <w:trPr>
          <w:trHeight w:hRule="exact" w:val="300"/>
        </w:trPr>
        <w:tc>
          <w:tcPr>
            <w:tcW w:w="282"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915"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14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36403</w:t>
            </w:r>
          </w:p>
        </w:tc>
        <w:tc>
          <w:tcPr>
            <w:tcW w:w="76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9.8</w:t>
            </w:r>
          </w:p>
        </w:tc>
        <w:tc>
          <w:tcPr>
            <w:tcW w:w="76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41.6</w:t>
            </w:r>
          </w:p>
        </w:tc>
        <w:tc>
          <w:tcPr>
            <w:tcW w:w="76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76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9.6</w:t>
            </w:r>
          </w:p>
        </w:tc>
      </w:tr>
      <w:tr w:rsidR="00F56D41" w:rsidTr="00F56D41">
        <w:trPr>
          <w:trHeight w:hRule="exact" w:val="286"/>
        </w:trPr>
        <w:tc>
          <w:tcPr>
            <w:tcW w:w="282"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285"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630"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14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766</w:t>
            </w:r>
          </w:p>
        </w:tc>
        <w:tc>
          <w:tcPr>
            <w:tcW w:w="76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7.2</w:t>
            </w:r>
          </w:p>
        </w:tc>
        <w:tc>
          <w:tcPr>
            <w:tcW w:w="76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39.6</w:t>
            </w:r>
          </w:p>
        </w:tc>
        <w:tc>
          <w:tcPr>
            <w:tcW w:w="76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43.2</w:t>
            </w:r>
          </w:p>
        </w:tc>
        <w:tc>
          <w:tcPr>
            <w:tcW w:w="76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10.1</w:t>
            </w:r>
          </w:p>
        </w:tc>
      </w:tr>
      <w:tr w:rsidR="00F56D41" w:rsidTr="00F56D41">
        <w:trPr>
          <w:trHeight w:hRule="exact" w:val="541"/>
        </w:trPr>
        <w:tc>
          <w:tcPr>
            <w:tcW w:w="282"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285"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287"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34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14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65</w:t>
            </w:r>
          </w:p>
        </w:tc>
        <w:tc>
          <w:tcPr>
            <w:tcW w:w="76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1.5</w:t>
            </w:r>
          </w:p>
        </w:tc>
        <w:tc>
          <w:tcPr>
            <w:tcW w:w="76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38.5</w:t>
            </w:r>
          </w:p>
        </w:tc>
        <w:tc>
          <w:tcPr>
            <w:tcW w:w="76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53.8</w:t>
            </w:r>
          </w:p>
        </w:tc>
        <w:tc>
          <w:tcPr>
            <w:tcW w:w="76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6.2</w:t>
            </w:r>
          </w:p>
        </w:tc>
      </w:tr>
    </w:tbl>
    <w:p w:rsidR="00F56D41" w:rsidRDefault="00F56D41" w:rsidP="00F56D41">
      <w:pPr>
        <w:tabs>
          <w:tab w:val="left" w:pos="426"/>
          <w:tab w:val="left" w:pos="1134"/>
        </w:tabs>
        <w:spacing w:after="0" w:line="360" w:lineRule="auto"/>
        <w:rPr>
          <w:rFonts w:ascii="Times New Roman" w:hAnsi="Times New Roman"/>
          <w:sz w:val="28"/>
          <w:szCs w:val="28"/>
        </w:rPr>
      </w:pPr>
    </w:p>
    <w:p w:rsidR="00F56D41" w:rsidRPr="00486EB3" w:rsidRDefault="00F56D41" w:rsidP="00F56D41">
      <w:pPr>
        <w:tabs>
          <w:tab w:val="left" w:pos="426"/>
          <w:tab w:val="left" w:pos="1134"/>
        </w:tabs>
        <w:spacing w:after="0" w:line="360" w:lineRule="auto"/>
        <w:rPr>
          <w:rFonts w:ascii="Times New Roman" w:eastAsia="Times New Roman" w:hAnsi="Times New Roman" w:cs="Times New Roman"/>
          <w:bCs/>
          <w:color w:val="000000"/>
          <w:sz w:val="28"/>
          <w:szCs w:val="28"/>
        </w:rPr>
      </w:pPr>
      <w:r w:rsidRPr="00486EB3">
        <w:rPr>
          <w:rFonts w:ascii="Times New Roman" w:hAnsi="Times New Roman"/>
          <w:sz w:val="28"/>
          <w:szCs w:val="28"/>
        </w:rPr>
        <w:t>А</w:t>
      </w:r>
      <w:r w:rsidRPr="00486EB3">
        <w:rPr>
          <w:rFonts w:ascii="Times New Roman" w:eastAsia="Times New Roman" w:hAnsi="Times New Roman" w:cs="Times New Roman"/>
          <w:sz w:val="28"/>
          <w:szCs w:val="28"/>
        </w:rPr>
        <w:t xml:space="preserve">нализ полученных данных показывает, что % выполнения большей части заданий  ВПР учащимися лицея выше показателей общероссийских, региональных. </w:t>
      </w:r>
      <w:r w:rsidRPr="00486EB3">
        <w:rPr>
          <w:rFonts w:ascii="Times New Roman" w:eastAsia="Times New Roman" w:hAnsi="Times New Roman" w:cs="Times New Roman"/>
          <w:bCs/>
          <w:color w:val="000000"/>
          <w:sz w:val="28"/>
          <w:szCs w:val="28"/>
        </w:rPr>
        <w:t xml:space="preserve">По трем критериям результаты по ОО ниже результатов  региона и России. Из них один критерий </w:t>
      </w:r>
      <w:proofErr w:type="gramStart"/>
      <w:r w:rsidRPr="00486EB3">
        <w:rPr>
          <w:rFonts w:ascii="Times New Roman" w:eastAsia="Times New Roman" w:hAnsi="Times New Roman" w:cs="Times New Roman"/>
          <w:bCs/>
          <w:color w:val="000000"/>
          <w:sz w:val="28"/>
          <w:szCs w:val="28"/>
        </w:rPr>
        <w:t>вызывают особое внимание</w:t>
      </w:r>
      <w:proofErr w:type="gramEnd"/>
      <w:r w:rsidRPr="00486EB3">
        <w:rPr>
          <w:rFonts w:ascii="Times New Roman" w:eastAsia="Times New Roman" w:hAnsi="Times New Roman" w:cs="Times New Roman"/>
          <w:bCs/>
          <w:color w:val="000000"/>
          <w:sz w:val="28"/>
          <w:szCs w:val="28"/>
        </w:rPr>
        <w:t xml:space="preserve"> (критерии №13).</w:t>
      </w:r>
    </w:p>
    <w:p w:rsidR="00F56D41" w:rsidRDefault="00F56D41" w:rsidP="00F56D41">
      <w:pPr>
        <w:spacing w:after="0" w:line="360" w:lineRule="auto"/>
        <w:ind w:left="284" w:hanging="426"/>
        <w:jc w:val="both"/>
        <w:rPr>
          <w:rFonts w:ascii="Times New Roman" w:hAnsi="Times New Roman" w:cs="Times New Roman"/>
          <w:b/>
          <w:color w:val="000000"/>
          <w:sz w:val="28"/>
          <w:szCs w:val="28"/>
        </w:rPr>
      </w:pPr>
    </w:p>
    <w:p w:rsidR="00F56D41" w:rsidRPr="001E2596" w:rsidRDefault="00F56D41" w:rsidP="00F56D41">
      <w:pPr>
        <w:spacing w:after="0" w:line="360" w:lineRule="auto"/>
        <w:ind w:left="284" w:hanging="426"/>
        <w:jc w:val="both"/>
        <w:rPr>
          <w:rFonts w:ascii="Times New Roman" w:hAnsi="Times New Roman" w:cs="Times New Roman"/>
          <w:b/>
          <w:color w:val="000000"/>
          <w:sz w:val="28"/>
          <w:szCs w:val="28"/>
        </w:rPr>
      </w:pPr>
      <w:r>
        <w:rPr>
          <w:rFonts w:ascii="Times New Roman" w:hAnsi="Times New Roman" w:cs="Times New Roman"/>
          <w:b/>
          <w:color w:val="000000"/>
          <w:sz w:val="28"/>
          <w:szCs w:val="28"/>
        </w:rPr>
        <w:t>Математика 7 класс</w:t>
      </w:r>
    </w:p>
    <w:tbl>
      <w:tblPr>
        <w:tblW w:w="0" w:type="auto"/>
        <w:tblInd w:w="15" w:type="dxa"/>
        <w:tblLayout w:type="fixed"/>
        <w:tblCellMar>
          <w:left w:w="15" w:type="dxa"/>
          <w:right w:w="15" w:type="dxa"/>
        </w:tblCellMar>
        <w:tblLook w:val="0000"/>
      </w:tblPr>
      <w:tblGrid>
        <w:gridCol w:w="288"/>
        <w:gridCol w:w="292"/>
        <w:gridCol w:w="293"/>
        <w:gridCol w:w="7512"/>
        <w:gridCol w:w="1170"/>
        <w:gridCol w:w="780"/>
        <w:gridCol w:w="780"/>
        <w:gridCol w:w="782"/>
        <w:gridCol w:w="781"/>
      </w:tblGrid>
      <w:tr w:rsidR="00F56D41" w:rsidTr="00F56D41">
        <w:trPr>
          <w:trHeight w:hRule="exact" w:val="599"/>
        </w:trPr>
        <w:tc>
          <w:tcPr>
            <w:tcW w:w="8385"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170"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123"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35"/>
        </w:trPr>
        <w:tc>
          <w:tcPr>
            <w:tcW w:w="8385"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170"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78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78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78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5"/>
        </w:trPr>
        <w:tc>
          <w:tcPr>
            <w:tcW w:w="12678"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27"/>
        </w:trPr>
        <w:tc>
          <w:tcPr>
            <w:tcW w:w="8385"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17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839959</w:t>
            </w:r>
          </w:p>
        </w:tc>
        <w:tc>
          <w:tcPr>
            <w:tcW w:w="78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8.8</w:t>
            </w:r>
          </w:p>
        </w:tc>
        <w:tc>
          <w:tcPr>
            <w:tcW w:w="78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40.4</w:t>
            </w:r>
          </w:p>
        </w:tc>
        <w:tc>
          <w:tcPr>
            <w:tcW w:w="782"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35.2</w:t>
            </w:r>
          </w:p>
        </w:tc>
        <w:tc>
          <w:tcPr>
            <w:tcW w:w="78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15.6</w:t>
            </w:r>
          </w:p>
        </w:tc>
      </w:tr>
      <w:tr w:rsidR="00F56D41" w:rsidTr="00F56D41">
        <w:trPr>
          <w:trHeight w:hRule="exact" w:val="302"/>
        </w:trPr>
        <w:tc>
          <w:tcPr>
            <w:tcW w:w="288"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097"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34866</w:t>
            </w:r>
          </w:p>
        </w:tc>
        <w:tc>
          <w:tcPr>
            <w:tcW w:w="78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78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44.2</w:t>
            </w:r>
          </w:p>
        </w:tc>
        <w:tc>
          <w:tcPr>
            <w:tcW w:w="78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33.6</w:t>
            </w:r>
          </w:p>
        </w:tc>
        <w:tc>
          <w:tcPr>
            <w:tcW w:w="78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14.3</w:t>
            </w:r>
          </w:p>
        </w:tc>
      </w:tr>
      <w:tr w:rsidR="00F56D41" w:rsidTr="00F56D41">
        <w:trPr>
          <w:trHeight w:hRule="exact" w:val="288"/>
        </w:trPr>
        <w:tc>
          <w:tcPr>
            <w:tcW w:w="288"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292"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805"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711</w:t>
            </w:r>
          </w:p>
        </w:tc>
        <w:tc>
          <w:tcPr>
            <w:tcW w:w="78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5.3</w:t>
            </w:r>
          </w:p>
        </w:tc>
        <w:tc>
          <w:tcPr>
            <w:tcW w:w="78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41.8</w:t>
            </w:r>
          </w:p>
        </w:tc>
        <w:tc>
          <w:tcPr>
            <w:tcW w:w="78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39.1</w:t>
            </w:r>
          </w:p>
        </w:tc>
        <w:tc>
          <w:tcPr>
            <w:tcW w:w="78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r>
      <w:tr w:rsidR="00F56D41" w:rsidTr="00F56D41">
        <w:trPr>
          <w:trHeight w:hRule="exact" w:val="544"/>
        </w:trPr>
        <w:tc>
          <w:tcPr>
            <w:tcW w:w="288"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292"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293"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17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70</w:t>
            </w:r>
          </w:p>
        </w:tc>
        <w:tc>
          <w:tcPr>
            <w:tcW w:w="78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4.3</w:t>
            </w:r>
          </w:p>
        </w:tc>
        <w:tc>
          <w:tcPr>
            <w:tcW w:w="78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34.3</w:t>
            </w:r>
          </w:p>
        </w:tc>
        <w:tc>
          <w:tcPr>
            <w:tcW w:w="78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44.3</w:t>
            </w:r>
          </w:p>
        </w:tc>
        <w:tc>
          <w:tcPr>
            <w:tcW w:w="78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17.1</w:t>
            </w:r>
          </w:p>
        </w:tc>
      </w:tr>
    </w:tbl>
    <w:p w:rsidR="00F56D41" w:rsidRDefault="00F56D41" w:rsidP="00F56D41">
      <w:pPr>
        <w:rPr>
          <w:rFonts w:ascii="Times New Roman" w:hAnsi="Times New Roman" w:cs="Times New Roman"/>
          <w:color w:val="FF0000"/>
          <w:sz w:val="28"/>
          <w:szCs w:val="28"/>
        </w:rPr>
        <w:sectPr w:rsidR="00F56D41" w:rsidSect="00F56D41">
          <w:type w:val="continuous"/>
          <w:pgSz w:w="16838" w:h="11906" w:orient="landscape"/>
          <w:pgMar w:top="568" w:right="1387" w:bottom="851" w:left="1418" w:header="709" w:footer="709" w:gutter="0"/>
          <w:cols w:space="708"/>
          <w:docGrid w:linePitch="360"/>
        </w:sectPr>
      </w:pPr>
    </w:p>
    <w:p w:rsidR="00F56D41" w:rsidRDefault="00F56D41" w:rsidP="00F56D41">
      <w:pPr>
        <w:rPr>
          <w:rFonts w:ascii="Times New Roman" w:hAnsi="Times New Roman" w:cs="Times New Roman"/>
          <w:color w:val="FF0000"/>
          <w:sz w:val="28"/>
          <w:szCs w:val="28"/>
        </w:rPr>
        <w:sectPr w:rsidR="00F56D41" w:rsidSect="00F56D41">
          <w:type w:val="continuous"/>
          <w:pgSz w:w="16838" w:h="11906" w:orient="landscape"/>
          <w:pgMar w:top="568" w:right="1387" w:bottom="851" w:left="1418" w:header="709" w:footer="709" w:gutter="0"/>
          <w:cols w:space="708"/>
          <w:docGrid w:linePitch="360"/>
        </w:sectPr>
      </w:pPr>
    </w:p>
    <w:p w:rsidR="00F56D41" w:rsidRPr="00486EB3" w:rsidRDefault="00F56D41" w:rsidP="00F56D41">
      <w:pPr>
        <w:spacing w:line="360" w:lineRule="auto"/>
        <w:rPr>
          <w:rFonts w:ascii="Times New Roman" w:hAnsi="Times New Roman" w:cs="Times New Roman"/>
          <w:color w:val="FF0000"/>
          <w:sz w:val="28"/>
          <w:szCs w:val="28"/>
        </w:rPr>
        <w:sectPr w:rsidR="00F56D41" w:rsidRPr="00486EB3" w:rsidSect="00F56D41">
          <w:type w:val="continuous"/>
          <w:pgSz w:w="16838" w:h="11906" w:orient="landscape"/>
          <w:pgMar w:top="568" w:right="1387" w:bottom="851" w:left="1418" w:header="709" w:footer="709" w:gutter="0"/>
          <w:cols w:space="708"/>
          <w:docGrid w:linePitch="360"/>
        </w:sectPr>
      </w:pPr>
      <w:r w:rsidRPr="00486EB3">
        <w:rPr>
          <w:rFonts w:ascii="Times New Roman" w:hAnsi="Times New Roman"/>
          <w:sz w:val="28"/>
          <w:szCs w:val="28"/>
        </w:rPr>
        <w:lastRenderedPageBreak/>
        <w:t>А</w:t>
      </w:r>
      <w:r w:rsidRPr="00486EB3">
        <w:rPr>
          <w:rFonts w:ascii="Times New Roman" w:eastAsia="Times New Roman" w:hAnsi="Times New Roman" w:cs="Times New Roman"/>
          <w:sz w:val="28"/>
          <w:szCs w:val="28"/>
        </w:rPr>
        <w:t xml:space="preserve">нализ полученных данных показывает, что процент выполнения большей части заданий  ВПР учащимися лицея выше показателей общероссийских, региональных. </w:t>
      </w:r>
      <w:r w:rsidRPr="00486EB3">
        <w:rPr>
          <w:rFonts w:ascii="Times New Roman" w:eastAsia="Times New Roman" w:hAnsi="Times New Roman" w:cs="Times New Roman"/>
          <w:bCs/>
          <w:color w:val="000000"/>
          <w:sz w:val="28"/>
          <w:szCs w:val="28"/>
        </w:rPr>
        <w:t>По трем критериям результаты по лицею ниже результатов  региона и России. З</w:t>
      </w:r>
      <w:r w:rsidRPr="00486EB3">
        <w:rPr>
          <w:rFonts w:ascii="Times New Roman" w:eastAsia="Times New Roman" w:hAnsi="Times New Roman" w:cs="Times New Roman"/>
          <w:color w:val="000000"/>
          <w:sz w:val="28"/>
          <w:szCs w:val="28"/>
        </w:rPr>
        <w:t>атруднения вызывали задания,  проверяющие метапредметные умения (№ 3)-  читать информацию, представленную в виде таблицы, диаграммы, графика и извлекать информацию, представленную в таблицах и на диаграммах и  предметные умения: № 5- решать задачи практического характера и задач их смежных дисциплин; №12- сравнивать рациональные числа / знать геометрическую интерпретацию целых, рациональных чисел.</w:t>
      </w:r>
      <w:r w:rsidRPr="00486EB3">
        <w:rPr>
          <w:rFonts w:ascii="Times New Roman" w:eastAsia="Times New Roman" w:hAnsi="Times New Roman" w:cs="Times New Roman"/>
          <w:color w:val="000000"/>
          <w:sz w:val="28"/>
          <w:szCs w:val="28"/>
        </w:rPr>
        <w:br/>
      </w:r>
    </w:p>
    <w:p w:rsidR="00F56D41" w:rsidRDefault="00F56D41" w:rsidP="00F56D41">
      <w:pPr>
        <w:tabs>
          <w:tab w:val="left" w:pos="426"/>
          <w:tab w:val="left" w:pos="1134"/>
        </w:tabs>
        <w:spacing w:after="0" w:line="360" w:lineRule="auto"/>
        <w:rPr>
          <w:rFonts w:ascii="Arial" w:hAnsi="Arial" w:cs="Arial"/>
          <w:color w:val="000000"/>
          <w:sz w:val="28"/>
          <w:szCs w:val="28"/>
        </w:rPr>
      </w:pPr>
      <w:r w:rsidRPr="006D5910">
        <w:rPr>
          <w:rFonts w:ascii="Times New Roman" w:hAnsi="Times New Roman" w:cs="Times New Roman"/>
          <w:b/>
          <w:color w:val="000000"/>
          <w:sz w:val="28"/>
          <w:szCs w:val="28"/>
        </w:rPr>
        <w:lastRenderedPageBreak/>
        <w:t>Русский язык 4 класс</w:t>
      </w:r>
    </w:p>
    <w:tbl>
      <w:tblPr>
        <w:tblW w:w="13446" w:type="dxa"/>
        <w:tblInd w:w="-531" w:type="dxa"/>
        <w:tblLayout w:type="fixed"/>
        <w:tblCellMar>
          <w:left w:w="15" w:type="dxa"/>
          <w:right w:w="15" w:type="dxa"/>
        </w:tblCellMar>
        <w:tblLook w:val="0000"/>
      </w:tblPr>
      <w:tblGrid>
        <w:gridCol w:w="306"/>
        <w:gridCol w:w="309"/>
        <w:gridCol w:w="311"/>
        <w:gridCol w:w="7967"/>
        <w:gridCol w:w="1240"/>
        <w:gridCol w:w="828"/>
        <w:gridCol w:w="828"/>
        <w:gridCol w:w="829"/>
        <w:gridCol w:w="828"/>
      </w:tblGrid>
      <w:tr w:rsidR="00F56D41" w:rsidTr="00F56D41">
        <w:trPr>
          <w:trHeight w:hRule="exact" w:val="595"/>
        </w:trPr>
        <w:tc>
          <w:tcPr>
            <w:tcW w:w="8892"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40"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312"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32"/>
        </w:trPr>
        <w:tc>
          <w:tcPr>
            <w:tcW w:w="8892"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40"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2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2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2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2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5"/>
        </w:trPr>
        <w:tc>
          <w:tcPr>
            <w:tcW w:w="13445"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25"/>
        </w:trPr>
        <w:tc>
          <w:tcPr>
            <w:tcW w:w="8892"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4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1536144</w:t>
            </w:r>
          </w:p>
        </w:tc>
        <w:tc>
          <w:tcPr>
            <w:tcW w:w="828"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828"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25.8</w:t>
            </w:r>
          </w:p>
        </w:tc>
        <w:tc>
          <w:tcPr>
            <w:tcW w:w="829"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46.9</w:t>
            </w:r>
          </w:p>
        </w:tc>
        <w:tc>
          <w:tcPr>
            <w:tcW w:w="828"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22.7</w:t>
            </w:r>
          </w:p>
        </w:tc>
      </w:tr>
      <w:tr w:rsidR="00F56D41" w:rsidTr="00F56D41">
        <w:trPr>
          <w:trHeight w:hRule="exact" w:val="300"/>
        </w:trPr>
        <w:tc>
          <w:tcPr>
            <w:tcW w:w="306"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587"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4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42529</w:t>
            </w:r>
          </w:p>
        </w:tc>
        <w:tc>
          <w:tcPr>
            <w:tcW w:w="82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5.2</w:t>
            </w:r>
          </w:p>
        </w:tc>
        <w:tc>
          <w:tcPr>
            <w:tcW w:w="82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29.7</w:t>
            </w:r>
          </w:p>
        </w:tc>
        <w:tc>
          <w:tcPr>
            <w:tcW w:w="82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45.2</w:t>
            </w:r>
          </w:p>
        </w:tc>
        <w:tc>
          <w:tcPr>
            <w:tcW w:w="82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19.8</w:t>
            </w:r>
          </w:p>
        </w:tc>
      </w:tr>
      <w:tr w:rsidR="00F56D41" w:rsidTr="00F56D41">
        <w:trPr>
          <w:trHeight w:hRule="exact" w:val="286"/>
        </w:trPr>
        <w:tc>
          <w:tcPr>
            <w:tcW w:w="306"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09"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278"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4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910</w:t>
            </w:r>
          </w:p>
        </w:tc>
        <w:tc>
          <w:tcPr>
            <w:tcW w:w="82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w:t>
            </w:r>
          </w:p>
        </w:tc>
        <w:tc>
          <w:tcPr>
            <w:tcW w:w="82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29.6</w:t>
            </w:r>
          </w:p>
        </w:tc>
        <w:tc>
          <w:tcPr>
            <w:tcW w:w="82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45.7</w:t>
            </w:r>
          </w:p>
        </w:tc>
        <w:tc>
          <w:tcPr>
            <w:tcW w:w="82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21.8</w:t>
            </w:r>
          </w:p>
        </w:tc>
      </w:tr>
      <w:tr w:rsidR="00F56D41" w:rsidTr="00F56D41">
        <w:trPr>
          <w:trHeight w:hRule="exact" w:val="541"/>
        </w:trPr>
        <w:tc>
          <w:tcPr>
            <w:tcW w:w="306"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9"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11"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966"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49</w:t>
            </w:r>
          </w:p>
        </w:tc>
        <w:tc>
          <w:tcPr>
            <w:tcW w:w="82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82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30.6</w:t>
            </w:r>
          </w:p>
        </w:tc>
        <w:tc>
          <w:tcPr>
            <w:tcW w:w="82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49</w:t>
            </w:r>
          </w:p>
        </w:tc>
        <w:tc>
          <w:tcPr>
            <w:tcW w:w="82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20.4</w:t>
            </w:r>
          </w:p>
        </w:tc>
      </w:tr>
    </w:tbl>
    <w:p w:rsidR="00F56D41" w:rsidRDefault="00F56D41" w:rsidP="00F56D41">
      <w:pPr>
        <w:tabs>
          <w:tab w:val="left" w:pos="426"/>
          <w:tab w:val="left" w:pos="1134"/>
        </w:tabs>
        <w:spacing w:after="0" w:line="360" w:lineRule="auto"/>
        <w:rPr>
          <w:rFonts w:ascii="Times New Roman" w:hAnsi="Times New Roman"/>
          <w:sz w:val="24"/>
          <w:szCs w:val="24"/>
        </w:rPr>
      </w:pPr>
    </w:p>
    <w:p w:rsidR="00F56D41" w:rsidRPr="00486EB3" w:rsidRDefault="00F56D41" w:rsidP="00F56D41">
      <w:pPr>
        <w:tabs>
          <w:tab w:val="left" w:pos="426"/>
          <w:tab w:val="left" w:pos="1134"/>
        </w:tabs>
        <w:spacing w:after="0" w:line="360" w:lineRule="auto"/>
        <w:rPr>
          <w:rFonts w:ascii="Times New Roman" w:eastAsia="Times New Roman" w:hAnsi="Times New Roman" w:cs="Times New Roman"/>
          <w:bCs/>
          <w:color w:val="000000"/>
          <w:sz w:val="28"/>
          <w:szCs w:val="28"/>
        </w:rPr>
      </w:pPr>
      <w:r w:rsidRPr="00486EB3">
        <w:rPr>
          <w:rFonts w:ascii="Times New Roman" w:hAnsi="Times New Roman"/>
          <w:sz w:val="28"/>
          <w:szCs w:val="28"/>
        </w:rPr>
        <w:t>А</w:t>
      </w:r>
      <w:r w:rsidRPr="00486EB3">
        <w:rPr>
          <w:rFonts w:ascii="Times New Roman" w:eastAsia="Times New Roman" w:hAnsi="Times New Roman" w:cs="Times New Roman"/>
          <w:sz w:val="28"/>
          <w:szCs w:val="28"/>
        </w:rPr>
        <w:t xml:space="preserve">нализ полученных данных показывает, что % выполнения большей части заданий  ВПР учащимися лицея выше показателей общероссийских, региональных. </w:t>
      </w:r>
      <w:r w:rsidRPr="00486EB3">
        <w:rPr>
          <w:rFonts w:ascii="Times New Roman" w:eastAsia="Times New Roman" w:hAnsi="Times New Roman" w:cs="Times New Roman"/>
          <w:bCs/>
          <w:color w:val="000000"/>
          <w:sz w:val="28"/>
          <w:szCs w:val="28"/>
        </w:rPr>
        <w:t xml:space="preserve">По пяти критериям результаты по ОО ниже результатов  региона и России. </w:t>
      </w:r>
    </w:p>
    <w:p w:rsidR="00F56D41" w:rsidRPr="00486EB3" w:rsidRDefault="00F56D41" w:rsidP="00F56D41">
      <w:pPr>
        <w:pStyle w:val="ad"/>
        <w:tabs>
          <w:tab w:val="left" w:pos="1134"/>
        </w:tabs>
        <w:spacing w:line="360" w:lineRule="auto"/>
        <w:ind w:left="0" w:firstLine="709"/>
        <w:jc w:val="both"/>
        <w:rPr>
          <w:color w:val="000000"/>
          <w:sz w:val="28"/>
          <w:szCs w:val="28"/>
        </w:rPr>
      </w:pPr>
      <w:r w:rsidRPr="00486EB3">
        <w:rPr>
          <w:sz w:val="28"/>
          <w:szCs w:val="28"/>
        </w:rPr>
        <w:t xml:space="preserve">Следует отметить, что большинство четвероклассников показали высокий уровень овладения умениями по русскому языку. Наибольшее затруднение вызвало у учащихся задание № 7. </w:t>
      </w:r>
      <w:proofErr w:type="gramStart"/>
      <w:r w:rsidRPr="00486EB3">
        <w:rPr>
          <w:sz w:val="28"/>
          <w:szCs w:val="28"/>
        </w:rPr>
        <w:t xml:space="preserve">Данный факт свидетельствует о невысоком уровне сформированности у выпускников начальной школы умения </w:t>
      </w:r>
      <w:r w:rsidRPr="00486EB3">
        <w:rPr>
          <w:color w:val="000000"/>
          <w:sz w:val="28"/>
          <w:szCs w:val="28"/>
        </w:rPr>
        <w:t>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w:t>
      </w:r>
      <w:proofErr w:type="gramEnd"/>
    </w:p>
    <w:p w:rsidR="00F56D41" w:rsidRPr="00486EB3" w:rsidRDefault="00F56D41" w:rsidP="00F56D41">
      <w:pPr>
        <w:pStyle w:val="ad"/>
        <w:tabs>
          <w:tab w:val="left" w:pos="1134"/>
        </w:tabs>
        <w:spacing w:line="360" w:lineRule="auto"/>
        <w:ind w:left="0" w:firstLine="709"/>
        <w:jc w:val="both"/>
        <w:rPr>
          <w:color w:val="000000"/>
          <w:sz w:val="28"/>
          <w:szCs w:val="28"/>
        </w:rPr>
      </w:pPr>
      <w:r w:rsidRPr="00486EB3">
        <w:rPr>
          <w:sz w:val="28"/>
          <w:szCs w:val="28"/>
        </w:rPr>
        <w:t>Это говорит о том, что четвероклассники пока недостаточно ориентируются в тексте. Не все учащиеся 4 классов полноценно понимают текст, не видят его основного замысла, не понимают причинно-следственных связей в тексте. Текст зачастую не рассматривается на уроках как единый организм, который имеет свои внутренние законы, отсюда следует, что учащиеся 4 классов слабо владеют лексическим материалом, слабо владеют навыками различных видов чтения (изучающим, ознакомительным, просмотровым) и информационной переработкой прочитанного материала.</w:t>
      </w:r>
    </w:p>
    <w:p w:rsidR="00F56D41" w:rsidRPr="00486EB3" w:rsidRDefault="00F56D41" w:rsidP="00F56D41">
      <w:pPr>
        <w:pStyle w:val="ad"/>
        <w:tabs>
          <w:tab w:val="left" w:pos="1134"/>
        </w:tabs>
        <w:spacing w:line="360" w:lineRule="auto"/>
        <w:ind w:left="0" w:firstLine="709"/>
        <w:jc w:val="both"/>
        <w:rPr>
          <w:color w:val="000000"/>
          <w:sz w:val="28"/>
          <w:szCs w:val="28"/>
        </w:rPr>
      </w:pPr>
      <w:r w:rsidRPr="00486EB3">
        <w:rPr>
          <w:color w:val="000000"/>
          <w:sz w:val="28"/>
          <w:szCs w:val="28"/>
        </w:rPr>
        <w:t>Также затруднения вызывали задание № 3(1) -</w:t>
      </w:r>
      <w:r w:rsidRPr="00486EB3">
        <w:rPr>
          <w:rFonts w:ascii="Arial" w:hAnsi="Arial" w:cs="Arial"/>
          <w:color w:val="000000"/>
          <w:sz w:val="28"/>
          <w:szCs w:val="28"/>
        </w:rPr>
        <w:t xml:space="preserve"> </w:t>
      </w:r>
      <w:r w:rsidRPr="00486EB3">
        <w:rPr>
          <w:color w:val="000000"/>
          <w:sz w:val="28"/>
          <w:szCs w:val="28"/>
        </w:rPr>
        <w:t xml:space="preserve">умение распознавать главные члены предложения. Находить главные и второстепенные (без деления на виды) члены предложения </w:t>
      </w:r>
    </w:p>
    <w:p w:rsidR="00F56D41" w:rsidRDefault="00F56D41" w:rsidP="00F56D41">
      <w:pPr>
        <w:tabs>
          <w:tab w:val="left" w:pos="426"/>
          <w:tab w:val="left" w:pos="1134"/>
        </w:tabs>
        <w:spacing w:after="0" w:line="360" w:lineRule="auto"/>
        <w:rPr>
          <w:rFonts w:ascii="Times New Roman" w:hAnsi="Times New Roman" w:cs="Times New Roman"/>
          <w:b/>
          <w:color w:val="000000"/>
          <w:sz w:val="28"/>
          <w:szCs w:val="28"/>
        </w:rPr>
      </w:pPr>
    </w:p>
    <w:p w:rsidR="00F53CD7" w:rsidRDefault="00F53CD7" w:rsidP="00F56D41">
      <w:pPr>
        <w:tabs>
          <w:tab w:val="left" w:pos="426"/>
          <w:tab w:val="left" w:pos="1134"/>
        </w:tabs>
        <w:spacing w:after="0" w:line="360" w:lineRule="auto"/>
        <w:rPr>
          <w:rFonts w:ascii="Times New Roman" w:hAnsi="Times New Roman" w:cs="Times New Roman"/>
          <w:b/>
          <w:color w:val="000000"/>
          <w:sz w:val="28"/>
          <w:szCs w:val="28"/>
        </w:rPr>
      </w:pPr>
    </w:p>
    <w:p w:rsidR="00F53CD7" w:rsidRDefault="00F53CD7" w:rsidP="00F56D41">
      <w:pPr>
        <w:tabs>
          <w:tab w:val="left" w:pos="426"/>
          <w:tab w:val="left" w:pos="1134"/>
        </w:tabs>
        <w:spacing w:after="0" w:line="360" w:lineRule="auto"/>
        <w:rPr>
          <w:rFonts w:ascii="Times New Roman" w:hAnsi="Times New Roman" w:cs="Times New Roman"/>
          <w:b/>
          <w:color w:val="000000"/>
          <w:sz w:val="28"/>
          <w:szCs w:val="28"/>
        </w:rPr>
      </w:pPr>
    </w:p>
    <w:p w:rsidR="00F53CD7" w:rsidRDefault="00F53CD7" w:rsidP="00F56D41">
      <w:pPr>
        <w:tabs>
          <w:tab w:val="left" w:pos="426"/>
          <w:tab w:val="left" w:pos="1134"/>
        </w:tabs>
        <w:spacing w:after="0" w:line="360" w:lineRule="auto"/>
        <w:rPr>
          <w:rFonts w:ascii="Times New Roman" w:hAnsi="Times New Roman" w:cs="Times New Roman"/>
          <w:b/>
          <w:color w:val="000000"/>
          <w:sz w:val="28"/>
          <w:szCs w:val="28"/>
        </w:rPr>
      </w:pPr>
    </w:p>
    <w:p w:rsidR="00F56D41" w:rsidRPr="006D5910" w:rsidRDefault="00F56D41" w:rsidP="00F56D41">
      <w:pPr>
        <w:tabs>
          <w:tab w:val="left" w:pos="426"/>
          <w:tab w:val="left" w:pos="1134"/>
        </w:tabs>
        <w:spacing w:after="0" w:line="360" w:lineRule="auto"/>
        <w:rPr>
          <w:rFonts w:ascii="Times New Roman" w:hAnsi="Times New Roman" w:cs="Times New Roman"/>
          <w:b/>
          <w:color w:val="000000"/>
          <w:sz w:val="28"/>
          <w:szCs w:val="28"/>
        </w:rPr>
      </w:pPr>
      <w:r w:rsidRPr="006D5910">
        <w:rPr>
          <w:rFonts w:ascii="Times New Roman" w:hAnsi="Times New Roman" w:cs="Times New Roman"/>
          <w:b/>
          <w:color w:val="000000"/>
          <w:sz w:val="28"/>
          <w:szCs w:val="28"/>
        </w:rPr>
        <w:lastRenderedPageBreak/>
        <w:t>Русский язык 5 класс</w:t>
      </w:r>
    </w:p>
    <w:tbl>
      <w:tblPr>
        <w:tblW w:w="0" w:type="auto"/>
        <w:tblInd w:w="15" w:type="dxa"/>
        <w:tblLayout w:type="fixed"/>
        <w:tblCellMar>
          <w:left w:w="15" w:type="dxa"/>
          <w:right w:w="15" w:type="dxa"/>
        </w:tblCellMar>
        <w:tblLook w:val="0000"/>
      </w:tblPr>
      <w:tblGrid>
        <w:gridCol w:w="299"/>
        <w:gridCol w:w="302"/>
        <w:gridCol w:w="304"/>
        <w:gridCol w:w="7800"/>
        <w:gridCol w:w="1214"/>
        <w:gridCol w:w="811"/>
        <w:gridCol w:w="811"/>
        <w:gridCol w:w="812"/>
        <w:gridCol w:w="811"/>
      </w:tblGrid>
      <w:tr w:rsidR="00F56D41" w:rsidTr="00F56D41">
        <w:trPr>
          <w:trHeight w:hRule="exact" w:val="610"/>
        </w:trPr>
        <w:tc>
          <w:tcPr>
            <w:tcW w:w="8705"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14"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243"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43"/>
        </w:trPr>
        <w:tc>
          <w:tcPr>
            <w:tcW w:w="8705"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14"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1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7"/>
        </w:trPr>
        <w:tc>
          <w:tcPr>
            <w:tcW w:w="13163"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33"/>
        </w:trPr>
        <w:tc>
          <w:tcPr>
            <w:tcW w:w="8705"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14"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1408499</w:t>
            </w:r>
          </w:p>
        </w:tc>
        <w:tc>
          <w:tcPr>
            <w:tcW w:w="81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13.5</w:t>
            </w:r>
          </w:p>
        </w:tc>
        <w:tc>
          <w:tcPr>
            <w:tcW w:w="81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36.6</w:t>
            </w:r>
          </w:p>
        </w:tc>
        <w:tc>
          <w:tcPr>
            <w:tcW w:w="812"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35.2</w:t>
            </w:r>
          </w:p>
        </w:tc>
        <w:tc>
          <w:tcPr>
            <w:tcW w:w="81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14.7</w:t>
            </w:r>
          </w:p>
        </w:tc>
      </w:tr>
      <w:tr w:rsidR="00F56D41" w:rsidTr="00F56D41">
        <w:trPr>
          <w:trHeight w:hRule="exact" w:val="308"/>
        </w:trPr>
        <w:tc>
          <w:tcPr>
            <w:tcW w:w="299"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406"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1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39405</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11.5</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38.8</w:t>
            </w:r>
          </w:p>
        </w:tc>
        <w:tc>
          <w:tcPr>
            <w:tcW w:w="81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35.6</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14.2</w:t>
            </w:r>
          </w:p>
        </w:tc>
      </w:tr>
      <w:tr w:rsidR="00F56D41" w:rsidTr="00F56D41">
        <w:trPr>
          <w:trHeight w:hRule="exact" w:val="293"/>
        </w:trPr>
        <w:tc>
          <w:tcPr>
            <w:tcW w:w="299"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02"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104"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1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730</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6.6</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w:t>
            </w:r>
          </w:p>
        </w:tc>
        <w:tc>
          <w:tcPr>
            <w:tcW w:w="81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38.6</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14.8</w:t>
            </w:r>
          </w:p>
        </w:tc>
      </w:tr>
      <w:tr w:rsidR="00F56D41" w:rsidTr="00F56D41">
        <w:trPr>
          <w:trHeight w:hRule="exact" w:val="554"/>
        </w:trPr>
        <w:tc>
          <w:tcPr>
            <w:tcW w:w="299"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2"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4"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79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1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52</w:t>
            </w: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30.8</w:t>
            </w:r>
          </w:p>
        </w:tc>
        <w:tc>
          <w:tcPr>
            <w:tcW w:w="81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32.7</w:t>
            </w: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36.5</w:t>
            </w:r>
          </w:p>
        </w:tc>
      </w:tr>
    </w:tbl>
    <w:p w:rsidR="00F56D41" w:rsidRPr="006D5910" w:rsidRDefault="00F56D41" w:rsidP="00F56D41">
      <w:pPr>
        <w:tabs>
          <w:tab w:val="left" w:pos="426"/>
          <w:tab w:val="left" w:pos="1134"/>
        </w:tabs>
        <w:spacing w:after="0" w:line="360" w:lineRule="auto"/>
        <w:rPr>
          <w:rFonts w:ascii="Arial" w:eastAsia="Times New Roman" w:hAnsi="Arial" w:cs="Arial"/>
          <w:color w:val="000000"/>
          <w:sz w:val="28"/>
          <w:szCs w:val="28"/>
        </w:rPr>
      </w:pPr>
    </w:p>
    <w:p w:rsidR="00F56D41" w:rsidRPr="00486EB3" w:rsidRDefault="00F56D41" w:rsidP="00F56D41">
      <w:pPr>
        <w:tabs>
          <w:tab w:val="left" w:pos="426"/>
          <w:tab w:val="left" w:pos="1134"/>
        </w:tabs>
        <w:spacing w:after="0" w:line="360" w:lineRule="auto"/>
        <w:rPr>
          <w:rFonts w:ascii="Times New Roman" w:eastAsia="Times New Roman" w:hAnsi="Times New Roman" w:cs="Times New Roman"/>
          <w:sz w:val="28"/>
          <w:szCs w:val="28"/>
        </w:rPr>
      </w:pPr>
      <w:r w:rsidRPr="00486EB3">
        <w:rPr>
          <w:rFonts w:ascii="Times New Roman" w:hAnsi="Times New Roman"/>
          <w:sz w:val="28"/>
          <w:szCs w:val="28"/>
        </w:rPr>
        <w:t>А</w:t>
      </w:r>
      <w:r w:rsidRPr="00486EB3">
        <w:rPr>
          <w:rFonts w:ascii="Times New Roman" w:eastAsia="Times New Roman" w:hAnsi="Times New Roman" w:cs="Times New Roman"/>
          <w:sz w:val="28"/>
          <w:szCs w:val="28"/>
        </w:rPr>
        <w:t xml:space="preserve">нализ полученных данных показывает, что % выполнения большей части заданий  ВПР учащимися лицея выше показателей общероссийских, региональных. </w:t>
      </w:r>
      <w:r w:rsidRPr="00486EB3">
        <w:rPr>
          <w:rFonts w:ascii="Times New Roman" w:eastAsia="Times New Roman" w:hAnsi="Times New Roman" w:cs="Times New Roman"/>
          <w:bCs/>
          <w:color w:val="000000"/>
          <w:sz w:val="28"/>
          <w:szCs w:val="28"/>
        </w:rPr>
        <w:t xml:space="preserve">По трем критериям результаты по ОО ниже результатов  региона и России.  </w:t>
      </w:r>
      <w:r w:rsidRPr="00486EB3">
        <w:rPr>
          <w:rFonts w:ascii="Times New Roman" w:eastAsia="Times New Roman" w:hAnsi="Times New Roman" w:cs="Times New Roman"/>
          <w:sz w:val="28"/>
          <w:szCs w:val="28"/>
        </w:rPr>
        <w:t xml:space="preserve">Но вызывает тревогу высокие показатели по отдельным заданиям (№ 7(2), 10),которые значительно превышают среднестатистический </w:t>
      </w:r>
      <w:r w:rsidRPr="00486EB3">
        <w:rPr>
          <w:rFonts w:ascii="Times New Roman" w:eastAsia="Times New Roman" w:hAnsi="Times New Roman" w:cs="Times New Roman"/>
          <w:bCs/>
          <w:color w:val="000000"/>
          <w:sz w:val="28"/>
          <w:szCs w:val="28"/>
        </w:rPr>
        <w:t>процент выполнения заданий на региональном и общероссийском уровне.</w:t>
      </w:r>
      <w:r w:rsidRPr="00486EB3">
        <w:rPr>
          <w:rFonts w:ascii="Calibri" w:eastAsia="Times New Roman" w:hAnsi="Calibri" w:cs="Times New Roman"/>
          <w:sz w:val="28"/>
          <w:szCs w:val="28"/>
        </w:rPr>
        <w:t xml:space="preserve"> </w:t>
      </w:r>
      <w:r w:rsidRPr="00486EB3">
        <w:rPr>
          <w:rFonts w:ascii="Times New Roman" w:eastAsia="Times New Roman" w:hAnsi="Times New Roman" w:cs="Times New Roman"/>
          <w:sz w:val="28"/>
          <w:szCs w:val="28"/>
        </w:rPr>
        <w:t>Слабо выполнили задания на формирование навыков проведения многоаспектного анализа текста и работая над основными нормами литературного языка.</w:t>
      </w:r>
    </w:p>
    <w:p w:rsidR="00F56D41" w:rsidRDefault="00F56D41" w:rsidP="00F56D41">
      <w:pPr>
        <w:tabs>
          <w:tab w:val="left" w:pos="426"/>
          <w:tab w:val="left" w:pos="1134"/>
        </w:tabs>
        <w:spacing w:after="0" w:line="360" w:lineRule="auto"/>
        <w:rPr>
          <w:rFonts w:ascii="Times New Roman" w:hAnsi="Times New Roman" w:cs="Times New Roman"/>
          <w:b/>
          <w:color w:val="000000"/>
          <w:sz w:val="28"/>
          <w:szCs w:val="28"/>
        </w:rPr>
      </w:pPr>
    </w:p>
    <w:p w:rsidR="00F56D41" w:rsidRDefault="00F56D41" w:rsidP="00F56D41">
      <w:pPr>
        <w:tabs>
          <w:tab w:val="left" w:pos="426"/>
          <w:tab w:val="left" w:pos="1134"/>
        </w:tabs>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Русский язык 6</w:t>
      </w:r>
      <w:r w:rsidRPr="006D5910">
        <w:rPr>
          <w:rFonts w:ascii="Times New Roman" w:hAnsi="Times New Roman" w:cs="Times New Roman"/>
          <w:b/>
          <w:color w:val="000000"/>
          <w:sz w:val="28"/>
          <w:szCs w:val="28"/>
        </w:rPr>
        <w:t xml:space="preserve"> класс</w:t>
      </w:r>
    </w:p>
    <w:tbl>
      <w:tblPr>
        <w:tblW w:w="13830" w:type="dxa"/>
        <w:tblInd w:w="-630" w:type="dxa"/>
        <w:tblLayout w:type="fixed"/>
        <w:tblCellMar>
          <w:left w:w="15" w:type="dxa"/>
          <w:right w:w="15" w:type="dxa"/>
        </w:tblCellMar>
        <w:tblLook w:val="0000"/>
      </w:tblPr>
      <w:tblGrid>
        <w:gridCol w:w="314"/>
        <w:gridCol w:w="318"/>
        <w:gridCol w:w="320"/>
        <w:gridCol w:w="8195"/>
        <w:gridCol w:w="1276"/>
        <w:gridCol w:w="851"/>
        <w:gridCol w:w="851"/>
        <w:gridCol w:w="853"/>
        <w:gridCol w:w="852"/>
      </w:tblGrid>
      <w:tr w:rsidR="00F56D41" w:rsidTr="00F56D41">
        <w:trPr>
          <w:trHeight w:hRule="exact" w:val="607"/>
        </w:trPr>
        <w:tc>
          <w:tcPr>
            <w:tcW w:w="9147"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07"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41"/>
        </w:trPr>
        <w:tc>
          <w:tcPr>
            <w:tcW w:w="9147"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76"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5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7"/>
        </w:trPr>
        <w:tc>
          <w:tcPr>
            <w:tcW w:w="13830"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31"/>
        </w:trPr>
        <w:tc>
          <w:tcPr>
            <w:tcW w:w="9147"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76"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1300220</w:t>
            </w:r>
          </w:p>
        </w:tc>
        <w:tc>
          <w:tcPr>
            <w:tcW w:w="85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16.6</w:t>
            </w:r>
          </w:p>
        </w:tc>
        <w:tc>
          <w:tcPr>
            <w:tcW w:w="85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38.9</w:t>
            </w:r>
          </w:p>
        </w:tc>
        <w:tc>
          <w:tcPr>
            <w:tcW w:w="853"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34.4</w:t>
            </w:r>
          </w:p>
        </w:tc>
        <w:tc>
          <w:tcPr>
            <w:tcW w:w="85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10.1</w:t>
            </w:r>
          </w:p>
        </w:tc>
      </w:tr>
      <w:tr w:rsidR="00F56D41" w:rsidTr="00F56D41">
        <w:trPr>
          <w:trHeight w:hRule="exact" w:val="306"/>
        </w:trPr>
        <w:tc>
          <w:tcPr>
            <w:tcW w:w="314"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833"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36591</w:t>
            </w:r>
          </w:p>
        </w:tc>
        <w:tc>
          <w:tcPr>
            <w:tcW w:w="85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w:t>
            </w:r>
          </w:p>
        </w:tc>
        <w:tc>
          <w:tcPr>
            <w:tcW w:w="85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42.2</w:t>
            </w:r>
          </w:p>
        </w:tc>
        <w:tc>
          <w:tcPr>
            <w:tcW w:w="85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9.7</w:t>
            </w:r>
          </w:p>
        </w:tc>
      </w:tr>
      <w:tr w:rsidR="00F56D41" w:rsidTr="00F56D41">
        <w:trPr>
          <w:trHeight w:hRule="exact" w:val="292"/>
        </w:trPr>
        <w:tc>
          <w:tcPr>
            <w:tcW w:w="314"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18"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515"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769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10.7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42.1</w:t>
            </w:r>
          </w:p>
        </w:tc>
        <w:tc>
          <w:tcPr>
            <w:tcW w:w="85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9.6</w:t>
            </w:r>
          </w:p>
        </w:tc>
      </w:tr>
      <w:tr w:rsidR="00F56D41" w:rsidTr="00F56D41">
        <w:trPr>
          <w:trHeight w:hRule="exact" w:val="552"/>
        </w:trPr>
        <w:tc>
          <w:tcPr>
            <w:tcW w:w="314"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18"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20"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195"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76"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67</w:t>
            </w:r>
          </w:p>
        </w:tc>
        <w:tc>
          <w:tcPr>
            <w:tcW w:w="85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4.5</w:t>
            </w:r>
          </w:p>
        </w:tc>
        <w:tc>
          <w:tcPr>
            <w:tcW w:w="85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34.3</w:t>
            </w:r>
          </w:p>
        </w:tc>
        <w:tc>
          <w:tcPr>
            <w:tcW w:w="85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43.3</w:t>
            </w:r>
          </w:p>
        </w:tc>
        <w:tc>
          <w:tcPr>
            <w:tcW w:w="85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17.9</w:t>
            </w:r>
          </w:p>
        </w:tc>
      </w:tr>
    </w:tbl>
    <w:p w:rsidR="00F56D41" w:rsidRDefault="00F56D41" w:rsidP="00F56D41">
      <w:pPr>
        <w:tabs>
          <w:tab w:val="left" w:pos="426"/>
          <w:tab w:val="left" w:pos="1134"/>
        </w:tabs>
        <w:spacing w:after="0" w:line="360" w:lineRule="auto"/>
        <w:rPr>
          <w:rFonts w:ascii="Times New Roman" w:hAnsi="Times New Roman"/>
          <w:sz w:val="24"/>
          <w:szCs w:val="24"/>
        </w:rPr>
      </w:pPr>
    </w:p>
    <w:p w:rsidR="00F56D41" w:rsidRPr="00486EB3" w:rsidRDefault="00F56D41" w:rsidP="00F56D41">
      <w:pPr>
        <w:tabs>
          <w:tab w:val="left" w:pos="426"/>
          <w:tab w:val="left" w:pos="1134"/>
        </w:tabs>
        <w:spacing w:after="0" w:line="360" w:lineRule="auto"/>
        <w:rPr>
          <w:rFonts w:ascii="Times New Roman" w:eastAsia="Times New Roman" w:hAnsi="Times New Roman" w:cs="Times New Roman"/>
          <w:bCs/>
          <w:color w:val="000000"/>
          <w:sz w:val="28"/>
          <w:szCs w:val="28"/>
        </w:rPr>
      </w:pPr>
      <w:r w:rsidRPr="00486EB3">
        <w:rPr>
          <w:rFonts w:ascii="Times New Roman" w:hAnsi="Times New Roman"/>
          <w:sz w:val="28"/>
          <w:szCs w:val="28"/>
        </w:rPr>
        <w:lastRenderedPageBreak/>
        <w:t>А</w:t>
      </w:r>
      <w:r w:rsidRPr="00486EB3">
        <w:rPr>
          <w:rFonts w:ascii="Times New Roman" w:eastAsia="Times New Roman" w:hAnsi="Times New Roman" w:cs="Times New Roman"/>
          <w:sz w:val="28"/>
          <w:szCs w:val="28"/>
        </w:rPr>
        <w:t xml:space="preserve">нализ полученных данных показывает, что процент выполнения большей части заданий  ВПР учащимися лицея выше показателей общероссийских, региональных. </w:t>
      </w:r>
      <w:r w:rsidRPr="00486EB3">
        <w:rPr>
          <w:rFonts w:ascii="Times New Roman" w:eastAsia="Times New Roman" w:hAnsi="Times New Roman" w:cs="Times New Roman"/>
          <w:bCs/>
          <w:color w:val="000000"/>
          <w:sz w:val="28"/>
          <w:szCs w:val="28"/>
        </w:rPr>
        <w:t xml:space="preserve">По четырем критериям результаты по ОО ниже результатов  региона и России. </w:t>
      </w:r>
      <w:proofErr w:type="gramStart"/>
      <w:r w:rsidRPr="00486EB3">
        <w:rPr>
          <w:rFonts w:ascii="Times New Roman" w:eastAsia="Times New Roman" w:hAnsi="Times New Roman" w:cs="Times New Roman"/>
          <w:bCs/>
          <w:color w:val="000000"/>
          <w:sz w:val="28"/>
          <w:szCs w:val="28"/>
        </w:rPr>
        <w:t xml:space="preserve">Из них один критерий вызывают особое внимание (№14(2)- </w:t>
      </w:r>
      <w:r w:rsidRPr="00486EB3">
        <w:rPr>
          <w:rFonts w:ascii="Times New Roman" w:eastAsia="Times New Roman" w:hAnsi="Times New Roman" w:cs="Times New Roman"/>
          <w:sz w:val="28"/>
          <w:szCs w:val="28"/>
        </w:rPr>
        <w:t>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w:t>
      </w:r>
      <w:r w:rsidRPr="00486EB3">
        <w:rPr>
          <w:rFonts w:ascii="Times New Roman" w:eastAsia="Times New Roman" w:hAnsi="Times New Roman" w:cs="Times New Roman"/>
          <w:bCs/>
          <w:color w:val="000000"/>
          <w:sz w:val="28"/>
          <w:szCs w:val="28"/>
        </w:rPr>
        <w:t>.</w:t>
      </w:r>
      <w:proofErr w:type="gramEnd"/>
      <w:r w:rsidRPr="00486EB3">
        <w:rPr>
          <w:rFonts w:ascii="Times New Roman" w:eastAsia="Times New Roman" w:hAnsi="Times New Roman" w:cs="Times New Roman"/>
          <w:sz w:val="28"/>
          <w:szCs w:val="28"/>
        </w:rPr>
        <w:t xml:space="preserve"> Необходимо отметить, что проверяемые в задании 14 умения востребованы в жизненных ситуациях межличностного устного и письменного общения.</w:t>
      </w:r>
    </w:p>
    <w:p w:rsidR="00F56D41" w:rsidRPr="00486EB3" w:rsidRDefault="00F56D41" w:rsidP="00F56D41">
      <w:pPr>
        <w:tabs>
          <w:tab w:val="left" w:pos="426"/>
          <w:tab w:val="left" w:pos="1134"/>
        </w:tabs>
        <w:spacing w:after="0" w:line="360" w:lineRule="auto"/>
        <w:rPr>
          <w:rFonts w:ascii="Times New Roman" w:hAnsi="Times New Roman" w:cs="Times New Roman"/>
          <w:b/>
          <w:color w:val="000000"/>
          <w:sz w:val="28"/>
          <w:szCs w:val="28"/>
        </w:rPr>
      </w:pPr>
    </w:p>
    <w:p w:rsidR="00F56D41" w:rsidRDefault="00F56D41" w:rsidP="00F56D41">
      <w:pPr>
        <w:tabs>
          <w:tab w:val="left" w:pos="426"/>
          <w:tab w:val="left" w:pos="1134"/>
        </w:tabs>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Русский язык 7</w:t>
      </w:r>
      <w:r w:rsidRPr="006D5910">
        <w:rPr>
          <w:rFonts w:ascii="Times New Roman" w:hAnsi="Times New Roman" w:cs="Times New Roman"/>
          <w:b/>
          <w:color w:val="000000"/>
          <w:sz w:val="28"/>
          <w:szCs w:val="28"/>
        </w:rPr>
        <w:t xml:space="preserve"> класс</w:t>
      </w:r>
    </w:p>
    <w:tbl>
      <w:tblPr>
        <w:tblW w:w="0" w:type="auto"/>
        <w:tblInd w:w="15" w:type="dxa"/>
        <w:tblLayout w:type="fixed"/>
        <w:tblCellMar>
          <w:left w:w="15" w:type="dxa"/>
          <w:right w:w="15" w:type="dxa"/>
        </w:tblCellMar>
        <w:tblLook w:val="0000"/>
      </w:tblPr>
      <w:tblGrid>
        <w:gridCol w:w="304"/>
        <w:gridCol w:w="307"/>
        <w:gridCol w:w="309"/>
        <w:gridCol w:w="7908"/>
        <w:gridCol w:w="1231"/>
        <w:gridCol w:w="821"/>
        <w:gridCol w:w="821"/>
        <w:gridCol w:w="824"/>
        <w:gridCol w:w="823"/>
      </w:tblGrid>
      <w:tr w:rsidR="00F56D41" w:rsidTr="00F56D41">
        <w:trPr>
          <w:trHeight w:hRule="exact" w:val="676"/>
        </w:trPr>
        <w:tc>
          <w:tcPr>
            <w:tcW w:w="882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31"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289"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90"/>
        </w:trPr>
        <w:tc>
          <w:tcPr>
            <w:tcW w:w="8828"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31"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2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2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2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2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97"/>
        </w:trPr>
        <w:tc>
          <w:tcPr>
            <w:tcW w:w="13348"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68"/>
        </w:trPr>
        <w:tc>
          <w:tcPr>
            <w:tcW w:w="8828"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3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814819</w:t>
            </w:r>
          </w:p>
        </w:tc>
        <w:tc>
          <w:tcPr>
            <w:tcW w:w="82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19.4</w:t>
            </w:r>
          </w:p>
        </w:tc>
        <w:tc>
          <w:tcPr>
            <w:tcW w:w="82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44.3</w:t>
            </w:r>
          </w:p>
        </w:tc>
        <w:tc>
          <w:tcPr>
            <w:tcW w:w="824"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30.9</w:t>
            </w:r>
          </w:p>
        </w:tc>
        <w:tc>
          <w:tcPr>
            <w:tcW w:w="822"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5.4</w:t>
            </w:r>
          </w:p>
        </w:tc>
      </w:tr>
      <w:tr w:rsidR="00F56D41" w:rsidTr="00F56D41">
        <w:trPr>
          <w:trHeight w:hRule="exact" w:val="341"/>
        </w:trPr>
        <w:tc>
          <w:tcPr>
            <w:tcW w:w="304"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524"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3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35171</w:t>
            </w:r>
          </w:p>
        </w:tc>
        <w:tc>
          <w:tcPr>
            <w:tcW w:w="82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13.5</w:t>
            </w:r>
          </w:p>
        </w:tc>
        <w:tc>
          <w:tcPr>
            <w:tcW w:w="82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45.8</w:t>
            </w:r>
          </w:p>
        </w:tc>
        <w:tc>
          <w:tcPr>
            <w:tcW w:w="82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82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6.6</w:t>
            </w:r>
          </w:p>
        </w:tc>
      </w:tr>
      <w:tr w:rsidR="00F56D41" w:rsidTr="00F56D41">
        <w:trPr>
          <w:trHeight w:hRule="exact" w:val="325"/>
        </w:trPr>
        <w:tc>
          <w:tcPr>
            <w:tcW w:w="304"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07"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216"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3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731</w:t>
            </w:r>
          </w:p>
        </w:tc>
        <w:tc>
          <w:tcPr>
            <w:tcW w:w="82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10</w:t>
            </w:r>
          </w:p>
        </w:tc>
        <w:tc>
          <w:tcPr>
            <w:tcW w:w="82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44.6</w:t>
            </w:r>
          </w:p>
        </w:tc>
        <w:tc>
          <w:tcPr>
            <w:tcW w:w="82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38.2</w:t>
            </w:r>
          </w:p>
        </w:tc>
        <w:tc>
          <w:tcPr>
            <w:tcW w:w="82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7.3</w:t>
            </w:r>
          </w:p>
        </w:tc>
      </w:tr>
      <w:tr w:rsidR="00F56D41" w:rsidTr="00F56D41">
        <w:trPr>
          <w:trHeight w:hRule="exact" w:val="614"/>
        </w:trPr>
        <w:tc>
          <w:tcPr>
            <w:tcW w:w="304"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7"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9"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907"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3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72</w:t>
            </w:r>
          </w:p>
        </w:tc>
        <w:tc>
          <w:tcPr>
            <w:tcW w:w="82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5.6</w:t>
            </w:r>
          </w:p>
        </w:tc>
        <w:tc>
          <w:tcPr>
            <w:tcW w:w="82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40.3</w:t>
            </w:r>
          </w:p>
        </w:tc>
        <w:tc>
          <w:tcPr>
            <w:tcW w:w="82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44.4</w:t>
            </w:r>
          </w:p>
        </w:tc>
        <w:tc>
          <w:tcPr>
            <w:tcW w:w="82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9.7</w:t>
            </w:r>
          </w:p>
        </w:tc>
      </w:tr>
    </w:tbl>
    <w:p w:rsidR="00F56D41" w:rsidRDefault="00F56D41" w:rsidP="00F56D41">
      <w:pPr>
        <w:tabs>
          <w:tab w:val="left" w:pos="426"/>
          <w:tab w:val="left" w:pos="1134"/>
        </w:tabs>
        <w:spacing w:after="0" w:line="360" w:lineRule="auto"/>
        <w:rPr>
          <w:rFonts w:ascii="Times New Roman" w:hAnsi="Times New Roman" w:cs="Times New Roman"/>
          <w:b/>
          <w:color w:val="000000"/>
          <w:sz w:val="28"/>
          <w:szCs w:val="28"/>
        </w:rPr>
        <w:sectPr w:rsidR="00F56D41" w:rsidSect="00F56D41">
          <w:type w:val="continuous"/>
          <w:pgSz w:w="16838" w:h="11906" w:orient="landscape"/>
          <w:pgMar w:top="568" w:right="1387" w:bottom="851" w:left="1418" w:header="709" w:footer="709" w:gutter="0"/>
          <w:cols w:space="708"/>
          <w:docGrid w:linePitch="360"/>
        </w:sectPr>
      </w:pPr>
    </w:p>
    <w:p w:rsidR="00F56D41" w:rsidRPr="006D5910" w:rsidRDefault="00F56D41" w:rsidP="00F56D41">
      <w:pPr>
        <w:spacing w:line="360" w:lineRule="auto"/>
        <w:rPr>
          <w:rFonts w:ascii="Times New Roman" w:hAnsi="Times New Roman" w:cs="Times New Roman"/>
          <w:color w:val="FF0000"/>
          <w:sz w:val="28"/>
          <w:szCs w:val="28"/>
        </w:rPr>
      </w:pPr>
    </w:p>
    <w:p w:rsidR="00F56D41" w:rsidRPr="00486EB3" w:rsidRDefault="00F56D41" w:rsidP="00F56D41">
      <w:pPr>
        <w:tabs>
          <w:tab w:val="left" w:pos="426"/>
          <w:tab w:val="left" w:pos="1134"/>
        </w:tabs>
        <w:spacing w:after="0" w:line="360" w:lineRule="auto"/>
        <w:rPr>
          <w:rFonts w:ascii="Times New Roman" w:eastAsia="Times New Roman" w:hAnsi="Times New Roman" w:cs="Times New Roman"/>
          <w:sz w:val="28"/>
          <w:szCs w:val="28"/>
        </w:rPr>
      </w:pPr>
      <w:r w:rsidRPr="00486EB3">
        <w:rPr>
          <w:rFonts w:ascii="Times New Roman" w:eastAsia="Times New Roman" w:hAnsi="Times New Roman" w:cs="Times New Roman"/>
          <w:sz w:val="28"/>
          <w:szCs w:val="28"/>
        </w:rPr>
        <w:t xml:space="preserve">Вывод: Доля выполнения задания не ниже 50% показывает освоение умения, проверяемого этим заданием, на базовом уровне. Ниже 50% выполнения оказалось задание № 7(2), 8(2). Согласно спецификации, в этих заданиях </w:t>
      </w:r>
      <w:proofErr w:type="gramStart"/>
      <w:r w:rsidRPr="00486EB3">
        <w:rPr>
          <w:rFonts w:ascii="Times New Roman" w:eastAsia="Times New Roman" w:hAnsi="Times New Roman" w:cs="Times New Roman"/>
          <w:sz w:val="28"/>
          <w:szCs w:val="28"/>
        </w:rPr>
        <w:t>проверялись ряд</w:t>
      </w:r>
      <w:proofErr w:type="gramEnd"/>
      <w:r w:rsidRPr="00486EB3">
        <w:rPr>
          <w:rFonts w:ascii="Times New Roman" w:eastAsia="Times New Roman" w:hAnsi="Times New Roman" w:cs="Times New Roman"/>
          <w:sz w:val="28"/>
          <w:szCs w:val="28"/>
        </w:rPr>
        <w:t xml:space="preserve"> предметных умений: </w:t>
      </w:r>
      <w:r w:rsidRPr="00486EB3">
        <w:rPr>
          <w:rFonts w:ascii="Times New Roman" w:eastAsia="Times New Roman" w:hAnsi="Times New Roman" w:cs="Times New Roman"/>
          <w:color w:val="000000"/>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 А вот с заданиями 7(1), 8(1), в которых нужно было  распознать предложения с причастным, деепричастным оборотом,</w:t>
      </w:r>
      <w:r w:rsidRPr="00486EB3">
        <w:rPr>
          <w:rFonts w:ascii="Times New Roman" w:eastAsia="Times New Roman" w:hAnsi="Times New Roman" w:cs="Times New Roman"/>
          <w:sz w:val="28"/>
          <w:szCs w:val="28"/>
        </w:rPr>
        <w:t xml:space="preserve">  </w:t>
      </w:r>
      <w:r w:rsidRPr="00486EB3">
        <w:rPr>
          <w:rFonts w:ascii="Times New Roman" w:eastAsia="Times New Roman" w:hAnsi="Times New Roman" w:cs="Times New Roman"/>
          <w:color w:val="000000"/>
          <w:sz w:val="28"/>
          <w:szCs w:val="28"/>
        </w:rPr>
        <w:t xml:space="preserve">справились успешно. Это говорит о том, что метапредметные умения - «анализ, синтез» </w:t>
      </w:r>
      <w:r w:rsidRPr="00486EB3">
        <w:rPr>
          <w:rFonts w:ascii="Times New Roman" w:eastAsia="Times New Roman" w:hAnsi="Times New Roman" w:cs="Times New Roman"/>
          <w:color w:val="000000"/>
          <w:sz w:val="28"/>
          <w:szCs w:val="28"/>
        </w:rPr>
        <w:lastRenderedPageBreak/>
        <w:t xml:space="preserve">сформированы плохо. Процент выполнения </w:t>
      </w:r>
      <w:r w:rsidRPr="00486EB3">
        <w:rPr>
          <w:rFonts w:ascii="Times New Roman" w:eastAsia="Times New Roman" w:hAnsi="Times New Roman" w:cs="Times New Roman"/>
          <w:sz w:val="28"/>
          <w:szCs w:val="28"/>
        </w:rPr>
        <w:t xml:space="preserve">задания  13 (2)  ниже, чем по региону и России. Это свидетельствует о слабой подготовке учащихся на уровне требуемых планируемых результатов: умения распознавать стилистически окрашенное слово в заданном контексте, подбирать к найденному слову близкие по значению слова (синонимы);  </w:t>
      </w:r>
      <w:r w:rsidRPr="00486EB3">
        <w:rPr>
          <w:rFonts w:ascii="Times New Roman" w:eastAsia="Times New Roman" w:hAnsi="Times New Roman" w:cs="Times New Roman"/>
          <w:color w:val="000000"/>
          <w:sz w:val="28"/>
          <w:szCs w:val="28"/>
        </w:rPr>
        <w:t>интерпретировать и комментировать тексты различных функционально-смысловых типов речи,</w:t>
      </w:r>
      <w:r w:rsidRPr="00486EB3">
        <w:rPr>
          <w:rFonts w:ascii="Arial" w:eastAsia="Times New Roman" w:hAnsi="Arial" w:cs="Arial"/>
          <w:color w:val="000000"/>
          <w:sz w:val="28"/>
          <w:szCs w:val="28"/>
        </w:rPr>
        <w:t xml:space="preserve"> </w:t>
      </w:r>
      <w:r w:rsidRPr="00486EB3">
        <w:rPr>
          <w:rFonts w:ascii="Times New Roman" w:eastAsia="Times New Roman" w:hAnsi="Times New Roman" w:cs="Times New Roman"/>
          <w:sz w:val="28"/>
          <w:szCs w:val="28"/>
        </w:rPr>
        <w:t xml:space="preserve"> а так же несформированности  метапредметных умени</w:t>
      </w:r>
      <w:proofErr w:type="gramStart"/>
      <w:r w:rsidRPr="00486EB3">
        <w:rPr>
          <w:rFonts w:ascii="Times New Roman" w:eastAsia="Times New Roman" w:hAnsi="Times New Roman" w:cs="Times New Roman"/>
          <w:sz w:val="28"/>
          <w:szCs w:val="28"/>
        </w:rPr>
        <w:t>й-</w:t>
      </w:r>
      <w:proofErr w:type="gramEnd"/>
      <w:r w:rsidRPr="00486EB3">
        <w:rPr>
          <w:rFonts w:ascii="Times New Roman" w:eastAsia="Times New Roman" w:hAnsi="Times New Roman" w:cs="Times New Roman"/>
          <w:sz w:val="28"/>
          <w:szCs w:val="28"/>
        </w:rPr>
        <w:t xml:space="preserve"> ориентирование в содержании контекста, нахождение в контексте требуемой информации (познавательные универсальные учебные действия).</w:t>
      </w:r>
    </w:p>
    <w:p w:rsidR="00F53CD7" w:rsidRDefault="00F53CD7" w:rsidP="00F56D41">
      <w:pPr>
        <w:spacing w:line="360" w:lineRule="auto"/>
        <w:rPr>
          <w:rFonts w:ascii="Times New Roman" w:hAnsi="Times New Roman" w:cs="Times New Roman"/>
          <w:b/>
          <w:sz w:val="28"/>
          <w:szCs w:val="28"/>
        </w:rPr>
      </w:pPr>
    </w:p>
    <w:p w:rsidR="00F56D41" w:rsidRPr="00486EB3" w:rsidRDefault="00F56D41" w:rsidP="00F56D41">
      <w:pPr>
        <w:spacing w:line="360" w:lineRule="auto"/>
        <w:rPr>
          <w:rFonts w:ascii="Times New Roman" w:hAnsi="Times New Roman" w:cs="Times New Roman"/>
          <w:b/>
          <w:sz w:val="28"/>
          <w:szCs w:val="28"/>
        </w:rPr>
      </w:pPr>
      <w:r w:rsidRPr="00486EB3">
        <w:rPr>
          <w:rFonts w:ascii="Times New Roman" w:hAnsi="Times New Roman" w:cs="Times New Roman"/>
          <w:b/>
          <w:sz w:val="28"/>
          <w:szCs w:val="28"/>
        </w:rPr>
        <w:t>Окружающий мир 4 класс</w:t>
      </w:r>
    </w:p>
    <w:tbl>
      <w:tblPr>
        <w:tblW w:w="0" w:type="auto"/>
        <w:tblInd w:w="15" w:type="dxa"/>
        <w:tblLayout w:type="fixed"/>
        <w:tblCellMar>
          <w:left w:w="15" w:type="dxa"/>
          <w:right w:w="15" w:type="dxa"/>
        </w:tblCellMar>
        <w:tblLook w:val="0000"/>
      </w:tblPr>
      <w:tblGrid>
        <w:gridCol w:w="302"/>
        <w:gridCol w:w="306"/>
        <w:gridCol w:w="308"/>
        <w:gridCol w:w="7878"/>
        <w:gridCol w:w="1227"/>
        <w:gridCol w:w="818"/>
        <w:gridCol w:w="818"/>
        <w:gridCol w:w="820"/>
        <w:gridCol w:w="819"/>
      </w:tblGrid>
      <w:tr w:rsidR="00F56D41" w:rsidTr="00F56D41">
        <w:trPr>
          <w:trHeight w:hRule="exact" w:val="622"/>
        </w:trPr>
        <w:tc>
          <w:tcPr>
            <w:tcW w:w="8793"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27"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275"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52"/>
        </w:trPr>
        <w:tc>
          <w:tcPr>
            <w:tcW w:w="8793"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27"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1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1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2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1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9"/>
        </w:trPr>
        <w:tc>
          <w:tcPr>
            <w:tcW w:w="13295"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39"/>
        </w:trPr>
        <w:tc>
          <w:tcPr>
            <w:tcW w:w="8793"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27"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1538335</w:t>
            </w:r>
          </w:p>
        </w:tc>
        <w:tc>
          <w:tcPr>
            <w:tcW w:w="818"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0.94</w:t>
            </w:r>
          </w:p>
        </w:tc>
        <w:tc>
          <w:tcPr>
            <w:tcW w:w="818"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20.2</w:t>
            </w:r>
          </w:p>
        </w:tc>
        <w:tc>
          <w:tcPr>
            <w:tcW w:w="82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55.6</w:t>
            </w:r>
          </w:p>
        </w:tc>
        <w:tc>
          <w:tcPr>
            <w:tcW w:w="818"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23.3</w:t>
            </w:r>
          </w:p>
        </w:tc>
      </w:tr>
      <w:tr w:rsidR="00F56D41" w:rsidTr="00F56D41">
        <w:trPr>
          <w:trHeight w:hRule="exact" w:val="314"/>
        </w:trPr>
        <w:tc>
          <w:tcPr>
            <w:tcW w:w="302"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491"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27"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42642</w:t>
            </w:r>
          </w:p>
        </w:tc>
        <w:tc>
          <w:tcPr>
            <w:tcW w:w="81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w:t>
            </w:r>
          </w:p>
        </w:tc>
        <w:tc>
          <w:tcPr>
            <w:tcW w:w="81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23.9</w:t>
            </w:r>
          </w:p>
        </w:tc>
        <w:tc>
          <w:tcPr>
            <w:tcW w:w="82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53.4</w:t>
            </w:r>
          </w:p>
        </w:tc>
        <w:tc>
          <w:tcPr>
            <w:tcW w:w="81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21.5</w:t>
            </w:r>
          </w:p>
        </w:tc>
      </w:tr>
      <w:tr w:rsidR="00F56D41" w:rsidTr="00F56D41">
        <w:trPr>
          <w:trHeight w:hRule="exact" w:val="299"/>
        </w:trPr>
        <w:tc>
          <w:tcPr>
            <w:tcW w:w="302"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06"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185"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27"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912</w:t>
            </w:r>
          </w:p>
        </w:tc>
        <w:tc>
          <w:tcPr>
            <w:tcW w:w="81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0.55</w:t>
            </w:r>
          </w:p>
        </w:tc>
        <w:tc>
          <w:tcPr>
            <w:tcW w:w="81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21.9</w:t>
            </w:r>
          </w:p>
        </w:tc>
        <w:tc>
          <w:tcPr>
            <w:tcW w:w="82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58.7</w:t>
            </w:r>
          </w:p>
        </w:tc>
        <w:tc>
          <w:tcPr>
            <w:tcW w:w="81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18.9</w:t>
            </w:r>
          </w:p>
        </w:tc>
      </w:tr>
      <w:tr w:rsidR="00F56D41" w:rsidTr="00F56D41">
        <w:trPr>
          <w:trHeight w:hRule="exact" w:val="565"/>
        </w:trPr>
        <w:tc>
          <w:tcPr>
            <w:tcW w:w="302"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6"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8"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87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27"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48</w:t>
            </w:r>
          </w:p>
        </w:tc>
        <w:tc>
          <w:tcPr>
            <w:tcW w:w="81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81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18.8</w:t>
            </w:r>
          </w:p>
        </w:tc>
        <w:tc>
          <w:tcPr>
            <w:tcW w:w="82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54.2</w:t>
            </w:r>
          </w:p>
        </w:tc>
        <w:tc>
          <w:tcPr>
            <w:tcW w:w="81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27.1</w:t>
            </w:r>
          </w:p>
        </w:tc>
      </w:tr>
    </w:tbl>
    <w:p w:rsidR="00F56D41" w:rsidRDefault="00F56D41" w:rsidP="00F56D41">
      <w:pPr>
        <w:spacing w:line="360" w:lineRule="auto"/>
        <w:rPr>
          <w:rFonts w:ascii="Times New Roman" w:hAnsi="Times New Roman" w:cs="Times New Roman"/>
          <w:sz w:val="28"/>
          <w:szCs w:val="28"/>
        </w:rPr>
      </w:pPr>
    </w:p>
    <w:p w:rsidR="00F56D41" w:rsidRDefault="00F56D41" w:rsidP="00F56D41">
      <w:pPr>
        <w:spacing w:line="360" w:lineRule="auto"/>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При выполнении работы  по  окружающему  миру  учащиеся   испытали  некоторые  затруднения   при решении предметных умений: </w:t>
      </w:r>
      <w:r w:rsidRPr="0041748C">
        <w:rPr>
          <w:rFonts w:ascii="Times New Roman" w:hAnsi="Times New Roman" w:cs="Times New Roman"/>
          <w:color w:val="000000"/>
          <w:sz w:val="28"/>
          <w:szCs w:val="28"/>
        </w:rPr>
        <w:t>осознанно строить речевое высказывание в соответствии с задачами коммуникации</w:t>
      </w:r>
      <w:r>
        <w:rPr>
          <w:rFonts w:ascii="Times New Roman" w:hAnsi="Times New Roman" w:cs="Times New Roman"/>
          <w:color w:val="000000"/>
          <w:sz w:val="28"/>
          <w:szCs w:val="28"/>
        </w:rPr>
        <w:t>; о</w:t>
      </w:r>
      <w:r w:rsidRPr="0041748C">
        <w:rPr>
          <w:rFonts w:ascii="Times New Roman" w:hAnsi="Times New Roman" w:cs="Times New Roman"/>
          <w:color w:val="000000"/>
          <w:sz w:val="28"/>
          <w:szCs w:val="28"/>
        </w:rPr>
        <w:t>своение элементарных правил нравственного поведения в мире природы и людей;</w:t>
      </w:r>
      <w:r>
        <w:rPr>
          <w:rFonts w:ascii="Times New Roman" w:hAnsi="Times New Roman" w:cs="Times New Roman"/>
          <w:color w:val="000000"/>
          <w:sz w:val="28"/>
          <w:szCs w:val="28"/>
        </w:rPr>
        <w:t xml:space="preserve"> о</w:t>
      </w:r>
      <w:r w:rsidRPr="0041748C">
        <w:rPr>
          <w:rFonts w:ascii="Times New Roman" w:hAnsi="Times New Roman" w:cs="Times New Roman"/>
          <w:color w:val="000000"/>
          <w:sz w:val="28"/>
          <w:szCs w:val="28"/>
        </w:rPr>
        <w:t xml:space="preserve">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w:t>
      </w:r>
      <w:r w:rsidRPr="0041748C">
        <w:rPr>
          <w:rFonts w:ascii="Times New Roman" w:hAnsi="Times New Roman" w:cs="Times New Roman"/>
          <w:color w:val="000000"/>
          <w:sz w:val="28"/>
          <w:szCs w:val="28"/>
        </w:rPr>
        <w:lastRenderedPageBreak/>
        <w:t>коммуникации</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о</w:t>
      </w:r>
      <w:r w:rsidRPr="0041748C">
        <w:rPr>
          <w:rFonts w:ascii="Times New Roman" w:hAnsi="Times New Roman" w:cs="Times New Roman"/>
          <w:color w:val="000000"/>
          <w:sz w:val="28"/>
          <w:szCs w:val="28"/>
        </w:rPr>
        <w:t>ценивать характер взаимоотношений людей в различных социальных группах</w:t>
      </w:r>
      <w:r>
        <w:rPr>
          <w:rFonts w:ascii="Times New Roman" w:hAnsi="Times New Roman" w:cs="Times New Roman"/>
          <w:color w:val="000000"/>
          <w:sz w:val="28"/>
          <w:szCs w:val="28"/>
        </w:rPr>
        <w:t xml:space="preserve">; </w:t>
      </w:r>
      <w:r w:rsidRPr="0041748C">
        <w:rPr>
          <w:rFonts w:ascii="Times New Roman" w:hAnsi="Times New Roman" w:cs="Times New Roman"/>
          <w:color w:val="000000"/>
          <w:sz w:val="28"/>
          <w:szCs w:val="28"/>
        </w:rPr>
        <w:t>описывать достопримечательности столицы и родного края</w:t>
      </w:r>
      <w:r>
        <w:rPr>
          <w:rFonts w:ascii="Times New Roman" w:hAnsi="Times New Roman" w:cs="Times New Roman"/>
          <w:color w:val="000000"/>
          <w:sz w:val="28"/>
          <w:szCs w:val="28"/>
        </w:rPr>
        <w:t>, а  так же при выполнении заданий, связанных с метапредметными умениями: и</w:t>
      </w:r>
      <w:r w:rsidRPr="0041748C">
        <w:rPr>
          <w:rFonts w:ascii="Times New Roman" w:hAnsi="Times New Roman" w:cs="Times New Roman"/>
          <w:color w:val="000000"/>
          <w:sz w:val="28"/>
          <w:szCs w:val="28"/>
        </w:rPr>
        <w:t>спользовать знаково­символические средства, в том числе модели, для решения задач</w:t>
      </w:r>
      <w:r>
        <w:rPr>
          <w:rFonts w:ascii="Times New Roman" w:hAnsi="Times New Roman" w:cs="Times New Roman"/>
          <w:color w:val="000000"/>
          <w:sz w:val="28"/>
          <w:szCs w:val="28"/>
        </w:rPr>
        <w:t>.</w:t>
      </w:r>
    </w:p>
    <w:p w:rsidR="00F56D41" w:rsidRPr="00E912E8" w:rsidRDefault="00F56D41" w:rsidP="00F56D41">
      <w:pPr>
        <w:spacing w:line="360" w:lineRule="auto"/>
        <w:rPr>
          <w:rFonts w:ascii="Times New Roman" w:hAnsi="Times New Roman" w:cs="Times New Roman"/>
          <w:b/>
          <w:color w:val="000000"/>
          <w:sz w:val="28"/>
          <w:szCs w:val="28"/>
        </w:rPr>
      </w:pPr>
      <w:r w:rsidRPr="00E912E8">
        <w:rPr>
          <w:rFonts w:ascii="Times New Roman" w:hAnsi="Times New Roman" w:cs="Times New Roman"/>
          <w:b/>
          <w:color w:val="000000"/>
          <w:sz w:val="28"/>
          <w:szCs w:val="28"/>
        </w:rPr>
        <w:t>История 5 класс</w:t>
      </w:r>
    </w:p>
    <w:tbl>
      <w:tblPr>
        <w:tblW w:w="0" w:type="auto"/>
        <w:tblInd w:w="15" w:type="dxa"/>
        <w:tblLayout w:type="fixed"/>
        <w:tblCellMar>
          <w:left w:w="15" w:type="dxa"/>
          <w:right w:w="15" w:type="dxa"/>
        </w:tblCellMar>
        <w:tblLook w:val="0000"/>
      </w:tblPr>
      <w:tblGrid>
        <w:gridCol w:w="298"/>
        <w:gridCol w:w="301"/>
        <w:gridCol w:w="303"/>
        <w:gridCol w:w="7740"/>
        <w:gridCol w:w="1205"/>
        <w:gridCol w:w="804"/>
        <w:gridCol w:w="804"/>
        <w:gridCol w:w="806"/>
        <w:gridCol w:w="804"/>
      </w:tblGrid>
      <w:tr w:rsidR="00F56D41" w:rsidTr="00F56D41">
        <w:trPr>
          <w:trHeight w:hRule="exact" w:val="601"/>
        </w:trPr>
        <w:tc>
          <w:tcPr>
            <w:tcW w:w="8642"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05"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217"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37"/>
        </w:trPr>
        <w:tc>
          <w:tcPr>
            <w:tcW w:w="8642"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05"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0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06"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0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6"/>
        </w:trPr>
        <w:tc>
          <w:tcPr>
            <w:tcW w:w="13063"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27"/>
        </w:trPr>
        <w:tc>
          <w:tcPr>
            <w:tcW w:w="8642"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05"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1421939</w:t>
            </w:r>
          </w:p>
        </w:tc>
        <w:tc>
          <w:tcPr>
            <w:tcW w:w="804"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804"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806"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37.3</w:t>
            </w:r>
          </w:p>
        </w:tc>
        <w:tc>
          <w:tcPr>
            <w:tcW w:w="804"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15.7</w:t>
            </w:r>
          </w:p>
        </w:tc>
      </w:tr>
      <w:tr w:rsidR="00F56D41" w:rsidTr="00F56D41">
        <w:trPr>
          <w:trHeight w:hRule="exact" w:val="303"/>
        </w:trPr>
        <w:tc>
          <w:tcPr>
            <w:tcW w:w="298"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344"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05"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40080</w:t>
            </w:r>
          </w:p>
        </w:tc>
        <w:tc>
          <w:tcPr>
            <w:tcW w:w="80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6.8</w:t>
            </w:r>
          </w:p>
        </w:tc>
        <w:tc>
          <w:tcPr>
            <w:tcW w:w="80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37.7</w:t>
            </w:r>
          </w:p>
        </w:tc>
        <w:tc>
          <w:tcPr>
            <w:tcW w:w="806"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38.6</w:t>
            </w:r>
          </w:p>
        </w:tc>
        <w:tc>
          <w:tcPr>
            <w:tcW w:w="80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17</w:t>
            </w:r>
          </w:p>
        </w:tc>
      </w:tr>
      <w:tr w:rsidR="00F56D41" w:rsidTr="00F56D41">
        <w:trPr>
          <w:trHeight w:hRule="exact" w:val="289"/>
        </w:trPr>
        <w:tc>
          <w:tcPr>
            <w:tcW w:w="298"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01"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043"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05"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752</w:t>
            </w:r>
          </w:p>
        </w:tc>
        <w:tc>
          <w:tcPr>
            <w:tcW w:w="80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5.2</w:t>
            </w:r>
          </w:p>
        </w:tc>
        <w:tc>
          <w:tcPr>
            <w:tcW w:w="80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42.8</w:t>
            </w:r>
          </w:p>
        </w:tc>
        <w:tc>
          <w:tcPr>
            <w:tcW w:w="806"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40.8</w:t>
            </w:r>
          </w:p>
        </w:tc>
        <w:tc>
          <w:tcPr>
            <w:tcW w:w="80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11.2</w:t>
            </w:r>
          </w:p>
        </w:tc>
      </w:tr>
      <w:tr w:rsidR="00F56D41" w:rsidTr="00F56D41">
        <w:trPr>
          <w:trHeight w:hRule="exact" w:val="546"/>
        </w:trPr>
        <w:tc>
          <w:tcPr>
            <w:tcW w:w="298"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1"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3"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7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05"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52</w:t>
            </w:r>
          </w:p>
        </w:tc>
        <w:tc>
          <w:tcPr>
            <w:tcW w:w="80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3.8</w:t>
            </w:r>
          </w:p>
        </w:tc>
        <w:tc>
          <w:tcPr>
            <w:tcW w:w="80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30.8</w:t>
            </w:r>
          </w:p>
        </w:tc>
        <w:tc>
          <w:tcPr>
            <w:tcW w:w="806"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53.8</w:t>
            </w:r>
          </w:p>
        </w:tc>
        <w:tc>
          <w:tcPr>
            <w:tcW w:w="80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11.5</w:t>
            </w:r>
          </w:p>
        </w:tc>
      </w:tr>
    </w:tbl>
    <w:p w:rsidR="00F56D41" w:rsidRDefault="00F56D41" w:rsidP="00F56D41">
      <w:pPr>
        <w:spacing w:line="360" w:lineRule="auto"/>
        <w:rPr>
          <w:rFonts w:ascii="Times New Roman" w:hAnsi="Times New Roman" w:cs="Times New Roman"/>
          <w:sz w:val="28"/>
          <w:szCs w:val="28"/>
        </w:rPr>
      </w:pPr>
    </w:p>
    <w:p w:rsidR="00F56D41" w:rsidRPr="0041748C" w:rsidRDefault="00F56D41" w:rsidP="00F56D41">
      <w:pPr>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При  выполнении работы  по истории  учащиеся  5-х классов продемонстрировали </w:t>
      </w:r>
      <w:r>
        <w:rPr>
          <w:rFonts w:ascii="Times New Roman" w:hAnsi="Times New Roman" w:cs="Times New Roman"/>
          <w:color w:val="000000"/>
          <w:sz w:val="28"/>
          <w:szCs w:val="28"/>
        </w:rPr>
        <w:t>у</w:t>
      </w:r>
      <w:r w:rsidRPr="0041748C">
        <w:rPr>
          <w:rFonts w:ascii="Times New Roman" w:hAnsi="Times New Roman" w:cs="Times New Roman"/>
          <w:color w:val="000000"/>
          <w:sz w:val="28"/>
          <w:szCs w:val="28"/>
        </w:rPr>
        <w:t>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r>
        <w:rPr>
          <w:rFonts w:ascii="Times New Roman" w:hAnsi="Times New Roman" w:cs="Times New Roman"/>
          <w:color w:val="000000"/>
          <w:sz w:val="28"/>
          <w:szCs w:val="28"/>
        </w:rPr>
        <w:t xml:space="preserve"> Однако возникли затруднения при </w:t>
      </w:r>
      <w:r w:rsidRPr="004174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определении </w:t>
      </w:r>
      <w:r w:rsidRPr="0041748C">
        <w:rPr>
          <w:rFonts w:ascii="Times New Roman" w:hAnsi="Times New Roman" w:cs="Times New Roman"/>
          <w:color w:val="000000"/>
          <w:sz w:val="28"/>
          <w:szCs w:val="28"/>
        </w:rPr>
        <w:t xml:space="preserve"> понятия, </w:t>
      </w:r>
      <w:r>
        <w:rPr>
          <w:rFonts w:ascii="Times New Roman" w:hAnsi="Times New Roman" w:cs="Times New Roman"/>
          <w:color w:val="000000"/>
          <w:sz w:val="28"/>
          <w:szCs w:val="28"/>
        </w:rPr>
        <w:t>создании</w:t>
      </w:r>
      <w:r w:rsidRPr="0041748C">
        <w:rPr>
          <w:rFonts w:ascii="Times New Roman" w:hAnsi="Times New Roman" w:cs="Times New Roman"/>
          <w:color w:val="000000"/>
          <w:sz w:val="28"/>
          <w:szCs w:val="28"/>
        </w:rPr>
        <w:t xml:space="preserve"> обобщения, </w:t>
      </w:r>
      <w:r>
        <w:rPr>
          <w:rFonts w:ascii="Times New Roman" w:hAnsi="Times New Roman" w:cs="Times New Roman"/>
          <w:color w:val="000000"/>
          <w:sz w:val="28"/>
          <w:szCs w:val="28"/>
        </w:rPr>
        <w:t>установлении</w:t>
      </w:r>
      <w:r w:rsidRPr="0041748C">
        <w:rPr>
          <w:rFonts w:ascii="Times New Roman" w:hAnsi="Times New Roman" w:cs="Times New Roman"/>
          <w:color w:val="000000"/>
          <w:sz w:val="28"/>
          <w:szCs w:val="28"/>
        </w:rPr>
        <w:t xml:space="preserve"> аналогии, </w:t>
      </w:r>
      <w:r>
        <w:rPr>
          <w:rFonts w:ascii="Times New Roman" w:hAnsi="Times New Roman" w:cs="Times New Roman"/>
          <w:color w:val="000000"/>
          <w:sz w:val="28"/>
          <w:szCs w:val="28"/>
        </w:rPr>
        <w:t>классификации</w:t>
      </w:r>
      <w:r w:rsidRPr="0041748C">
        <w:rPr>
          <w:rFonts w:ascii="Times New Roman" w:hAnsi="Times New Roman" w:cs="Times New Roman"/>
          <w:color w:val="000000"/>
          <w:sz w:val="28"/>
          <w:szCs w:val="28"/>
        </w:rPr>
        <w:t>, самостоятельно</w:t>
      </w:r>
      <w:r>
        <w:rPr>
          <w:rFonts w:ascii="Times New Roman" w:hAnsi="Times New Roman" w:cs="Times New Roman"/>
          <w:color w:val="000000"/>
          <w:sz w:val="28"/>
          <w:szCs w:val="28"/>
        </w:rPr>
        <w:t>м</w:t>
      </w:r>
      <w:r w:rsidRPr="004174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выборе</w:t>
      </w:r>
      <w:r w:rsidRPr="0041748C">
        <w:rPr>
          <w:rFonts w:ascii="Times New Roman" w:hAnsi="Times New Roman" w:cs="Times New Roman"/>
          <w:color w:val="000000"/>
          <w:sz w:val="28"/>
          <w:szCs w:val="28"/>
        </w:rPr>
        <w:t xml:space="preserve"> основания и </w:t>
      </w:r>
      <w:r>
        <w:rPr>
          <w:rFonts w:ascii="Times New Roman" w:hAnsi="Times New Roman" w:cs="Times New Roman"/>
          <w:color w:val="000000"/>
          <w:sz w:val="28"/>
          <w:szCs w:val="28"/>
        </w:rPr>
        <w:t>критерия</w:t>
      </w:r>
      <w:r w:rsidRPr="0041748C">
        <w:rPr>
          <w:rFonts w:ascii="Times New Roman" w:hAnsi="Times New Roman" w:cs="Times New Roman"/>
          <w:color w:val="000000"/>
          <w:sz w:val="28"/>
          <w:szCs w:val="28"/>
        </w:rPr>
        <w:t xml:space="preserve"> для классификации; </w:t>
      </w:r>
      <w:r>
        <w:rPr>
          <w:rFonts w:ascii="Times New Roman" w:hAnsi="Times New Roman" w:cs="Times New Roman"/>
          <w:color w:val="000000"/>
          <w:sz w:val="28"/>
          <w:szCs w:val="28"/>
        </w:rPr>
        <w:t>владении</w:t>
      </w:r>
      <w:r w:rsidRPr="0041748C">
        <w:rPr>
          <w:rFonts w:ascii="Times New Roman" w:hAnsi="Times New Roman" w:cs="Times New Roman"/>
          <w:color w:val="000000"/>
          <w:sz w:val="28"/>
          <w:szCs w:val="28"/>
        </w:rPr>
        <w:t xml:space="preserve"> основами самоконтроля, самооценки, принятия решений и </w:t>
      </w:r>
      <w:r w:rsidRPr="0041748C">
        <w:rPr>
          <w:rFonts w:ascii="Times New Roman" w:hAnsi="Times New Roman" w:cs="Times New Roman"/>
          <w:color w:val="000000"/>
          <w:sz w:val="28"/>
          <w:szCs w:val="28"/>
        </w:rPr>
        <w:lastRenderedPageBreak/>
        <w:t>осуществления осознанного выбора в учебной и познавательной деятельности</w:t>
      </w:r>
      <w:r>
        <w:rPr>
          <w:rFonts w:ascii="Times New Roman" w:hAnsi="Times New Roman" w:cs="Times New Roman"/>
          <w:color w:val="000000"/>
          <w:sz w:val="28"/>
          <w:szCs w:val="28"/>
        </w:rPr>
        <w:t>; объяснении</w:t>
      </w:r>
      <w:r w:rsidRPr="0041748C">
        <w:rPr>
          <w:rFonts w:ascii="Times New Roman" w:hAnsi="Times New Roman" w:cs="Times New Roman"/>
          <w:color w:val="000000"/>
          <w:sz w:val="28"/>
          <w:szCs w:val="28"/>
        </w:rPr>
        <w:t xml:space="preserve"> смысл</w:t>
      </w:r>
      <w:r>
        <w:rPr>
          <w:rFonts w:ascii="Times New Roman" w:hAnsi="Times New Roman" w:cs="Times New Roman"/>
          <w:color w:val="000000"/>
          <w:sz w:val="28"/>
          <w:szCs w:val="28"/>
        </w:rPr>
        <w:t>а</w:t>
      </w:r>
      <w:r w:rsidRPr="0041748C">
        <w:rPr>
          <w:rFonts w:ascii="Times New Roman" w:hAnsi="Times New Roman" w:cs="Times New Roman"/>
          <w:color w:val="000000"/>
          <w:sz w:val="28"/>
          <w:szCs w:val="28"/>
        </w:rPr>
        <w:t xml:space="preserve"> основных хронологических понятий, терминов.</w:t>
      </w:r>
    </w:p>
    <w:p w:rsidR="00F56D41" w:rsidRPr="008877A8" w:rsidRDefault="00F56D41" w:rsidP="00F56D41">
      <w:pPr>
        <w:rPr>
          <w:rFonts w:ascii="Times New Roman" w:hAnsi="Times New Roman" w:cs="Times New Roman"/>
          <w:b/>
          <w:sz w:val="28"/>
          <w:szCs w:val="28"/>
        </w:rPr>
      </w:pPr>
      <w:r w:rsidRPr="008877A8">
        <w:rPr>
          <w:rFonts w:ascii="Times New Roman" w:hAnsi="Times New Roman" w:cs="Times New Roman"/>
          <w:b/>
          <w:sz w:val="28"/>
          <w:szCs w:val="28"/>
        </w:rPr>
        <w:t>Биология 5 класс</w:t>
      </w:r>
    </w:p>
    <w:tbl>
      <w:tblPr>
        <w:tblW w:w="0" w:type="auto"/>
        <w:tblInd w:w="15" w:type="dxa"/>
        <w:tblLayout w:type="fixed"/>
        <w:tblCellMar>
          <w:left w:w="15" w:type="dxa"/>
          <w:right w:w="15" w:type="dxa"/>
        </w:tblCellMar>
        <w:tblLook w:val="0000"/>
      </w:tblPr>
      <w:tblGrid>
        <w:gridCol w:w="300"/>
        <w:gridCol w:w="303"/>
        <w:gridCol w:w="305"/>
        <w:gridCol w:w="7808"/>
        <w:gridCol w:w="1216"/>
        <w:gridCol w:w="811"/>
        <w:gridCol w:w="811"/>
        <w:gridCol w:w="813"/>
        <w:gridCol w:w="811"/>
      </w:tblGrid>
      <w:tr w:rsidR="00F56D41" w:rsidTr="00F56D41">
        <w:trPr>
          <w:trHeight w:hRule="exact" w:val="607"/>
        </w:trPr>
        <w:tc>
          <w:tcPr>
            <w:tcW w:w="871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16"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246"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41"/>
        </w:trPr>
        <w:tc>
          <w:tcPr>
            <w:tcW w:w="8716"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16"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1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7"/>
        </w:trPr>
        <w:tc>
          <w:tcPr>
            <w:tcW w:w="13178"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31"/>
        </w:trPr>
        <w:tc>
          <w:tcPr>
            <w:tcW w:w="8716"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16"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1411463</w:t>
            </w:r>
          </w:p>
        </w:tc>
        <w:tc>
          <w:tcPr>
            <w:tcW w:w="81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81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36.3</w:t>
            </w:r>
          </w:p>
        </w:tc>
        <w:tc>
          <w:tcPr>
            <w:tcW w:w="813"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811"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r>
      <w:tr w:rsidR="00F56D41" w:rsidTr="00F56D41">
        <w:trPr>
          <w:trHeight w:hRule="exact" w:val="306"/>
        </w:trPr>
        <w:tc>
          <w:tcPr>
            <w:tcW w:w="300"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416"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16"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39790</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33.9</w:t>
            </w:r>
          </w:p>
        </w:tc>
        <w:tc>
          <w:tcPr>
            <w:tcW w:w="81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46.4</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16.8</w:t>
            </w:r>
          </w:p>
        </w:tc>
      </w:tr>
      <w:tr w:rsidR="00F56D41" w:rsidTr="00F56D41">
        <w:trPr>
          <w:trHeight w:hRule="exact" w:val="292"/>
        </w:trPr>
        <w:tc>
          <w:tcPr>
            <w:tcW w:w="300"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03"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113"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16"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741</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33.6</w:t>
            </w:r>
          </w:p>
        </w:tc>
        <w:tc>
          <w:tcPr>
            <w:tcW w:w="81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47.1</w:t>
            </w:r>
          </w:p>
        </w:tc>
        <w:tc>
          <w:tcPr>
            <w:tcW w:w="811"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17.4</w:t>
            </w:r>
          </w:p>
        </w:tc>
      </w:tr>
      <w:tr w:rsidR="00F56D41" w:rsidTr="00F56D41">
        <w:trPr>
          <w:trHeight w:hRule="exact" w:val="551"/>
        </w:trPr>
        <w:tc>
          <w:tcPr>
            <w:tcW w:w="300"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3"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5"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80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16"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52</w:t>
            </w: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25</w:t>
            </w:r>
          </w:p>
        </w:tc>
        <w:tc>
          <w:tcPr>
            <w:tcW w:w="81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34.6</w:t>
            </w:r>
          </w:p>
        </w:tc>
        <w:tc>
          <w:tcPr>
            <w:tcW w:w="811"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40.4</w:t>
            </w:r>
          </w:p>
        </w:tc>
      </w:tr>
    </w:tbl>
    <w:p w:rsidR="00F56D41" w:rsidRDefault="00F56D41" w:rsidP="00F53CD7">
      <w:pPr>
        <w:spacing w:line="360" w:lineRule="auto"/>
        <w:rPr>
          <w:rFonts w:ascii="Times New Roman" w:hAnsi="Times New Roman" w:cs="Times New Roman"/>
          <w:color w:val="FF0000"/>
          <w:sz w:val="28"/>
          <w:szCs w:val="28"/>
        </w:rPr>
      </w:pPr>
    </w:p>
    <w:p w:rsidR="00F56D41" w:rsidRPr="00F53CD7" w:rsidRDefault="00F56D41" w:rsidP="00F53CD7">
      <w:pPr>
        <w:pStyle w:val="ab"/>
        <w:spacing w:line="360" w:lineRule="auto"/>
        <w:rPr>
          <w:rFonts w:cs="Times New Roman"/>
          <w:sz w:val="28"/>
          <w:szCs w:val="28"/>
        </w:rPr>
      </w:pPr>
      <w:r w:rsidRPr="00F53CD7">
        <w:t xml:space="preserve">      </w:t>
      </w:r>
      <w:r w:rsidRPr="00F53CD7">
        <w:rPr>
          <w:rFonts w:cs="Times New Roman"/>
          <w:sz w:val="28"/>
          <w:szCs w:val="28"/>
        </w:rPr>
        <w:t>При  выполнении  работы   по  биологии   учащиеся  продемонстрировали   умения  использовать методы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F56D41" w:rsidRPr="00F53CD7" w:rsidRDefault="00F56D41" w:rsidP="00F53CD7">
      <w:pPr>
        <w:pStyle w:val="ab"/>
        <w:spacing w:line="360" w:lineRule="auto"/>
        <w:rPr>
          <w:rFonts w:cs="Times New Roman"/>
          <w:sz w:val="28"/>
          <w:szCs w:val="28"/>
        </w:rPr>
      </w:pPr>
      <w:r w:rsidRPr="00F53CD7">
        <w:rPr>
          <w:rFonts w:cs="Times New Roman"/>
          <w:sz w:val="28"/>
          <w:szCs w:val="28"/>
        </w:rPr>
        <w:t>Сравнивать биологические объекты (растения, животные), процессы жизнедеятельности; делать выводы и умозаключения на основе сравнения / создавать собственные письменные и устные сообщения о растениях, животных на основе нескольких источников информации</w:t>
      </w:r>
    </w:p>
    <w:p w:rsidR="00F56D41" w:rsidRPr="00F53CD7" w:rsidRDefault="00F56D41" w:rsidP="00F53CD7">
      <w:pPr>
        <w:pStyle w:val="ab"/>
        <w:spacing w:line="360" w:lineRule="auto"/>
        <w:rPr>
          <w:rFonts w:cs="Times New Roman"/>
          <w:sz w:val="28"/>
          <w:szCs w:val="28"/>
        </w:rPr>
      </w:pPr>
      <w:r w:rsidRPr="00F53CD7">
        <w:rPr>
          <w:rFonts w:cs="Times New Roman"/>
          <w:sz w:val="28"/>
          <w:szCs w:val="28"/>
        </w:rPr>
        <w:lastRenderedPageBreak/>
        <w:t>Менее удачно справились  с заданием использовать речевые средства в соответствии с задачей коммуникации;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F56D41" w:rsidRPr="00E912E8" w:rsidRDefault="00F56D41" w:rsidP="00F56D41">
      <w:pPr>
        <w:rPr>
          <w:rFonts w:ascii="Times New Roman" w:hAnsi="Times New Roman" w:cs="Times New Roman"/>
          <w:b/>
          <w:sz w:val="28"/>
          <w:szCs w:val="28"/>
        </w:rPr>
      </w:pPr>
      <w:r w:rsidRPr="00E912E8">
        <w:rPr>
          <w:rFonts w:ascii="Times New Roman" w:hAnsi="Times New Roman" w:cs="Times New Roman"/>
          <w:b/>
          <w:sz w:val="28"/>
          <w:szCs w:val="28"/>
        </w:rPr>
        <w:t>Биология 6 класс</w:t>
      </w:r>
    </w:p>
    <w:tbl>
      <w:tblPr>
        <w:tblW w:w="0" w:type="auto"/>
        <w:tblInd w:w="15" w:type="dxa"/>
        <w:tblLayout w:type="fixed"/>
        <w:tblCellMar>
          <w:left w:w="15" w:type="dxa"/>
          <w:right w:w="15" w:type="dxa"/>
        </w:tblCellMar>
        <w:tblLook w:val="0000"/>
      </w:tblPr>
      <w:tblGrid>
        <w:gridCol w:w="293"/>
        <w:gridCol w:w="297"/>
        <w:gridCol w:w="298"/>
        <w:gridCol w:w="7640"/>
        <w:gridCol w:w="1190"/>
        <w:gridCol w:w="794"/>
        <w:gridCol w:w="794"/>
        <w:gridCol w:w="795"/>
        <w:gridCol w:w="794"/>
      </w:tblGrid>
      <w:tr w:rsidR="00F56D41" w:rsidTr="00F56D41">
        <w:trPr>
          <w:trHeight w:hRule="exact" w:val="603"/>
        </w:trPr>
        <w:tc>
          <w:tcPr>
            <w:tcW w:w="852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190"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176"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38"/>
        </w:trPr>
        <w:tc>
          <w:tcPr>
            <w:tcW w:w="8528"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190"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79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795"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79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6"/>
        </w:trPr>
        <w:tc>
          <w:tcPr>
            <w:tcW w:w="12894"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29"/>
        </w:trPr>
        <w:tc>
          <w:tcPr>
            <w:tcW w:w="8528"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19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1297055</w:t>
            </w:r>
          </w:p>
        </w:tc>
        <w:tc>
          <w:tcPr>
            <w:tcW w:w="794"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6.8</w:t>
            </w:r>
          </w:p>
        </w:tc>
        <w:tc>
          <w:tcPr>
            <w:tcW w:w="794"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36.2</w:t>
            </w:r>
          </w:p>
        </w:tc>
        <w:tc>
          <w:tcPr>
            <w:tcW w:w="795"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44.7</w:t>
            </w:r>
          </w:p>
        </w:tc>
        <w:tc>
          <w:tcPr>
            <w:tcW w:w="794"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12.3</w:t>
            </w:r>
          </w:p>
        </w:tc>
      </w:tr>
      <w:tr w:rsidR="00F56D41" w:rsidTr="00F56D41">
        <w:trPr>
          <w:trHeight w:hRule="exact" w:val="304"/>
        </w:trPr>
        <w:tc>
          <w:tcPr>
            <w:tcW w:w="293"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235"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19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36808</w:t>
            </w:r>
          </w:p>
        </w:tc>
        <w:tc>
          <w:tcPr>
            <w:tcW w:w="79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79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34.3</w:t>
            </w:r>
          </w:p>
        </w:tc>
        <w:tc>
          <w:tcPr>
            <w:tcW w:w="795"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44.3</w:t>
            </w:r>
          </w:p>
        </w:tc>
        <w:tc>
          <w:tcPr>
            <w:tcW w:w="79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15.4</w:t>
            </w:r>
          </w:p>
        </w:tc>
      </w:tr>
      <w:tr w:rsidR="00F56D41" w:rsidTr="00F56D41">
        <w:trPr>
          <w:trHeight w:hRule="exact" w:val="290"/>
        </w:trPr>
        <w:tc>
          <w:tcPr>
            <w:tcW w:w="293"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297"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938"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19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772</w:t>
            </w:r>
          </w:p>
        </w:tc>
        <w:tc>
          <w:tcPr>
            <w:tcW w:w="79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79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w:t>
            </w:r>
          </w:p>
        </w:tc>
        <w:tc>
          <w:tcPr>
            <w:tcW w:w="795"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41.3</w:t>
            </w:r>
          </w:p>
        </w:tc>
        <w:tc>
          <w:tcPr>
            <w:tcW w:w="79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20.7</w:t>
            </w:r>
          </w:p>
        </w:tc>
      </w:tr>
      <w:tr w:rsidR="00F56D41" w:rsidTr="00F56D41">
        <w:trPr>
          <w:trHeight w:hRule="exact" w:val="548"/>
        </w:trPr>
        <w:tc>
          <w:tcPr>
            <w:tcW w:w="293"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297"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298"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6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19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65</w:t>
            </w:r>
          </w:p>
        </w:tc>
        <w:tc>
          <w:tcPr>
            <w:tcW w:w="79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1.5</w:t>
            </w:r>
          </w:p>
        </w:tc>
        <w:tc>
          <w:tcPr>
            <w:tcW w:w="79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13.8</w:t>
            </w:r>
          </w:p>
        </w:tc>
        <w:tc>
          <w:tcPr>
            <w:tcW w:w="795"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58.5</w:t>
            </w:r>
          </w:p>
        </w:tc>
        <w:tc>
          <w:tcPr>
            <w:tcW w:w="79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26.2</w:t>
            </w:r>
          </w:p>
        </w:tc>
      </w:tr>
    </w:tbl>
    <w:p w:rsidR="00F56D41" w:rsidRPr="00F53CD7" w:rsidRDefault="00F56D41" w:rsidP="00F53CD7">
      <w:pPr>
        <w:pStyle w:val="ab"/>
        <w:spacing w:line="360" w:lineRule="auto"/>
        <w:rPr>
          <w:sz w:val="28"/>
          <w:szCs w:val="28"/>
        </w:rPr>
      </w:pPr>
    </w:p>
    <w:p w:rsidR="00F56D41" w:rsidRPr="00F53CD7" w:rsidRDefault="00F56D41" w:rsidP="00F53CD7">
      <w:pPr>
        <w:pStyle w:val="ab"/>
        <w:spacing w:line="360" w:lineRule="auto"/>
        <w:rPr>
          <w:sz w:val="28"/>
          <w:szCs w:val="28"/>
        </w:rPr>
      </w:pPr>
      <w:r w:rsidRPr="00F53CD7">
        <w:rPr>
          <w:color w:val="000000"/>
          <w:sz w:val="28"/>
          <w:szCs w:val="28"/>
        </w:rPr>
        <w:t xml:space="preserve">         При выполнении работ по биологии учащиеся показали хороший результат предметных умений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описывать и использовать приемы выращивания и размножения культурных растений, ухода за ними</w:t>
      </w:r>
      <w:r w:rsidRPr="00F53CD7">
        <w:rPr>
          <w:sz w:val="28"/>
          <w:szCs w:val="28"/>
        </w:rPr>
        <w:t xml:space="preserve">; </w:t>
      </w:r>
      <w:r w:rsidRPr="00F53CD7">
        <w:rPr>
          <w:color w:val="000000"/>
          <w:sz w:val="28"/>
          <w:szCs w:val="28"/>
        </w:rPr>
        <w:t>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Pr="00F53CD7">
        <w:rPr>
          <w:sz w:val="28"/>
          <w:szCs w:val="28"/>
        </w:rPr>
        <w:t xml:space="preserve">; </w:t>
      </w:r>
      <w:r w:rsidRPr="00F53CD7">
        <w:rPr>
          <w:color w:val="000000"/>
          <w:sz w:val="28"/>
          <w:szCs w:val="28"/>
        </w:rPr>
        <w:t xml:space="preserve">формирование первоначальных систематизированных представлений о биологических объектах, процессах, </w:t>
      </w:r>
      <w:r w:rsidRPr="00F53CD7">
        <w:rPr>
          <w:color w:val="000000"/>
          <w:sz w:val="28"/>
          <w:szCs w:val="28"/>
        </w:rPr>
        <w:lastRenderedPageBreak/>
        <w:t>явлениях, закономерностях, о взаимосвязи живого и неживого в биосфере, овладение понятийным аппаратом биологии</w:t>
      </w:r>
    </w:p>
    <w:p w:rsidR="00F53CD7" w:rsidRPr="00F53CD7" w:rsidRDefault="00F56D41" w:rsidP="00F53CD7">
      <w:pPr>
        <w:pStyle w:val="ab"/>
        <w:spacing w:line="360" w:lineRule="auto"/>
        <w:rPr>
          <w:color w:val="000000"/>
          <w:sz w:val="28"/>
          <w:szCs w:val="28"/>
        </w:rPr>
      </w:pPr>
      <w:r w:rsidRPr="00F53CD7">
        <w:rPr>
          <w:color w:val="000000"/>
          <w:sz w:val="28"/>
          <w:szCs w:val="28"/>
        </w:rPr>
        <w:t xml:space="preserve">          Трудности возникли в предметных умениях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F56D41" w:rsidRPr="00E912E8" w:rsidRDefault="00F56D41" w:rsidP="00F56D41">
      <w:pPr>
        <w:rPr>
          <w:rFonts w:ascii="Times New Roman" w:hAnsi="Times New Roman" w:cs="Times New Roman"/>
          <w:b/>
          <w:sz w:val="28"/>
          <w:szCs w:val="28"/>
        </w:rPr>
      </w:pPr>
      <w:r w:rsidRPr="00E912E8">
        <w:rPr>
          <w:rFonts w:ascii="Times New Roman" w:hAnsi="Times New Roman" w:cs="Times New Roman"/>
          <w:b/>
          <w:sz w:val="28"/>
          <w:szCs w:val="28"/>
        </w:rPr>
        <w:t>География 6 класс</w:t>
      </w:r>
    </w:p>
    <w:tbl>
      <w:tblPr>
        <w:tblW w:w="0" w:type="auto"/>
        <w:tblInd w:w="15" w:type="dxa"/>
        <w:tblLayout w:type="fixed"/>
        <w:tblCellMar>
          <w:left w:w="15" w:type="dxa"/>
          <w:right w:w="15" w:type="dxa"/>
        </w:tblCellMar>
        <w:tblLook w:val="0000"/>
      </w:tblPr>
      <w:tblGrid>
        <w:gridCol w:w="310"/>
        <w:gridCol w:w="314"/>
        <w:gridCol w:w="316"/>
        <w:gridCol w:w="8086"/>
        <w:gridCol w:w="1259"/>
        <w:gridCol w:w="840"/>
        <w:gridCol w:w="840"/>
        <w:gridCol w:w="842"/>
        <w:gridCol w:w="840"/>
      </w:tblGrid>
      <w:tr w:rsidR="00F56D41" w:rsidTr="00F56D41">
        <w:trPr>
          <w:trHeight w:hRule="exact" w:val="615"/>
        </w:trPr>
        <w:tc>
          <w:tcPr>
            <w:tcW w:w="902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59"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362"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46"/>
        </w:trPr>
        <w:tc>
          <w:tcPr>
            <w:tcW w:w="9026"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59"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4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8"/>
        </w:trPr>
        <w:tc>
          <w:tcPr>
            <w:tcW w:w="13647"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35"/>
        </w:trPr>
        <w:tc>
          <w:tcPr>
            <w:tcW w:w="9026"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59"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1245066</w:t>
            </w:r>
          </w:p>
        </w:tc>
        <w:tc>
          <w:tcPr>
            <w:tcW w:w="84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84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41.9</w:t>
            </w:r>
          </w:p>
        </w:tc>
        <w:tc>
          <w:tcPr>
            <w:tcW w:w="842"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44.2</w:t>
            </w:r>
          </w:p>
        </w:tc>
        <w:tc>
          <w:tcPr>
            <w:tcW w:w="84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10.1</w:t>
            </w:r>
          </w:p>
        </w:tc>
      </w:tr>
      <w:tr w:rsidR="00F56D41" w:rsidTr="00F56D41">
        <w:trPr>
          <w:trHeight w:hRule="exact" w:val="310"/>
        </w:trPr>
        <w:tc>
          <w:tcPr>
            <w:tcW w:w="310"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716"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5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36645</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37.1</w:t>
            </w:r>
          </w:p>
        </w:tc>
        <w:tc>
          <w:tcPr>
            <w:tcW w:w="84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45.7</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13.7</w:t>
            </w:r>
          </w:p>
        </w:tc>
      </w:tr>
      <w:tr w:rsidR="00F56D41" w:rsidTr="00F56D41">
        <w:trPr>
          <w:trHeight w:hRule="exact" w:val="296"/>
        </w:trPr>
        <w:tc>
          <w:tcPr>
            <w:tcW w:w="310"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14"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402"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59"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777</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84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49.7</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r>
      <w:tr w:rsidR="00F56D41" w:rsidTr="00F56D41">
        <w:trPr>
          <w:trHeight w:hRule="exact" w:val="558"/>
        </w:trPr>
        <w:tc>
          <w:tcPr>
            <w:tcW w:w="310"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14"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16"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086"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5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67</w:t>
            </w:r>
          </w:p>
        </w:tc>
        <w:tc>
          <w:tcPr>
            <w:tcW w:w="8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8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13.4</w:t>
            </w:r>
          </w:p>
        </w:tc>
        <w:tc>
          <w:tcPr>
            <w:tcW w:w="84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62.7</w:t>
            </w:r>
          </w:p>
        </w:tc>
        <w:tc>
          <w:tcPr>
            <w:tcW w:w="8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23.9</w:t>
            </w:r>
          </w:p>
        </w:tc>
      </w:tr>
    </w:tbl>
    <w:p w:rsidR="00F56D41" w:rsidRDefault="00F56D41" w:rsidP="00F56D41">
      <w:pPr>
        <w:pStyle w:val="ab"/>
        <w:rPr>
          <w:sz w:val="28"/>
          <w:szCs w:val="28"/>
          <w:lang w:val="ru-RU"/>
        </w:rPr>
      </w:pPr>
    </w:p>
    <w:p w:rsidR="00F56D41" w:rsidRPr="00F53CD7" w:rsidRDefault="00F56D41" w:rsidP="00F53CD7">
      <w:pPr>
        <w:pStyle w:val="ab"/>
        <w:spacing w:line="360" w:lineRule="auto"/>
        <w:rPr>
          <w:rFonts w:cs="Times New Roman"/>
          <w:sz w:val="28"/>
          <w:szCs w:val="28"/>
        </w:rPr>
      </w:pPr>
    </w:p>
    <w:p w:rsidR="00F56D41" w:rsidRPr="00F53CD7" w:rsidRDefault="00F56D41" w:rsidP="00F53CD7">
      <w:pPr>
        <w:pStyle w:val="ab"/>
        <w:spacing w:line="360" w:lineRule="auto"/>
        <w:rPr>
          <w:rFonts w:cs="Times New Roman"/>
          <w:sz w:val="28"/>
          <w:szCs w:val="28"/>
        </w:rPr>
      </w:pPr>
      <w:r w:rsidRPr="00F53CD7">
        <w:rPr>
          <w:rFonts w:cs="Times New Roman"/>
          <w:sz w:val="28"/>
          <w:szCs w:val="28"/>
        </w:rPr>
        <w:t xml:space="preserve">Учащиеся показали высокие результаты  по предметным и метапредметным умениям. </w:t>
      </w:r>
    </w:p>
    <w:p w:rsidR="00F56D41" w:rsidRPr="00F53CD7" w:rsidRDefault="00F56D41" w:rsidP="00F53CD7">
      <w:pPr>
        <w:pStyle w:val="ab"/>
        <w:spacing w:line="360" w:lineRule="auto"/>
        <w:rPr>
          <w:rFonts w:cs="Times New Roman"/>
          <w:sz w:val="28"/>
          <w:szCs w:val="28"/>
        </w:rPr>
      </w:pPr>
      <w:r w:rsidRPr="00F53CD7">
        <w:rPr>
          <w:rFonts w:cs="Times New Roman"/>
          <w:sz w:val="28"/>
          <w:szCs w:val="28"/>
        </w:rPr>
        <w:t>Предметные: умение определять понятия, устанавливать аналогии;в ладение основами картографической грамотности и использования географической карты для решения разнообразных задач; .практические умения и навыки использования количественных и качественных характеристик компонентов географической среды; умение применять географическое мышление в познавательной практике</w:t>
      </w:r>
    </w:p>
    <w:p w:rsidR="00F56D41" w:rsidRPr="00F53CD7" w:rsidRDefault="00F56D41" w:rsidP="00F53CD7">
      <w:pPr>
        <w:pStyle w:val="ab"/>
        <w:spacing w:line="360" w:lineRule="auto"/>
        <w:rPr>
          <w:rFonts w:cs="Times New Roman"/>
          <w:sz w:val="28"/>
          <w:szCs w:val="28"/>
        </w:rPr>
      </w:pPr>
      <w:r w:rsidRPr="00F53CD7">
        <w:rPr>
          <w:rFonts w:cs="Times New Roman"/>
          <w:sz w:val="28"/>
          <w:szCs w:val="28"/>
        </w:rPr>
        <w:lastRenderedPageBreak/>
        <w:t>Метапредметным: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w:t>
      </w:r>
    </w:p>
    <w:p w:rsidR="00F56D41" w:rsidRDefault="00F56D41" w:rsidP="00F53CD7">
      <w:pPr>
        <w:pStyle w:val="ab"/>
        <w:spacing w:line="360" w:lineRule="auto"/>
        <w:rPr>
          <w:sz w:val="28"/>
          <w:szCs w:val="28"/>
          <w:lang w:val="ru-RU"/>
        </w:rPr>
      </w:pPr>
    </w:p>
    <w:p w:rsidR="00F56D41" w:rsidRPr="00ED201F" w:rsidRDefault="00F56D41" w:rsidP="00F56D41">
      <w:pPr>
        <w:pStyle w:val="ab"/>
        <w:spacing w:line="360" w:lineRule="auto"/>
        <w:rPr>
          <w:b/>
          <w:sz w:val="28"/>
          <w:szCs w:val="28"/>
          <w:lang w:val="ru-RU"/>
        </w:rPr>
      </w:pPr>
      <w:r w:rsidRPr="00ED201F">
        <w:rPr>
          <w:b/>
          <w:sz w:val="28"/>
          <w:szCs w:val="28"/>
          <w:lang w:val="ru-RU"/>
        </w:rPr>
        <w:t>История 6 класс</w:t>
      </w:r>
    </w:p>
    <w:tbl>
      <w:tblPr>
        <w:tblW w:w="0" w:type="auto"/>
        <w:tblInd w:w="15" w:type="dxa"/>
        <w:tblLayout w:type="fixed"/>
        <w:tblCellMar>
          <w:left w:w="15" w:type="dxa"/>
          <w:right w:w="15" w:type="dxa"/>
        </w:tblCellMar>
        <w:tblLook w:val="0000"/>
      </w:tblPr>
      <w:tblGrid>
        <w:gridCol w:w="300"/>
        <w:gridCol w:w="303"/>
        <w:gridCol w:w="305"/>
        <w:gridCol w:w="7819"/>
        <w:gridCol w:w="1217"/>
        <w:gridCol w:w="812"/>
        <w:gridCol w:w="812"/>
        <w:gridCol w:w="814"/>
        <w:gridCol w:w="813"/>
      </w:tblGrid>
      <w:tr w:rsidR="00F56D41" w:rsidTr="00F56D41">
        <w:trPr>
          <w:trHeight w:hRule="exact" w:val="615"/>
        </w:trPr>
        <w:tc>
          <w:tcPr>
            <w:tcW w:w="8727"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17"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251"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47"/>
        </w:trPr>
        <w:tc>
          <w:tcPr>
            <w:tcW w:w="8727"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17"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1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1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1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1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8"/>
        </w:trPr>
        <w:tc>
          <w:tcPr>
            <w:tcW w:w="13195"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35"/>
        </w:trPr>
        <w:tc>
          <w:tcPr>
            <w:tcW w:w="8727"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17"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1227567</w:t>
            </w:r>
          </w:p>
        </w:tc>
        <w:tc>
          <w:tcPr>
            <w:tcW w:w="812"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8.3</w:t>
            </w:r>
          </w:p>
        </w:tc>
        <w:tc>
          <w:tcPr>
            <w:tcW w:w="812"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37.5</w:t>
            </w:r>
          </w:p>
        </w:tc>
        <w:tc>
          <w:tcPr>
            <w:tcW w:w="814"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38</w:t>
            </w:r>
          </w:p>
        </w:tc>
        <w:tc>
          <w:tcPr>
            <w:tcW w:w="812"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16.3</w:t>
            </w:r>
          </w:p>
        </w:tc>
      </w:tr>
      <w:tr w:rsidR="00F56D41" w:rsidTr="00F56D41">
        <w:trPr>
          <w:trHeight w:hRule="exact" w:val="310"/>
        </w:trPr>
        <w:tc>
          <w:tcPr>
            <w:tcW w:w="300"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427"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17"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36236</w:t>
            </w:r>
          </w:p>
        </w:tc>
        <w:tc>
          <w:tcPr>
            <w:tcW w:w="81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5.6</w:t>
            </w:r>
          </w:p>
        </w:tc>
        <w:tc>
          <w:tcPr>
            <w:tcW w:w="81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35.8</w:t>
            </w:r>
          </w:p>
        </w:tc>
        <w:tc>
          <w:tcPr>
            <w:tcW w:w="81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39.9</w:t>
            </w:r>
          </w:p>
        </w:tc>
        <w:tc>
          <w:tcPr>
            <w:tcW w:w="81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18.6</w:t>
            </w:r>
          </w:p>
        </w:tc>
      </w:tr>
      <w:tr w:rsidR="00F56D41" w:rsidTr="00F56D41">
        <w:trPr>
          <w:trHeight w:hRule="exact" w:val="296"/>
        </w:trPr>
        <w:tc>
          <w:tcPr>
            <w:tcW w:w="300"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03"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124"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17"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770</w:t>
            </w:r>
          </w:p>
        </w:tc>
        <w:tc>
          <w:tcPr>
            <w:tcW w:w="81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7.3</w:t>
            </w:r>
          </w:p>
        </w:tc>
        <w:tc>
          <w:tcPr>
            <w:tcW w:w="81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814"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40.3</w:t>
            </w:r>
          </w:p>
        </w:tc>
        <w:tc>
          <w:tcPr>
            <w:tcW w:w="81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18.4</w:t>
            </w:r>
          </w:p>
        </w:tc>
      </w:tr>
      <w:tr w:rsidR="00F56D41" w:rsidTr="00F56D41">
        <w:trPr>
          <w:trHeight w:hRule="exact" w:val="559"/>
        </w:trPr>
        <w:tc>
          <w:tcPr>
            <w:tcW w:w="300"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3"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5"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819"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17"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67</w:t>
            </w:r>
          </w:p>
        </w:tc>
        <w:tc>
          <w:tcPr>
            <w:tcW w:w="81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1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32.8</w:t>
            </w:r>
          </w:p>
        </w:tc>
        <w:tc>
          <w:tcPr>
            <w:tcW w:w="814"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44.8</w:t>
            </w:r>
          </w:p>
        </w:tc>
        <w:tc>
          <w:tcPr>
            <w:tcW w:w="81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19.4</w:t>
            </w:r>
          </w:p>
        </w:tc>
      </w:tr>
    </w:tbl>
    <w:p w:rsidR="00F56D41" w:rsidRPr="004154A0" w:rsidRDefault="00F56D41" w:rsidP="00F56D41">
      <w:pPr>
        <w:spacing w:line="360" w:lineRule="auto"/>
        <w:rPr>
          <w:rFonts w:ascii="Times New Roman" w:hAnsi="Times New Roman" w:cs="Times New Roman"/>
          <w:sz w:val="28"/>
          <w:szCs w:val="28"/>
        </w:rPr>
      </w:pPr>
    </w:p>
    <w:p w:rsidR="00F56D41" w:rsidRPr="004154A0" w:rsidRDefault="00F56D41" w:rsidP="00F56D41">
      <w:pPr>
        <w:spacing w:line="360" w:lineRule="auto"/>
        <w:rPr>
          <w:rFonts w:ascii="Times New Roman" w:hAnsi="Times New Roman" w:cs="Times New Roman"/>
          <w:sz w:val="28"/>
          <w:szCs w:val="28"/>
        </w:rPr>
      </w:pPr>
      <w:r w:rsidRPr="004154A0">
        <w:rPr>
          <w:rFonts w:ascii="Times New Roman" w:hAnsi="Times New Roman" w:cs="Times New Roman"/>
          <w:sz w:val="28"/>
          <w:szCs w:val="28"/>
        </w:rPr>
        <w:t xml:space="preserve">    </w:t>
      </w:r>
      <w:proofErr w:type="gramStart"/>
      <w:r w:rsidRPr="004154A0">
        <w:rPr>
          <w:rFonts w:ascii="Times New Roman" w:hAnsi="Times New Roman" w:cs="Times New Roman"/>
          <w:sz w:val="28"/>
          <w:szCs w:val="28"/>
        </w:rPr>
        <w:t xml:space="preserve">Менее удачно справились  с заданиями, проверяющие предметные умения: давать оценку событиям и личностям отечественной и всеобщей истории Средних веков;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w:t>
      </w:r>
      <w:r>
        <w:rPr>
          <w:rFonts w:ascii="Times New Roman" w:hAnsi="Times New Roman" w:cs="Times New Roman"/>
          <w:sz w:val="28"/>
          <w:szCs w:val="28"/>
        </w:rPr>
        <w:t xml:space="preserve"> </w:t>
      </w:r>
      <w:r w:rsidRPr="004154A0">
        <w:rPr>
          <w:rFonts w:ascii="Times New Roman" w:hAnsi="Times New Roman" w:cs="Times New Roman"/>
          <w:sz w:val="28"/>
          <w:szCs w:val="28"/>
        </w:rPr>
        <w:t>а так же метапрдметными: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r w:rsidRPr="004154A0">
        <w:rPr>
          <w:rFonts w:ascii="Times New Roman" w:hAnsi="Times New Roman" w:cs="Times New Roman"/>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roofErr w:type="gramStart"/>
      <w:r w:rsidRPr="004154A0">
        <w:rPr>
          <w:rFonts w:ascii="Times New Roman" w:hAnsi="Times New Roman" w:cs="Times New Roman"/>
          <w:sz w:val="28"/>
          <w:szCs w:val="28"/>
        </w:rPr>
        <w:t xml:space="preserve">.; </w:t>
      </w:r>
      <w:proofErr w:type="gramEnd"/>
      <w:r w:rsidRPr="004154A0">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56D41" w:rsidRDefault="00F56D41" w:rsidP="00F56D41">
      <w:pPr>
        <w:pStyle w:val="ab"/>
        <w:tabs>
          <w:tab w:val="left" w:pos="12324"/>
        </w:tabs>
        <w:spacing w:line="360" w:lineRule="auto"/>
        <w:rPr>
          <w:rFonts w:cs="Times New Roman"/>
          <w:b/>
          <w:sz w:val="28"/>
          <w:szCs w:val="28"/>
          <w:lang w:val="ru-RU"/>
        </w:rPr>
      </w:pPr>
      <w:r>
        <w:rPr>
          <w:rFonts w:cs="Times New Roman"/>
          <w:b/>
          <w:sz w:val="28"/>
          <w:szCs w:val="28"/>
          <w:lang w:val="ru-RU"/>
        </w:rPr>
        <w:tab/>
      </w:r>
    </w:p>
    <w:p w:rsidR="00F56D41" w:rsidRPr="00871E33" w:rsidRDefault="00F56D41" w:rsidP="00F56D41">
      <w:pPr>
        <w:pStyle w:val="ab"/>
        <w:spacing w:line="360" w:lineRule="auto"/>
        <w:rPr>
          <w:rFonts w:cs="Times New Roman"/>
          <w:b/>
          <w:sz w:val="28"/>
          <w:szCs w:val="28"/>
          <w:lang w:val="ru-RU"/>
        </w:rPr>
      </w:pPr>
      <w:r w:rsidRPr="00871E33">
        <w:rPr>
          <w:rFonts w:cs="Times New Roman"/>
          <w:b/>
          <w:sz w:val="28"/>
          <w:szCs w:val="28"/>
          <w:lang w:val="ru-RU"/>
        </w:rPr>
        <w:lastRenderedPageBreak/>
        <w:t>Обществознание 6 класс</w:t>
      </w:r>
    </w:p>
    <w:tbl>
      <w:tblPr>
        <w:tblW w:w="0" w:type="auto"/>
        <w:tblInd w:w="15" w:type="dxa"/>
        <w:tblLayout w:type="fixed"/>
        <w:tblCellMar>
          <w:left w:w="15" w:type="dxa"/>
          <w:right w:w="15" w:type="dxa"/>
        </w:tblCellMar>
        <w:tblLook w:val="0000"/>
      </w:tblPr>
      <w:tblGrid>
        <w:gridCol w:w="309"/>
        <w:gridCol w:w="313"/>
        <w:gridCol w:w="315"/>
        <w:gridCol w:w="8066"/>
        <w:gridCol w:w="1256"/>
        <w:gridCol w:w="838"/>
        <w:gridCol w:w="838"/>
        <w:gridCol w:w="840"/>
        <w:gridCol w:w="838"/>
      </w:tblGrid>
      <w:tr w:rsidR="00F56D41" w:rsidTr="00F56D41">
        <w:trPr>
          <w:trHeight w:hRule="exact" w:val="603"/>
        </w:trPr>
        <w:tc>
          <w:tcPr>
            <w:tcW w:w="9003"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56"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353"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38"/>
        </w:trPr>
        <w:tc>
          <w:tcPr>
            <w:tcW w:w="9003"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56"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3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3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3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6"/>
        </w:trPr>
        <w:tc>
          <w:tcPr>
            <w:tcW w:w="13613"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29"/>
        </w:trPr>
        <w:tc>
          <w:tcPr>
            <w:tcW w:w="9003"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56"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1284448</w:t>
            </w:r>
          </w:p>
        </w:tc>
        <w:tc>
          <w:tcPr>
            <w:tcW w:w="838"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838"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84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40.1</w:t>
            </w:r>
          </w:p>
        </w:tc>
        <w:tc>
          <w:tcPr>
            <w:tcW w:w="838"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15.2</w:t>
            </w:r>
          </w:p>
        </w:tc>
      </w:tr>
      <w:tr w:rsidR="00F56D41" w:rsidTr="00F56D41">
        <w:trPr>
          <w:trHeight w:hRule="exact" w:val="304"/>
        </w:trPr>
        <w:tc>
          <w:tcPr>
            <w:tcW w:w="309"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694"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56"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36447</w:t>
            </w:r>
          </w:p>
        </w:tc>
        <w:tc>
          <w:tcPr>
            <w:tcW w:w="83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5.6</w:t>
            </w:r>
          </w:p>
        </w:tc>
        <w:tc>
          <w:tcPr>
            <w:tcW w:w="83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35.8</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40.2</w:t>
            </w:r>
          </w:p>
        </w:tc>
        <w:tc>
          <w:tcPr>
            <w:tcW w:w="83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18.5</w:t>
            </w:r>
          </w:p>
        </w:tc>
      </w:tr>
      <w:tr w:rsidR="00F56D41" w:rsidTr="00F56D41">
        <w:trPr>
          <w:trHeight w:hRule="exact" w:val="290"/>
        </w:trPr>
        <w:tc>
          <w:tcPr>
            <w:tcW w:w="309"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13"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381"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56"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767</w:t>
            </w:r>
          </w:p>
        </w:tc>
        <w:tc>
          <w:tcPr>
            <w:tcW w:w="83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83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37.7</w:t>
            </w:r>
          </w:p>
        </w:tc>
        <w:tc>
          <w:tcPr>
            <w:tcW w:w="84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40.4</w:t>
            </w:r>
          </w:p>
        </w:tc>
        <w:tc>
          <w:tcPr>
            <w:tcW w:w="83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17.9</w:t>
            </w:r>
          </w:p>
        </w:tc>
      </w:tr>
      <w:tr w:rsidR="00F56D41" w:rsidTr="00F56D41">
        <w:trPr>
          <w:trHeight w:hRule="exact" w:val="548"/>
        </w:trPr>
        <w:tc>
          <w:tcPr>
            <w:tcW w:w="309"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13"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15"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066"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56"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65</w:t>
            </w:r>
          </w:p>
        </w:tc>
        <w:tc>
          <w:tcPr>
            <w:tcW w:w="83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3.1</w:t>
            </w:r>
          </w:p>
        </w:tc>
        <w:tc>
          <w:tcPr>
            <w:tcW w:w="83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30.8</w:t>
            </w:r>
          </w:p>
        </w:tc>
        <w:tc>
          <w:tcPr>
            <w:tcW w:w="84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44.6</w:t>
            </w:r>
          </w:p>
        </w:tc>
        <w:tc>
          <w:tcPr>
            <w:tcW w:w="83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21.5</w:t>
            </w:r>
          </w:p>
        </w:tc>
      </w:tr>
    </w:tbl>
    <w:p w:rsidR="00F56D41" w:rsidRPr="00CF36B3" w:rsidRDefault="00F56D41" w:rsidP="00F56D41">
      <w:pPr>
        <w:pStyle w:val="ab"/>
        <w:spacing w:line="360" w:lineRule="auto"/>
        <w:rPr>
          <w:rFonts w:cs="Times New Roman"/>
          <w:sz w:val="28"/>
          <w:szCs w:val="28"/>
          <w:lang w:val="ru-RU"/>
        </w:rPr>
      </w:pPr>
    </w:p>
    <w:p w:rsidR="00F56D41" w:rsidRPr="004154A0" w:rsidRDefault="00F56D41" w:rsidP="00F56D41">
      <w:pPr>
        <w:spacing w:line="360" w:lineRule="auto"/>
        <w:rPr>
          <w:rFonts w:ascii="Times New Roman" w:hAnsi="Times New Roman" w:cs="Times New Roman"/>
          <w:sz w:val="28"/>
          <w:szCs w:val="28"/>
        </w:rPr>
      </w:pPr>
      <w:r w:rsidRPr="004154A0">
        <w:rPr>
          <w:rFonts w:ascii="Times New Roman" w:hAnsi="Times New Roman" w:cs="Times New Roman"/>
          <w:sz w:val="28"/>
          <w:szCs w:val="28"/>
        </w:rPr>
        <w:t>При выполнении работы по обществознанию некоторые задания вызвали затруднения у учащихся:  использовать знания о биологическом и социальном в человеке для характеристики его природы</w:t>
      </w:r>
      <w:proofErr w:type="gramStart"/>
      <w:r w:rsidRPr="004154A0">
        <w:rPr>
          <w:rFonts w:ascii="Times New Roman" w:hAnsi="Times New Roman" w:cs="Times New Roman"/>
          <w:sz w:val="28"/>
          <w:szCs w:val="28"/>
        </w:rPr>
        <w:t>;у</w:t>
      </w:r>
      <w:proofErr w:type="gramEnd"/>
      <w:r w:rsidRPr="004154A0">
        <w:rPr>
          <w:rFonts w:ascii="Times New Roman" w:hAnsi="Times New Roman" w:cs="Times New Roman"/>
          <w:sz w:val="28"/>
          <w:szCs w:val="28"/>
        </w:rPr>
        <w:t>мение выполнять несложные практические задания, основанные на ситуациях жизнедеятельности человека в разных сферах общества;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 В большей части задания выполнены на хорошем уровне - выше регионального и общероссийского.</w:t>
      </w:r>
    </w:p>
    <w:p w:rsidR="00F56D41" w:rsidRPr="00CF36B3" w:rsidRDefault="00F56D41" w:rsidP="00F56D41">
      <w:pPr>
        <w:pStyle w:val="ab"/>
        <w:spacing w:line="360" w:lineRule="auto"/>
        <w:rPr>
          <w:rFonts w:cs="Times New Roman"/>
          <w:b/>
          <w:sz w:val="28"/>
          <w:szCs w:val="28"/>
          <w:lang w:val="ru-RU"/>
        </w:rPr>
      </w:pPr>
      <w:r w:rsidRPr="00CF36B3">
        <w:rPr>
          <w:rFonts w:cs="Times New Roman"/>
          <w:b/>
          <w:sz w:val="28"/>
          <w:szCs w:val="28"/>
          <w:lang w:val="ru-RU"/>
        </w:rPr>
        <w:t>История 7 класс</w:t>
      </w:r>
    </w:p>
    <w:tbl>
      <w:tblPr>
        <w:tblW w:w="0" w:type="auto"/>
        <w:tblInd w:w="15" w:type="dxa"/>
        <w:tblLayout w:type="fixed"/>
        <w:tblCellMar>
          <w:left w:w="15" w:type="dxa"/>
          <w:right w:w="15" w:type="dxa"/>
        </w:tblCellMar>
        <w:tblLook w:val="0000"/>
      </w:tblPr>
      <w:tblGrid>
        <w:gridCol w:w="307"/>
        <w:gridCol w:w="311"/>
        <w:gridCol w:w="313"/>
        <w:gridCol w:w="8017"/>
        <w:gridCol w:w="1248"/>
        <w:gridCol w:w="833"/>
        <w:gridCol w:w="833"/>
        <w:gridCol w:w="835"/>
        <w:gridCol w:w="833"/>
      </w:tblGrid>
      <w:tr w:rsidR="00F56D41" w:rsidTr="00F56D41">
        <w:trPr>
          <w:trHeight w:hRule="exact" w:val="605"/>
        </w:trPr>
        <w:tc>
          <w:tcPr>
            <w:tcW w:w="894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48"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333"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40"/>
        </w:trPr>
        <w:tc>
          <w:tcPr>
            <w:tcW w:w="8948"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48"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3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35"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3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6"/>
        </w:trPr>
        <w:tc>
          <w:tcPr>
            <w:tcW w:w="13530"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30"/>
        </w:trPr>
        <w:tc>
          <w:tcPr>
            <w:tcW w:w="8948"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48"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556120</w:t>
            </w:r>
          </w:p>
        </w:tc>
        <w:tc>
          <w:tcPr>
            <w:tcW w:w="833"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833"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835"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40.8</w:t>
            </w:r>
          </w:p>
        </w:tc>
        <w:tc>
          <w:tcPr>
            <w:tcW w:w="833"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13.4</w:t>
            </w:r>
          </w:p>
        </w:tc>
      </w:tr>
      <w:tr w:rsidR="00F56D41" w:rsidTr="00F56D41">
        <w:trPr>
          <w:trHeight w:hRule="exact" w:val="305"/>
        </w:trPr>
        <w:tc>
          <w:tcPr>
            <w:tcW w:w="307"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641"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4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34092</w:t>
            </w:r>
          </w:p>
        </w:tc>
        <w:tc>
          <w:tcPr>
            <w:tcW w:w="83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5.2</w:t>
            </w:r>
          </w:p>
        </w:tc>
        <w:tc>
          <w:tcPr>
            <w:tcW w:w="83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38.4</w:t>
            </w:r>
          </w:p>
        </w:tc>
        <w:tc>
          <w:tcPr>
            <w:tcW w:w="835"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41</w:t>
            </w:r>
          </w:p>
        </w:tc>
        <w:tc>
          <w:tcPr>
            <w:tcW w:w="83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15.5</w:t>
            </w:r>
          </w:p>
        </w:tc>
      </w:tr>
      <w:tr w:rsidR="00F56D41" w:rsidTr="00F56D41">
        <w:trPr>
          <w:trHeight w:hRule="exact" w:val="291"/>
        </w:trPr>
        <w:tc>
          <w:tcPr>
            <w:tcW w:w="307"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11"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330"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48"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710</w:t>
            </w:r>
          </w:p>
        </w:tc>
        <w:tc>
          <w:tcPr>
            <w:tcW w:w="83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83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40.8</w:t>
            </w:r>
          </w:p>
        </w:tc>
        <w:tc>
          <w:tcPr>
            <w:tcW w:w="835"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42.4</w:t>
            </w:r>
          </w:p>
        </w:tc>
        <w:tc>
          <w:tcPr>
            <w:tcW w:w="833"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12.8</w:t>
            </w:r>
          </w:p>
        </w:tc>
      </w:tr>
      <w:tr w:rsidR="00F56D41" w:rsidTr="00F56D41">
        <w:trPr>
          <w:trHeight w:hRule="exact" w:val="550"/>
        </w:trPr>
        <w:tc>
          <w:tcPr>
            <w:tcW w:w="307"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11"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13"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017"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4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72</w:t>
            </w:r>
          </w:p>
        </w:tc>
        <w:tc>
          <w:tcPr>
            <w:tcW w:w="83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1.4</w:t>
            </w:r>
          </w:p>
        </w:tc>
        <w:tc>
          <w:tcPr>
            <w:tcW w:w="83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26.4</w:t>
            </w:r>
          </w:p>
        </w:tc>
        <w:tc>
          <w:tcPr>
            <w:tcW w:w="835"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48.6</w:t>
            </w:r>
          </w:p>
        </w:tc>
        <w:tc>
          <w:tcPr>
            <w:tcW w:w="833"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23.6</w:t>
            </w:r>
          </w:p>
        </w:tc>
      </w:tr>
    </w:tbl>
    <w:p w:rsidR="00F56D41" w:rsidRPr="00CF36B3" w:rsidRDefault="00F56D41" w:rsidP="00F56D41">
      <w:pPr>
        <w:pStyle w:val="ab"/>
        <w:spacing w:line="360" w:lineRule="auto"/>
        <w:rPr>
          <w:rFonts w:cs="Times New Roman"/>
          <w:sz w:val="28"/>
          <w:szCs w:val="28"/>
          <w:lang w:val="ru-RU"/>
        </w:rPr>
      </w:pPr>
    </w:p>
    <w:p w:rsidR="00F56D41" w:rsidRPr="00F53CD7" w:rsidRDefault="00F56D41" w:rsidP="00F53CD7">
      <w:pPr>
        <w:spacing w:line="360" w:lineRule="auto"/>
        <w:rPr>
          <w:rFonts w:ascii="Times New Roman" w:hAnsi="Times New Roman" w:cs="Times New Roman"/>
          <w:sz w:val="28"/>
          <w:szCs w:val="28"/>
        </w:rPr>
      </w:pPr>
      <w:r w:rsidRPr="00F53CD7">
        <w:rPr>
          <w:rFonts w:ascii="Times New Roman" w:hAnsi="Times New Roman" w:cs="Times New Roman"/>
          <w:sz w:val="28"/>
          <w:szCs w:val="28"/>
        </w:rPr>
        <w:t>По результатам ВПР  83,3 % заданий учащимися выполнили выше, чем уровень региональный и общероссийский.</w:t>
      </w:r>
    </w:p>
    <w:p w:rsidR="00F56D41" w:rsidRPr="00F53CD7" w:rsidRDefault="00F56D41" w:rsidP="00F53CD7">
      <w:pPr>
        <w:spacing w:line="360" w:lineRule="auto"/>
        <w:rPr>
          <w:rFonts w:ascii="Times New Roman" w:hAnsi="Times New Roman" w:cs="Times New Roman"/>
          <w:sz w:val="28"/>
          <w:szCs w:val="28"/>
        </w:rPr>
      </w:pPr>
      <w:r w:rsidRPr="00F53CD7">
        <w:rPr>
          <w:rFonts w:ascii="Times New Roman" w:hAnsi="Times New Roman" w:cs="Times New Roman"/>
          <w:sz w:val="28"/>
          <w:szCs w:val="28"/>
        </w:rPr>
        <w:t>Задания №2 и №5, проверяющие предметные умения: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использовать историческую карту как источник информации о границах России и других государств в Новое время, о местах важнейши</w:t>
      </w:r>
      <w:r w:rsidR="00F53CD7">
        <w:rPr>
          <w:rFonts w:ascii="Times New Roman" w:hAnsi="Times New Roman" w:cs="Times New Roman"/>
          <w:sz w:val="28"/>
          <w:szCs w:val="28"/>
        </w:rPr>
        <w:t>х событий, вызвали затруднения.</w:t>
      </w:r>
    </w:p>
    <w:p w:rsidR="00F56D41" w:rsidRDefault="00F56D41" w:rsidP="00F56D41">
      <w:pPr>
        <w:pStyle w:val="ab"/>
        <w:spacing w:line="360" w:lineRule="auto"/>
        <w:rPr>
          <w:rFonts w:cs="Times New Roman"/>
          <w:sz w:val="28"/>
          <w:szCs w:val="28"/>
          <w:lang w:val="ru-RU"/>
        </w:rPr>
      </w:pPr>
      <w:r w:rsidRPr="00CF36B3">
        <w:rPr>
          <w:rFonts w:cs="Times New Roman"/>
          <w:b/>
          <w:sz w:val="28"/>
          <w:szCs w:val="28"/>
          <w:lang w:val="ru-RU"/>
        </w:rPr>
        <w:t>Обществознание 7 класс</w:t>
      </w:r>
    </w:p>
    <w:tbl>
      <w:tblPr>
        <w:tblW w:w="0" w:type="auto"/>
        <w:tblInd w:w="15" w:type="dxa"/>
        <w:tblLayout w:type="fixed"/>
        <w:tblCellMar>
          <w:left w:w="15" w:type="dxa"/>
          <w:right w:w="15" w:type="dxa"/>
        </w:tblCellMar>
        <w:tblLook w:val="0000"/>
      </w:tblPr>
      <w:tblGrid>
        <w:gridCol w:w="303"/>
        <w:gridCol w:w="307"/>
        <w:gridCol w:w="308"/>
        <w:gridCol w:w="7898"/>
        <w:gridCol w:w="1230"/>
        <w:gridCol w:w="820"/>
        <w:gridCol w:w="820"/>
        <w:gridCol w:w="822"/>
        <w:gridCol w:w="822"/>
      </w:tblGrid>
      <w:tr w:rsidR="00F56D41" w:rsidTr="00F56D41">
        <w:trPr>
          <w:trHeight w:hRule="exact" w:val="626"/>
        </w:trPr>
        <w:tc>
          <w:tcPr>
            <w:tcW w:w="881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230" w:type="dxa"/>
            <w:vMerge w:val="restart"/>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284" w:type="dxa"/>
            <w:gridSpan w:val="4"/>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F56D41" w:rsidTr="00F56D41">
        <w:trPr>
          <w:trHeight w:hRule="exact" w:val="455"/>
        </w:trPr>
        <w:tc>
          <w:tcPr>
            <w:tcW w:w="8816" w:type="dxa"/>
            <w:gridSpan w:val="4"/>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1230" w:type="dxa"/>
            <w:vMerge/>
            <w:tcBorders>
              <w:top w:val="single" w:sz="8" w:space="0" w:color="000000"/>
              <w:left w:val="single" w:sz="8" w:space="0" w:color="000000"/>
              <w:bottom w:val="single" w:sz="8" w:space="0" w:color="000000"/>
              <w:right w:val="single" w:sz="8" w:space="0" w:color="000000"/>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82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2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2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2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F56D41" w:rsidTr="00F56D41">
        <w:trPr>
          <w:trHeight w:hRule="exact" w:val="89"/>
        </w:trPr>
        <w:tc>
          <w:tcPr>
            <w:tcW w:w="13329" w:type="dxa"/>
            <w:gridSpan w:val="9"/>
            <w:tcBorders>
              <w:top w:val="nil"/>
              <w:left w:val="nil"/>
              <w:bottom w:val="nil"/>
              <w:right w:val="nil"/>
            </w:tcBorders>
          </w:tcPr>
          <w:p w:rsidR="00F56D41" w:rsidRDefault="00F56D41" w:rsidP="00F56D41">
            <w:pPr>
              <w:widowControl w:val="0"/>
              <w:autoSpaceDE w:val="0"/>
              <w:autoSpaceDN w:val="0"/>
              <w:adjustRightInd w:val="0"/>
              <w:spacing w:before="29" w:after="0" w:line="199" w:lineRule="exact"/>
              <w:ind w:left="15"/>
              <w:rPr>
                <w:rFonts w:ascii="Tahoma" w:hAnsi="Tahoma" w:cs="Tahoma"/>
                <w:color w:val="000000"/>
                <w:sz w:val="16"/>
                <w:szCs w:val="16"/>
              </w:rPr>
            </w:pPr>
          </w:p>
        </w:tc>
      </w:tr>
      <w:tr w:rsidR="00F56D41" w:rsidTr="00F56D41">
        <w:trPr>
          <w:trHeight w:hRule="exact" w:val="342"/>
        </w:trPr>
        <w:tc>
          <w:tcPr>
            <w:tcW w:w="8816" w:type="dxa"/>
            <w:gridSpan w:val="4"/>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123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612248</w:t>
            </w:r>
          </w:p>
        </w:tc>
        <w:tc>
          <w:tcPr>
            <w:tcW w:w="82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14.9</w:t>
            </w:r>
          </w:p>
        </w:tc>
        <w:tc>
          <w:tcPr>
            <w:tcW w:w="82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45.7</w:t>
            </w:r>
          </w:p>
        </w:tc>
        <w:tc>
          <w:tcPr>
            <w:tcW w:w="822"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32.2</w:t>
            </w:r>
          </w:p>
        </w:tc>
        <w:tc>
          <w:tcPr>
            <w:tcW w:w="820" w:type="dxa"/>
            <w:tcBorders>
              <w:top w:val="single" w:sz="16" w:space="0" w:color="000000"/>
              <w:left w:val="single" w:sz="16" w:space="0" w:color="000000"/>
              <w:bottom w:val="single" w:sz="16" w:space="0" w:color="000000"/>
              <w:right w:val="single" w:sz="16"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7.2</w:t>
            </w:r>
          </w:p>
        </w:tc>
      </w:tr>
      <w:tr w:rsidR="00F56D41" w:rsidTr="00F56D41">
        <w:trPr>
          <w:trHeight w:hRule="exact" w:val="316"/>
        </w:trPr>
        <w:tc>
          <w:tcPr>
            <w:tcW w:w="303"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513" w:type="dxa"/>
            <w:gridSpan w:val="3"/>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123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34428</w:t>
            </w:r>
          </w:p>
        </w:tc>
        <w:tc>
          <w:tcPr>
            <w:tcW w:w="82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9.5</w:t>
            </w:r>
          </w:p>
        </w:tc>
        <w:tc>
          <w:tcPr>
            <w:tcW w:w="82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43.2</w:t>
            </w:r>
          </w:p>
        </w:tc>
        <w:tc>
          <w:tcPr>
            <w:tcW w:w="82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36.3</w:t>
            </w:r>
          </w:p>
        </w:tc>
        <w:tc>
          <w:tcPr>
            <w:tcW w:w="82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11.1</w:t>
            </w:r>
          </w:p>
        </w:tc>
      </w:tr>
      <w:tr w:rsidR="00F56D41" w:rsidTr="00F56D41">
        <w:trPr>
          <w:trHeight w:hRule="exact" w:val="301"/>
        </w:trPr>
        <w:tc>
          <w:tcPr>
            <w:tcW w:w="303"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19"/>
                <w:szCs w:val="19"/>
              </w:rPr>
            </w:pPr>
          </w:p>
        </w:tc>
        <w:tc>
          <w:tcPr>
            <w:tcW w:w="307" w:type="dxa"/>
            <w:vMerge w:val="restart"/>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8206" w:type="dxa"/>
            <w:gridSpan w:val="2"/>
            <w:tcBorders>
              <w:top w:val="single" w:sz="12" w:space="0" w:color="000000"/>
              <w:left w:val="single" w:sz="12" w:space="0" w:color="000000"/>
              <w:bottom w:val="single" w:sz="12" w:space="0" w:color="000000"/>
              <w:right w:val="single" w:sz="12" w:space="0" w:color="000000"/>
            </w:tcBorders>
          </w:tcPr>
          <w:p w:rsidR="00F56D41" w:rsidRDefault="00F56D41" w:rsidP="00F56D4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Каменск-Шахтинский</w:t>
            </w:r>
          </w:p>
        </w:tc>
        <w:tc>
          <w:tcPr>
            <w:tcW w:w="123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739</w:t>
            </w:r>
          </w:p>
        </w:tc>
        <w:tc>
          <w:tcPr>
            <w:tcW w:w="82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8.3</w:t>
            </w:r>
          </w:p>
        </w:tc>
        <w:tc>
          <w:tcPr>
            <w:tcW w:w="82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45.3</w:t>
            </w:r>
          </w:p>
        </w:tc>
        <w:tc>
          <w:tcPr>
            <w:tcW w:w="822"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38.2</w:t>
            </w:r>
          </w:p>
        </w:tc>
        <w:tc>
          <w:tcPr>
            <w:tcW w:w="820" w:type="dxa"/>
            <w:tcBorders>
              <w:top w:val="single" w:sz="12" w:space="0" w:color="000000"/>
              <w:left w:val="single" w:sz="12" w:space="0" w:color="000000"/>
              <w:bottom w:val="single" w:sz="12" w:space="0" w:color="000000"/>
              <w:right w:val="single" w:sz="12" w:space="0" w:color="000000"/>
            </w:tcBorders>
            <w:vAlign w:val="center"/>
          </w:tcPr>
          <w:p w:rsidR="00F56D41" w:rsidRDefault="00F56D41" w:rsidP="00F56D4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8.3</w:t>
            </w:r>
          </w:p>
        </w:tc>
      </w:tr>
      <w:tr w:rsidR="00F56D41" w:rsidTr="00F56D41">
        <w:trPr>
          <w:trHeight w:hRule="exact" w:val="569"/>
        </w:trPr>
        <w:tc>
          <w:tcPr>
            <w:tcW w:w="303"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7" w:type="dxa"/>
            <w:vMerge/>
            <w:tcBorders>
              <w:top w:val="nil"/>
              <w:left w:val="nil"/>
              <w:bottom w:val="nil"/>
              <w:right w:val="nil"/>
            </w:tcBorders>
          </w:tcPr>
          <w:p w:rsidR="00F56D41" w:rsidRDefault="00F56D41" w:rsidP="00F56D41">
            <w:pPr>
              <w:widowControl w:val="0"/>
              <w:autoSpaceDE w:val="0"/>
              <w:autoSpaceDN w:val="0"/>
              <w:adjustRightInd w:val="0"/>
              <w:spacing w:after="0" w:line="240" w:lineRule="auto"/>
              <w:rPr>
                <w:rFonts w:ascii="Tahoma" w:hAnsi="Tahoma" w:cs="Tahoma"/>
                <w:sz w:val="20"/>
                <w:szCs w:val="20"/>
              </w:rPr>
            </w:pPr>
          </w:p>
        </w:tc>
        <w:tc>
          <w:tcPr>
            <w:tcW w:w="308" w:type="dxa"/>
            <w:tcBorders>
              <w:top w:val="nil"/>
              <w:left w:val="nil"/>
              <w:bottom w:val="nil"/>
              <w:right w:val="nil"/>
            </w:tcBorders>
          </w:tcPr>
          <w:p w:rsidR="00F56D41" w:rsidRDefault="00F56D41" w:rsidP="00F56D41">
            <w:pPr>
              <w:widowControl w:val="0"/>
              <w:autoSpaceDE w:val="0"/>
              <w:autoSpaceDN w:val="0"/>
              <w:adjustRightInd w:val="0"/>
              <w:spacing w:before="29" w:after="0" w:line="218" w:lineRule="exact"/>
              <w:ind w:left="15"/>
              <w:rPr>
                <w:rFonts w:ascii="Tahoma" w:hAnsi="Tahoma" w:cs="Tahoma"/>
                <w:color w:val="000000"/>
                <w:sz w:val="16"/>
                <w:szCs w:val="16"/>
              </w:rPr>
            </w:pPr>
          </w:p>
        </w:tc>
        <w:tc>
          <w:tcPr>
            <w:tcW w:w="7898"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(sch613332) МБОУ лицей №5</w:t>
            </w:r>
          </w:p>
        </w:tc>
        <w:tc>
          <w:tcPr>
            <w:tcW w:w="123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73</w:t>
            </w:r>
          </w:p>
        </w:tc>
        <w:tc>
          <w:tcPr>
            <w:tcW w:w="82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4.1</w:t>
            </w:r>
          </w:p>
        </w:tc>
        <w:tc>
          <w:tcPr>
            <w:tcW w:w="82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30.1</w:t>
            </w:r>
          </w:p>
        </w:tc>
        <w:tc>
          <w:tcPr>
            <w:tcW w:w="822"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45.2</w:t>
            </w:r>
          </w:p>
        </w:tc>
        <w:tc>
          <w:tcPr>
            <w:tcW w:w="820" w:type="dxa"/>
            <w:tcBorders>
              <w:top w:val="single" w:sz="8" w:space="0" w:color="000000"/>
              <w:left w:val="single" w:sz="8" w:space="0" w:color="000000"/>
              <w:bottom w:val="single" w:sz="8" w:space="0" w:color="000000"/>
              <w:right w:val="single" w:sz="8" w:space="0" w:color="000000"/>
            </w:tcBorders>
            <w:vAlign w:val="center"/>
          </w:tcPr>
          <w:p w:rsidR="00F56D41" w:rsidRDefault="00F56D41" w:rsidP="00F56D4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20.5</w:t>
            </w:r>
          </w:p>
        </w:tc>
      </w:tr>
    </w:tbl>
    <w:p w:rsidR="00F56D41" w:rsidRPr="004154A0" w:rsidRDefault="00F56D41" w:rsidP="00F56D41">
      <w:pPr>
        <w:pStyle w:val="ab"/>
        <w:spacing w:line="360" w:lineRule="auto"/>
        <w:rPr>
          <w:sz w:val="28"/>
          <w:szCs w:val="28"/>
        </w:rPr>
      </w:pPr>
    </w:p>
    <w:p w:rsidR="00F56D41" w:rsidRPr="00F53CD7" w:rsidRDefault="00F56D41" w:rsidP="00F53CD7">
      <w:pPr>
        <w:spacing w:line="360" w:lineRule="auto"/>
        <w:rPr>
          <w:rFonts w:ascii="Times New Roman" w:hAnsi="Times New Roman" w:cs="Times New Roman"/>
          <w:sz w:val="28"/>
          <w:szCs w:val="28"/>
        </w:rPr>
      </w:pPr>
      <w:r w:rsidRPr="004154A0">
        <w:t xml:space="preserve">      </w:t>
      </w:r>
      <w:r w:rsidRPr="00F53CD7">
        <w:rPr>
          <w:rFonts w:ascii="Times New Roman" w:hAnsi="Times New Roman" w:cs="Times New Roman"/>
          <w:sz w:val="28"/>
          <w:szCs w:val="28"/>
        </w:rPr>
        <w:t xml:space="preserve">Учащиеся показали высокие результаты  по предметным и метапредметным умениям.  </w:t>
      </w:r>
      <w:proofErr w:type="gramStart"/>
      <w:r w:rsidRPr="00F53CD7">
        <w:rPr>
          <w:rFonts w:ascii="Times New Roman" w:hAnsi="Times New Roman" w:cs="Times New Roman"/>
          <w:sz w:val="28"/>
          <w:szCs w:val="28"/>
        </w:rPr>
        <w:t xml:space="preserve">Однако задание №8 вызвало затруднение-приобретение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w:t>
      </w:r>
      <w:r w:rsidRPr="00F53CD7">
        <w:rPr>
          <w:rFonts w:ascii="Times New Roman" w:hAnsi="Times New Roman" w:cs="Times New Roman"/>
          <w:sz w:val="28"/>
          <w:szCs w:val="28"/>
        </w:rPr>
        <w:lastRenderedPageBreak/>
        <w:t>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r w:rsidR="00F53CD7">
        <w:rPr>
          <w:rFonts w:ascii="Times New Roman" w:hAnsi="Times New Roman" w:cs="Times New Roman"/>
          <w:sz w:val="28"/>
          <w:szCs w:val="28"/>
        </w:rPr>
        <w:t xml:space="preserve"> </w:t>
      </w:r>
      <w:r w:rsidRPr="00F53CD7">
        <w:rPr>
          <w:rFonts w:ascii="Times New Roman" w:hAnsi="Times New Roman" w:cs="Times New Roman"/>
          <w:sz w:val="28"/>
          <w:szCs w:val="28"/>
        </w:rPr>
        <w:t>Задание №9(1), проверяющее метапрдметныеумения  осознанно использовать речевые средства в соответствии с задачей коммуникации; владение устной и письменной речью, монологической контекстной речью так же вызвало затруднение.</w:t>
      </w:r>
    </w:p>
    <w:p w:rsidR="00F53CD7" w:rsidRPr="00D51170" w:rsidRDefault="00F53CD7" w:rsidP="00F53CD7">
      <w:pP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b/>
          <w:sz w:val="32"/>
          <w:szCs w:val="32"/>
        </w:rPr>
        <w:t xml:space="preserve">    </w:t>
      </w:r>
      <w:r>
        <w:rPr>
          <w:rFonts w:ascii="Times New Roman" w:hAnsi="Times New Roman" w:cs="Times New Roman"/>
          <w:sz w:val="28"/>
          <w:szCs w:val="28"/>
        </w:rPr>
        <w:t xml:space="preserve">       </w:t>
      </w:r>
      <w:r w:rsidRPr="008C35A3">
        <w:rPr>
          <w:rFonts w:ascii="Times New Roman" w:hAnsi="Times New Roman" w:cs="Times New Roman"/>
          <w:sz w:val="28"/>
          <w:szCs w:val="28"/>
        </w:rPr>
        <w:t xml:space="preserve">В целях обеспечения дальнейшего совершенствования образовательного процесса в лицее организована система </w:t>
      </w:r>
      <w:r w:rsidRPr="00D51170">
        <w:rPr>
          <w:rFonts w:ascii="Times New Roman" w:hAnsi="Times New Roman" w:cs="Times New Roman"/>
          <w:sz w:val="28"/>
          <w:szCs w:val="28"/>
        </w:rPr>
        <w:t xml:space="preserve">аттестации педагогов на соответствие профессиональной  компетенции.  В течение 2018-2019 учебного года активную творческую  позицию  в совершенствования профессионального мастерства заняли 11 учителей. </w:t>
      </w:r>
      <w:r w:rsidRPr="00FD7CE6">
        <w:rPr>
          <w:rFonts w:ascii="Times New Roman" w:hAnsi="Times New Roman" w:cs="Times New Roman"/>
          <w:sz w:val="28"/>
          <w:szCs w:val="28"/>
        </w:rPr>
        <w:t>В результате аттестационной процедуры</w:t>
      </w:r>
      <w:r>
        <w:rPr>
          <w:rFonts w:ascii="Times New Roman" w:hAnsi="Times New Roman" w:cs="Times New Roman"/>
          <w:sz w:val="28"/>
          <w:szCs w:val="28"/>
        </w:rPr>
        <w:t>, которая позволила систематизировать и обобщить</w:t>
      </w:r>
      <w:r w:rsidRPr="00FD7CE6">
        <w:rPr>
          <w:rFonts w:ascii="Times New Roman" w:hAnsi="Times New Roman" w:cs="Times New Roman"/>
          <w:sz w:val="28"/>
          <w:szCs w:val="28"/>
        </w:rPr>
        <w:t xml:space="preserve"> педагогический опыт</w:t>
      </w:r>
      <w:r>
        <w:rPr>
          <w:rFonts w:ascii="Times New Roman" w:hAnsi="Times New Roman" w:cs="Times New Roman"/>
          <w:sz w:val="28"/>
          <w:szCs w:val="28"/>
        </w:rPr>
        <w:t xml:space="preserve"> четырём молодым педагогам лицея была присвоена первая квалификационная категория: Бебех Г.В., Буров О.Ю., Зверев П.А., Кутько Н.А.    Подтвердить свою первую квалификационную категорию могли Мухина Д.М. и Ретинская Н.В.   Учителя – Гогу М.А., Грошева А.А., Косарева Е.В., Письменская Н.Н, </w:t>
      </w:r>
      <w:proofErr w:type="gramStart"/>
      <w:r>
        <w:rPr>
          <w:rFonts w:ascii="Times New Roman" w:hAnsi="Times New Roman" w:cs="Times New Roman"/>
          <w:sz w:val="28"/>
          <w:szCs w:val="28"/>
        </w:rPr>
        <w:t>Пороло Т.А. подтвердили</w:t>
      </w:r>
      <w:proofErr w:type="gramEnd"/>
      <w:r>
        <w:rPr>
          <w:rFonts w:ascii="Times New Roman" w:hAnsi="Times New Roman" w:cs="Times New Roman"/>
          <w:sz w:val="28"/>
          <w:szCs w:val="28"/>
        </w:rPr>
        <w:t xml:space="preserve"> свою высшую квалификационную категорию.</w:t>
      </w:r>
    </w:p>
    <w:p w:rsidR="00F53CD7" w:rsidRPr="008C35A3" w:rsidRDefault="00F53CD7" w:rsidP="00F53CD7">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C35A3">
        <w:rPr>
          <w:rFonts w:ascii="Times New Roman" w:eastAsia="Times New Roman" w:hAnsi="Times New Roman" w:cs="Times New Roman"/>
          <w:sz w:val="28"/>
          <w:szCs w:val="28"/>
        </w:rPr>
        <w:t>В целом, распределение кадров по уровню педагогиче</w:t>
      </w:r>
      <w:r>
        <w:rPr>
          <w:rFonts w:ascii="Times New Roman" w:eastAsia="Times New Roman" w:hAnsi="Times New Roman" w:cs="Times New Roman"/>
          <w:sz w:val="28"/>
          <w:szCs w:val="28"/>
        </w:rPr>
        <w:t>ской квалификации на период окончания 2018-2019 учебного</w:t>
      </w:r>
      <w:r w:rsidRPr="008C35A3">
        <w:rPr>
          <w:rFonts w:ascii="Times New Roman" w:eastAsia="Times New Roman" w:hAnsi="Times New Roman" w:cs="Times New Roman"/>
          <w:sz w:val="28"/>
          <w:szCs w:val="28"/>
        </w:rPr>
        <w:t xml:space="preserve"> года выглядит следующим образом:</w:t>
      </w:r>
    </w:p>
    <w:tbl>
      <w:tblPr>
        <w:tblStyle w:val="a5"/>
        <w:tblW w:w="0" w:type="auto"/>
        <w:tblLook w:val="04A0"/>
      </w:tblPr>
      <w:tblGrid>
        <w:gridCol w:w="2238"/>
        <w:gridCol w:w="2501"/>
        <w:gridCol w:w="2599"/>
        <w:gridCol w:w="2551"/>
      </w:tblGrid>
      <w:tr w:rsidR="00F53CD7" w:rsidRPr="004F1299" w:rsidTr="00F53CD7">
        <w:tc>
          <w:tcPr>
            <w:tcW w:w="2238" w:type="dxa"/>
          </w:tcPr>
          <w:p w:rsidR="00F53CD7" w:rsidRPr="0000128B" w:rsidRDefault="00F53CD7" w:rsidP="00F53CD7">
            <w:pPr>
              <w:jc w:val="both"/>
              <w:rPr>
                <w:rFonts w:ascii="Times New Roman" w:hAnsi="Times New Roman" w:cs="Times New Roman"/>
                <w:sz w:val="20"/>
                <w:szCs w:val="20"/>
              </w:rPr>
            </w:pPr>
            <w:r w:rsidRPr="0000128B">
              <w:rPr>
                <w:rFonts w:ascii="Times New Roman" w:hAnsi="Times New Roman" w:cs="Times New Roman"/>
                <w:sz w:val="20"/>
                <w:szCs w:val="20"/>
              </w:rPr>
              <w:t xml:space="preserve">Высшая </w:t>
            </w:r>
          </w:p>
          <w:p w:rsidR="00F53CD7" w:rsidRPr="0000128B" w:rsidRDefault="00F53CD7" w:rsidP="00F53CD7">
            <w:pPr>
              <w:jc w:val="both"/>
              <w:rPr>
                <w:rFonts w:ascii="Times New Roman" w:hAnsi="Times New Roman" w:cs="Times New Roman"/>
                <w:sz w:val="20"/>
                <w:szCs w:val="20"/>
              </w:rPr>
            </w:pPr>
            <w:r w:rsidRPr="0000128B">
              <w:rPr>
                <w:rFonts w:ascii="Times New Roman" w:hAnsi="Times New Roman" w:cs="Times New Roman"/>
                <w:sz w:val="20"/>
                <w:szCs w:val="20"/>
              </w:rPr>
              <w:t>квалификационная   категория</w:t>
            </w:r>
          </w:p>
        </w:tc>
        <w:tc>
          <w:tcPr>
            <w:tcW w:w="2501" w:type="dxa"/>
          </w:tcPr>
          <w:p w:rsidR="00F53CD7" w:rsidRPr="0000128B" w:rsidRDefault="00F53CD7" w:rsidP="00F53CD7">
            <w:pPr>
              <w:jc w:val="both"/>
              <w:rPr>
                <w:rFonts w:ascii="Times New Roman" w:hAnsi="Times New Roman" w:cs="Times New Roman"/>
                <w:sz w:val="20"/>
                <w:szCs w:val="20"/>
              </w:rPr>
            </w:pPr>
            <w:r w:rsidRPr="0000128B">
              <w:rPr>
                <w:rFonts w:ascii="Times New Roman" w:hAnsi="Times New Roman" w:cs="Times New Roman"/>
                <w:sz w:val="20"/>
                <w:szCs w:val="20"/>
              </w:rPr>
              <w:t xml:space="preserve">Первая </w:t>
            </w:r>
          </w:p>
          <w:p w:rsidR="00F53CD7" w:rsidRPr="0000128B" w:rsidRDefault="00F53CD7" w:rsidP="00F53CD7">
            <w:pPr>
              <w:jc w:val="both"/>
              <w:rPr>
                <w:rFonts w:ascii="Times New Roman" w:hAnsi="Times New Roman" w:cs="Times New Roman"/>
                <w:sz w:val="20"/>
                <w:szCs w:val="20"/>
              </w:rPr>
            </w:pPr>
            <w:r w:rsidRPr="0000128B">
              <w:rPr>
                <w:rFonts w:ascii="Times New Roman" w:hAnsi="Times New Roman" w:cs="Times New Roman"/>
                <w:sz w:val="20"/>
                <w:szCs w:val="20"/>
              </w:rPr>
              <w:t>квалификационная   категория</w:t>
            </w:r>
          </w:p>
        </w:tc>
        <w:tc>
          <w:tcPr>
            <w:tcW w:w="2599" w:type="dxa"/>
          </w:tcPr>
          <w:p w:rsidR="00F53CD7" w:rsidRPr="0000128B" w:rsidRDefault="00F53CD7" w:rsidP="00F53CD7">
            <w:pPr>
              <w:jc w:val="both"/>
              <w:rPr>
                <w:rFonts w:ascii="Times New Roman" w:hAnsi="Times New Roman" w:cs="Times New Roman"/>
                <w:sz w:val="20"/>
                <w:szCs w:val="20"/>
              </w:rPr>
            </w:pPr>
            <w:r w:rsidRPr="0000128B">
              <w:rPr>
                <w:rFonts w:ascii="Times New Roman" w:hAnsi="Times New Roman" w:cs="Times New Roman"/>
                <w:sz w:val="20"/>
                <w:szCs w:val="20"/>
              </w:rPr>
              <w:t>Учителя,  аттестованные на должность «учитель»</w:t>
            </w:r>
          </w:p>
        </w:tc>
        <w:tc>
          <w:tcPr>
            <w:tcW w:w="2551" w:type="dxa"/>
          </w:tcPr>
          <w:p w:rsidR="00F53CD7" w:rsidRPr="0000128B" w:rsidRDefault="00F53CD7" w:rsidP="00F53CD7">
            <w:pPr>
              <w:jc w:val="both"/>
              <w:rPr>
                <w:rFonts w:ascii="Times New Roman" w:hAnsi="Times New Roman" w:cs="Times New Roman"/>
                <w:sz w:val="20"/>
                <w:szCs w:val="20"/>
              </w:rPr>
            </w:pPr>
            <w:r w:rsidRPr="0000128B">
              <w:rPr>
                <w:rFonts w:ascii="Times New Roman" w:hAnsi="Times New Roman" w:cs="Times New Roman"/>
                <w:sz w:val="20"/>
                <w:szCs w:val="20"/>
              </w:rPr>
              <w:t xml:space="preserve">Учителя,   </w:t>
            </w:r>
            <w:proofErr w:type="gramStart"/>
            <w:r w:rsidRPr="0000128B">
              <w:rPr>
                <w:rFonts w:ascii="Times New Roman" w:hAnsi="Times New Roman" w:cs="Times New Roman"/>
                <w:sz w:val="20"/>
                <w:szCs w:val="20"/>
              </w:rPr>
              <w:t>без</w:t>
            </w:r>
            <w:proofErr w:type="gramEnd"/>
            <w:r w:rsidRPr="0000128B">
              <w:rPr>
                <w:rFonts w:ascii="Times New Roman" w:hAnsi="Times New Roman" w:cs="Times New Roman"/>
                <w:sz w:val="20"/>
                <w:szCs w:val="20"/>
              </w:rPr>
              <w:t xml:space="preserve"> </w:t>
            </w:r>
          </w:p>
          <w:p w:rsidR="00F53CD7" w:rsidRPr="0000128B" w:rsidRDefault="00F53CD7" w:rsidP="00F53CD7">
            <w:pPr>
              <w:jc w:val="both"/>
              <w:rPr>
                <w:rFonts w:ascii="Times New Roman" w:hAnsi="Times New Roman" w:cs="Times New Roman"/>
                <w:sz w:val="20"/>
                <w:szCs w:val="20"/>
              </w:rPr>
            </w:pPr>
            <w:r w:rsidRPr="0000128B">
              <w:rPr>
                <w:rFonts w:ascii="Times New Roman" w:hAnsi="Times New Roman" w:cs="Times New Roman"/>
                <w:sz w:val="20"/>
                <w:szCs w:val="20"/>
              </w:rPr>
              <w:t>квалификационной  категории</w:t>
            </w: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Бебех И.В.</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 xml:space="preserve">Асеева А.А.  </w:t>
            </w:r>
          </w:p>
        </w:tc>
        <w:tc>
          <w:tcPr>
            <w:tcW w:w="2599"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Бельчич И.С.</w:t>
            </w:r>
          </w:p>
        </w:tc>
        <w:tc>
          <w:tcPr>
            <w:tcW w:w="255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Васильева Т.А.</w:t>
            </w: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Быкова И.В.</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Бабчёнкова М.А.</w:t>
            </w:r>
          </w:p>
        </w:tc>
        <w:tc>
          <w:tcPr>
            <w:tcW w:w="2599"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Похлебаева А.С.</w:t>
            </w:r>
          </w:p>
        </w:tc>
        <w:tc>
          <w:tcPr>
            <w:tcW w:w="255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Данкева Т.В.</w:t>
            </w: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Гайдукова С.П.</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Бебех Г.В.</w:t>
            </w:r>
          </w:p>
        </w:tc>
        <w:tc>
          <w:tcPr>
            <w:tcW w:w="2599" w:type="dxa"/>
          </w:tcPr>
          <w:p w:rsidR="00F53CD7" w:rsidRPr="004F1299" w:rsidRDefault="00F53CD7" w:rsidP="00F53CD7">
            <w:pPr>
              <w:jc w:val="both"/>
              <w:rPr>
                <w:rFonts w:ascii="Times New Roman" w:hAnsi="Times New Roman" w:cs="Times New Roman"/>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Савенко А.А.</w:t>
            </w: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Гогу М.А.</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Буров О.Ю.</w:t>
            </w:r>
          </w:p>
        </w:tc>
        <w:tc>
          <w:tcPr>
            <w:tcW w:w="2599" w:type="dxa"/>
          </w:tcPr>
          <w:p w:rsidR="00F53CD7" w:rsidRPr="004F1299" w:rsidRDefault="00F53CD7" w:rsidP="00F53CD7">
            <w:pPr>
              <w:jc w:val="both"/>
              <w:rPr>
                <w:rFonts w:ascii="Times New Roman" w:hAnsi="Times New Roman" w:cs="Times New Roman"/>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Тимошенко С.А.</w:t>
            </w: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Грошева А.А.</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Зверев П.А.</w:t>
            </w:r>
          </w:p>
        </w:tc>
        <w:tc>
          <w:tcPr>
            <w:tcW w:w="2599" w:type="dxa"/>
          </w:tcPr>
          <w:p w:rsidR="00F53CD7" w:rsidRPr="004F1299" w:rsidRDefault="00F53CD7" w:rsidP="00F53CD7">
            <w:pPr>
              <w:jc w:val="both"/>
              <w:rPr>
                <w:rFonts w:ascii="Times New Roman" w:hAnsi="Times New Roman" w:cs="Times New Roman"/>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Катунина О.В.</w:t>
            </w: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Казанцева Н.В.</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Ковалёва И.И.</w:t>
            </w:r>
          </w:p>
        </w:tc>
        <w:tc>
          <w:tcPr>
            <w:tcW w:w="2599" w:type="dxa"/>
          </w:tcPr>
          <w:p w:rsidR="00F53CD7" w:rsidRPr="004F1299" w:rsidRDefault="00F53CD7" w:rsidP="00F53CD7">
            <w:pPr>
              <w:jc w:val="both"/>
              <w:rPr>
                <w:rFonts w:ascii="Times New Roman" w:hAnsi="Times New Roman" w:cs="Times New Roman"/>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lastRenderedPageBreak/>
              <w:t>Косарева Е.В.</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Краснова И.Л.</w:t>
            </w:r>
          </w:p>
        </w:tc>
        <w:tc>
          <w:tcPr>
            <w:tcW w:w="2599" w:type="dxa"/>
          </w:tcPr>
          <w:p w:rsidR="00F53CD7" w:rsidRPr="004F1299" w:rsidRDefault="00F53CD7" w:rsidP="00F53CD7">
            <w:pPr>
              <w:jc w:val="both"/>
              <w:rPr>
                <w:rFonts w:ascii="Times New Roman" w:hAnsi="Times New Roman" w:cs="Times New Roman"/>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Некрасова Е.П.</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Кутько Н.А.</w:t>
            </w:r>
          </w:p>
        </w:tc>
        <w:tc>
          <w:tcPr>
            <w:tcW w:w="2599" w:type="dxa"/>
          </w:tcPr>
          <w:p w:rsidR="00F53CD7" w:rsidRPr="004F1299" w:rsidRDefault="00F53CD7" w:rsidP="00F53CD7">
            <w:pPr>
              <w:jc w:val="both"/>
              <w:rPr>
                <w:rFonts w:ascii="Times New Roman" w:hAnsi="Times New Roman" w:cs="Times New Roman"/>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 xml:space="preserve">Панасенко Л.Ф. </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Логунова Л.П.</w:t>
            </w:r>
          </w:p>
        </w:tc>
        <w:tc>
          <w:tcPr>
            <w:tcW w:w="2599" w:type="dxa"/>
          </w:tcPr>
          <w:p w:rsidR="00F53CD7" w:rsidRPr="004F1299" w:rsidRDefault="00F53CD7" w:rsidP="00F53CD7">
            <w:pPr>
              <w:jc w:val="both"/>
              <w:rPr>
                <w:rFonts w:ascii="Times New Roman" w:hAnsi="Times New Roman" w:cs="Times New Roman"/>
                <w:i/>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Письменская Н.Н.</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Мурлычёва И.Н.</w:t>
            </w:r>
          </w:p>
        </w:tc>
        <w:tc>
          <w:tcPr>
            <w:tcW w:w="2599" w:type="dxa"/>
          </w:tcPr>
          <w:p w:rsidR="00F53CD7" w:rsidRPr="004F1299" w:rsidRDefault="00F53CD7" w:rsidP="00F53CD7">
            <w:pPr>
              <w:jc w:val="both"/>
              <w:rPr>
                <w:rFonts w:ascii="Times New Roman" w:hAnsi="Times New Roman" w:cs="Times New Roman"/>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Попова О.В.</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Мухина Д.М.</w:t>
            </w:r>
          </w:p>
        </w:tc>
        <w:tc>
          <w:tcPr>
            <w:tcW w:w="2599" w:type="dxa"/>
          </w:tcPr>
          <w:p w:rsidR="00F53CD7" w:rsidRPr="004F1299" w:rsidRDefault="00F53CD7" w:rsidP="00F53CD7">
            <w:pPr>
              <w:jc w:val="both"/>
              <w:rPr>
                <w:rFonts w:ascii="Times New Roman" w:hAnsi="Times New Roman" w:cs="Times New Roman"/>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Пороло Т.А.</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 xml:space="preserve">Павлова Э.А. </w:t>
            </w:r>
          </w:p>
        </w:tc>
        <w:tc>
          <w:tcPr>
            <w:tcW w:w="2599" w:type="dxa"/>
          </w:tcPr>
          <w:p w:rsidR="00F53CD7" w:rsidRPr="004F1299" w:rsidRDefault="00F53CD7" w:rsidP="00F53CD7">
            <w:pPr>
              <w:jc w:val="both"/>
              <w:rPr>
                <w:rFonts w:ascii="Times New Roman" w:hAnsi="Times New Roman" w:cs="Times New Roman"/>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Стогниенко Л.Р.</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Ретинская Н.В.</w:t>
            </w:r>
          </w:p>
        </w:tc>
        <w:tc>
          <w:tcPr>
            <w:tcW w:w="2599" w:type="dxa"/>
          </w:tcPr>
          <w:p w:rsidR="00F53CD7" w:rsidRPr="004F1299" w:rsidRDefault="00F53CD7" w:rsidP="00F53CD7">
            <w:pPr>
              <w:jc w:val="both"/>
              <w:rPr>
                <w:rFonts w:ascii="Times New Roman" w:hAnsi="Times New Roman" w:cs="Times New Roman"/>
                <w:sz w:val="24"/>
                <w:szCs w:val="24"/>
              </w:rPr>
            </w:pPr>
          </w:p>
        </w:tc>
        <w:tc>
          <w:tcPr>
            <w:tcW w:w="2551" w:type="dxa"/>
          </w:tcPr>
          <w:p w:rsidR="00F53CD7" w:rsidRPr="004F1299" w:rsidRDefault="00F53CD7" w:rsidP="00F53CD7">
            <w:pPr>
              <w:jc w:val="both"/>
              <w:rPr>
                <w:rFonts w:ascii="Times New Roman" w:hAnsi="Times New Roman" w:cs="Times New Roman"/>
                <w:sz w:val="24"/>
                <w:szCs w:val="24"/>
              </w:rPr>
            </w:pPr>
          </w:p>
        </w:tc>
      </w:tr>
      <w:tr w:rsidR="00F53CD7" w:rsidRPr="004F1299" w:rsidTr="00F53CD7">
        <w:tc>
          <w:tcPr>
            <w:tcW w:w="2238"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Всего – 13 человек  (39,4%)</w:t>
            </w:r>
          </w:p>
        </w:tc>
        <w:tc>
          <w:tcPr>
            <w:tcW w:w="250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Всего – 13 человек (39,4%)</w:t>
            </w:r>
          </w:p>
        </w:tc>
        <w:tc>
          <w:tcPr>
            <w:tcW w:w="2599"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 xml:space="preserve">Всего – 2 человека </w:t>
            </w:r>
          </w:p>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(6%)</w:t>
            </w:r>
          </w:p>
        </w:tc>
        <w:tc>
          <w:tcPr>
            <w:tcW w:w="2551" w:type="dxa"/>
          </w:tcPr>
          <w:p w:rsidR="00F53CD7" w:rsidRPr="004F1299" w:rsidRDefault="00F53CD7" w:rsidP="00F53CD7">
            <w:pPr>
              <w:jc w:val="both"/>
              <w:rPr>
                <w:rFonts w:ascii="Times New Roman" w:hAnsi="Times New Roman" w:cs="Times New Roman"/>
                <w:sz w:val="24"/>
                <w:szCs w:val="24"/>
              </w:rPr>
            </w:pPr>
            <w:r w:rsidRPr="004F1299">
              <w:rPr>
                <w:rFonts w:ascii="Times New Roman" w:hAnsi="Times New Roman" w:cs="Times New Roman"/>
                <w:sz w:val="24"/>
                <w:szCs w:val="24"/>
              </w:rPr>
              <w:t>Всего – 5 человек (15,2%)</w:t>
            </w:r>
          </w:p>
        </w:tc>
      </w:tr>
    </w:tbl>
    <w:p w:rsidR="00F53CD7" w:rsidRPr="008C35A3" w:rsidRDefault="00F53CD7" w:rsidP="00F53CD7">
      <w:pPr>
        <w:spacing w:after="0" w:line="240" w:lineRule="auto"/>
        <w:jc w:val="both"/>
        <w:rPr>
          <w:rFonts w:ascii="Times New Roman" w:hAnsi="Times New Roman" w:cs="Times New Roman"/>
          <w:sz w:val="28"/>
          <w:szCs w:val="28"/>
        </w:rPr>
      </w:pPr>
    </w:p>
    <w:p w:rsidR="00F53CD7" w:rsidRPr="004F1299" w:rsidRDefault="00F53CD7" w:rsidP="00F53CD7">
      <w:pPr>
        <w:autoSpaceDE w:val="0"/>
        <w:autoSpaceDN w:val="0"/>
        <w:adjustRightInd w:val="0"/>
        <w:spacing w:after="0" w:line="360" w:lineRule="auto"/>
        <w:jc w:val="both"/>
        <w:rPr>
          <w:rFonts w:ascii="Times New Roman" w:hAnsi="Times New Roman" w:cs="Times New Roman"/>
          <w:i/>
          <w:sz w:val="28"/>
          <w:szCs w:val="28"/>
        </w:rPr>
      </w:pPr>
      <w:r w:rsidRPr="00C3618F">
        <w:rPr>
          <w:rFonts w:ascii="Times New Roman" w:hAnsi="Times New Roman" w:cs="Times New Roman"/>
          <w:i/>
          <w:sz w:val="28"/>
          <w:szCs w:val="28"/>
        </w:rPr>
        <w:t>Таким образом, качество педагогического состава МБОУ лицея №5 составляет</w:t>
      </w:r>
      <w:r>
        <w:rPr>
          <w:rFonts w:ascii="Times New Roman" w:hAnsi="Times New Roman" w:cs="Times New Roman"/>
          <w:i/>
          <w:sz w:val="28"/>
          <w:szCs w:val="28"/>
        </w:rPr>
        <w:t xml:space="preserve"> 78,8% </w:t>
      </w:r>
      <w:r w:rsidRPr="00C3618F">
        <w:rPr>
          <w:rFonts w:ascii="Times New Roman" w:hAnsi="Times New Roman" w:cs="Times New Roman"/>
          <w:i/>
          <w:sz w:val="28"/>
          <w:szCs w:val="28"/>
        </w:rPr>
        <w:t>.</w:t>
      </w:r>
    </w:p>
    <w:p w:rsidR="00F53CD7" w:rsidRDefault="00F53CD7" w:rsidP="00F53CD7">
      <w:pPr>
        <w:spacing w:after="0" w:line="360" w:lineRule="auto"/>
        <w:jc w:val="both"/>
        <w:rPr>
          <w:rFonts w:ascii="Times New Roman" w:hAnsi="Times New Roman" w:cs="Times New Roman"/>
          <w:b/>
          <w:i/>
          <w:sz w:val="28"/>
          <w:szCs w:val="28"/>
        </w:rPr>
      </w:pPr>
    </w:p>
    <w:p w:rsidR="00F53CD7" w:rsidRPr="004F1299" w:rsidRDefault="00F53CD7" w:rsidP="00F53CD7">
      <w:pPr>
        <w:spacing w:after="0" w:line="360" w:lineRule="auto"/>
        <w:jc w:val="both"/>
        <w:rPr>
          <w:rFonts w:ascii="Times New Roman" w:hAnsi="Times New Roman" w:cs="Times New Roman"/>
          <w:b/>
          <w:i/>
          <w:sz w:val="28"/>
          <w:szCs w:val="28"/>
        </w:rPr>
      </w:pPr>
      <w:r w:rsidRPr="006A4D65">
        <w:rPr>
          <w:rFonts w:ascii="Times New Roman" w:hAnsi="Times New Roman" w:cs="Times New Roman"/>
          <w:b/>
          <w:i/>
          <w:sz w:val="28"/>
          <w:szCs w:val="28"/>
        </w:rPr>
        <w:t>1.</w:t>
      </w:r>
      <w:r>
        <w:rPr>
          <w:rFonts w:ascii="Times New Roman" w:hAnsi="Times New Roman" w:cs="Times New Roman"/>
          <w:b/>
          <w:i/>
          <w:sz w:val="28"/>
          <w:szCs w:val="28"/>
        </w:rPr>
        <w:t>2</w:t>
      </w:r>
      <w:r w:rsidRPr="006A4D65">
        <w:rPr>
          <w:rFonts w:ascii="Times New Roman" w:hAnsi="Times New Roman" w:cs="Times New Roman"/>
          <w:b/>
          <w:i/>
          <w:sz w:val="28"/>
          <w:szCs w:val="28"/>
        </w:rPr>
        <w:t>.</w:t>
      </w:r>
      <w:r w:rsidRPr="00D16D0E">
        <w:rPr>
          <w:rFonts w:ascii="Times New Roman" w:hAnsi="Times New Roman" w:cs="Times New Roman"/>
          <w:b/>
          <w:i/>
          <w:sz w:val="28"/>
          <w:szCs w:val="28"/>
        </w:rPr>
        <w:t>Самообразование</w:t>
      </w:r>
      <w:r w:rsidRPr="002106D9">
        <w:rPr>
          <w:rFonts w:ascii="Times New Roman" w:hAnsi="Times New Roman" w:cs="Times New Roman"/>
          <w:b/>
          <w:i/>
          <w:sz w:val="28"/>
          <w:szCs w:val="28"/>
        </w:rPr>
        <w:t xml:space="preserve"> и курсовая подготовка педагогов</w:t>
      </w:r>
      <w:r>
        <w:rPr>
          <w:rFonts w:ascii="Times New Roman" w:hAnsi="Times New Roman" w:cs="Times New Roman"/>
          <w:b/>
          <w:i/>
          <w:sz w:val="28"/>
          <w:szCs w:val="28"/>
        </w:rPr>
        <w:t xml:space="preserve">, </w:t>
      </w:r>
      <w:proofErr w:type="gramStart"/>
      <w:r w:rsidRPr="0000128B">
        <w:rPr>
          <w:rFonts w:ascii="Times New Roman" w:hAnsi="Times New Roman" w:cs="Times New Roman"/>
          <w:sz w:val="28"/>
          <w:szCs w:val="28"/>
        </w:rPr>
        <w:t>организованные</w:t>
      </w:r>
      <w:proofErr w:type="gramEnd"/>
      <w:r w:rsidRPr="0000128B">
        <w:rPr>
          <w:rFonts w:ascii="Times New Roman" w:hAnsi="Times New Roman" w:cs="Times New Roman"/>
          <w:sz w:val="28"/>
          <w:szCs w:val="28"/>
        </w:rPr>
        <w:t xml:space="preserve"> в</w:t>
      </w:r>
      <w:r>
        <w:rPr>
          <w:rFonts w:ascii="Times New Roman" w:hAnsi="Times New Roman" w:cs="Times New Roman"/>
          <w:b/>
          <w:i/>
          <w:sz w:val="28"/>
          <w:szCs w:val="28"/>
        </w:rPr>
        <w:t xml:space="preserve"> </w:t>
      </w:r>
      <w:r>
        <w:rPr>
          <w:rFonts w:ascii="Times New Roman" w:hAnsi="Times New Roman" w:cs="Times New Roman"/>
          <w:sz w:val="28"/>
          <w:szCs w:val="28"/>
        </w:rPr>
        <w:t xml:space="preserve"> течение 2018-2019 учебного года могут быть представлены</w:t>
      </w:r>
      <w:r w:rsidRPr="002106D9">
        <w:rPr>
          <w:rFonts w:ascii="Times New Roman" w:hAnsi="Times New Roman" w:cs="Times New Roman"/>
          <w:sz w:val="28"/>
          <w:szCs w:val="28"/>
        </w:rPr>
        <w:t xml:space="preserve"> следующим образом:</w:t>
      </w:r>
    </w:p>
    <w:p w:rsidR="00F53CD7" w:rsidRPr="002106D9" w:rsidRDefault="00F53CD7" w:rsidP="00F53CD7">
      <w:pPr>
        <w:spacing w:after="0" w:line="36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1)курсовую подготовку на  курсах повышения квалификация </w:t>
      </w:r>
      <w:r>
        <w:rPr>
          <w:rFonts w:ascii="Times New Roman" w:hAnsi="Times New Roman" w:cs="Times New Roman"/>
          <w:sz w:val="28"/>
          <w:szCs w:val="28"/>
        </w:rPr>
        <w:t>Ростовского ИПК и</w:t>
      </w:r>
      <w:r w:rsidRPr="002106D9">
        <w:rPr>
          <w:rFonts w:ascii="Times New Roman" w:hAnsi="Times New Roman" w:cs="Times New Roman"/>
          <w:sz w:val="28"/>
          <w:szCs w:val="28"/>
        </w:rPr>
        <w:t xml:space="preserve"> ППРО прошли </w:t>
      </w:r>
      <w:r>
        <w:rPr>
          <w:rFonts w:ascii="Times New Roman" w:hAnsi="Times New Roman" w:cs="Times New Roman"/>
          <w:sz w:val="28"/>
          <w:szCs w:val="28"/>
        </w:rPr>
        <w:t xml:space="preserve">3 педагога - Ретинская Н.В., Похлебаева А.С Бельчич И.С.; </w:t>
      </w:r>
    </w:p>
    <w:p w:rsidR="00F53CD7" w:rsidRDefault="00F53CD7" w:rsidP="00F53CD7">
      <w:pPr>
        <w:spacing w:after="0" w:line="360" w:lineRule="auto"/>
        <w:jc w:val="both"/>
        <w:rPr>
          <w:rFonts w:ascii="Times New Roman" w:hAnsi="Times New Roman" w:cs="Times New Roman"/>
          <w:sz w:val="28"/>
          <w:szCs w:val="28"/>
        </w:rPr>
      </w:pPr>
      <w:r w:rsidRPr="002106D9">
        <w:rPr>
          <w:rFonts w:ascii="Times New Roman" w:hAnsi="Times New Roman" w:cs="Times New Roman"/>
          <w:sz w:val="28"/>
          <w:szCs w:val="28"/>
        </w:rPr>
        <w:t>2)дистанционную курсовую подготовку по программам  о</w:t>
      </w:r>
      <w:r>
        <w:rPr>
          <w:rFonts w:ascii="Times New Roman" w:hAnsi="Times New Roman" w:cs="Times New Roman"/>
          <w:sz w:val="28"/>
          <w:szCs w:val="28"/>
        </w:rPr>
        <w:t xml:space="preserve">бразовательных областей прошли 15 педагогов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сеева А.А., </w:t>
      </w:r>
      <w:r w:rsidRPr="002106D9">
        <w:rPr>
          <w:rFonts w:ascii="Times New Roman" w:hAnsi="Times New Roman" w:cs="Times New Roman"/>
          <w:sz w:val="28"/>
          <w:szCs w:val="28"/>
        </w:rPr>
        <w:t>Бабченкова М.А., Бельчич И.С., Быкова И.В., Гогу М.А., Грошева А.А., Катунина О.В., Ковалёва И.И., Косарева Е.В., Краснова И.Л., Логунова Л.П., Мурлычёва И.Н.</w:t>
      </w:r>
      <w:r>
        <w:rPr>
          <w:rFonts w:ascii="Times New Roman" w:hAnsi="Times New Roman" w:cs="Times New Roman"/>
          <w:sz w:val="28"/>
          <w:szCs w:val="28"/>
        </w:rPr>
        <w:t xml:space="preserve">, </w:t>
      </w:r>
      <w:r w:rsidRPr="002106D9">
        <w:rPr>
          <w:rFonts w:ascii="Times New Roman" w:hAnsi="Times New Roman" w:cs="Times New Roman"/>
          <w:sz w:val="28"/>
          <w:szCs w:val="28"/>
        </w:rPr>
        <w:t>Некрасова Е.П., Павлова Э.А.</w:t>
      </w:r>
      <w:r>
        <w:rPr>
          <w:rFonts w:ascii="Times New Roman" w:hAnsi="Times New Roman" w:cs="Times New Roman"/>
          <w:sz w:val="28"/>
          <w:szCs w:val="28"/>
        </w:rPr>
        <w:t>, Письменская Н.Н., Пороло Т.А.;</w:t>
      </w:r>
    </w:p>
    <w:p w:rsidR="00F53CD7" w:rsidRPr="002106D9"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2106D9">
        <w:rPr>
          <w:rFonts w:ascii="Times New Roman" w:hAnsi="Times New Roman" w:cs="Times New Roman"/>
          <w:sz w:val="28"/>
          <w:szCs w:val="28"/>
        </w:rPr>
        <w:t>дистанционную курсовую подготовк</w:t>
      </w:r>
      <w:r>
        <w:rPr>
          <w:rFonts w:ascii="Times New Roman" w:hAnsi="Times New Roman" w:cs="Times New Roman"/>
          <w:sz w:val="28"/>
          <w:szCs w:val="28"/>
        </w:rPr>
        <w:t xml:space="preserve">у по программе воспитателей ГПДпрошли 7 педагогов - учителя начальной школы, организующие работу групп продлённого дня: </w:t>
      </w:r>
      <w:r w:rsidRPr="002106D9">
        <w:rPr>
          <w:rFonts w:ascii="Times New Roman" w:hAnsi="Times New Roman" w:cs="Times New Roman"/>
          <w:sz w:val="28"/>
          <w:szCs w:val="28"/>
        </w:rPr>
        <w:t xml:space="preserve">Бабченкова М.А., </w:t>
      </w:r>
      <w:r>
        <w:rPr>
          <w:rFonts w:ascii="Times New Roman" w:hAnsi="Times New Roman" w:cs="Times New Roman"/>
          <w:sz w:val="28"/>
          <w:szCs w:val="28"/>
        </w:rPr>
        <w:t xml:space="preserve">Бельчич И.С., Логунова Л.П., </w:t>
      </w:r>
      <w:r w:rsidRPr="002106D9">
        <w:rPr>
          <w:rFonts w:ascii="Times New Roman" w:hAnsi="Times New Roman" w:cs="Times New Roman"/>
          <w:sz w:val="28"/>
          <w:szCs w:val="28"/>
        </w:rPr>
        <w:t>Павлова Э.А.</w:t>
      </w:r>
      <w:r>
        <w:rPr>
          <w:rFonts w:ascii="Times New Roman" w:hAnsi="Times New Roman" w:cs="Times New Roman"/>
          <w:sz w:val="28"/>
          <w:szCs w:val="28"/>
        </w:rPr>
        <w:t>, Письменская Н.Н., Савенко А.А., Тимошенко С.А.;</w:t>
      </w:r>
    </w:p>
    <w:p w:rsidR="00F53CD7"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2106D9">
        <w:rPr>
          <w:rFonts w:ascii="Times New Roman" w:hAnsi="Times New Roman" w:cs="Times New Roman"/>
          <w:sz w:val="28"/>
          <w:szCs w:val="28"/>
        </w:rPr>
        <w:t>)дистанционную ку</w:t>
      </w:r>
      <w:r>
        <w:rPr>
          <w:rFonts w:ascii="Times New Roman" w:hAnsi="Times New Roman" w:cs="Times New Roman"/>
          <w:sz w:val="28"/>
          <w:szCs w:val="28"/>
        </w:rPr>
        <w:t xml:space="preserve">рсовую подготовку по программе </w:t>
      </w:r>
      <w:r w:rsidRPr="002106D9">
        <w:rPr>
          <w:rFonts w:ascii="Times New Roman" w:hAnsi="Times New Roman" w:cs="Times New Roman"/>
          <w:sz w:val="28"/>
          <w:szCs w:val="28"/>
        </w:rPr>
        <w:t>«</w:t>
      </w:r>
      <w:hyperlink r:id="rId18" w:tgtFrame="_parent" w:history="1">
        <w:r w:rsidRPr="002106D9">
          <w:rPr>
            <w:rFonts w:ascii="Times New Roman" w:eastAsia="Times New Roman" w:hAnsi="Times New Roman" w:cs="Times New Roman"/>
            <w:sz w:val="28"/>
            <w:szCs w:val="28"/>
          </w:rPr>
          <w:t>Организация инклюзивного образования в условиях реализации ФГОС общего образования для детей с ОВЗ</w:t>
        </w:r>
      </w:hyperlink>
      <w:r>
        <w:rPr>
          <w:rFonts w:ascii="Times New Roman" w:hAnsi="Times New Roman" w:cs="Times New Roman"/>
          <w:sz w:val="28"/>
          <w:szCs w:val="28"/>
        </w:rPr>
        <w:t>»  прошли  30 человек;</w:t>
      </w:r>
    </w:p>
    <w:p w:rsidR="00F53CD7" w:rsidRPr="002106D9"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2106D9">
        <w:rPr>
          <w:rFonts w:ascii="Times New Roman" w:hAnsi="Times New Roman" w:cs="Times New Roman"/>
          <w:sz w:val="28"/>
          <w:szCs w:val="28"/>
        </w:rPr>
        <w:t>)дистанционную ку</w:t>
      </w:r>
      <w:r>
        <w:rPr>
          <w:rFonts w:ascii="Times New Roman" w:hAnsi="Times New Roman" w:cs="Times New Roman"/>
          <w:sz w:val="28"/>
          <w:szCs w:val="28"/>
        </w:rPr>
        <w:t xml:space="preserve">рсовую подготовку по программе </w:t>
      </w:r>
      <w:r w:rsidRPr="002106D9">
        <w:rPr>
          <w:rFonts w:ascii="Times New Roman" w:hAnsi="Times New Roman" w:cs="Times New Roman"/>
          <w:sz w:val="28"/>
          <w:szCs w:val="28"/>
        </w:rPr>
        <w:t>«</w:t>
      </w:r>
      <w:hyperlink r:id="rId19" w:tgtFrame="_parent" w:history="1">
        <w:r w:rsidRPr="002106D9">
          <w:rPr>
            <w:rFonts w:ascii="Times New Roman" w:eastAsia="Times New Roman" w:hAnsi="Times New Roman" w:cs="Times New Roman"/>
            <w:sz w:val="28"/>
            <w:szCs w:val="28"/>
          </w:rPr>
          <w:t>Внеурочная деятельность в соответствии с требованиями ФГОС общего образования: проектирование и реализация</w:t>
        </w:r>
      </w:hyperlink>
      <w:r>
        <w:rPr>
          <w:rFonts w:ascii="Times New Roman" w:hAnsi="Times New Roman" w:cs="Times New Roman"/>
          <w:sz w:val="28"/>
          <w:szCs w:val="28"/>
        </w:rPr>
        <w:t>»   прошли  29 человек;</w:t>
      </w:r>
    </w:p>
    <w:p w:rsidR="00F53CD7"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2106D9">
        <w:rPr>
          <w:rFonts w:ascii="Times New Roman" w:hAnsi="Times New Roman" w:cs="Times New Roman"/>
          <w:sz w:val="28"/>
          <w:szCs w:val="28"/>
        </w:rPr>
        <w:t>дистанционную к</w:t>
      </w:r>
      <w:r>
        <w:rPr>
          <w:rFonts w:ascii="Times New Roman" w:hAnsi="Times New Roman" w:cs="Times New Roman"/>
          <w:sz w:val="28"/>
          <w:szCs w:val="28"/>
        </w:rPr>
        <w:t>урсовую подготовку по программе «Основы духовно-нравственной культуры народов России» прошла Попова О.В.;</w:t>
      </w:r>
    </w:p>
    <w:p w:rsidR="00F53CD7"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2106D9">
        <w:rPr>
          <w:rFonts w:ascii="Times New Roman" w:hAnsi="Times New Roman" w:cs="Times New Roman"/>
          <w:sz w:val="28"/>
          <w:szCs w:val="28"/>
        </w:rPr>
        <w:t>)дистанционную к</w:t>
      </w:r>
      <w:r>
        <w:rPr>
          <w:rFonts w:ascii="Times New Roman" w:hAnsi="Times New Roman" w:cs="Times New Roman"/>
          <w:sz w:val="28"/>
          <w:szCs w:val="28"/>
        </w:rPr>
        <w:t>урсовую подготовку по программе «Инклюзивное образование в условиях реализации ФГОС» прошла Савенко А.А.;</w:t>
      </w:r>
    </w:p>
    <w:p w:rsidR="00F53CD7" w:rsidRPr="002106D9" w:rsidRDefault="00F53CD7" w:rsidP="00F53CD7">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8</w:t>
      </w:r>
      <w:r w:rsidRPr="002106D9">
        <w:rPr>
          <w:rFonts w:ascii="Times New Roman" w:hAnsi="Times New Roman" w:cs="Times New Roman"/>
          <w:sz w:val="28"/>
          <w:szCs w:val="28"/>
        </w:rPr>
        <w:t>)курсовую подготовку по программе</w:t>
      </w:r>
      <w:r w:rsidRPr="002106D9">
        <w:rPr>
          <w:rFonts w:ascii="Times New Roman" w:eastAsia="Times New Roman" w:hAnsi="Times New Roman" w:cs="Times New Roman"/>
          <w:sz w:val="28"/>
          <w:szCs w:val="28"/>
        </w:rPr>
        <w:t xml:space="preserve"> обучения педагогических работников «Оказани</w:t>
      </w:r>
      <w:r>
        <w:rPr>
          <w:rFonts w:ascii="Times New Roman" w:eastAsia="Times New Roman" w:hAnsi="Times New Roman" w:cs="Times New Roman"/>
          <w:sz w:val="28"/>
          <w:szCs w:val="28"/>
        </w:rPr>
        <w:t>е первой помощи»   - 33 человека – все педагоги лицея.</w:t>
      </w:r>
    </w:p>
    <w:p w:rsidR="00F53CD7" w:rsidRPr="00E53E6B" w:rsidRDefault="00F53CD7" w:rsidP="00F53CD7">
      <w:pPr>
        <w:spacing w:after="0" w:line="360" w:lineRule="auto"/>
        <w:jc w:val="both"/>
        <w:rPr>
          <w:rFonts w:ascii="Times New Roman" w:hAnsi="Times New Roman" w:cs="Times New Roman"/>
          <w:i/>
          <w:sz w:val="28"/>
          <w:szCs w:val="28"/>
        </w:rPr>
      </w:pPr>
      <w:r w:rsidRPr="00E53E6B">
        <w:rPr>
          <w:rFonts w:ascii="Times New Roman" w:hAnsi="Times New Roman" w:cs="Times New Roman"/>
          <w:i/>
          <w:sz w:val="28"/>
          <w:szCs w:val="28"/>
        </w:rPr>
        <w:t>Та</w:t>
      </w:r>
      <w:r>
        <w:rPr>
          <w:rFonts w:ascii="Times New Roman" w:hAnsi="Times New Roman" w:cs="Times New Roman"/>
          <w:i/>
          <w:sz w:val="28"/>
          <w:szCs w:val="28"/>
        </w:rPr>
        <w:t>ким образом, в течение2018-2019 учебного</w:t>
      </w:r>
      <w:r w:rsidRPr="00E53E6B">
        <w:rPr>
          <w:rFonts w:ascii="Times New Roman" w:hAnsi="Times New Roman" w:cs="Times New Roman"/>
          <w:i/>
          <w:sz w:val="28"/>
          <w:szCs w:val="28"/>
        </w:rPr>
        <w:t xml:space="preserve"> самообразованием в процессе курсовой под</w:t>
      </w:r>
      <w:r>
        <w:rPr>
          <w:rFonts w:ascii="Times New Roman" w:hAnsi="Times New Roman" w:cs="Times New Roman"/>
          <w:i/>
          <w:sz w:val="28"/>
          <w:szCs w:val="28"/>
        </w:rPr>
        <w:t xml:space="preserve">готовки  были заняты </w:t>
      </w:r>
      <w:r w:rsidRPr="00E53E6B">
        <w:rPr>
          <w:rFonts w:ascii="Times New Roman" w:hAnsi="Times New Roman" w:cs="Times New Roman"/>
          <w:i/>
          <w:sz w:val="28"/>
          <w:szCs w:val="28"/>
        </w:rPr>
        <w:t xml:space="preserve"> все педагоги коллектива МБОУ лицея №5.</w:t>
      </w:r>
    </w:p>
    <w:p w:rsidR="00F53CD7" w:rsidRDefault="00F53CD7" w:rsidP="00F53CD7">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1.3.Совершенствование профессионального мастерства.</w:t>
      </w:r>
    </w:p>
    <w:p w:rsidR="00F53CD7" w:rsidRPr="00C3095B" w:rsidRDefault="00F53CD7" w:rsidP="00F53CD7">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4F1299">
        <w:rPr>
          <w:rFonts w:ascii="Times New Roman" w:hAnsi="Times New Roman" w:cs="Times New Roman"/>
          <w:sz w:val="28"/>
          <w:szCs w:val="28"/>
        </w:rPr>
        <w:t>В течение  2018-2019 учебного года активную творческую  позицию  в</w:t>
      </w:r>
      <w:r>
        <w:rPr>
          <w:rFonts w:ascii="Times New Roman" w:hAnsi="Times New Roman" w:cs="Times New Roman"/>
          <w:sz w:val="28"/>
          <w:szCs w:val="28"/>
        </w:rPr>
        <w:t xml:space="preserve"> направлении </w:t>
      </w:r>
      <w:r w:rsidRPr="004F1299">
        <w:rPr>
          <w:rFonts w:ascii="Times New Roman" w:hAnsi="Times New Roman" w:cs="Times New Roman"/>
          <w:sz w:val="28"/>
          <w:szCs w:val="28"/>
        </w:rPr>
        <w:t xml:space="preserve"> совершенствования профессионального мастерства </w:t>
      </w:r>
      <w:r>
        <w:rPr>
          <w:rFonts w:ascii="Times New Roman" w:hAnsi="Times New Roman" w:cs="Times New Roman"/>
          <w:sz w:val="28"/>
          <w:szCs w:val="28"/>
        </w:rPr>
        <w:t>заняли 6 педагогов лицея</w:t>
      </w:r>
    </w:p>
    <w:p w:rsidR="00F53CD7" w:rsidRPr="004F1299" w:rsidRDefault="00F53CD7" w:rsidP="00F53CD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65527">
        <w:rPr>
          <w:rFonts w:ascii="Times New Roman" w:hAnsi="Times New Roman" w:cs="Times New Roman"/>
          <w:sz w:val="28"/>
          <w:szCs w:val="28"/>
        </w:rPr>
        <w:t>Бельчич И.С.</w:t>
      </w:r>
      <w:r>
        <w:rPr>
          <w:rFonts w:ascii="Times New Roman" w:hAnsi="Times New Roman" w:cs="Times New Roman"/>
          <w:sz w:val="28"/>
          <w:szCs w:val="28"/>
        </w:rPr>
        <w:t>:</w:t>
      </w:r>
      <w:r w:rsidRPr="00265527">
        <w:rPr>
          <w:rFonts w:ascii="Times New Roman" w:hAnsi="Times New Roman" w:cs="Times New Roman"/>
          <w:sz w:val="28"/>
          <w:szCs w:val="28"/>
        </w:rPr>
        <w:t xml:space="preserve"> приняла участие в конкурсе профессионального мастерства «Учитель года - 2019».</w:t>
      </w:r>
    </w:p>
    <w:p w:rsidR="00F53CD7" w:rsidRDefault="00F53CD7" w:rsidP="00F53CD7">
      <w:pPr>
        <w:autoSpaceDE w:val="0"/>
        <w:autoSpaceDN w:val="0"/>
        <w:adjustRightInd w:val="0"/>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Pr>
          <w:rFonts w:ascii="Times New Roman" w:hAnsi="Times New Roman" w:cs="Times New Roman"/>
          <w:sz w:val="28"/>
          <w:szCs w:val="28"/>
        </w:rPr>
        <w:t xml:space="preserve">Асеева А.А., Гогу М.А.: </w:t>
      </w:r>
      <w:r w:rsidRPr="005E4FA4">
        <w:rPr>
          <w:rFonts w:ascii="Times New Roman" w:hAnsi="Times New Roman" w:cs="Times New Roman"/>
          <w:sz w:val="28"/>
          <w:szCs w:val="28"/>
        </w:rPr>
        <w:t xml:space="preserve">приняли участие в работе </w:t>
      </w:r>
      <w:r w:rsidRPr="005E4FA4">
        <w:rPr>
          <w:rFonts w:ascii="Times New Roman" w:eastAsia="Calibri" w:hAnsi="Times New Roman" w:cs="Times New Roman"/>
          <w:sz w:val="28"/>
          <w:szCs w:val="28"/>
          <w:lang w:eastAsia="en-US"/>
        </w:rPr>
        <w:t>о</w:t>
      </w:r>
      <w:r w:rsidRPr="005E4FA4">
        <w:rPr>
          <w:rFonts w:ascii="Times New Roman" w:hAnsi="Times New Roman" w:cs="Times New Roman"/>
          <w:sz w:val="28"/>
          <w:szCs w:val="28"/>
        </w:rPr>
        <w:t>бластного семинара «Традиции и новаторство современной педагогики искусства в достижении образовательных результатов ФГОС», орга</w:t>
      </w:r>
      <w:r>
        <w:rPr>
          <w:rFonts w:ascii="Times New Roman" w:hAnsi="Times New Roman" w:cs="Times New Roman"/>
          <w:sz w:val="28"/>
          <w:szCs w:val="28"/>
        </w:rPr>
        <w:t>низованного ГБУ ДПО РИПК и ППРО</w:t>
      </w:r>
      <w:r w:rsidRPr="005E4FA4">
        <w:rPr>
          <w:rFonts w:ascii="Times New Roman" w:hAnsi="Times New Roman" w:cs="Times New Roman"/>
          <w:sz w:val="28"/>
          <w:szCs w:val="28"/>
        </w:rPr>
        <w:t xml:space="preserve">;  </w:t>
      </w:r>
    </w:p>
    <w:p w:rsidR="00F53CD7" w:rsidRPr="005E4FA4"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3)Буров О.Ю.: в рамках «Единого дня ГО и ЧС» провёл</w:t>
      </w:r>
      <w:r w:rsidRPr="00C87495">
        <w:rPr>
          <w:rFonts w:ascii="Times New Roman" w:hAnsi="Times New Roman" w:cs="Times New Roman"/>
          <w:sz w:val="28"/>
          <w:szCs w:val="28"/>
        </w:rPr>
        <w:t xml:space="preserve"> открытый урок ОБЖ в 10 классе, по теме «Единая  государственная система предупреждения и ликвидации чрезвычайных ситуаций, её структура и задачи»</w:t>
      </w:r>
      <w:r>
        <w:rPr>
          <w:rFonts w:ascii="Times New Roman" w:hAnsi="Times New Roman" w:cs="Times New Roman"/>
          <w:sz w:val="28"/>
          <w:szCs w:val="28"/>
        </w:rPr>
        <w:t xml:space="preserve">; </w:t>
      </w:r>
    </w:p>
    <w:p w:rsidR="00F53CD7" w:rsidRPr="005E4FA4" w:rsidRDefault="00F53CD7" w:rsidP="00F53CD7">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4)Бабченкова  М.А.: </w:t>
      </w:r>
      <w:r w:rsidRPr="005E4FA4">
        <w:rPr>
          <w:rFonts w:ascii="Times New Roman" w:hAnsi="Times New Roman" w:cs="Times New Roman"/>
          <w:sz w:val="28"/>
          <w:szCs w:val="28"/>
        </w:rPr>
        <w:t>приняла участие</w:t>
      </w:r>
      <w:r w:rsidRPr="005E4FA4">
        <w:rPr>
          <w:rFonts w:ascii="Times New Roman" w:eastAsia="Calibri" w:hAnsi="Times New Roman" w:cs="Times New Roman"/>
          <w:sz w:val="28"/>
          <w:szCs w:val="28"/>
          <w:lang w:eastAsia="en-US"/>
        </w:rPr>
        <w:t xml:space="preserve"> Дне открытых дверей, который провела  Новочеркасская спец</w:t>
      </w:r>
      <w:r>
        <w:rPr>
          <w:rFonts w:ascii="Times New Roman" w:eastAsia="Calibri" w:hAnsi="Times New Roman" w:cs="Times New Roman"/>
          <w:sz w:val="28"/>
          <w:szCs w:val="28"/>
          <w:lang w:eastAsia="en-US"/>
        </w:rPr>
        <w:t>иальная школа-интернат № 33</w:t>
      </w:r>
      <w:r w:rsidRPr="005E4FA4">
        <w:rPr>
          <w:rFonts w:ascii="Times New Roman" w:eastAsia="Calibri" w:hAnsi="Times New Roman" w:cs="Times New Roman"/>
          <w:sz w:val="28"/>
          <w:szCs w:val="28"/>
          <w:lang w:eastAsia="en-US"/>
        </w:rPr>
        <w:t xml:space="preserve">, где представлена система работы по организации образовательной деятельности </w:t>
      </w:r>
      <w:r w:rsidRPr="005E4FA4">
        <w:rPr>
          <w:rFonts w:ascii="Times New Roman" w:eastAsia="Calibri" w:hAnsi="Times New Roman" w:cs="Times New Roman"/>
          <w:sz w:val="28"/>
          <w:szCs w:val="28"/>
          <w:lang w:eastAsia="en-US"/>
        </w:rPr>
        <w:lastRenderedPageBreak/>
        <w:t>слепых и слабовидящих обучающихся</w:t>
      </w:r>
      <w:r>
        <w:rPr>
          <w:rFonts w:ascii="Times New Roman" w:eastAsia="Calibri" w:hAnsi="Times New Roman" w:cs="Times New Roman"/>
          <w:sz w:val="28"/>
          <w:szCs w:val="28"/>
          <w:lang w:eastAsia="en-US"/>
        </w:rPr>
        <w:t>; д</w:t>
      </w:r>
      <w:r w:rsidRPr="005E4FA4">
        <w:rPr>
          <w:rFonts w:ascii="Times New Roman" w:eastAsia="Calibri" w:hAnsi="Times New Roman" w:cs="Times New Roman"/>
          <w:sz w:val="28"/>
          <w:szCs w:val="28"/>
          <w:lang w:eastAsia="en-US"/>
        </w:rPr>
        <w:t>анные позиции важны в решении вопросов и</w:t>
      </w:r>
      <w:r>
        <w:rPr>
          <w:rFonts w:ascii="Times New Roman" w:eastAsia="Calibri" w:hAnsi="Times New Roman" w:cs="Times New Roman"/>
          <w:sz w:val="28"/>
          <w:szCs w:val="28"/>
          <w:lang w:eastAsia="en-US"/>
        </w:rPr>
        <w:t>нклюзивного образования в лицее;</w:t>
      </w:r>
      <w:proofErr w:type="gramEnd"/>
    </w:p>
    <w:p w:rsidR="00F53CD7"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5)Бельчич И.С.: </w:t>
      </w:r>
      <w:r w:rsidRPr="005E4FA4">
        <w:rPr>
          <w:rFonts w:ascii="Times New Roman" w:hAnsi="Times New Roman" w:cs="Times New Roman"/>
          <w:sz w:val="28"/>
          <w:szCs w:val="28"/>
        </w:rPr>
        <w:t>приняла участие в традиционных Димитриевских чтениях, посвященных решению вопросов развития духовно-</w:t>
      </w:r>
      <w:r>
        <w:rPr>
          <w:rFonts w:ascii="Times New Roman" w:hAnsi="Times New Roman" w:cs="Times New Roman"/>
          <w:sz w:val="28"/>
          <w:szCs w:val="28"/>
        </w:rPr>
        <w:t>нравственной культуры учащихся;</w:t>
      </w:r>
    </w:p>
    <w:p w:rsidR="00F53CD7" w:rsidRDefault="00F53CD7" w:rsidP="00F53CD7">
      <w:pPr>
        <w:spacing w:after="0" w:line="360" w:lineRule="auto"/>
        <w:jc w:val="both"/>
        <w:rPr>
          <w:rFonts w:ascii="Times New Roman" w:hAnsi="Times New Roman"/>
          <w:sz w:val="28"/>
          <w:szCs w:val="28"/>
        </w:rPr>
      </w:pPr>
      <w:r>
        <w:rPr>
          <w:rFonts w:ascii="Times New Roman" w:hAnsi="Times New Roman" w:cs="Times New Roman"/>
          <w:sz w:val="28"/>
          <w:szCs w:val="28"/>
        </w:rPr>
        <w:t>6)</w:t>
      </w:r>
      <w:r w:rsidRPr="00F1321A">
        <w:rPr>
          <w:rFonts w:ascii="Times New Roman" w:hAnsi="Times New Roman"/>
          <w:sz w:val="28"/>
          <w:szCs w:val="28"/>
        </w:rPr>
        <w:t>Звер</w:t>
      </w:r>
      <w:r>
        <w:rPr>
          <w:rFonts w:ascii="Times New Roman" w:hAnsi="Times New Roman"/>
          <w:sz w:val="28"/>
          <w:szCs w:val="28"/>
        </w:rPr>
        <w:t>ев П.А.: принял</w:t>
      </w:r>
      <w:r w:rsidRPr="00F1321A">
        <w:rPr>
          <w:rFonts w:ascii="Times New Roman" w:hAnsi="Times New Roman"/>
          <w:sz w:val="28"/>
          <w:szCs w:val="28"/>
        </w:rPr>
        <w:t xml:space="preserve">  участи</w:t>
      </w:r>
      <w:r>
        <w:rPr>
          <w:rFonts w:ascii="Times New Roman" w:hAnsi="Times New Roman"/>
          <w:sz w:val="28"/>
          <w:szCs w:val="28"/>
        </w:rPr>
        <w:t>е</w:t>
      </w:r>
      <w:r w:rsidRPr="00F1321A">
        <w:rPr>
          <w:rFonts w:ascii="Times New Roman" w:hAnsi="Times New Roman"/>
          <w:sz w:val="28"/>
          <w:szCs w:val="28"/>
        </w:rPr>
        <w:t xml:space="preserve"> в XVIII Южно-Российской межрегиональной научно-практической конференции-выставки «Информационные технологии в образовании – 2018»</w:t>
      </w:r>
      <w:r>
        <w:rPr>
          <w:rFonts w:ascii="Times New Roman" w:hAnsi="Times New Roman"/>
          <w:sz w:val="28"/>
          <w:szCs w:val="28"/>
        </w:rPr>
        <w:t xml:space="preserve">  </w:t>
      </w:r>
      <w:r w:rsidRPr="00F1321A">
        <w:rPr>
          <w:rFonts w:ascii="Times New Roman" w:hAnsi="Times New Roman"/>
          <w:sz w:val="28"/>
          <w:szCs w:val="28"/>
        </w:rPr>
        <w:t>в г</w:t>
      </w:r>
      <w:proofErr w:type="gramStart"/>
      <w:r w:rsidRPr="00F1321A">
        <w:rPr>
          <w:rFonts w:ascii="Times New Roman" w:hAnsi="Times New Roman"/>
          <w:sz w:val="28"/>
          <w:szCs w:val="28"/>
        </w:rPr>
        <w:t>.Р</w:t>
      </w:r>
      <w:proofErr w:type="gramEnd"/>
      <w:r w:rsidRPr="00F1321A">
        <w:rPr>
          <w:rFonts w:ascii="Times New Roman" w:hAnsi="Times New Roman"/>
          <w:sz w:val="28"/>
          <w:szCs w:val="28"/>
        </w:rPr>
        <w:t>остов</w:t>
      </w:r>
      <w:r>
        <w:rPr>
          <w:rFonts w:ascii="Times New Roman" w:hAnsi="Times New Roman"/>
          <w:sz w:val="28"/>
          <w:szCs w:val="28"/>
        </w:rPr>
        <w:t>е</w:t>
      </w:r>
      <w:r w:rsidRPr="00F1321A">
        <w:rPr>
          <w:rFonts w:ascii="Times New Roman" w:hAnsi="Times New Roman"/>
          <w:sz w:val="28"/>
          <w:szCs w:val="28"/>
        </w:rPr>
        <w:t>-на-Дону в  КВЦ «Дон</w:t>
      </w:r>
      <w:r>
        <w:rPr>
          <w:rFonts w:ascii="Times New Roman" w:hAnsi="Times New Roman"/>
          <w:sz w:val="28"/>
          <w:szCs w:val="28"/>
        </w:rPr>
        <w:t>-</w:t>
      </w:r>
      <w:r w:rsidRPr="00F1321A">
        <w:rPr>
          <w:rFonts w:ascii="Times New Roman" w:hAnsi="Times New Roman"/>
          <w:sz w:val="28"/>
          <w:szCs w:val="28"/>
        </w:rPr>
        <w:t>Экспоцентр»</w:t>
      </w:r>
      <w:r>
        <w:rPr>
          <w:rFonts w:ascii="Times New Roman" w:hAnsi="Times New Roman"/>
          <w:sz w:val="28"/>
          <w:szCs w:val="28"/>
        </w:rPr>
        <w:t>;</w:t>
      </w:r>
    </w:p>
    <w:p w:rsidR="00F53CD7" w:rsidRDefault="00F53CD7" w:rsidP="00F53CD7">
      <w:pPr>
        <w:spacing w:after="0" w:line="360" w:lineRule="auto"/>
        <w:jc w:val="both"/>
        <w:rPr>
          <w:rFonts w:ascii="Times New Roman" w:hAnsi="Times New Roman"/>
          <w:sz w:val="28"/>
          <w:szCs w:val="28"/>
        </w:rPr>
      </w:pPr>
      <w:r>
        <w:rPr>
          <w:rFonts w:ascii="Times New Roman" w:hAnsi="Times New Roman"/>
          <w:sz w:val="28"/>
          <w:szCs w:val="28"/>
        </w:rPr>
        <w:t>7)Катунина О.В., педагог-психолог: приняла участие</w:t>
      </w:r>
      <w:r w:rsidRPr="00AE6532">
        <w:rPr>
          <w:rFonts w:ascii="Times New Roman" w:hAnsi="Times New Roman"/>
          <w:sz w:val="28"/>
          <w:szCs w:val="28"/>
        </w:rPr>
        <w:t xml:space="preserve"> в научно-практической конференции «Служба практической психологии образования Ростовской области: актуальные задачи и перспективы»</w:t>
      </w:r>
      <w:r>
        <w:rPr>
          <w:rFonts w:ascii="Times New Roman" w:hAnsi="Times New Roman"/>
          <w:sz w:val="28"/>
          <w:szCs w:val="28"/>
        </w:rPr>
        <w:t xml:space="preserve"> </w:t>
      </w:r>
      <w:r w:rsidRPr="00AE6532">
        <w:rPr>
          <w:rFonts w:ascii="Times New Roman" w:hAnsi="Times New Roman"/>
          <w:sz w:val="28"/>
          <w:szCs w:val="28"/>
        </w:rPr>
        <w:t>в г</w:t>
      </w:r>
      <w:proofErr w:type="gramStart"/>
      <w:r w:rsidRPr="00AE6532">
        <w:rPr>
          <w:rFonts w:ascii="Times New Roman" w:hAnsi="Times New Roman"/>
          <w:sz w:val="28"/>
          <w:szCs w:val="28"/>
        </w:rPr>
        <w:t>.Р</w:t>
      </w:r>
      <w:proofErr w:type="gramEnd"/>
      <w:r w:rsidRPr="00AE6532">
        <w:rPr>
          <w:rFonts w:ascii="Times New Roman" w:hAnsi="Times New Roman"/>
          <w:sz w:val="28"/>
          <w:szCs w:val="28"/>
        </w:rPr>
        <w:t>остов</w:t>
      </w:r>
      <w:r>
        <w:rPr>
          <w:rFonts w:ascii="Times New Roman" w:hAnsi="Times New Roman"/>
          <w:sz w:val="28"/>
          <w:szCs w:val="28"/>
        </w:rPr>
        <w:t>е</w:t>
      </w:r>
      <w:r w:rsidRPr="00AE6532">
        <w:rPr>
          <w:rFonts w:ascii="Times New Roman" w:hAnsi="Times New Roman"/>
          <w:sz w:val="28"/>
          <w:szCs w:val="28"/>
        </w:rPr>
        <w:t>-на-Дону в  МБОУ  СОШ  №115</w:t>
      </w:r>
      <w:r>
        <w:rPr>
          <w:rFonts w:ascii="Times New Roman" w:hAnsi="Times New Roman"/>
          <w:sz w:val="28"/>
          <w:szCs w:val="28"/>
        </w:rPr>
        <w:t>.</w:t>
      </w:r>
    </w:p>
    <w:p w:rsidR="00F53CD7" w:rsidRPr="00AE6532" w:rsidRDefault="00F53CD7" w:rsidP="00F53CD7">
      <w:pPr>
        <w:spacing w:after="0" w:line="360" w:lineRule="auto"/>
        <w:jc w:val="both"/>
        <w:rPr>
          <w:rFonts w:ascii="Times New Roman" w:hAnsi="Times New Roman"/>
          <w:sz w:val="28"/>
          <w:szCs w:val="28"/>
        </w:rPr>
      </w:pPr>
    </w:p>
    <w:p w:rsidR="00F53CD7" w:rsidRPr="00D0015C" w:rsidRDefault="00F53CD7" w:rsidP="00F53CD7">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1.4</w:t>
      </w:r>
      <w:r w:rsidRPr="00D0015C">
        <w:rPr>
          <w:rFonts w:ascii="Times New Roman" w:hAnsi="Times New Roman" w:cs="Times New Roman"/>
          <w:b/>
          <w:i/>
          <w:sz w:val="28"/>
          <w:szCs w:val="28"/>
        </w:rPr>
        <w:t>.Работа предметных методических объединений</w:t>
      </w:r>
      <w:r w:rsidRPr="00D0015C">
        <w:rPr>
          <w:rFonts w:ascii="Times New Roman" w:hAnsi="Times New Roman" w:cs="Times New Roman"/>
          <w:i/>
          <w:sz w:val="28"/>
          <w:szCs w:val="28"/>
        </w:rPr>
        <w:t>.</w:t>
      </w:r>
    </w:p>
    <w:p w:rsidR="00F53CD7" w:rsidRPr="004F1299" w:rsidRDefault="00F53CD7" w:rsidP="00F53CD7">
      <w:pPr>
        <w:spacing w:after="0" w:line="360" w:lineRule="auto"/>
        <w:jc w:val="both"/>
        <w:rPr>
          <w:rFonts w:ascii="Times New Roman" w:hAnsi="Times New Roman" w:cs="Times New Roman"/>
          <w:sz w:val="28"/>
          <w:szCs w:val="28"/>
          <w:u w:val="single"/>
        </w:rPr>
      </w:pPr>
      <w:r>
        <w:rPr>
          <w:rFonts w:ascii="Times New Roman" w:eastAsia="Times New Roman" w:hAnsi="Times New Roman" w:cs="Times New Roman"/>
          <w:sz w:val="28"/>
          <w:szCs w:val="28"/>
        </w:rPr>
        <w:t xml:space="preserve">      </w:t>
      </w:r>
      <w:r w:rsidRPr="00F77E19">
        <w:rPr>
          <w:rFonts w:ascii="Times New Roman" w:eastAsia="Times New Roman" w:hAnsi="Times New Roman" w:cs="Times New Roman"/>
          <w:sz w:val="28"/>
          <w:szCs w:val="28"/>
        </w:rPr>
        <w:t>Наиболее значимой формой методической работы в лицее являются предметные методические объединения учителей - групповая форма организации методической работы учителей. На методических объединениях учителей обсуждаются вопросы, связанные с проблемами организации образовательной деяте</w:t>
      </w:r>
      <w:r>
        <w:rPr>
          <w:rFonts w:ascii="Times New Roman" w:eastAsia="Times New Roman" w:hAnsi="Times New Roman" w:cs="Times New Roman"/>
          <w:sz w:val="28"/>
          <w:szCs w:val="28"/>
        </w:rPr>
        <w:t>льности  учителей и обучающихся;</w:t>
      </w:r>
      <w:r w:rsidRPr="00F77E19">
        <w:rPr>
          <w:rFonts w:ascii="Times New Roman" w:eastAsia="Times New Roman" w:hAnsi="Times New Roman" w:cs="Times New Roman"/>
          <w:sz w:val="28"/>
          <w:szCs w:val="28"/>
        </w:rPr>
        <w:t xml:space="preserve"> вопросы  преподавания конкретных учебных дисциплин, методики и технологии организации учебного процесса;  вопросы организации обмена опытом, внедрения передового педагогического опыта и достижений педагогической науки;  проблемы преподавания наиболее трудных разделов и тем новых программ  и  учебников; проб</w:t>
      </w:r>
      <w:r>
        <w:rPr>
          <w:rFonts w:ascii="Times New Roman" w:eastAsia="Times New Roman" w:hAnsi="Times New Roman" w:cs="Times New Roman"/>
          <w:sz w:val="28"/>
          <w:szCs w:val="28"/>
        </w:rPr>
        <w:t>лемы тематики и различных видов</w:t>
      </w:r>
      <w:r w:rsidRPr="00F77E19">
        <w:rPr>
          <w:rFonts w:ascii="Times New Roman" w:eastAsia="Times New Roman" w:hAnsi="Times New Roman" w:cs="Times New Roman"/>
          <w:sz w:val="28"/>
          <w:szCs w:val="28"/>
        </w:rPr>
        <w:t xml:space="preserve"> контрольных работ для проверки знаний учащихся и др.</w:t>
      </w:r>
    </w:p>
    <w:p w:rsidR="00F53CD7" w:rsidRDefault="00F53CD7" w:rsidP="00F53CD7">
      <w:pPr>
        <w:spacing w:after="0" w:line="360" w:lineRule="auto"/>
        <w:jc w:val="both"/>
        <w:rPr>
          <w:rFonts w:ascii="Times New Roman" w:hAnsi="Times New Roman" w:cs="Times New Roman"/>
          <w:b/>
          <w:i/>
          <w:sz w:val="28"/>
          <w:szCs w:val="28"/>
        </w:rPr>
      </w:pPr>
    </w:p>
    <w:p w:rsidR="00F53CD7" w:rsidRDefault="00F53CD7" w:rsidP="00F53CD7">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1.5</w:t>
      </w:r>
      <w:r w:rsidRPr="00D16D0E">
        <w:rPr>
          <w:rFonts w:ascii="Times New Roman" w:hAnsi="Times New Roman" w:cs="Times New Roman"/>
          <w:b/>
          <w:i/>
          <w:sz w:val="28"/>
          <w:szCs w:val="28"/>
        </w:rPr>
        <w:t>.</w:t>
      </w:r>
      <w:r>
        <w:rPr>
          <w:rFonts w:ascii="Times New Roman" w:hAnsi="Times New Roman" w:cs="Times New Roman"/>
          <w:b/>
          <w:i/>
          <w:sz w:val="28"/>
          <w:szCs w:val="28"/>
        </w:rPr>
        <w:t>Основные направления учебно-методического совершенствования.</w:t>
      </w:r>
    </w:p>
    <w:p w:rsidR="00F53CD7" w:rsidRPr="00010396"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C35A3">
        <w:rPr>
          <w:rFonts w:ascii="Times New Roman" w:hAnsi="Times New Roman" w:cs="Times New Roman"/>
          <w:sz w:val="28"/>
          <w:szCs w:val="28"/>
        </w:rPr>
        <w:t xml:space="preserve">В целях совершенствования профессиональной компетентности в лицее утверждена </w:t>
      </w:r>
      <w:r w:rsidRPr="0000128B">
        <w:rPr>
          <w:rFonts w:ascii="Times New Roman" w:hAnsi="Times New Roman" w:cs="Times New Roman"/>
          <w:sz w:val="28"/>
          <w:szCs w:val="28"/>
        </w:rPr>
        <w:t>практика изучения педагогами учебно-методических проблем,</w:t>
      </w:r>
      <w:r w:rsidRPr="008C35A3">
        <w:rPr>
          <w:rFonts w:ascii="Times New Roman" w:hAnsi="Times New Roman" w:cs="Times New Roman"/>
          <w:sz w:val="28"/>
          <w:szCs w:val="28"/>
        </w:rPr>
        <w:t xml:space="preserve"> значимых для разрешения определённых образовательных ситуаций. Углубление в содержание данных проблем, поиск их разрешения  и рефлексия в соответствующей проблематике дают возможность  профессионального продвижения.</w:t>
      </w:r>
      <w:r>
        <w:rPr>
          <w:rFonts w:ascii="Times New Roman" w:hAnsi="Times New Roman" w:cs="Times New Roman"/>
          <w:sz w:val="28"/>
          <w:szCs w:val="28"/>
        </w:rPr>
        <w:t xml:space="preserve"> </w:t>
      </w:r>
      <w:r w:rsidRPr="00010396">
        <w:rPr>
          <w:rFonts w:ascii="Times New Roman" w:hAnsi="Times New Roman" w:cs="Times New Roman"/>
          <w:i/>
          <w:sz w:val="28"/>
          <w:szCs w:val="28"/>
        </w:rPr>
        <w:t>В целом методическая работа, направленная на совершенствование образовательного процесса, может быть представлена следующим образом:</w:t>
      </w:r>
    </w:p>
    <w:p w:rsidR="00F53CD7" w:rsidRPr="00C57B4C" w:rsidRDefault="00F53CD7" w:rsidP="00F53CD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 т</w:t>
      </w:r>
      <w:r w:rsidRPr="00C57B4C">
        <w:rPr>
          <w:rFonts w:ascii="Times New Roman" w:hAnsi="Times New Roman" w:cs="Times New Roman"/>
          <w:bCs/>
          <w:sz w:val="28"/>
          <w:szCs w:val="28"/>
        </w:rPr>
        <w:t>ема</w:t>
      </w:r>
      <w:r w:rsidRPr="00C57B4C">
        <w:rPr>
          <w:rFonts w:ascii="Times New Roman" w:hAnsi="Times New Roman" w:cs="Times New Roman"/>
          <w:sz w:val="28"/>
          <w:szCs w:val="28"/>
        </w:rPr>
        <w:t> </w:t>
      </w:r>
      <w:r>
        <w:rPr>
          <w:rFonts w:ascii="Times New Roman" w:hAnsi="Times New Roman" w:cs="Times New Roman"/>
          <w:sz w:val="28"/>
          <w:szCs w:val="28"/>
        </w:rPr>
        <w:t>работы методического объединения</w:t>
      </w:r>
      <w:r w:rsidRPr="00C57B4C">
        <w:rPr>
          <w:rFonts w:ascii="Times New Roman" w:hAnsi="Times New Roman" w:cs="Times New Roman"/>
          <w:sz w:val="28"/>
          <w:szCs w:val="28"/>
        </w:rPr>
        <w:t xml:space="preserve"> учителей </w:t>
      </w:r>
      <w:r w:rsidRPr="00C57B4C">
        <w:rPr>
          <w:rFonts w:ascii="Times New Roman" w:hAnsi="Times New Roman" w:cs="Times New Roman"/>
          <w:bCs/>
          <w:sz w:val="28"/>
          <w:szCs w:val="28"/>
        </w:rPr>
        <w:t>математического цикла</w:t>
      </w:r>
      <w:r w:rsidRPr="00C57B4C">
        <w:rPr>
          <w:rFonts w:ascii="Times New Roman" w:hAnsi="Times New Roman" w:cs="Times New Roman"/>
          <w:sz w:val="28"/>
          <w:szCs w:val="28"/>
        </w:rPr>
        <w:t xml:space="preserve">: </w:t>
      </w:r>
      <w:r w:rsidRPr="00C57B4C">
        <w:rPr>
          <w:rFonts w:ascii="Times New Roman" w:hAnsi="Times New Roman" w:cs="Times New Roman"/>
          <w:bCs/>
          <w:color w:val="000000"/>
          <w:sz w:val="28"/>
          <w:szCs w:val="28"/>
          <w:shd w:val="clear" w:color="auto" w:fill="FFFFFF"/>
        </w:rPr>
        <w:t>«Современный урок как средство повышения качества образования в условиях подготовки и введения ФГОС»</w:t>
      </w:r>
      <w:r>
        <w:rPr>
          <w:rFonts w:ascii="Times New Roman" w:hAnsi="Times New Roman" w:cs="Times New Roman"/>
          <w:bCs/>
          <w:color w:val="000000"/>
          <w:sz w:val="28"/>
          <w:szCs w:val="28"/>
          <w:shd w:val="clear" w:color="auto" w:fill="FFFFFF"/>
        </w:rPr>
        <w:t>;</w:t>
      </w:r>
    </w:p>
    <w:p w:rsidR="00F53CD7" w:rsidRPr="00C57B4C" w:rsidRDefault="00F53CD7" w:rsidP="00F53CD7">
      <w:pPr>
        <w:spacing w:after="0" w:line="360" w:lineRule="auto"/>
        <w:rPr>
          <w:rFonts w:ascii="Times New Roman" w:hAnsi="Times New Roman"/>
          <w:sz w:val="28"/>
        </w:rPr>
      </w:pPr>
      <w:r>
        <w:rPr>
          <w:rFonts w:ascii="Times New Roman" w:hAnsi="Times New Roman"/>
          <w:sz w:val="28"/>
        </w:rPr>
        <w:t>2) т</w:t>
      </w:r>
      <w:r w:rsidRPr="00C57B4C">
        <w:rPr>
          <w:rFonts w:ascii="Times New Roman" w:hAnsi="Times New Roman" w:cs="Times New Roman"/>
          <w:bCs/>
          <w:sz w:val="28"/>
          <w:szCs w:val="28"/>
        </w:rPr>
        <w:t>ема</w:t>
      </w:r>
      <w:r w:rsidRPr="00C57B4C">
        <w:rPr>
          <w:rFonts w:ascii="Times New Roman" w:hAnsi="Times New Roman" w:cs="Times New Roman"/>
          <w:sz w:val="28"/>
          <w:szCs w:val="28"/>
        </w:rPr>
        <w:t xml:space="preserve"> работы </w:t>
      </w:r>
      <w:r>
        <w:rPr>
          <w:rFonts w:ascii="Times New Roman" w:hAnsi="Times New Roman" w:cs="Times New Roman"/>
          <w:sz w:val="28"/>
          <w:szCs w:val="28"/>
        </w:rPr>
        <w:t xml:space="preserve">методического объединения </w:t>
      </w:r>
      <w:r w:rsidRPr="00C57B4C">
        <w:rPr>
          <w:rFonts w:ascii="Times New Roman" w:hAnsi="Times New Roman" w:cs="Times New Roman"/>
          <w:sz w:val="28"/>
          <w:szCs w:val="28"/>
        </w:rPr>
        <w:t xml:space="preserve">учителей </w:t>
      </w:r>
      <w:r w:rsidRPr="00C57B4C">
        <w:rPr>
          <w:rFonts w:ascii="Times New Roman" w:hAnsi="Times New Roman"/>
          <w:sz w:val="28"/>
        </w:rPr>
        <w:t xml:space="preserve"> </w:t>
      </w:r>
      <w:proofErr w:type="gramStart"/>
      <w:r w:rsidRPr="00C57B4C">
        <w:rPr>
          <w:rFonts w:ascii="Times New Roman" w:hAnsi="Times New Roman"/>
          <w:sz w:val="28"/>
        </w:rPr>
        <w:t>естественно-научного</w:t>
      </w:r>
      <w:proofErr w:type="gramEnd"/>
      <w:r w:rsidRPr="00C57B4C">
        <w:rPr>
          <w:rFonts w:ascii="Times New Roman" w:hAnsi="Times New Roman"/>
          <w:sz w:val="28"/>
        </w:rPr>
        <w:t xml:space="preserve"> цикла: </w:t>
      </w:r>
      <w:r w:rsidRPr="00C57B4C">
        <w:rPr>
          <w:rFonts w:ascii="Times New Roman" w:hAnsi="Times New Roman" w:cs="Times New Roman"/>
          <w:sz w:val="28"/>
          <w:szCs w:val="28"/>
        </w:rPr>
        <w:t xml:space="preserve">«Системно - деятельностный подход в обучении предметам </w:t>
      </w:r>
      <w:proofErr w:type="gramStart"/>
      <w:r w:rsidRPr="00C57B4C">
        <w:rPr>
          <w:rFonts w:ascii="Times New Roman" w:hAnsi="Times New Roman" w:cs="Times New Roman"/>
          <w:sz w:val="28"/>
          <w:szCs w:val="28"/>
        </w:rPr>
        <w:t>естественно-научного</w:t>
      </w:r>
      <w:proofErr w:type="gramEnd"/>
      <w:r w:rsidRPr="00C57B4C">
        <w:rPr>
          <w:rFonts w:ascii="Times New Roman" w:hAnsi="Times New Roman" w:cs="Times New Roman"/>
          <w:sz w:val="28"/>
          <w:szCs w:val="28"/>
        </w:rPr>
        <w:t xml:space="preserve">  цикла  как средство реализации  ФГОС»</w:t>
      </w:r>
      <w:r>
        <w:rPr>
          <w:rFonts w:ascii="Times New Roman" w:hAnsi="Times New Roman" w:cs="Times New Roman"/>
          <w:sz w:val="28"/>
          <w:szCs w:val="28"/>
        </w:rPr>
        <w:t>;</w:t>
      </w:r>
    </w:p>
    <w:p w:rsidR="00F53CD7" w:rsidRPr="00C57B4C"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т</w:t>
      </w:r>
      <w:r w:rsidRPr="00C57B4C">
        <w:rPr>
          <w:rFonts w:ascii="Times New Roman" w:hAnsi="Times New Roman" w:cs="Times New Roman"/>
          <w:bCs/>
          <w:sz w:val="28"/>
          <w:szCs w:val="28"/>
        </w:rPr>
        <w:t>ема</w:t>
      </w:r>
      <w:r w:rsidRPr="00C57B4C">
        <w:rPr>
          <w:rFonts w:ascii="Times New Roman" w:hAnsi="Times New Roman" w:cs="Times New Roman"/>
          <w:sz w:val="28"/>
          <w:szCs w:val="28"/>
        </w:rPr>
        <w:t xml:space="preserve"> работы </w:t>
      </w:r>
      <w:r>
        <w:rPr>
          <w:rFonts w:ascii="Times New Roman" w:hAnsi="Times New Roman" w:cs="Times New Roman"/>
          <w:sz w:val="28"/>
          <w:szCs w:val="28"/>
        </w:rPr>
        <w:t>методического объединения</w:t>
      </w:r>
      <w:r w:rsidRPr="00C57B4C">
        <w:rPr>
          <w:rFonts w:ascii="Times New Roman" w:hAnsi="Times New Roman" w:cs="Times New Roman"/>
          <w:sz w:val="28"/>
          <w:szCs w:val="28"/>
        </w:rPr>
        <w:t xml:space="preserve"> учителей</w:t>
      </w:r>
      <w:r w:rsidRPr="00C57B4C">
        <w:rPr>
          <w:rFonts w:ascii="Times New Roman" w:hAnsi="Times New Roman" w:cs="Times New Roman"/>
          <w:bCs/>
          <w:sz w:val="28"/>
          <w:szCs w:val="28"/>
        </w:rPr>
        <w:t xml:space="preserve">  филологического цикла</w:t>
      </w:r>
      <w:r w:rsidRPr="00C57B4C">
        <w:rPr>
          <w:rFonts w:ascii="Times New Roman" w:hAnsi="Times New Roman" w:cs="Times New Roman"/>
          <w:sz w:val="28"/>
          <w:szCs w:val="28"/>
        </w:rPr>
        <w:t>: «Системно-деятельностный подход  как основа определения требований к результатам учения русскому языку и литературе/английскому языку»</w:t>
      </w:r>
      <w:r>
        <w:rPr>
          <w:rFonts w:ascii="Times New Roman" w:hAnsi="Times New Roman" w:cs="Times New Roman"/>
          <w:sz w:val="28"/>
          <w:szCs w:val="28"/>
        </w:rPr>
        <w:t>;</w:t>
      </w:r>
    </w:p>
    <w:p w:rsidR="00F53CD7" w:rsidRPr="00C57B4C"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т</w:t>
      </w:r>
      <w:r w:rsidRPr="00C57B4C">
        <w:rPr>
          <w:rFonts w:ascii="Times New Roman" w:hAnsi="Times New Roman" w:cs="Times New Roman"/>
          <w:sz w:val="28"/>
          <w:szCs w:val="28"/>
        </w:rPr>
        <w:t>ема работы методического объединения учителей гуманитарного цикла:</w:t>
      </w:r>
    </w:p>
    <w:p w:rsidR="00F53CD7" w:rsidRPr="00C57B4C" w:rsidRDefault="00F53CD7" w:rsidP="00F53CD7">
      <w:pPr>
        <w:spacing w:after="0" w:line="360" w:lineRule="auto"/>
        <w:jc w:val="both"/>
        <w:rPr>
          <w:rFonts w:ascii="Times New Roman" w:hAnsi="Times New Roman" w:cs="Times New Roman"/>
          <w:sz w:val="28"/>
          <w:szCs w:val="28"/>
        </w:rPr>
      </w:pPr>
      <w:r w:rsidRPr="00C57B4C">
        <w:rPr>
          <w:rFonts w:ascii="Times New Roman" w:eastAsia="Calibri" w:hAnsi="Times New Roman" w:cs="Times New Roman"/>
          <w:sz w:val="28"/>
          <w:szCs w:val="28"/>
        </w:rPr>
        <w:t>«Деятельностный подход как средство реализации</w:t>
      </w:r>
      <w:r>
        <w:rPr>
          <w:rFonts w:ascii="Times New Roman" w:eastAsia="Calibri" w:hAnsi="Times New Roman" w:cs="Times New Roman"/>
          <w:sz w:val="28"/>
          <w:szCs w:val="28"/>
        </w:rPr>
        <w:t xml:space="preserve"> современных целей образования»;</w:t>
      </w:r>
    </w:p>
    <w:p w:rsidR="00F53CD7" w:rsidRPr="00C57B4C"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т</w:t>
      </w:r>
      <w:r w:rsidRPr="00C57B4C">
        <w:rPr>
          <w:rFonts w:ascii="Times New Roman" w:hAnsi="Times New Roman" w:cs="Times New Roman"/>
          <w:sz w:val="28"/>
          <w:szCs w:val="28"/>
        </w:rPr>
        <w:t>ема работы методического объединения учителей начальных классов:</w:t>
      </w:r>
    </w:p>
    <w:p w:rsidR="00F53CD7" w:rsidRPr="00A80D38" w:rsidRDefault="00F53CD7" w:rsidP="00F53CD7">
      <w:pPr>
        <w:spacing w:after="0" w:line="360" w:lineRule="auto"/>
        <w:jc w:val="both"/>
        <w:rPr>
          <w:rFonts w:ascii="Times New Roman" w:eastAsia="Calibri" w:hAnsi="Times New Roman" w:cs="Times New Roman"/>
          <w:sz w:val="28"/>
          <w:szCs w:val="28"/>
        </w:rPr>
      </w:pPr>
      <w:r w:rsidRPr="00C57B4C">
        <w:rPr>
          <w:rFonts w:ascii="Times New Roman" w:eastAsia="Calibri" w:hAnsi="Times New Roman" w:cs="Times New Roman"/>
          <w:sz w:val="28"/>
          <w:szCs w:val="28"/>
        </w:rPr>
        <w:t>«</w:t>
      </w:r>
      <w:r w:rsidRPr="00C57B4C">
        <w:rPr>
          <w:rFonts w:ascii="Times New Roman" w:eastAsia="Calibri" w:hAnsi="Times New Roman" w:cs="Times New Roman"/>
          <w:sz w:val="28"/>
          <w:szCs w:val="28"/>
          <w:shd w:val="clear" w:color="auto" w:fill="FFFFFF"/>
        </w:rPr>
        <w:t>Методическая и профессиональная</w:t>
      </w:r>
      <w:r w:rsidRPr="00C57B4C">
        <w:rPr>
          <w:rStyle w:val="apple-converted-space"/>
          <w:rFonts w:ascii="Times New Roman" w:eastAsia="Calibri" w:hAnsi="Times New Roman" w:cs="Times New Roman"/>
          <w:sz w:val="28"/>
          <w:szCs w:val="28"/>
          <w:shd w:val="clear" w:color="auto" w:fill="FFFFFF"/>
        </w:rPr>
        <w:t> </w:t>
      </w:r>
      <w:r w:rsidRPr="00C57B4C">
        <w:rPr>
          <w:rFonts w:ascii="Times New Roman" w:eastAsia="Calibri" w:hAnsi="Times New Roman" w:cs="Times New Roman"/>
          <w:bCs/>
          <w:sz w:val="28"/>
          <w:szCs w:val="28"/>
          <w:shd w:val="clear" w:color="auto" w:fill="FFFFFF"/>
        </w:rPr>
        <w:t>компетентность</w:t>
      </w:r>
      <w:r w:rsidRPr="00C57B4C">
        <w:rPr>
          <w:rStyle w:val="apple-converted-space"/>
          <w:rFonts w:ascii="Times New Roman" w:eastAsia="Calibri" w:hAnsi="Times New Roman" w:cs="Times New Roman"/>
          <w:sz w:val="28"/>
          <w:szCs w:val="28"/>
          <w:shd w:val="clear" w:color="auto" w:fill="FFFFFF"/>
        </w:rPr>
        <w:t> </w:t>
      </w:r>
      <w:r w:rsidRPr="00C57B4C">
        <w:rPr>
          <w:rFonts w:ascii="Times New Roman" w:eastAsia="Calibri" w:hAnsi="Times New Roman" w:cs="Times New Roman"/>
          <w:bCs/>
          <w:sz w:val="28"/>
          <w:szCs w:val="28"/>
          <w:shd w:val="clear" w:color="auto" w:fill="FFFFFF"/>
        </w:rPr>
        <w:t xml:space="preserve">педагога, </w:t>
      </w:r>
      <w:r w:rsidRPr="00C57B4C">
        <w:rPr>
          <w:rFonts w:ascii="Times New Roman" w:eastAsia="Calibri" w:hAnsi="Times New Roman" w:cs="Times New Roman"/>
          <w:sz w:val="28"/>
          <w:szCs w:val="28"/>
          <w:shd w:val="clear" w:color="auto" w:fill="FFFFFF"/>
        </w:rPr>
        <w:t>как условие его эффективной деятельности в достижении</w:t>
      </w:r>
      <w:r w:rsidRPr="00C57B4C">
        <w:rPr>
          <w:rStyle w:val="apple-converted-space"/>
          <w:rFonts w:ascii="Times New Roman" w:eastAsia="Calibri" w:hAnsi="Times New Roman" w:cs="Times New Roman"/>
          <w:sz w:val="28"/>
          <w:szCs w:val="28"/>
          <w:shd w:val="clear" w:color="auto" w:fill="FFFFFF"/>
        </w:rPr>
        <w:t> </w:t>
      </w:r>
      <w:r w:rsidRPr="00C57B4C">
        <w:rPr>
          <w:rFonts w:ascii="Times New Roman" w:eastAsia="Calibri" w:hAnsi="Times New Roman" w:cs="Times New Roman"/>
          <w:sz w:val="28"/>
          <w:szCs w:val="28"/>
          <w:shd w:val="clear" w:color="auto" w:fill="FFFFFF"/>
        </w:rPr>
        <w:t>современного качества образования</w:t>
      </w:r>
      <w:r w:rsidRPr="00C57B4C">
        <w:rPr>
          <w:rFonts w:ascii="Times New Roman" w:eastAsia="Calibri" w:hAnsi="Times New Roman" w:cs="Times New Roman"/>
          <w:sz w:val="28"/>
          <w:szCs w:val="28"/>
        </w:rPr>
        <w:t>»</w:t>
      </w:r>
      <w:r>
        <w:rPr>
          <w:rFonts w:ascii="Times New Roman" w:eastAsia="Calibri" w:hAnsi="Times New Roman" w:cs="Times New Roman"/>
          <w:sz w:val="28"/>
          <w:szCs w:val="28"/>
        </w:rPr>
        <w:t>;</w:t>
      </w:r>
    </w:p>
    <w:p w:rsidR="00F53CD7" w:rsidRPr="004F1299"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т</w:t>
      </w:r>
      <w:r w:rsidRPr="00C57B4C">
        <w:rPr>
          <w:rFonts w:ascii="Times New Roman" w:hAnsi="Times New Roman" w:cs="Times New Roman"/>
          <w:sz w:val="28"/>
          <w:szCs w:val="28"/>
        </w:rPr>
        <w:t xml:space="preserve">ема работы методического объединения учителей физической культуры и ОБЖ:  </w:t>
      </w:r>
      <w:r w:rsidRPr="00C57B4C">
        <w:rPr>
          <w:rFonts w:ascii="Times New Roman" w:hAnsi="Times New Roman"/>
          <w:sz w:val="28"/>
        </w:rPr>
        <w:t>«Освоение новых современных форм и методов работы – залог качественного обучения»</w:t>
      </w:r>
      <w:r>
        <w:rPr>
          <w:rFonts w:ascii="Times New Roman" w:hAnsi="Times New Roman"/>
          <w:sz w:val="28"/>
        </w:rPr>
        <w:t>.</w:t>
      </w:r>
    </w:p>
    <w:p w:rsidR="00F53CD7" w:rsidRDefault="00F53CD7" w:rsidP="00F53CD7">
      <w:pPr>
        <w:widowControl w:val="0"/>
        <w:suppressAutoHyphens/>
        <w:autoSpaceDE w:val="0"/>
        <w:spacing w:after="0" w:line="360" w:lineRule="auto"/>
        <w:jc w:val="both"/>
        <w:rPr>
          <w:rFonts w:ascii="Times New Roman" w:eastAsia="Times New Roman" w:hAnsi="Times New Roman" w:cs="Times New Roman"/>
          <w:b/>
          <w:i/>
          <w:sz w:val="28"/>
          <w:szCs w:val="28"/>
        </w:rPr>
      </w:pPr>
    </w:p>
    <w:p w:rsidR="00F53CD7" w:rsidRPr="001C6FB2" w:rsidRDefault="00F53CD7" w:rsidP="00F53CD7">
      <w:pPr>
        <w:widowControl w:val="0"/>
        <w:suppressAutoHyphens/>
        <w:autoSpaceDE w:val="0"/>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1.6</w:t>
      </w:r>
      <w:r w:rsidRPr="001C6FB2">
        <w:rPr>
          <w:rFonts w:ascii="Times New Roman" w:eastAsia="Times New Roman" w:hAnsi="Times New Roman" w:cs="Times New Roman"/>
          <w:b/>
          <w:i/>
          <w:sz w:val="28"/>
          <w:szCs w:val="28"/>
        </w:rPr>
        <w:t>.Работа научно-методического совета.</w:t>
      </w:r>
    </w:p>
    <w:p w:rsidR="00F53CD7" w:rsidRDefault="00F53CD7" w:rsidP="00F53CD7">
      <w:pPr>
        <w:shd w:val="clear" w:color="auto" w:fill="FFFFFF"/>
        <w:spacing w:after="0" w:line="360" w:lineRule="auto"/>
        <w:ind w:firstLine="567"/>
        <w:jc w:val="both"/>
        <w:rPr>
          <w:rFonts w:ascii="Times New Roman" w:hAnsi="Times New Roman"/>
          <w:color w:val="000000"/>
          <w:sz w:val="28"/>
          <w:szCs w:val="28"/>
        </w:rPr>
      </w:pPr>
      <w:r w:rsidRPr="007B53B3">
        <w:rPr>
          <w:rFonts w:ascii="Times New Roman" w:hAnsi="Times New Roman"/>
          <w:bCs/>
          <w:iCs/>
          <w:color w:val="000000"/>
          <w:sz w:val="28"/>
          <w:szCs w:val="28"/>
        </w:rPr>
        <w:t>К</w:t>
      </w:r>
      <w:r w:rsidRPr="007B53B3">
        <w:rPr>
          <w:rFonts w:ascii="Times New Roman" w:hAnsi="Times New Roman"/>
          <w:color w:val="000000"/>
          <w:sz w:val="28"/>
          <w:szCs w:val="28"/>
        </w:rPr>
        <w:t>оординирующим орг</w:t>
      </w:r>
      <w:r>
        <w:rPr>
          <w:rFonts w:ascii="Times New Roman" w:hAnsi="Times New Roman"/>
          <w:color w:val="000000"/>
          <w:sz w:val="28"/>
          <w:szCs w:val="28"/>
        </w:rPr>
        <w:t>аном методической работы в лицее является научно-методический совет</w:t>
      </w:r>
      <w:r w:rsidRPr="007B53B3">
        <w:rPr>
          <w:rFonts w:ascii="Times New Roman" w:hAnsi="Times New Roman"/>
          <w:color w:val="000000"/>
          <w:sz w:val="28"/>
          <w:szCs w:val="28"/>
        </w:rPr>
        <w:t>. Он</w:t>
      </w:r>
      <w:r w:rsidRPr="007B53B3">
        <w:rPr>
          <w:rStyle w:val="apple-converted-space"/>
          <w:color w:val="000000"/>
          <w:sz w:val="28"/>
          <w:szCs w:val="28"/>
        </w:rPr>
        <w:t> </w:t>
      </w:r>
      <w:r w:rsidRPr="007B53B3">
        <w:rPr>
          <w:rFonts w:ascii="Times New Roman" w:hAnsi="Times New Roman"/>
          <w:color w:val="000000"/>
          <w:sz w:val="28"/>
          <w:szCs w:val="28"/>
        </w:rPr>
        <w:t>осуществляет</w:t>
      </w:r>
      <w:r w:rsidRPr="007B53B3">
        <w:rPr>
          <w:rStyle w:val="apple-converted-space"/>
          <w:color w:val="000000"/>
          <w:sz w:val="28"/>
          <w:szCs w:val="28"/>
        </w:rPr>
        <w:t> </w:t>
      </w:r>
      <w:r>
        <w:rPr>
          <w:rFonts w:ascii="Times New Roman" w:hAnsi="Times New Roman"/>
          <w:color w:val="000000"/>
          <w:sz w:val="28"/>
          <w:szCs w:val="28"/>
        </w:rPr>
        <w:t>руководство научно-методической и учебно-методической работы</w:t>
      </w:r>
      <w:r w:rsidRPr="007B53B3">
        <w:rPr>
          <w:rFonts w:ascii="Times New Roman" w:hAnsi="Times New Roman"/>
          <w:color w:val="000000"/>
          <w:sz w:val="28"/>
          <w:szCs w:val="28"/>
        </w:rPr>
        <w:t xml:space="preserve"> педагогического коллектива и реализует </w:t>
      </w:r>
      <w:r>
        <w:rPr>
          <w:rFonts w:ascii="Times New Roman" w:hAnsi="Times New Roman"/>
          <w:color w:val="000000"/>
          <w:sz w:val="28"/>
          <w:szCs w:val="28"/>
        </w:rPr>
        <w:t xml:space="preserve">задачи, поставленные Основными Образовательными программами лицея. Методический совет определяет цели по совершенствованию образовательных позиций </w:t>
      </w:r>
      <w:r w:rsidRPr="007B53B3">
        <w:rPr>
          <w:rFonts w:ascii="Times New Roman" w:hAnsi="Times New Roman"/>
          <w:color w:val="000000"/>
          <w:sz w:val="28"/>
          <w:szCs w:val="28"/>
        </w:rPr>
        <w:t xml:space="preserve"> </w:t>
      </w:r>
      <w:r>
        <w:rPr>
          <w:rFonts w:ascii="Times New Roman" w:hAnsi="Times New Roman"/>
          <w:color w:val="000000"/>
          <w:sz w:val="28"/>
          <w:szCs w:val="28"/>
        </w:rPr>
        <w:t xml:space="preserve">коллектива и отдельных учителей, </w:t>
      </w:r>
      <w:r w:rsidRPr="007B53B3">
        <w:rPr>
          <w:rFonts w:ascii="Times New Roman" w:hAnsi="Times New Roman"/>
          <w:color w:val="000000"/>
          <w:sz w:val="28"/>
          <w:szCs w:val="28"/>
        </w:rPr>
        <w:t xml:space="preserve"> орг</w:t>
      </w:r>
      <w:r>
        <w:rPr>
          <w:rFonts w:ascii="Times New Roman" w:hAnsi="Times New Roman"/>
          <w:color w:val="000000"/>
          <w:sz w:val="28"/>
          <w:szCs w:val="28"/>
        </w:rPr>
        <w:t xml:space="preserve">анизует выполнение плана методической деятельности,  координирует  </w:t>
      </w:r>
      <w:r w:rsidRPr="007B53B3">
        <w:rPr>
          <w:rFonts w:ascii="Times New Roman" w:hAnsi="Times New Roman"/>
          <w:color w:val="000000"/>
          <w:sz w:val="28"/>
          <w:szCs w:val="28"/>
        </w:rPr>
        <w:t xml:space="preserve"> обобщение передового педагогического опыта, осуществляет повышение квалификации учителей через проведение предметных недель, проблемных семинаров,</w:t>
      </w:r>
      <w:r>
        <w:rPr>
          <w:rFonts w:ascii="Times New Roman" w:hAnsi="Times New Roman"/>
          <w:color w:val="000000"/>
          <w:sz w:val="28"/>
          <w:szCs w:val="28"/>
        </w:rPr>
        <w:t xml:space="preserve"> участие в научно-практических конференциях различного уровня. </w:t>
      </w:r>
    </w:p>
    <w:p w:rsidR="00F53CD7" w:rsidRPr="00B22785" w:rsidRDefault="00F53CD7" w:rsidP="00F53CD7">
      <w:pPr>
        <w:pStyle w:val="22"/>
        <w:shd w:val="clear" w:color="auto" w:fill="auto"/>
        <w:spacing w:line="360" w:lineRule="auto"/>
        <w:ind w:left="140" w:firstLine="0"/>
        <w:jc w:val="both"/>
        <w:rPr>
          <w:rFonts w:cs="Times New Roman"/>
          <w:sz w:val="28"/>
          <w:szCs w:val="28"/>
        </w:rPr>
      </w:pPr>
      <w:r>
        <w:rPr>
          <w:rFonts w:cs="Times New Roman"/>
          <w:color w:val="000000"/>
          <w:sz w:val="28"/>
          <w:szCs w:val="28"/>
        </w:rPr>
        <w:t xml:space="preserve">     </w:t>
      </w:r>
      <w:r w:rsidRPr="00B22785">
        <w:rPr>
          <w:rFonts w:cs="Times New Roman"/>
          <w:color w:val="000000"/>
          <w:sz w:val="28"/>
          <w:szCs w:val="28"/>
        </w:rPr>
        <w:t xml:space="preserve">В соответствии с планом работы первое </w:t>
      </w:r>
      <w:r>
        <w:rPr>
          <w:rFonts w:cs="Times New Roman"/>
          <w:color w:val="000000"/>
          <w:sz w:val="28"/>
          <w:szCs w:val="28"/>
        </w:rPr>
        <w:t xml:space="preserve">– августовское </w:t>
      </w:r>
      <w:r w:rsidRPr="00B22785">
        <w:rPr>
          <w:rFonts w:cs="Times New Roman"/>
          <w:color w:val="000000"/>
          <w:sz w:val="28"/>
          <w:szCs w:val="28"/>
        </w:rPr>
        <w:t xml:space="preserve">заседание научно-методического совета было посвящено </w:t>
      </w:r>
      <w:r w:rsidRPr="004D2835">
        <w:rPr>
          <w:rFonts w:cs="Times New Roman"/>
          <w:sz w:val="28"/>
          <w:szCs w:val="28"/>
        </w:rPr>
        <w:t>«Анализу выполнения задач методической работы за учебный год, выявление проблемных вопросов».</w:t>
      </w:r>
      <w:r>
        <w:rPr>
          <w:rFonts w:cs="Times New Roman"/>
          <w:sz w:val="28"/>
          <w:szCs w:val="28"/>
        </w:rPr>
        <w:t xml:space="preserve">  В результате обсуждения были определены </w:t>
      </w:r>
      <w:r w:rsidRPr="00B22785">
        <w:rPr>
          <w:rFonts w:cs="Times New Roman"/>
          <w:sz w:val="28"/>
          <w:szCs w:val="28"/>
        </w:rPr>
        <w:t xml:space="preserve">основные задачи организации учебно-методической </w:t>
      </w:r>
      <w:r>
        <w:rPr>
          <w:rFonts w:cs="Times New Roman"/>
          <w:sz w:val="28"/>
          <w:szCs w:val="28"/>
        </w:rPr>
        <w:t>работы на 2018-2019 учебный год:</w:t>
      </w:r>
    </w:p>
    <w:p w:rsidR="00F53CD7" w:rsidRPr="00B22785" w:rsidRDefault="00F53CD7" w:rsidP="00F53CD7">
      <w:pPr>
        <w:pStyle w:val="a8"/>
        <w:spacing w:before="0" w:after="0" w:line="360" w:lineRule="auto"/>
        <w:ind w:left="142" w:right="150"/>
        <w:jc w:val="both"/>
        <w:rPr>
          <w:color w:val="000000"/>
          <w:sz w:val="28"/>
          <w:szCs w:val="28"/>
        </w:rPr>
      </w:pPr>
      <w:r>
        <w:rPr>
          <w:color w:val="000000"/>
          <w:sz w:val="28"/>
          <w:szCs w:val="28"/>
        </w:rPr>
        <w:t>1)о</w:t>
      </w:r>
      <w:r w:rsidRPr="00B22785">
        <w:rPr>
          <w:color w:val="000000"/>
          <w:sz w:val="28"/>
          <w:szCs w:val="28"/>
        </w:rPr>
        <w:t>беспечение высокого методического уровн</w:t>
      </w:r>
      <w:r>
        <w:rPr>
          <w:color w:val="000000"/>
          <w:sz w:val="28"/>
          <w:szCs w:val="28"/>
        </w:rPr>
        <w:t>я проведения всех видов занятий;</w:t>
      </w:r>
    </w:p>
    <w:p w:rsidR="00F53CD7" w:rsidRPr="00B22785" w:rsidRDefault="00F53CD7" w:rsidP="00F53CD7">
      <w:pPr>
        <w:pStyle w:val="a8"/>
        <w:spacing w:before="0" w:after="0" w:line="360" w:lineRule="auto"/>
        <w:ind w:left="142" w:right="150"/>
        <w:jc w:val="both"/>
        <w:rPr>
          <w:color w:val="000000"/>
          <w:sz w:val="28"/>
          <w:szCs w:val="28"/>
        </w:rPr>
      </w:pPr>
      <w:r>
        <w:rPr>
          <w:color w:val="000000"/>
          <w:sz w:val="28"/>
          <w:szCs w:val="28"/>
        </w:rPr>
        <w:t>2)о</w:t>
      </w:r>
      <w:r w:rsidRPr="00B22785">
        <w:rPr>
          <w:color w:val="000000"/>
          <w:sz w:val="28"/>
          <w:szCs w:val="28"/>
        </w:rPr>
        <w:t>беспечение профессионального становления моло</w:t>
      </w:r>
      <w:r>
        <w:rPr>
          <w:color w:val="000000"/>
          <w:sz w:val="28"/>
          <w:szCs w:val="28"/>
        </w:rPr>
        <w:t>дых (начинающих) педагогов;</w:t>
      </w:r>
    </w:p>
    <w:p w:rsidR="00F53CD7" w:rsidRPr="00B22785" w:rsidRDefault="00F53CD7" w:rsidP="00F53CD7">
      <w:pPr>
        <w:pStyle w:val="a8"/>
        <w:spacing w:before="0" w:after="0" w:line="360" w:lineRule="auto"/>
        <w:ind w:left="142" w:right="150"/>
        <w:jc w:val="both"/>
        <w:rPr>
          <w:color w:val="000000"/>
          <w:sz w:val="28"/>
          <w:szCs w:val="28"/>
        </w:rPr>
      </w:pPr>
      <w:r>
        <w:rPr>
          <w:color w:val="000000"/>
          <w:sz w:val="28"/>
          <w:szCs w:val="28"/>
        </w:rPr>
        <w:t>3)</w:t>
      </w:r>
      <w:r w:rsidRPr="00B22785">
        <w:rPr>
          <w:color w:val="000000"/>
          <w:sz w:val="28"/>
          <w:szCs w:val="28"/>
        </w:rPr>
        <w:t>активизация работы предметных методиче</w:t>
      </w:r>
      <w:r>
        <w:rPr>
          <w:color w:val="000000"/>
          <w:sz w:val="28"/>
          <w:szCs w:val="28"/>
        </w:rPr>
        <w:t>ских объединений;</w:t>
      </w:r>
    </w:p>
    <w:p w:rsidR="00F53CD7" w:rsidRDefault="00F53CD7" w:rsidP="00F53CD7">
      <w:pPr>
        <w:pStyle w:val="a8"/>
        <w:spacing w:before="0" w:after="0" w:line="360" w:lineRule="auto"/>
        <w:ind w:left="142" w:right="150"/>
        <w:jc w:val="both"/>
        <w:rPr>
          <w:color w:val="000000"/>
          <w:sz w:val="28"/>
          <w:szCs w:val="28"/>
        </w:rPr>
      </w:pPr>
      <w:r>
        <w:rPr>
          <w:color w:val="000000"/>
          <w:sz w:val="28"/>
          <w:szCs w:val="28"/>
        </w:rPr>
        <w:t>4)выявление, обобщение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 передового педагогического опыта;</w:t>
      </w:r>
    </w:p>
    <w:p w:rsidR="00F53CD7" w:rsidRDefault="00F53CD7" w:rsidP="00F53CD7">
      <w:pPr>
        <w:pStyle w:val="a8"/>
        <w:spacing w:before="0" w:after="0" w:line="360" w:lineRule="auto"/>
        <w:ind w:left="142" w:right="150"/>
        <w:jc w:val="both"/>
        <w:rPr>
          <w:color w:val="000000"/>
          <w:sz w:val="28"/>
          <w:szCs w:val="28"/>
        </w:rPr>
      </w:pPr>
      <w:r>
        <w:rPr>
          <w:color w:val="000000"/>
          <w:sz w:val="28"/>
          <w:szCs w:val="28"/>
        </w:rPr>
        <w:lastRenderedPageBreak/>
        <w:t>5)организация и проведение работ по повышению качества ведения всех документов по организации и учёту методической работы. </w:t>
      </w:r>
    </w:p>
    <w:p w:rsidR="00F53CD7" w:rsidRDefault="00F53CD7" w:rsidP="00F53CD7">
      <w:pPr>
        <w:pStyle w:val="a8"/>
        <w:spacing w:before="0" w:after="0" w:line="360" w:lineRule="auto"/>
        <w:ind w:left="142" w:right="150"/>
        <w:jc w:val="both"/>
        <w:rPr>
          <w:color w:val="000000"/>
          <w:sz w:val="28"/>
          <w:szCs w:val="28"/>
        </w:rPr>
      </w:pPr>
      <w:r>
        <w:rPr>
          <w:color w:val="000000"/>
          <w:sz w:val="28"/>
          <w:szCs w:val="28"/>
        </w:rPr>
        <w:t xml:space="preserve">       Темы, ставшие</w:t>
      </w:r>
      <w:r w:rsidRPr="00B22785">
        <w:rPr>
          <w:color w:val="000000"/>
          <w:sz w:val="28"/>
          <w:szCs w:val="28"/>
        </w:rPr>
        <w:t xml:space="preserve"> предметом обсужден</w:t>
      </w:r>
      <w:r>
        <w:rPr>
          <w:color w:val="000000"/>
          <w:sz w:val="28"/>
          <w:szCs w:val="28"/>
        </w:rPr>
        <w:t>ия на расширенных заседаниях</w:t>
      </w:r>
      <w:r w:rsidRPr="00B22785">
        <w:rPr>
          <w:color w:val="000000"/>
          <w:sz w:val="28"/>
          <w:szCs w:val="28"/>
        </w:rPr>
        <w:t xml:space="preserve"> НМС</w:t>
      </w:r>
      <w:r>
        <w:rPr>
          <w:color w:val="000000"/>
          <w:sz w:val="28"/>
          <w:szCs w:val="28"/>
        </w:rPr>
        <w:t>:</w:t>
      </w:r>
    </w:p>
    <w:p w:rsidR="00F53CD7" w:rsidRPr="00E81576" w:rsidRDefault="00F53CD7" w:rsidP="00F53CD7">
      <w:pPr>
        <w:pStyle w:val="a8"/>
        <w:spacing w:before="0" w:after="0" w:line="360" w:lineRule="auto"/>
        <w:ind w:left="142" w:right="150"/>
        <w:jc w:val="both"/>
        <w:rPr>
          <w:color w:val="000000"/>
          <w:sz w:val="28"/>
          <w:szCs w:val="28"/>
        </w:rPr>
      </w:pPr>
      <w:r>
        <w:rPr>
          <w:color w:val="000000"/>
          <w:sz w:val="28"/>
          <w:szCs w:val="28"/>
        </w:rPr>
        <w:t xml:space="preserve">- </w:t>
      </w:r>
      <w:r w:rsidRPr="00E81576">
        <w:rPr>
          <w:sz w:val="28"/>
          <w:szCs w:val="28"/>
        </w:rPr>
        <w:t>«Профессиональный стандарт педагога как основа педагогической деятельности в условиях реализации ФГОС и реализация проблем повышения качества образования»;</w:t>
      </w:r>
    </w:p>
    <w:p w:rsidR="00F53CD7" w:rsidRPr="00E81576" w:rsidRDefault="00F53CD7" w:rsidP="00F53CD7">
      <w:pPr>
        <w:spacing w:after="0" w:line="360" w:lineRule="auto"/>
        <w:jc w:val="both"/>
        <w:rPr>
          <w:rFonts w:ascii="Times New Roman" w:hAnsi="Times New Roman" w:cs="Times New Roman"/>
          <w:sz w:val="28"/>
          <w:szCs w:val="28"/>
        </w:rPr>
      </w:pPr>
      <w:r w:rsidRPr="00E81576">
        <w:rPr>
          <w:rFonts w:ascii="Times New Roman" w:hAnsi="Times New Roman" w:cs="Times New Roman"/>
          <w:sz w:val="28"/>
          <w:szCs w:val="28"/>
        </w:rPr>
        <w:t>- «Компетентность современного учителя»</w:t>
      </w:r>
      <w:r>
        <w:rPr>
          <w:rFonts w:ascii="Times New Roman" w:hAnsi="Times New Roman" w:cs="Times New Roman"/>
          <w:sz w:val="28"/>
          <w:szCs w:val="28"/>
        </w:rPr>
        <w:t>;</w:t>
      </w:r>
    </w:p>
    <w:p w:rsidR="00F53CD7" w:rsidRPr="00F53CD7" w:rsidRDefault="00F53CD7" w:rsidP="00F53CD7">
      <w:pPr>
        <w:pStyle w:val="22"/>
        <w:shd w:val="clear" w:color="auto" w:fill="auto"/>
        <w:tabs>
          <w:tab w:val="left" w:pos="390"/>
        </w:tabs>
        <w:spacing w:line="360" w:lineRule="auto"/>
        <w:ind w:firstLine="0"/>
        <w:jc w:val="both"/>
        <w:rPr>
          <w:rFonts w:cs="Times New Roman"/>
          <w:sz w:val="28"/>
          <w:szCs w:val="28"/>
        </w:rPr>
      </w:pPr>
      <w:r w:rsidRPr="00E81576">
        <w:rPr>
          <w:rFonts w:cs="Times New Roman"/>
          <w:sz w:val="28"/>
          <w:szCs w:val="28"/>
        </w:rPr>
        <w:t>-</w:t>
      </w:r>
      <w:r>
        <w:rPr>
          <w:rFonts w:cs="Times New Roman"/>
          <w:sz w:val="28"/>
          <w:szCs w:val="28"/>
        </w:rPr>
        <w:t xml:space="preserve"> </w:t>
      </w:r>
      <w:r w:rsidRPr="00E81576">
        <w:rPr>
          <w:rFonts w:cs="Times New Roman"/>
          <w:sz w:val="28"/>
          <w:szCs w:val="28"/>
        </w:rPr>
        <w:t>«Работа по развитию детской одаренности»</w:t>
      </w:r>
      <w:r>
        <w:rPr>
          <w:rFonts w:cs="Times New Roman"/>
          <w:sz w:val="28"/>
          <w:szCs w:val="28"/>
        </w:rPr>
        <w:t>.</w:t>
      </w:r>
    </w:p>
    <w:p w:rsidR="00F53CD7" w:rsidRPr="005E4FA4" w:rsidRDefault="00F53CD7" w:rsidP="00F53CD7">
      <w:pPr>
        <w:spacing w:after="0" w:line="360" w:lineRule="auto"/>
        <w:rPr>
          <w:rFonts w:ascii="Times New Roman" w:hAnsi="Times New Roman" w:cs="Times New Roman"/>
          <w:b/>
          <w:i/>
          <w:sz w:val="28"/>
          <w:szCs w:val="28"/>
        </w:rPr>
      </w:pPr>
      <w:proofErr w:type="gramStart"/>
      <w:r w:rsidRPr="005E4FA4">
        <w:rPr>
          <w:rFonts w:ascii="Times New Roman" w:hAnsi="Times New Roman" w:cs="Times New Roman"/>
          <w:b/>
          <w:i/>
          <w:sz w:val="28"/>
          <w:szCs w:val="28"/>
          <w:lang w:val="en-US"/>
        </w:rPr>
        <w:t>II</w:t>
      </w:r>
      <w:r w:rsidRPr="005E4FA4">
        <w:rPr>
          <w:rFonts w:ascii="Times New Roman" w:hAnsi="Times New Roman" w:cs="Times New Roman"/>
          <w:b/>
          <w:i/>
          <w:sz w:val="28"/>
          <w:szCs w:val="28"/>
        </w:rPr>
        <w:t>.Организация творческогопоиска в целях повышения мотивации учащихся к образовательной деятельности.</w:t>
      </w:r>
      <w:proofErr w:type="gramEnd"/>
    </w:p>
    <w:p w:rsidR="00F53CD7" w:rsidRPr="004D2835" w:rsidRDefault="00F53CD7" w:rsidP="00F53CD7">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Pr="00876286">
        <w:rPr>
          <w:rFonts w:ascii="Times New Roman" w:eastAsia="Times New Roman" w:hAnsi="Times New Roman" w:cs="Times New Roman"/>
          <w:bCs/>
          <w:spacing w:val="-2"/>
          <w:sz w:val="28"/>
          <w:szCs w:val="28"/>
        </w:rPr>
        <w:t>В целях развития творческого потенциа</w:t>
      </w:r>
      <w:r>
        <w:rPr>
          <w:rFonts w:ascii="Times New Roman" w:eastAsia="Times New Roman" w:hAnsi="Times New Roman" w:cs="Times New Roman"/>
          <w:bCs/>
          <w:spacing w:val="-2"/>
          <w:sz w:val="28"/>
          <w:szCs w:val="28"/>
        </w:rPr>
        <w:t>ла  обучающихся  в течение 2018</w:t>
      </w:r>
      <w:r w:rsidRPr="00876286">
        <w:rPr>
          <w:rFonts w:ascii="Times New Roman" w:eastAsia="Times New Roman" w:hAnsi="Times New Roman" w:cs="Times New Roman"/>
          <w:bCs/>
          <w:spacing w:val="-2"/>
          <w:sz w:val="28"/>
          <w:szCs w:val="28"/>
        </w:rPr>
        <w:t>-201</w:t>
      </w:r>
      <w:r>
        <w:rPr>
          <w:rFonts w:ascii="Times New Roman" w:eastAsia="Times New Roman" w:hAnsi="Times New Roman" w:cs="Times New Roman"/>
          <w:bCs/>
          <w:spacing w:val="-2"/>
          <w:sz w:val="28"/>
          <w:szCs w:val="28"/>
        </w:rPr>
        <w:t>9</w:t>
      </w:r>
      <w:r w:rsidRPr="00876286">
        <w:rPr>
          <w:rFonts w:ascii="Times New Roman" w:eastAsia="Times New Roman" w:hAnsi="Times New Roman" w:cs="Times New Roman"/>
          <w:bCs/>
          <w:spacing w:val="-2"/>
          <w:sz w:val="28"/>
          <w:szCs w:val="28"/>
        </w:rPr>
        <w:t xml:space="preserve"> учебного года было организовано </w:t>
      </w:r>
      <w:r>
        <w:rPr>
          <w:rFonts w:ascii="Times New Roman" w:eastAsia="Times New Roman" w:hAnsi="Times New Roman" w:cs="Times New Roman"/>
          <w:bCs/>
          <w:spacing w:val="-2"/>
          <w:sz w:val="28"/>
          <w:szCs w:val="28"/>
        </w:rPr>
        <w:t xml:space="preserve"> их </w:t>
      </w:r>
      <w:r w:rsidRPr="00876286">
        <w:rPr>
          <w:rFonts w:ascii="Times New Roman" w:eastAsia="Times New Roman" w:hAnsi="Times New Roman" w:cs="Times New Roman"/>
          <w:bCs/>
          <w:spacing w:val="-2"/>
          <w:sz w:val="28"/>
          <w:szCs w:val="28"/>
        </w:rPr>
        <w:t>участие в творческих конкурсах.</w:t>
      </w:r>
      <w:r>
        <w:rPr>
          <w:rFonts w:ascii="Times New Roman" w:eastAsia="Times New Roman" w:hAnsi="Times New Roman" w:cs="Times New Roman"/>
          <w:bCs/>
          <w:spacing w:val="-2"/>
          <w:sz w:val="28"/>
          <w:szCs w:val="28"/>
        </w:rPr>
        <w:t xml:space="preserve"> </w:t>
      </w:r>
      <w:r w:rsidRPr="00736D9B">
        <w:rPr>
          <w:rFonts w:ascii="Times New Roman" w:hAnsi="Times New Roman" w:cs="Times New Roman"/>
          <w:sz w:val="28"/>
          <w:szCs w:val="28"/>
        </w:rPr>
        <w:t>Все участники лицейского образовательного процесса</w:t>
      </w:r>
      <w:r w:rsidRPr="00736D9B">
        <w:rPr>
          <w:rFonts w:ascii="Times New Roman" w:eastAsia="Times New Roman" w:hAnsi="Times New Roman" w:cs="Times New Roman"/>
          <w:sz w:val="28"/>
          <w:szCs w:val="28"/>
        </w:rPr>
        <w:t xml:space="preserve"> вовлечены в </w:t>
      </w:r>
      <w:r w:rsidRPr="00736D9B">
        <w:rPr>
          <w:rFonts w:ascii="Times New Roman" w:hAnsi="Times New Roman" w:cs="Times New Roman"/>
          <w:sz w:val="28"/>
          <w:szCs w:val="28"/>
        </w:rPr>
        <w:t xml:space="preserve">интеллектуально-творческие </w:t>
      </w:r>
      <w:r w:rsidRPr="00A71834">
        <w:rPr>
          <w:rFonts w:ascii="Times New Roman" w:hAnsi="Times New Roman" w:cs="Times New Roman"/>
          <w:sz w:val="28"/>
          <w:szCs w:val="28"/>
        </w:rPr>
        <w:t>конкурсы,</w:t>
      </w:r>
      <w:r>
        <w:rPr>
          <w:rFonts w:ascii="Times New Roman" w:hAnsi="Times New Roman" w:cs="Times New Roman"/>
          <w:sz w:val="28"/>
          <w:szCs w:val="28"/>
        </w:rPr>
        <w:t xml:space="preserve"> </w:t>
      </w:r>
      <w:r w:rsidRPr="00736D9B">
        <w:rPr>
          <w:rFonts w:ascii="Times New Roman" w:eastAsia="Times New Roman" w:hAnsi="Times New Roman" w:cs="Times New Roman"/>
          <w:sz w:val="28"/>
          <w:szCs w:val="28"/>
        </w:rPr>
        <w:t>исследовательские</w:t>
      </w:r>
      <w:r>
        <w:rPr>
          <w:rFonts w:ascii="Times New Roman" w:eastAsia="Times New Roman" w:hAnsi="Times New Roman" w:cs="Times New Roman"/>
          <w:sz w:val="28"/>
          <w:szCs w:val="28"/>
        </w:rPr>
        <w:t xml:space="preserve"> </w:t>
      </w:r>
      <w:r>
        <w:rPr>
          <w:rFonts w:ascii="Times New Roman" w:hAnsi="Times New Roman" w:cs="Times New Roman"/>
          <w:sz w:val="28"/>
          <w:szCs w:val="28"/>
        </w:rPr>
        <w:t>проекты</w:t>
      </w:r>
      <w:r w:rsidRPr="00736D9B">
        <w:rPr>
          <w:rFonts w:ascii="Times New Roman" w:hAnsi="Times New Roman" w:cs="Times New Roman"/>
          <w:sz w:val="28"/>
          <w:szCs w:val="28"/>
        </w:rPr>
        <w:t xml:space="preserve">. В лицее каждый имеет возможность </w:t>
      </w:r>
      <w:r w:rsidRPr="00876286">
        <w:rPr>
          <w:rFonts w:ascii="Times New Roman" w:eastAsia="Times New Roman" w:hAnsi="Times New Roman" w:cs="Times New Roman"/>
          <w:sz w:val="28"/>
          <w:szCs w:val="28"/>
        </w:rPr>
        <w:t xml:space="preserve">выражать собственные мысли, принимать решения и помогать друг другу, формулировать </w:t>
      </w:r>
      <w:r w:rsidRPr="00876286">
        <w:rPr>
          <w:rFonts w:ascii="Times New Roman" w:hAnsi="Times New Roman" w:cs="Times New Roman"/>
          <w:sz w:val="28"/>
          <w:szCs w:val="28"/>
        </w:rPr>
        <w:t xml:space="preserve">свои </w:t>
      </w:r>
      <w:r w:rsidRPr="00876286">
        <w:rPr>
          <w:rFonts w:ascii="Times New Roman" w:eastAsia="Times New Roman" w:hAnsi="Times New Roman" w:cs="Times New Roman"/>
          <w:sz w:val="28"/>
          <w:szCs w:val="28"/>
        </w:rPr>
        <w:t xml:space="preserve">интересы, осознавать и реализовывать </w:t>
      </w:r>
      <w:r w:rsidRPr="00876286">
        <w:rPr>
          <w:rFonts w:ascii="Times New Roman" w:hAnsi="Times New Roman" w:cs="Times New Roman"/>
          <w:sz w:val="28"/>
          <w:szCs w:val="28"/>
        </w:rPr>
        <w:t xml:space="preserve">свои </w:t>
      </w:r>
      <w:r w:rsidRPr="00876286">
        <w:rPr>
          <w:rFonts w:ascii="Times New Roman" w:eastAsia="Times New Roman" w:hAnsi="Times New Roman" w:cs="Times New Roman"/>
          <w:sz w:val="28"/>
          <w:szCs w:val="28"/>
        </w:rPr>
        <w:t>возможности.</w:t>
      </w:r>
      <w:r>
        <w:rPr>
          <w:rFonts w:ascii="Times New Roman" w:eastAsia="Times New Roman" w:hAnsi="Times New Roman" w:cs="Times New Roman"/>
          <w:sz w:val="28"/>
          <w:szCs w:val="28"/>
        </w:rPr>
        <w:t xml:space="preserve"> </w:t>
      </w:r>
      <w:r w:rsidRPr="004D2835">
        <w:rPr>
          <w:rFonts w:ascii="Times New Roman" w:hAnsi="Times New Roman" w:cs="Times New Roman"/>
          <w:sz w:val="28"/>
          <w:szCs w:val="28"/>
        </w:rPr>
        <w:t xml:space="preserve">Всего в течение </w:t>
      </w:r>
      <w:r w:rsidRPr="004D2835">
        <w:rPr>
          <w:rFonts w:ascii="Times New Roman" w:eastAsia="Times New Roman" w:hAnsi="Times New Roman" w:cs="Times New Roman"/>
          <w:bCs/>
          <w:spacing w:val="-2"/>
          <w:sz w:val="28"/>
          <w:szCs w:val="28"/>
        </w:rPr>
        <w:t>2018-2019 учебного года</w:t>
      </w:r>
      <w:r w:rsidRPr="004D2835">
        <w:rPr>
          <w:rFonts w:ascii="Times New Roman" w:hAnsi="Times New Roman" w:cs="Times New Roman"/>
          <w:sz w:val="28"/>
          <w:szCs w:val="28"/>
        </w:rPr>
        <w:t xml:space="preserve"> было организовано участие в 23 конкурсах, где учащиеся лицея смогли не только проявить свой потенциал, но и одержать победу.  </w:t>
      </w:r>
      <w:r>
        <w:rPr>
          <w:rFonts w:ascii="Times New Roman" w:hAnsi="Times New Roman" w:cs="Times New Roman"/>
          <w:sz w:val="28"/>
          <w:szCs w:val="28"/>
        </w:rPr>
        <w:t>В течение прошедшего</w:t>
      </w:r>
      <w:r w:rsidRPr="004D2835">
        <w:rPr>
          <w:rFonts w:ascii="Times New Roman" w:hAnsi="Times New Roman" w:cs="Times New Roman"/>
          <w:sz w:val="28"/>
          <w:szCs w:val="28"/>
        </w:rPr>
        <w:t xml:space="preserve"> учебного года учащиеся и их наставники принесли лицею  27</w:t>
      </w:r>
      <w:r>
        <w:rPr>
          <w:rFonts w:ascii="Times New Roman" w:hAnsi="Times New Roman" w:cs="Times New Roman"/>
          <w:sz w:val="28"/>
          <w:szCs w:val="28"/>
        </w:rPr>
        <w:t xml:space="preserve"> </w:t>
      </w:r>
      <w:r w:rsidRPr="004D2835">
        <w:rPr>
          <w:rFonts w:ascii="Times New Roman" w:hAnsi="Times New Roman" w:cs="Times New Roman"/>
          <w:sz w:val="28"/>
          <w:szCs w:val="28"/>
        </w:rPr>
        <w:t>победных и призовых мест.</w:t>
      </w:r>
    </w:p>
    <w:p w:rsidR="00F53CD7" w:rsidRPr="005E4FA4"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Конкурсы, в которых учащиеся лицея смогли реализовать свои творческие позиции:</w:t>
      </w:r>
    </w:p>
    <w:p w:rsidR="00F53CD7" w:rsidRPr="00DD76F1"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конкурс</w:t>
      </w:r>
      <w:r w:rsidRPr="00F42067">
        <w:rPr>
          <w:rFonts w:ascii="Times New Roman" w:hAnsi="Times New Roman" w:cs="Times New Roman"/>
          <w:sz w:val="28"/>
          <w:szCs w:val="28"/>
        </w:rPr>
        <w:t xml:space="preserve"> видеороликов  «Я сдал ЕГЭ»</w:t>
      </w:r>
      <w:r>
        <w:rPr>
          <w:rFonts w:ascii="Times New Roman" w:hAnsi="Times New Roman" w:cs="Times New Roman"/>
          <w:sz w:val="28"/>
          <w:szCs w:val="28"/>
        </w:rPr>
        <w:t xml:space="preserve">;  работу организовала </w:t>
      </w:r>
      <w:r w:rsidRPr="00DD76F1">
        <w:rPr>
          <w:rFonts w:ascii="Times New Roman" w:hAnsi="Times New Roman" w:cs="Times New Roman"/>
          <w:sz w:val="28"/>
          <w:szCs w:val="28"/>
        </w:rPr>
        <w:t>Стогниенко Л.Р.</w:t>
      </w:r>
      <w:r>
        <w:rPr>
          <w:rFonts w:ascii="Times New Roman" w:hAnsi="Times New Roman" w:cs="Times New Roman"/>
          <w:sz w:val="28"/>
          <w:szCs w:val="28"/>
        </w:rPr>
        <w:t>;</w:t>
      </w:r>
    </w:p>
    <w:p w:rsidR="00F53CD7" w:rsidRPr="00DD76F1" w:rsidRDefault="00F53CD7" w:rsidP="00F53CD7">
      <w:pPr>
        <w:spacing w:after="0" w:line="360" w:lineRule="auto"/>
        <w:jc w:val="both"/>
        <w:rPr>
          <w:rFonts w:ascii="Times New Roman" w:hAnsi="Times New Roman" w:cs="Times New Roman"/>
          <w:sz w:val="28"/>
          <w:szCs w:val="28"/>
        </w:rPr>
      </w:pPr>
      <w:r w:rsidRPr="00DD76F1">
        <w:rPr>
          <w:rFonts w:ascii="Times New Roman" w:hAnsi="Times New Roman" w:cs="Times New Roman"/>
          <w:sz w:val="28"/>
          <w:szCs w:val="28"/>
        </w:rPr>
        <w:t>2</w:t>
      </w:r>
      <w:r>
        <w:rPr>
          <w:rFonts w:ascii="Times New Roman" w:hAnsi="Times New Roman" w:cs="Times New Roman"/>
          <w:sz w:val="28"/>
          <w:szCs w:val="28"/>
        </w:rPr>
        <w:t>)международный</w:t>
      </w:r>
      <w:r w:rsidRPr="00DD76F1">
        <w:rPr>
          <w:rFonts w:ascii="Times New Roman" w:hAnsi="Times New Roman" w:cs="Times New Roman"/>
          <w:sz w:val="28"/>
          <w:szCs w:val="28"/>
        </w:rPr>
        <w:t xml:space="preserve"> м</w:t>
      </w:r>
      <w:r>
        <w:rPr>
          <w:rFonts w:ascii="Times New Roman" w:hAnsi="Times New Roman" w:cs="Times New Roman"/>
          <w:sz w:val="28"/>
          <w:szCs w:val="28"/>
        </w:rPr>
        <w:t xml:space="preserve">олодежный конкурс социальной рекламы </w:t>
      </w:r>
      <w:r w:rsidRPr="00DD76F1">
        <w:rPr>
          <w:rFonts w:ascii="Times New Roman" w:hAnsi="Times New Roman" w:cs="Times New Roman"/>
          <w:sz w:val="28"/>
          <w:szCs w:val="28"/>
        </w:rPr>
        <w:t>антикоррупционной направленности на те</w:t>
      </w:r>
      <w:r>
        <w:rPr>
          <w:rFonts w:ascii="Times New Roman" w:hAnsi="Times New Roman" w:cs="Times New Roman"/>
          <w:sz w:val="28"/>
          <w:szCs w:val="28"/>
        </w:rPr>
        <w:t>му: «Вместе против коррупции!»; у</w:t>
      </w:r>
      <w:r w:rsidRPr="00DD76F1">
        <w:rPr>
          <w:rFonts w:ascii="Times New Roman" w:hAnsi="Times New Roman" w:cs="Times New Roman"/>
          <w:sz w:val="28"/>
          <w:szCs w:val="28"/>
        </w:rPr>
        <w:t xml:space="preserve">частие </w:t>
      </w:r>
      <w:proofErr w:type="gramStart"/>
      <w:r w:rsidRPr="00DD76F1">
        <w:rPr>
          <w:rFonts w:ascii="Times New Roman" w:hAnsi="Times New Roman" w:cs="Times New Roman"/>
          <w:sz w:val="28"/>
          <w:szCs w:val="28"/>
        </w:rPr>
        <w:t>приняли у</w:t>
      </w:r>
      <w:r>
        <w:rPr>
          <w:rFonts w:ascii="Times New Roman" w:hAnsi="Times New Roman" w:cs="Times New Roman"/>
          <w:sz w:val="28"/>
          <w:szCs w:val="28"/>
        </w:rPr>
        <w:t>ченики 10 ест</w:t>
      </w:r>
      <w:proofErr w:type="gramEnd"/>
      <w:r>
        <w:rPr>
          <w:rFonts w:ascii="Times New Roman" w:hAnsi="Times New Roman" w:cs="Times New Roman"/>
          <w:sz w:val="28"/>
          <w:szCs w:val="28"/>
        </w:rPr>
        <w:t xml:space="preserve"> и 11 ест классов; </w:t>
      </w:r>
      <w:r w:rsidRPr="00DD76F1">
        <w:rPr>
          <w:rFonts w:ascii="Times New Roman" w:hAnsi="Times New Roman" w:cs="Times New Roman"/>
          <w:sz w:val="28"/>
          <w:szCs w:val="28"/>
        </w:rPr>
        <w:t>классные руководители - Бебех И.В., Попова О.В.</w:t>
      </w:r>
      <w:r>
        <w:rPr>
          <w:rFonts w:ascii="Times New Roman" w:hAnsi="Times New Roman" w:cs="Times New Roman"/>
          <w:sz w:val="28"/>
          <w:szCs w:val="28"/>
        </w:rPr>
        <w:t>;</w:t>
      </w:r>
    </w:p>
    <w:p w:rsidR="00F53CD7" w:rsidRPr="00DD76F1"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DD76F1">
        <w:rPr>
          <w:rFonts w:ascii="Times New Roman" w:hAnsi="Times New Roman" w:cs="Times New Roman"/>
          <w:sz w:val="28"/>
          <w:szCs w:val="28"/>
        </w:rPr>
        <w:t>выставка рисунков и творческих работ учащихся  по темам: «Защита прав пот</w:t>
      </w:r>
      <w:r>
        <w:rPr>
          <w:rFonts w:ascii="Times New Roman" w:hAnsi="Times New Roman" w:cs="Times New Roman"/>
          <w:sz w:val="28"/>
          <w:szCs w:val="28"/>
        </w:rPr>
        <w:t xml:space="preserve">ребителей» и «Сделано на Дону»; </w:t>
      </w:r>
      <w:r w:rsidRPr="00DD76F1">
        <w:rPr>
          <w:rFonts w:ascii="Times New Roman" w:hAnsi="Times New Roman" w:cs="Times New Roman"/>
          <w:sz w:val="28"/>
          <w:szCs w:val="28"/>
        </w:rPr>
        <w:t>– 6 р</w:t>
      </w:r>
      <w:r>
        <w:rPr>
          <w:rFonts w:ascii="Times New Roman" w:hAnsi="Times New Roman" w:cs="Times New Roman"/>
          <w:sz w:val="28"/>
          <w:szCs w:val="28"/>
        </w:rPr>
        <w:t>абот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учителя -  Гогу М.А., Тимошенко С.А.;</w:t>
      </w:r>
    </w:p>
    <w:p w:rsidR="00F53CD7" w:rsidRPr="00DD76F1" w:rsidRDefault="00F53CD7" w:rsidP="00F53CD7">
      <w:pPr>
        <w:spacing w:after="0" w:line="360" w:lineRule="auto"/>
        <w:jc w:val="both"/>
        <w:rPr>
          <w:rFonts w:ascii="Times New Roman" w:hAnsi="Times New Roman" w:cs="Times New Roman"/>
          <w:sz w:val="28"/>
          <w:szCs w:val="28"/>
        </w:rPr>
      </w:pPr>
      <w:r w:rsidRPr="00DD76F1">
        <w:rPr>
          <w:rFonts w:ascii="Times New Roman" w:hAnsi="Times New Roman" w:cs="Times New Roman"/>
          <w:sz w:val="28"/>
          <w:szCs w:val="28"/>
        </w:rPr>
        <w:t>4</w:t>
      </w:r>
      <w:r>
        <w:rPr>
          <w:rFonts w:ascii="Times New Roman" w:hAnsi="Times New Roman" w:cs="Times New Roman"/>
          <w:sz w:val="28"/>
          <w:szCs w:val="28"/>
        </w:rPr>
        <w:t>) муниципальный тур</w:t>
      </w:r>
      <w:r w:rsidRPr="00DD76F1">
        <w:rPr>
          <w:rFonts w:ascii="Times New Roman" w:hAnsi="Times New Roman" w:cs="Times New Roman"/>
          <w:sz w:val="28"/>
          <w:szCs w:val="28"/>
        </w:rPr>
        <w:t xml:space="preserve"> областного</w:t>
      </w:r>
      <w:r>
        <w:rPr>
          <w:rFonts w:ascii="Times New Roman" w:hAnsi="Times New Roman" w:cs="Times New Roman"/>
          <w:sz w:val="28"/>
          <w:szCs w:val="28"/>
        </w:rPr>
        <w:t xml:space="preserve"> конкурса «ЕГЭ-волонтёр 2018»;</w:t>
      </w:r>
      <w:r w:rsidRPr="00DD76F1">
        <w:rPr>
          <w:rFonts w:ascii="Times New Roman" w:hAnsi="Times New Roman" w:cs="Times New Roman"/>
          <w:sz w:val="28"/>
          <w:szCs w:val="28"/>
        </w:rPr>
        <w:t xml:space="preserve"> 8 учащихся 11 ест класс, учитель – Попова О.В.</w:t>
      </w:r>
      <w:r>
        <w:rPr>
          <w:rFonts w:ascii="Times New Roman" w:hAnsi="Times New Roman" w:cs="Times New Roman"/>
          <w:sz w:val="28"/>
          <w:szCs w:val="28"/>
        </w:rPr>
        <w:t>;</w:t>
      </w:r>
    </w:p>
    <w:p w:rsidR="00F53CD7" w:rsidRPr="00DD76F1" w:rsidRDefault="00F53CD7" w:rsidP="00F53CD7">
      <w:pPr>
        <w:spacing w:after="0" w:line="360" w:lineRule="auto"/>
        <w:jc w:val="both"/>
        <w:rPr>
          <w:rFonts w:ascii="Times New Roman" w:hAnsi="Times New Roman" w:cs="Times New Roman"/>
          <w:sz w:val="28"/>
          <w:szCs w:val="28"/>
        </w:rPr>
      </w:pPr>
      <w:r w:rsidRPr="00DD76F1">
        <w:rPr>
          <w:rFonts w:ascii="Times New Roman" w:hAnsi="Times New Roman" w:cs="Times New Roman"/>
          <w:sz w:val="28"/>
          <w:szCs w:val="28"/>
        </w:rPr>
        <w:t>5</w:t>
      </w:r>
      <w:r>
        <w:rPr>
          <w:rFonts w:ascii="Times New Roman" w:hAnsi="Times New Roman" w:cs="Times New Roman"/>
          <w:sz w:val="28"/>
          <w:szCs w:val="28"/>
        </w:rPr>
        <w:t>)</w:t>
      </w:r>
      <w:r>
        <w:rPr>
          <w:rFonts w:ascii="Times New Roman" w:eastAsia="Times New Roman" w:hAnsi="Times New Roman" w:cs="Times New Roman"/>
          <w:sz w:val="28"/>
          <w:szCs w:val="28"/>
        </w:rPr>
        <w:t>муниципальный</w:t>
      </w:r>
      <w:r w:rsidRPr="00DD76F1">
        <w:rPr>
          <w:rFonts w:ascii="Times New Roman" w:eastAsia="Times New Roman" w:hAnsi="Times New Roman" w:cs="Times New Roman"/>
          <w:sz w:val="28"/>
          <w:szCs w:val="28"/>
        </w:rPr>
        <w:t xml:space="preserve"> этап областного конкурса среди детей и юношества на лучшую разработку </w:t>
      </w:r>
      <w:r>
        <w:rPr>
          <w:rFonts w:ascii="Times New Roman" w:eastAsia="Times New Roman" w:hAnsi="Times New Roman" w:cs="Times New Roman"/>
          <w:sz w:val="28"/>
          <w:szCs w:val="28"/>
        </w:rPr>
        <w:t xml:space="preserve"> с использованием </w:t>
      </w:r>
      <w:proofErr w:type="gramStart"/>
      <w:r>
        <w:rPr>
          <w:rFonts w:ascii="Times New Roman" w:eastAsia="Times New Roman" w:hAnsi="Times New Roman" w:cs="Times New Roman"/>
          <w:sz w:val="28"/>
          <w:szCs w:val="28"/>
        </w:rPr>
        <w:t>ИТ</w:t>
      </w:r>
      <w:proofErr w:type="gramEnd"/>
      <w:r>
        <w:rPr>
          <w:rFonts w:ascii="Times New Roman" w:eastAsia="Times New Roman" w:hAnsi="Times New Roman" w:cs="Times New Roman"/>
          <w:sz w:val="28"/>
          <w:szCs w:val="28"/>
        </w:rPr>
        <w:t>;   р</w:t>
      </w:r>
      <w:r w:rsidRPr="00DD76F1">
        <w:rPr>
          <w:rFonts w:ascii="Times New Roman" w:hAnsi="Times New Roman" w:cs="Times New Roman"/>
          <w:sz w:val="28"/>
          <w:szCs w:val="28"/>
        </w:rPr>
        <w:t xml:space="preserve">езультаты </w:t>
      </w:r>
      <w:r>
        <w:rPr>
          <w:rFonts w:ascii="Times New Roman" w:hAnsi="Times New Roman" w:cs="Times New Roman"/>
          <w:sz w:val="28"/>
          <w:szCs w:val="28"/>
        </w:rPr>
        <w:t xml:space="preserve">конкурса:   2 призёра - </w:t>
      </w:r>
      <w:r>
        <w:rPr>
          <w:rFonts w:ascii="Times New Roman" w:hAnsi="Times New Roman" w:cs="Times New Roman"/>
          <w:i/>
          <w:sz w:val="28"/>
          <w:szCs w:val="28"/>
        </w:rPr>
        <w:t>Селезнёва Ксения</w:t>
      </w:r>
      <w:r w:rsidRPr="00D16D0E">
        <w:rPr>
          <w:rFonts w:ascii="Times New Roman" w:hAnsi="Times New Roman" w:cs="Times New Roman"/>
          <w:i/>
          <w:sz w:val="28"/>
          <w:szCs w:val="28"/>
        </w:rPr>
        <w:t>,Клементьев А</w:t>
      </w:r>
      <w:r>
        <w:rPr>
          <w:rFonts w:ascii="Times New Roman" w:hAnsi="Times New Roman" w:cs="Times New Roman"/>
          <w:i/>
          <w:sz w:val="28"/>
          <w:szCs w:val="28"/>
        </w:rPr>
        <w:t xml:space="preserve">ртём; </w:t>
      </w:r>
      <w:r>
        <w:rPr>
          <w:rFonts w:ascii="Times New Roman" w:hAnsi="Times New Roman" w:cs="Times New Roman"/>
          <w:sz w:val="28"/>
          <w:szCs w:val="28"/>
        </w:rPr>
        <w:t xml:space="preserve"> учителя  -</w:t>
      </w:r>
      <w:r w:rsidRPr="00DD76F1">
        <w:rPr>
          <w:rFonts w:ascii="Times New Roman" w:hAnsi="Times New Roman" w:cs="Times New Roman"/>
          <w:sz w:val="28"/>
          <w:szCs w:val="28"/>
        </w:rPr>
        <w:t xml:space="preserve">  Кутько Н.А.,  Зверев П.А.</w:t>
      </w:r>
      <w:r>
        <w:rPr>
          <w:rFonts w:ascii="Times New Roman" w:hAnsi="Times New Roman" w:cs="Times New Roman"/>
          <w:sz w:val="28"/>
          <w:szCs w:val="28"/>
        </w:rPr>
        <w:t>;</w:t>
      </w:r>
    </w:p>
    <w:p w:rsidR="00F53CD7" w:rsidRPr="00DD76F1" w:rsidRDefault="00F53CD7" w:rsidP="00F53CD7">
      <w:pPr>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6)</w:t>
      </w:r>
      <w:r w:rsidRPr="00DD76F1">
        <w:rPr>
          <w:rFonts w:ascii="Times New Roman" w:eastAsia="Times New Roman" w:hAnsi="Times New Roman" w:cs="Times New Roman"/>
          <w:sz w:val="28"/>
          <w:szCs w:val="28"/>
        </w:rPr>
        <w:t>городско</w:t>
      </w:r>
      <w:r w:rsidRPr="00DD76F1">
        <w:rPr>
          <w:rFonts w:ascii="Times New Roman" w:hAnsi="Times New Roman" w:cs="Times New Roman"/>
          <w:sz w:val="28"/>
          <w:szCs w:val="28"/>
        </w:rPr>
        <w:t>й</w:t>
      </w:r>
      <w:r w:rsidRPr="00DD76F1">
        <w:rPr>
          <w:rFonts w:ascii="Times New Roman" w:eastAsia="Times New Roman" w:hAnsi="Times New Roman" w:cs="Times New Roman"/>
          <w:sz w:val="28"/>
          <w:szCs w:val="28"/>
        </w:rPr>
        <w:t xml:space="preserve"> этап Всероссийского конкурса «Овеянные славою флаг наш и герб»</w:t>
      </w:r>
      <w:r>
        <w:rPr>
          <w:rFonts w:ascii="Times New Roman" w:eastAsia="Times New Roman" w:hAnsi="Times New Roman" w:cs="Times New Roman"/>
          <w:sz w:val="28"/>
          <w:szCs w:val="28"/>
        </w:rPr>
        <w:t xml:space="preserve">, участники – ученики 8р1 и 8р2 классов; призёром конкурса признана </w:t>
      </w:r>
      <w:r w:rsidRPr="00DD76F1">
        <w:rPr>
          <w:rFonts w:ascii="Times New Roman" w:eastAsia="Times New Roman" w:hAnsi="Times New Roman" w:cs="Times New Roman"/>
          <w:sz w:val="28"/>
          <w:szCs w:val="28"/>
        </w:rPr>
        <w:t xml:space="preserve">ученица 8р2 класса </w:t>
      </w:r>
      <w:r w:rsidRPr="00DD76F1">
        <w:rPr>
          <w:rFonts w:ascii="Times New Roman" w:eastAsia="Times New Roman" w:hAnsi="Times New Roman" w:cs="Times New Roman"/>
          <w:b/>
          <w:i/>
          <w:sz w:val="28"/>
          <w:szCs w:val="28"/>
        </w:rPr>
        <w:t xml:space="preserve">– </w:t>
      </w:r>
      <w:r w:rsidRPr="00D16D0E">
        <w:rPr>
          <w:rFonts w:ascii="Times New Roman" w:eastAsia="Times New Roman" w:hAnsi="Times New Roman" w:cs="Times New Roman"/>
          <w:i/>
          <w:sz w:val="28"/>
          <w:szCs w:val="28"/>
        </w:rPr>
        <w:t>Зайцева В</w:t>
      </w:r>
      <w:r>
        <w:rPr>
          <w:rFonts w:ascii="Times New Roman" w:eastAsia="Times New Roman" w:hAnsi="Times New Roman" w:cs="Times New Roman"/>
          <w:i/>
          <w:sz w:val="28"/>
          <w:szCs w:val="28"/>
        </w:rPr>
        <w:t xml:space="preserve">иктория;  </w:t>
      </w:r>
      <w:r>
        <w:rPr>
          <w:rFonts w:ascii="Times New Roman" w:eastAsia="Times New Roman" w:hAnsi="Times New Roman" w:cs="Times New Roman"/>
          <w:sz w:val="28"/>
          <w:szCs w:val="28"/>
        </w:rPr>
        <w:t>учитель – Некрасова Е.П.;</w:t>
      </w:r>
    </w:p>
    <w:p w:rsidR="00F53CD7" w:rsidRPr="00DD76F1" w:rsidRDefault="00F53CD7" w:rsidP="00F53CD7">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7) муниципальный</w:t>
      </w:r>
      <w:r w:rsidRPr="00DD76F1">
        <w:rPr>
          <w:rFonts w:ascii="Times New Roman" w:hAnsi="Times New Roman" w:cs="Times New Roman"/>
          <w:sz w:val="28"/>
          <w:szCs w:val="28"/>
        </w:rPr>
        <w:t xml:space="preserve"> этап Всероссийского конкурса </w:t>
      </w:r>
      <w:r w:rsidRPr="00DD76F1">
        <w:rPr>
          <w:rFonts w:ascii="Times New Roman" w:eastAsia="Times New Roman" w:hAnsi="Times New Roman" w:cs="Times New Roman"/>
          <w:sz w:val="28"/>
          <w:szCs w:val="28"/>
        </w:rPr>
        <w:t>«Моя малая Родина: природа, культура, этнос»</w:t>
      </w:r>
      <w:r>
        <w:rPr>
          <w:rFonts w:ascii="Times New Roman" w:hAnsi="Times New Roman" w:cs="Times New Roman"/>
          <w:sz w:val="28"/>
          <w:szCs w:val="28"/>
        </w:rPr>
        <w:t>; н</w:t>
      </w:r>
      <w:r w:rsidRPr="00DD76F1">
        <w:rPr>
          <w:rFonts w:ascii="Times New Roman" w:hAnsi="Times New Roman" w:cs="Times New Roman"/>
          <w:sz w:val="28"/>
          <w:szCs w:val="28"/>
        </w:rPr>
        <w:t>оминация «</w:t>
      </w:r>
      <w:r>
        <w:rPr>
          <w:rFonts w:ascii="Times New Roman" w:eastAsia="Times New Roman" w:hAnsi="Times New Roman" w:cs="Times New Roman"/>
          <w:sz w:val="28"/>
          <w:szCs w:val="28"/>
        </w:rPr>
        <w:t xml:space="preserve">Живой символ малой Родины»; победители конкурса </w:t>
      </w:r>
      <w:r>
        <w:rPr>
          <w:rFonts w:ascii="Times New Roman" w:eastAsia="Times New Roman" w:hAnsi="Times New Roman" w:cs="Times New Roman"/>
          <w:i/>
          <w:sz w:val="28"/>
          <w:szCs w:val="28"/>
        </w:rPr>
        <w:t xml:space="preserve">Архипова Анна, Грешнова Елизавета </w:t>
      </w:r>
      <w:r>
        <w:rPr>
          <w:rFonts w:ascii="Times New Roman" w:eastAsia="Times New Roman" w:hAnsi="Times New Roman" w:cs="Times New Roman"/>
          <w:sz w:val="28"/>
          <w:szCs w:val="28"/>
        </w:rPr>
        <w:t>(</w:t>
      </w:r>
      <w:r w:rsidRPr="00DD76F1">
        <w:rPr>
          <w:rFonts w:ascii="Times New Roman" w:eastAsia="Times New Roman" w:hAnsi="Times New Roman" w:cs="Times New Roman"/>
          <w:sz w:val="28"/>
          <w:szCs w:val="28"/>
        </w:rPr>
        <w:t>7р1 класс</w:t>
      </w:r>
      <w:r>
        <w:rPr>
          <w:rFonts w:ascii="Times New Roman" w:eastAsia="Times New Roman" w:hAnsi="Times New Roman" w:cs="Times New Roman"/>
          <w:sz w:val="28"/>
          <w:szCs w:val="28"/>
        </w:rPr>
        <w:t>) получили право принять участие в региональном этапе конкурса</w:t>
      </w:r>
      <w:r w:rsidRPr="00DD76F1">
        <w:rPr>
          <w:rFonts w:ascii="Times New Roman" w:eastAsia="Times New Roman" w:hAnsi="Times New Roman" w:cs="Times New Roman"/>
          <w:sz w:val="28"/>
          <w:szCs w:val="28"/>
        </w:rPr>
        <w:t xml:space="preserve">; учитель </w:t>
      </w:r>
      <w:r>
        <w:rPr>
          <w:rFonts w:ascii="Times New Roman" w:eastAsia="Times New Roman" w:hAnsi="Times New Roman" w:cs="Times New Roman"/>
          <w:sz w:val="28"/>
          <w:szCs w:val="28"/>
        </w:rPr>
        <w:t xml:space="preserve">- </w:t>
      </w:r>
      <w:r w:rsidRPr="00DD76F1">
        <w:rPr>
          <w:rFonts w:ascii="Times New Roman" w:eastAsia="Times New Roman" w:hAnsi="Times New Roman" w:cs="Times New Roman"/>
          <w:sz w:val="28"/>
          <w:szCs w:val="28"/>
        </w:rPr>
        <w:t>Грошева А.А.</w:t>
      </w:r>
      <w:r>
        <w:rPr>
          <w:rFonts w:ascii="Times New Roman" w:eastAsia="Times New Roman" w:hAnsi="Times New Roman" w:cs="Times New Roman"/>
          <w:sz w:val="28"/>
          <w:szCs w:val="28"/>
        </w:rPr>
        <w:t>;</w:t>
      </w:r>
    </w:p>
    <w:p w:rsidR="00F53CD7" w:rsidRPr="00DD76F1" w:rsidRDefault="00F53CD7" w:rsidP="00F53CD7">
      <w:pPr>
        <w:pStyle w:val="ab"/>
        <w:spacing w:line="360" w:lineRule="auto"/>
        <w:jc w:val="both"/>
        <w:rPr>
          <w:sz w:val="28"/>
          <w:szCs w:val="28"/>
          <w:lang w:val="ru-RU"/>
        </w:rPr>
      </w:pPr>
      <w:r w:rsidRPr="00DD76F1">
        <w:rPr>
          <w:sz w:val="28"/>
          <w:szCs w:val="28"/>
          <w:lang w:val="ru-RU"/>
        </w:rPr>
        <w:t>8</w:t>
      </w:r>
      <w:r>
        <w:rPr>
          <w:sz w:val="28"/>
          <w:szCs w:val="28"/>
          <w:lang w:val="ru-RU"/>
        </w:rPr>
        <w:t xml:space="preserve">) </w:t>
      </w:r>
      <w:r w:rsidRPr="00DD76F1">
        <w:rPr>
          <w:sz w:val="28"/>
          <w:szCs w:val="28"/>
          <w:lang w:val="ru-RU"/>
        </w:rPr>
        <w:t>муниципаль</w:t>
      </w:r>
      <w:r>
        <w:rPr>
          <w:sz w:val="28"/>
          <w:szCs w:val="28"/>
          <w:lang w:val="ru-RU"/>
        </w:rPr>
        <w:t>ный этап</w:t>
      </w:r>
      <w:r w:rsidRPr="00DD76F1">
        <w:rPr>
          <w:sz w:val="28"/>
          <w:szCs w:val="28"/>
          <w:lang w:val="ru-RU"/>
        </w:rPr>
        <w:t xml:space="preserve"> всероссийского конкурса юных экскурсоводов в номинации «Экскурсовод по объектам культурного и природного наследия»</w:t>
      </w:r>
      <w:r>
        <w:rPr>
          <w:sz w:val="28"/>
          <w:szCs w:val="28"/>
          <w:lang w:val="ru-RU"/>
        </w:rPr>
        <w:t xml:space="preserve">;  </w:t>
      </w:r>
      <w:r w:rsidRPr="00D16D0E">
        <w:rPr>
          <w:i/>
          <w:sz w:val="28"/>
          <w:szCs w:val="28"/>
          <w:lang w:val="ru-RU"/>
        </w:rPr>
        <w:t>Казьмина</w:t>
      </w:r>
      <w:r>
        <w:rPr>
          <w:i/>
          <w:sz w:val="28"/>
          <w:szCs w:val="28"/>
          <w:lang w:val="ru-RU"/>
        </w:rPr>
        <w:t xml:space="preserve"> </w:t>
      </w:r>
      <w:r w:rsidRPr="00D16D0E">
        <w:rPr>
          <w:i/>
          <w:sz w:val="28"/>
          <w:szCs w:val="28"/>
          <w:lang w:val="ru-RU"/>
        </w:rPr>
        <w:t>Дарья,</w:t>
      </w:r>
      <w:r>
        <w:rPr>
          <w:i/>
          <w:sz w:val="28"/>
          <w:szCs w:val="28"/>
          <w:lang w:val="ru-RU"/>
        </w:rPr>
        <w:t xml:space="preserve"> </w:t>
      </w:r>
      <w:r w:rsidRPr="00DD76F1">
        <w:rPr>
          <w:sz w:val="28"/>
          <w:szCs w:val="28"/>
          <w:lang w:val="ru-RU"/>
        </w:rPr>
        <w:t>уч</w:t>
      </w:r>
      <w:r>
        <w:rPr>
          <w:sz w:val="28"/>
          <w:szCs w:val="28"/>
          <w:lang w:val="ru-RU"/>
        </w:rPr>
        <w:t>еница 11 ест класса, признана победителем, что дало ей право принять участие в региональном этапе конкурса; у</w:t>
      </w:r>
      <w:r w:rsidRPr="00DD76F1">
        <w:rPr>
          <w:sz w:val="28"/>
          <w:szCs w:val="28"/>
          <w:lang w:val="ru-RU"/>
        </w:rPr>
        <w:t>читель – Попова О.В.</w:t>
      </w:r>
      <w:r>
        <w:rPr>
          <w:sz w:val="28"/>
          <w:szCs w:val="28"/>
          <w:lang w:val="ru-RU"/>
        </w:rPr>
        <w:t>;</w:t>
      </w:r>
    </w:p>
    <w:p w:rsidR="00F53CD7" w:rsidRDefault="00F53CD7" w:rsidP="00F53CD7">
      <w:pPr>
        <w:pBdr>
          <w:bottom w:val="single" w:sz="12" w:space="1" w:color="auto"/>
        </w:pBdr>
        <w:spacing w:after="0" w:line="360" w:lineRule="auto"/>
        <w:jc w:val="both"/>
        <w:rPr>
          <w:rFonts w:ascii="Times New Roman" w:hAnsi="Times New Roman" w:cs="Times New Roman"/>
          <w:i/>
          <w:sz w:val="28"/>
          <w:szCs w:val="28"/>
        </w:rPr>
      </w:pPr>
      <w:proofErr w:type="gramStart"/>
      <w:r>
        <w:rPr>
          <w:rFonts w:ascii="Times New Roman" w:eastAsia="Times New Roman" w:hAnsi="Times New Roman" w:cs="Times New Roman"/>
          <w:sz w:val="28"/>
          <w:szCs w:val="28"/>
        </w:rPr>
        <w:t xml:space="preserve">9) </w:t>
      </w:r>
      <w:r w:rsidRPr="00DD76F1">
        <w:rPr>
          <w:rFonts w:ascii="Times New Roman" w:eastAsia="Times New Roman" w:hAnsi="Times New Roman" w:cs="Times New Roman"/>
          <w:sz w:val="28"/>
          <w:szCs w:val="28"/>
        </w:rPr>
        <w:t>муниципальный этап Международного конкурса детского творчества «Красота Божьего мира»</w:t>
      </w:r>
      <w:r>
        <w:rPr>
          <w:rFonts w:ascii="Times New Roman" w:hAnsi="Times New Roman" w:cs="Times New Roman"/>
          <w:sz w:val="28"/>
          <w:szCs w:val="28"/>
        </w:rPr>
        <w:t xml:space="preserve">; </w:t>
      </w:r>
      <w:r w:rsidRPr="00DD76F1">
        <w:rPr>
          <w:rFonts w:ascii="Times New Roman" w:hAnsi="Times New Roman" w:cs="Times New Roman"/>
          <w:sz w:val="28"/>
          <w:szCs w:val="28"/>
        </w:rPr>
        <w:t>Письменская Н.Н. (подготовила к участию в конкурсе  4-х учеников - Терновский Матвей, Мощенко Дмитрий, Клементьева Антонина, Перфильев Владимир, Новойдарсков Савва);   Павлова Э.А. (подготовила к участию в конкурсе  4-х учеников – Пышкина Дарья, Дугина Мария, ГорбатковаПолина, Сенькина Виктория); Казанцева Н.В.  (1 ученик – Кощеева Милена);</w:t>
      </w:r>
      <w:proofErr w:type="gramEnd"/>
      <w:r w:rsidRPr="00DD76F1">
        <w:rPr>
          <w:rFonts w:ascii="Times New Roman" w:hAnsi="Times New Roman" w:cs="Times New Roman"/>
          <w:sz w:val="28"/>
          <w:szCs w:val="28"/>
        </w:rPr>
        <w:t xml:space="preserve">  Кутько Н.А.  (</w:t>
      </w:r>
      <w:r>
        <w:rPr>
          <w:rFonts w:ascii="Times New Roman" w:hAnsi="Times New Roman" w:cs="Times New Roman"/>
          <w:sz w:val="28"/>
          <w:szCs w:val="28"/>
        </w:rPr>
        <w:t xml:space="preserve">1 ученик – Ушакова Анастасия); </w:t>
      </w:r>
      <w:r w:rsidRPr="00DD76F1">
        <w:rPr>
          <w:rFonts w:ascii="Times New Roman" w:hAnsi="Times New Roman" w:cs="Times New Roman"/>
          <w:sz w:val="28"/>
          <w:szCs w:val="28"/>
        </w:rPr>
        <w:lastRenderedPageBreak/>
        <w:t xml:space="preserve">Похлебаева А.С. (1 ученик – Марценюк Олеся). Итоги: призёры конкурса </w:t>
      </w:r>
      <w:r>
        <w:rPr>
          <w:rFonts w:ascii="Times New Roman" w:hAnsi="Times New Roman" w:cs="Times New Roman"/>
          <w:sz w:val="28"/>
          <w:szCs w:val="28"/>
        </w:rPr>
        <w:t xml:space="preserve">- </w:t>
      </w:r>
      <w:r w:rsidRPr="00D16D0E">
        <w:rPr>
          <w:rFonts w:ascii="Times New Roman" w:eastAsia="Times New Roman" w:hAnsi="Times New Roman" w:cs="Times New Roman"/>
          <w:i/>
          <w:sz w:val="28"/>
          <w:szCs w:val="28"/>
        </w:rPr>
        <w:t>Клементьева Антонина</w:t>
      </w:r>
      <w:r w:rsidRPr="00D16D0E">
        <w:rPr>
          <w:rFonts w:ascii="Times New Roman" w:hAnsi="Times New Roman" w:cs="Times New Roman"/>
          <w:i/>
          <w:sz w:val="28"/>
          <w:szCs w:val="28"/>
        </w:rPr>
        <w:t xml:space="preserve">, Терновский Матвей, Горбаткова Полина, Марценюк Олеся, </w:t>
      </w:r>
      <w:r w:rsidRPr="00D16D0E">
        <w:rPr>
          <w:rFonts w:ascii="Times New Roman" w:eastAsia="Times New Roman" w:hAnsi="Times New Roman" w:cs="Times New Roman"/>
          <w:i/>
          <w:sz w:val="28"/>
          <w:szCs w:val="28"/>
        </w:rPr>
        <w:t>Кощеева Милена</w:t>
      </w:r>
      <w:r w:rsidRPr="00D16D0E">
        <w:rPr>
          <w:rFonts w:ascii="Times New Roman" w:hAnsi="Times New Roman" w:cs="Times New Roman"/>
          <w:i/>
          <w:sz w:val="28"/>
          <w:szCs w:val="28"/>
        </w:rPr>
        <w:t>.</w:t>
      </w:r>
    </w:p>
    <w:p w:rsidR="00F53CD7" w:rsidRPr="00FE45B2"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муниципальный этап конкурса исследовательских работ «Отечество»; </w:t>
      </w:r>
      <w:r w:rsidRPr="00FE45B2">
        <w:rPr>
          <w:rFonts w:ascii="Times New Roman" w:hAnsi="Times New Roman" w:cs="Times New Roman"/>
          <w:i/>
          <w:sz w:val="28"/>
          <w:szCs w:val="28"/>
        </w:rPr>
        <w:t>Присягин Егор,</w:t>
      </w:r>
      <w:r>
        <w:rPr>
          <w:rFonts w:ascii="Times New Roman" w:hAnsi="Times New Roman" w:cs="Times New Roman"/>
          <w:sz w:val="28"/>
          <w:szCs w:val="28"/>
        </w:rPr>
        <w:t xml:space="preserve"> 10 ест класс, признан победителем конкурса (учитель Панасенко Л.Ф.);  ученицы 9р2 класса – </w:t>
      </w:r>
      <w:r w:rsidRPr="00FE45B2">
        <w:rPr>
          <w:rFonts w:ascii="Times New Roman" w:hAnsi="Times New Roman" w:cs="Times New Roman"/>
          <w:i/>
          <w:sz w:val="28"/>
          <w:szCs w:val="28"/>
        </w:rPr>
        <w:t xml:space="preserve">Чернявская Екатерина и Жданова Варвара </w:t>
      </w:r>
      <w:r>
        <w:rPr>
          <w:rFonts w:ascii="Times New Roman" w:hAnsi="Times New Roman" w:cs="Times New Roman"/>
          <w:sz w:val="28"/>
          <w:szCs w:val="28"/>
        </w:rPr>
        <w:t>признаны призёрами конкурса (учитель Казанцева Н.В.);</w:t>
      </w:r>
    </w:p>
    <w:p w:rsidR="00F53CD7"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11) муниципальный</w:t>
      </w:r>
      <w:r w:rsidRPr="006A1807">
        <w:rPr>
          <w:rFonts w:ascii="Times New Roman" w:hAnsi="Times New Roman" w:cs="Times New Roman"/>
          <w:sz w:val="28"/>
          <w:szCs w:val="28"/>
        </w:rPr>
        <w:t xml:space="preserve"> этап</w:t>
      </w:r>
      <w:r>
        <w:rPr>
          <w:rFonts w:ascii="Times New Roman" w:hAnsi="Times New Roman" w:cs="Times New Roman"/>
          <w:sz w:val="28"/>
          <w:szCs w:val="28"/>
        </w:rPr>
        <w:t xml:space="preserve"> областного конкурса, посвящённого 25-</w:t>
      </w:r>
      <w:r w:rsidRPr="006A1807">
        <w:rPr>
          <w:rFonts w:ascii="Times New Roman" w:hAnsi="Times New Roman" w:cs="Times New Roman"/>
          <w:sz w:val="28"/>
          <w:szCs w:val="28"/>
        </w:rPr>
        <w:t>летию Конституции Российской Федерации</w:t>
      </w:r>
      <w:r>
        <w:rPr>
          <w:rFonts w:ascii="Times New Roman" w:hAnsi="Times New Roman" w:cs="Times New Roman"/>
          <w:sz w:val="28"/>
          <w:szCs w:val="28"/>
        </w:rPr>
        <w:t xml:space="preserve">; участники конкурса - </w:t>
      </w:r>
      <w:r w:rsidRPr="00D16D0E">
        <w:rPr>
          <w:rFonts w:ascii="Times New Roman" w:hAnsi="Times New Roman" w:cs="Times New Roman"/>
          <w:i/>
          <w:sz w:val="28"/>
          <w:szCs w:val="28"/>
        </w:rPr>
        <w:t>Мельникова Маргарита</w:t>
      </w:r>
      <w:r>
        <w:rPr>
          <w:rFonts w:ascii="Times New Roman" w:hAnsi="Times New Roman" w:cs="Times New Roman"/>
          <w:sz w:val="28"/>
          <w:szCs w:val="28"/>
        </w:rPr>
        <w:t xml:space="preserve">, 10 ест класс, признана призёром конкура (учитель - Грошева А.А.);  </w:t>
      </w:r>
      <w:r w:rsidRPr="00D16D0E">
        <w:rPr>
          <w:rFonts w:ascii="Times New Roman" w:hAnsi="Times New Roman" w:cs="Times New Roman"/>
          <w:i/>
          <w:sz w:val="28"/>
          <w:szCs w:val="28"/>
        </w:rPr>
        <w:t>Конова Валерия,</w:t>
      </w:r>
      <w:r>
        <w:rPr>
          <w:rFonts w:ascii="Times New Roman" w:hAnsi="Times New Roman" w:cs="Times New Roman"/>
          <w:sz w:val="28"/>
          <w:szCs w:val="28"/>
        </w:rPr>
        <w:t xml:space="preserve"> 11 ест класс, признана победителем муниципального этапа конкурса и получила право принять участие в региональном этапе конкурса (учитель  - Стогниенко Л.Р.);</w:t>
      </w:r>
    </w:p>
    <w:p w:rsidR="00F53CD7" w:rsidRPr="005A5470"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в </w:t>
      </w:r>
      <w:r w:rsidRPr="00AB147F">
        <w:rPr>
          <w:rFonts w:ascii="Times New Roman" w:hAnsi="Times New Roman" w:cs="Times New Roman"/>
          <w:sz w:val="28"/>
          <w:szCs w:val="28"/>
        </w:rPr>
        <w:t xml:space="preserve">рамках курса «Финансовая грамотность» силами учащихся </w:t>
      </w:r>
      <w:r w:rsidRPr="005A5470">
        <w:rPr>
          <w:rFonts w:ascii="Times New Roman" w:hAnsi="Times New Roman" w:cs="Times New Roman"/>
          <w:sz w:val="28"/>
          <w:szCs w:val="28"/>
        </w:rPr>
        <w:t>6р1 и 10 ест классов проведено открытое мероприятие «Мой первый бюджет»</w:t>
      </w:r>
      <w:r>
        <w:rPr>
          <w:rFonts w:ascii="Times New Roman" w:hAnsi="Times New Roman" w:cs="Times New Roman"/>
          <w:sz w:val="28"/>
          <w:szCs w:val="28"/>
        </w:rPr>
        <w:t xml:space="preserve"> (учитель -  Грошева А.А.); м</w:t>
      </w:r>
      <w:r w:rsidRPr="005A5470">
        <w:rPr>
          <w:rFonts w:ascii="Times New Roman" w:hAnsi="Times New Roman" w:cs="Times New Roman"/>
          <w:sz w:val="28"/>
          <w:szCs w:val="28"/>
        </w:rPr>
        <w:t>ероприятие проведено при участии представителей Роспотребнадзора и было посвящено формированию навыков г</w:t>
      </w:r>
      <w:r>
        <w:rPr>
          <w:rFonts w:ascii="Times New Roman" w:hAnsi="Times New Roman" w:cs="Times New Roman"/>
          <w:sz w:val="28"/>
          <w:szCs w:val="28"/>
        </w:rPr>
        <w:t>рамотного финансового поведения;</w:t>
      </w:r>
    </w:p>
    <w:p w:rsidR="00F53CD7"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13)научно-практическая конференция</w:t>
      </w:r>
      <w:r w:rsidRPr="000C6F5D">
        <w:rPr>
          <w:rFonts w:ascii="Times New Roman" w:hAnsi="Times New Roman" w:cs="Times New Roman"/>
          <w:sz w:val="28"/>
          <w:szCs w:val="28"/>
        </w:rPr>
        <w:t xml:space="preserve"> «Экология и природа Дона 2018»</w:t>
      </w:r>
      <w:r>
        <w:rPr>
          <w:rFonts w:ascii="Times New Roman" w:hAnsi="Times New Roman" w:cs="Times New Roman"/>
          <w:sz w:val="28"/>
          <w:szCs w:val="28"/>
        </w:rPr>
        <w:t>; работа учениц</w:t>
      </w:r>
      <w:r w:rsidRPr="005A5470">
        <w:rPr>
          <w:rFonts w:ascii="Times New Roman" w:hAnsi="Times New Roman" w:cs="Times New Roman"/>
          <w:sz w:val="28"/>
          <w:szCs w:val="28"/>
        </w:rPr>
        <w:t xml:space="preserve"> 7р1 класса </w:t>
      </w:r>
      <w:r w:rsidRPr="005A5470">
        <w:rPr>
          <w:rFonts w:ascii="Times New Roman" w:hAnsi="Times New Roman" w:cs="Times New Roman"/>
          <w:i/>
          <w:sz w:val="28"/>
          <w:szCs w:val="28"/>
        </w:rPr>
        <w:t>Архип</w:t>
      </w:r>
      <w:r>
        <w:rPr>
          <w:rFonts w:ascii="Times New Roman" w:hAnsi="Times New Roman" w:cs="Times New Roman"/>
          <w:i/>
          <w:sz w:val="28"/>
          <w:szCs w:val="28"/>
        </w:rPr>
        <w:t>овой</w:t>
      </w:r>
      <w:r w:rsidRPr="005A5470">
        <w:rPr>
          <w:rFonts w:ascii="Times New Roman" w:hAnsi="Times New Roman" w:cs="Times New Roman"/>
          <w:i/>
          <w:sz w:val="28"/>
          <w:szCs w:val="28"/>
        </w:rPr>
        <w:t xml:space="preserve"> Анн</w:t>
      </w:r>
      <w:r>
        <w:rPr>
          <w:rFonts w:ascii="Times New Roman" w:hAnsi="Times New Roman" w:cs="Times New Roman"/>
          <w:i/>
          <w:sz w:val="28"/>
          <w:szCs w:val="28"/>
        </w:rPr>
        <w:t>ы и Грешновой</w:t>
      </w:r>
      <w:r w:rsidRPr="005A5470">
        <w:rPr>
          <w:rFonts w:ascii="Times New Roman" w:hAnsi="Times New Roman" w:cs="Times New Roman"/>
          <w:i/>
          <w:sz w:val="28"/>
          <w:szCs w:val="28"/>
        </w:rPr>
        <w:t xml:space="preserve"> Елизавет</w:t>
      </w:r>
      <w:r>
        <w:rPr>
          <w:rFonts w:ascii="Times New Roman" w:hAnsi="Times New Roman" w:cs="Times New Roman"/>
          <w:i/>
          <w:sz w:val="28"/>
          <w:szCs w:val="28"/>
        </w:rPr>
        <w:t xml:space="preserve">ы </w:t>
      </w:r>
      <w:r w:rsidRPr="000C6F5D">
        <w:rPr>
          <w:rFonts w:ascii="Times New Roman" w:hAnsi="Times New Roman" w:cs="Times New Roman"/>
          <w:sz w:val="28"/>
          <w:szCs w:val="28"/>
        </w:rPr>
        <w:t>отмечены дипломами призёров</w:t>
      </w:r>
      <w:r>
        <w:rPr>
          <w:rFonts w:ascii="Times New Roman" w:hAnsi="Times New Roman" w:cs="Times New Roman"/>
          <w:sz w:val="28"/>
          <w:szCs w:val="28"/>
        </w:rPr>
        <w:t>;  учитель Мурлычёва И.Н.;</w:t>
      </w:r>
    </w:p>
    <w:p w:rsidR="00F53CD7" w:rsidRPr="006B0BBA"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Pr="006B0BBA">
        <w:rPr>
          <w:rFonts w:ascii="Times New Roman" w:hAnsi="Times New Roman" w:cs="Times New Roman"/>
          <w:sz w:val="28"/>
          <w:szCs w:val="28"/>
        </w:rPr>
        <w:t>)муниципальн</w:t>
      </w:r>
      <w:r>
        <w:rPr>
          <w:rFonts w:ascii="Times New Roman" w:hAnsi="Times New Roman" w:cs="Times New Roman"/>
          <w:sz w:val="28"/>
          <w:szCs w:val="28"/>
        </w:rPr>
        <w:t>ый</w:t>
      </w:r>
      <w:r w:rsidRPr="006B0BBA">
        <w:rPr>
          <w:rFonts w:ascii="Times New Roman" w:hAnsi="Times New Roman" w:cs="Times New Roman"/>
          <w:sz w:val="28"/>
          <w:szCs w:val="28"/>
        </w:rPr>
        <w:t xml:space="preserve"> этап XIX Всероссийск</w:t>
      </w:r>
      <w:r>
        <w:rPr>
          <w:rFonts w:ascii="Times New Roman" w:hAnsi="Times New Roman" w:cs="Times New Roman"/>
          <w:sz w:val="28"/>
          <w:szCs w:val="28"/>
        </w:rPr>
        <w:t xml:space="preserve">ой акции «Я – гражданин России»; ученики 10 </w:t>
      </w:r>
      <w:proofErr w:type="gramStart"/>
      <w:r>
        <w:rPr>
          <w:rFonts w:ascii="Times New Roman" w:hAnsi="Times New Roman" w:cs="Times New Roman"/>
          <w:sz w:val="28"/>
          <w:szCs w:val="28"/>
        </w:rPr>
        <w:t>ест класса представили</w:t>
      </w:r>
      <w:proofErr w:type="gramEnd"/>
      <w:r w:rsidRPr="006B0BBA">
        <w:rPr>
          <w:rFonts w:ascii="Times New Roman" w:hAnsi="Times New Roman" w:cs="Times New Roman"/>
          <w:sz w:val="28"/>
          <w:szCs w:val="28"/>
        </w:rPr>
        <w:t xml:space="preserve"> проект «ГТО – час</w:t>
      </w:r>
      <w:r>
        <w:rPr>
          <w:rFonts w:ascii="Times New Roman" w:hAnsi="Times New Roman" w:cs="Times New Roman"/>
          <w:sz w:val="28"/>
          <w:szCs w:val="28"/>
        </w:rPr>
        <w:t xml:space="preserve">ть культурного наследия нации»; </w:t>
      </w:r>
      <w:r w:rsidRPr="006B0BBA">
        <w:rPr>
          <w:rFonts w:ascii="Times New Roman" w:hAnsi="Times New Roman" w:cs="Times New Roman"/>
          <w:sz w:val="28"/>
          <w:szCs w:val="28"/>
        </w:rPr>
        <w:t>руководитель проекта Бебех И.</w:t>
      </w:r>
      <w:r>
        <w:rPr>
          <w:rFonts w:ascii="Times New Roman" w:hAnsi="Times New Roman" w:cs="Times New Roman"/>
          <w:sz w:val="28"/>
          <w:szCs w:val="28"/>
        </w:rPr>
        <w:t>В.;</w:t>
      </w:r>
    </w:p>
    <w:p w:rsidR="00F53CD7" w:rsidRPr="006B0BBA"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6B0BBA">
        <w:rPr>
          <w:rFonts w:ascii="Times New Roman" w:hAnsi="Times New Roman" w:cs="Times New Roman"/>
          <w:sz w:val="28"/>
          <w:szCs w:val="28"/>
        </w:rPr>
        <w:t>)</w:t>
      </w:r>
      <w:r>
        <w:rPr>
          <w:rFonts w:ascii="Times New Roman" w:hAnsi="Times New Roman" w:cs="Times New Roman"/>
          <w:sz w:val="28"/>
          <w:szCs w:val="28"/>
        </w:rPr>
        <w:t>муниципальный</w:t>
      </w:r>
      <w:r w:rsidRPr="0048529B">
        <w:rPr>
          <w:rFonts w:ascii="Times New Roman" w:hAnsi="Times New Roman" w:cs="Times New Roman"/>
          <w:sz w:val="28"/>
          <w:szCs w:val="28"/>
        </w:rPr>
        <w:t xml:space="preserve"> этап VIII Всероссийского конкурса юных чтецов «Живая классика – 2019»</w:t>
      </w:r>
      <w:r>
        <w:rPr>
          <w:rFonts w:ascii="Times New Roman" w:hAnsi="Times New Roman" w:cs="Times New Roman"/>
          <w:sz w:val="28"/>
          <w:szCs w:val="28"/>
        </w:rPr>
        <w:t xml:space="preserve">; по результатам конкурса </w:t>
      </w:r>
      <w:r w:rsidRPr="006B0BBA">
        <w:rPr>
          <w:rFonts w:ascii="Times New Roman" w:hAnsi="Times New Roman" w:cs="Times New Roman"/>
          <w:sz w:val="28"/>
          <w:szCs w:val="28"/>
        </w:rPr>
        <w:t xml:space="preserve"> п</w:t>
      </w:r>
      <w:r>
        <w:rPr>
          <w:rFonts w:ascii="Times New Roman" w:hAnsi="Times New Roman" w:cs="Times New Roman"/>
          <w:sz w:val="28"/>
          <w:szCs w:val="28"/>
        </w:rPr>
        <w:t>ризнаны победителями у</w:t>
      </w:r>
      <w:r w:rsidRPr="006B0BBA">
        <w:rPr>
          <w:rFonts w:ascii="Times New Roman" w:hAnsi="Times New Roman" w:cs="Times New Roman"/>
          <w:sz w:val="28"/>
          <w:szCs w:val="28"/>
        </w:rPr>
        <w:t xml:space="preserve">чащиеся лицея </w:t>
      </w:r>
      <w:r>
        <w:rPr>
          <w:rFonts w:ascii="Times New Roman" w:hAnsi="Times New Roman" w:cs="Times New Roman"/>
          <w:sz w:val="28"/>
          <w:szCs w:val="28"/>
        </w:rPr>
        <w:t xml:space="preserve">- </w:t>
      </w:r>
      <w:r w:rsidRPr="00B72428">
        <w:rPr>
          <w:rFonts w:ascii="Times New Roman" w:hAnsi="Times New Roman" w:cs="Times New Roman"/>
          <w:i/>
          <w:sz w:val="28"/>
          <w:szCs w:val="28"/>
        </w:rPr>
        <w:t>Казаченко Дарья</w:t>
      </w:r>
      <w:r w:rsidRPr="006B0BBA">
        <w:rPr>
          <w:rFonts w:ascii="Times New Roman" w:hAnsi="Times New Roman" w:cs="Times New Roman"/>
          <w:sz w:val="28"/>
          <w:szCs w:val="28"/>
        </w:rPr>
        <w:t xml:space="preserve"> (6р1 класс, учитель Попова О.В.) и </w:t>
      </w:r>
      <w:r w:rsidRPr="00B72428">
        <w:rPr>
          <w:rFonts w:ascii="Times New Roman" w:hAnsi="Times New Roman" w:cs="Times New Roman"/>
          <w:i/>
          <w:sz w:val="28"/>
          <w:szCs w:val="28"/>
        </w:rPr>
        <w:t>Сапогов Кирилл</w:t>
      </w:r>
      <w:r w:rsidRPr="006B0BBA">
        <w:rPr>
          <w:rFonts w:ascii="Times New Roman" w:hAnsi="Times New Roman" w:cs="Times New Roman"/>
          <w:sz w:val="28"/>
          <w:szCs w:val="28"/>
        </w:rPr>
        <w:t xml:space="preserve"> (9р1 класс, учитель Косарева Е.В.)</w:t>
      </w:r>
      <w:r>
        <w:rPr>
          <w:rFonts w:ascii="Times New Roman" w:hAnsi="Times New Roman" w:cs="Times New Roman"/>
          <w:sz w:val="28"/>
          <w:szCs w:val="28"/>
        </w:rPr>
        <w:t>;</w:t>
      </w:r>
    </w:p>
    <w:p w:rsidR="00F53CD7" w:rsidRPr="006B0BBA"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Pr="006B0BBA">
        <w:rPr>
          <w:rFonts w:ascii="Times New Roman" w:hAnsi="Times New Roman" w:cs="Times New Roman"/>
          <w:sz w:val="28"/>
          <w:szCs w:val="28"/>
        </w:rPr>
        <w:t>)областно</w:t>
      </w:r>
      <w:r>
        <w:rPr>
          <w:rFonts w:ascii="Times New Roman" w:hAnsi="Times New Roman" w:cs="Times New Roman"/>
          <w:sz w:val="28"/>
          <w:szCs w:val="28"/>
        </w:rPr>
        <w:t>й</w:t>
      </w:r>
      <w:r w:rsidRPr="006B0BBA">
        <w:rPr>
          <w:rFonts w:ascii="Times New Roman" w:hAnsi="Times New Roman" w:cs="Times New Roman"/>
          <w:sz w:val="28"/>
          <w:szCs w:val="28"/>
        </w:rPr>
        <w:t xml:space="preserve"> конкурс сочинений  «Почему я хочу ра</w:t>
      </w:r>
      <w:r>
        <w:rPr>
          <w:rFonts w:ascii="Times New Roman" w:hAnsi="Times New Roman" w:cs="Times New Roman"/>
          <w:sz w:val="28"/>
          <w:szCs w:val="28"/>
        </w:rPr>
        <w:t>ботать в органах прокуратуры»; п</w:t>
      </w:r>
      <w:r w:rsidRPr="006B0BBA">
        <w:rPr>
          <w:rFonts w:ascii="Times New Roman" w:hAnsi="Times New Roman" w:cs="Times New Roman"/>
          <w:sz w:val="28"/>
          <w:szCs w:val="28"/>
        </w:rPr>
        <w:t xml:space="preserve">обедителем конкурса признана  </w:t>
      </w:r>
      <w:r w:rsidRPr="00B72428">
        <w:rPr>
          <w:rFonts w:ascii="Times New Roman" w:hAnsi="Times New Roman" w:cs="Times New Roman"/>
          <w:i/>
          <w:sz w:val="28"/>
          <w:szCs w:val="28"/>
        </w:rPr>
        <w:t>Голова Виктория</w:t>
      </w:r>
      <w:r w:rsidRPr="006B0BBA">
        <w:rPr>
          <w:rFonts w:ascii="Times New Roman" w:hAnsi="Times New Roman" w:cs="Times New Roman"/>
          <w:sz w:val="28"/>
          <w:szCs w:val="28"/>
        </w:rPr>
        <w:t>, ученица</w:t>
      </w:r>
      <w:r>
        <w:rPr>
          <w:rFonts w:ascii="Times New Roman" w:hAnsi="Times New Roman" w:cs="Times New Roman"/>
          <w:sz w:val="28"/>
          <w:szCs w:val="28"/>
        </w:rPr>
        <w:t xml:space="preserve"> 11 ест класса; учитель Косарева Е.В.;</w:t>
      </w:r>
    </w:p>
    <w:p w:rsidR="00F53CD7" w:rsidRPr="006B0BBA"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17</w:t>
      </w:r>
      <w:r w:rsidRPr="006B0BBA">
        <w:rPr>
          <w:rFonts w:ascii="Times New Roman" w:hAnsi="Times New Roman" w:cs="Times New Roman"/>
          <w:sz w:val="28"/>
          <w:szCs w:val="28"/>
        </w:rPr>
        <w:t xml:space="preserve">) </w:t>
      </w:r>
      <w:r>
        <w:rPr>
          <w:rFonts w:ascii="Times New Roman" w:hAnsi="Times New Roman" w:cs="Times New Roman"/>
          <w:sz w:val="28"/>
          <w:szCs w:val="28"/>
        </w:rPr>
        <w:t>муниципальный этап</w:t>
      </w:r>
      <w:r w:rsidRPr="006B0BBA">
        <w:rPr>
          <w:rFonts w:ascii="Times New Roman" w:hAnsi="Times New Roman" w:cs="Times New Roman"/>
          <w:sz w:val="28"/>
          <w:szCs w:val="28"/>
        </w:rPr>
        <w:t xml:space="preserve"> областного конкурса презентаций «Великая Отечественн</w:t>
      </w:r>
      <w:r>
        <w:rPr>
          <w:rFonts w:ascii="Times New Roman" w:hAnsi="Times New Roman" w:cs="Times New Roman"/>
          <w:sz w:val="28"/>
          <w:szCs w:val="28"/>
        </w:rPr>
        <w:t xml:space="preserve">ая война в истории моей семьи»; </w:t>
      </w:r>
      <w:r w:rsidRPr="00B72428">
        <w:rPr>
          <w:rFonts w:ascii="Times New Roman" w:hAnsi="Times New Roman" w:cs="Times New Roman"/>
          <w:i/>
          <w:sz w:val="28"/>
          <w:szCs w:val="28"/>
        </w:rPr>
        <w:t xml:space="preserve">Казанцева Юлия, Коробейник Роман, Голова Виктория </w:t>
      </w:r>
      <w:r w:rsidRPr="006B0BBA">
        <w:rPr>
          <w:rFonts w:ascii="Times New Roman" w:hAnsi="Times New Roman" w:cs="Times New Roman"/>
          <w:sz w:val="28"/>
          <w:szCs w:val="28"/>
        </w:rPr>
        <w:t xml:space="preserve"> признаны победителями муниципального этапа конкурса и приняли</w:t>
      </w:r>
      <w:r>
        <w:rPr>
          <w:rFonts w:ascii="Times New Roman" w:hAnsi="Times New Roman" w:cs="Times New Roman"/>
          <w:sz w:val="28"/>
          <w:szCs w:val="28"/>
        </w:rPr>
        <w:t xml:space="preserve"> участие в региональном этапе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w:t>
      </w:r>
      <w:r w:rsidRPr="006B0BBA">
        <w:rPr>
          <w:rFonts w:ascii="Times New Roman" w:hAnsi="Times New Roman" w:cs="Times New Roman"/>
          <w:sz w:val="28"/>
          <w:szCs w:val="28"/>
        </w:rPr>
        <w:t xml:space="preserve">абота Коробейника Романа признана </w:t>
      </w:r>
      <w:r>
        <w:rPr>
          <w:rFonts w:ascii="Times New Roman" w:hAnsi="Times New Roman" w:cs="Times New Roman"/>
          <w:sz w:val="28"/>
          <w:szCs w:val="28"/>
        </w:rPr>
        <w:t>призовой на региональном уровне; учитель Стогниенко Л.Р.;</w:t>
      </w:r>
    </w:p>
    <w:p w:rsidR="00F53CD7" w:rsidRPr="006B0BBA"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Pr="006B0BBA">
        <w:rPr>
          <w:rFonts w:ascii="Times New Roman" w:hAnsi="Times New Roman" w:cs="Times New Roman"/>
          <w:sz w:val="28"/>
          <w:szCs w:val="28"/>
        </w:rPr>
        <w:t>)</w:t>
      </w:r>
      <w:r>
        <w:rPr>
          <w:rFonts w:ascii="Times New Roman" w:hAnsi="Times New Roman" w:cs="Times New Roman"/>
          <w:sz w:val="28"/>
          <w:szCs w:val="28"/>
        </w:rPr>
        <w:t xml:space="preserve"> всероссийский конкурс</w:t>
      </w:r>
      <w:r w:rsidRPr="006B0BBA">
        <w:rPr>
          <w:rFonts w:ascii="Times New Roman" w:hAnsi="Times New Roman" w:cs="Times New Roman"/>
          <w:sz w:val="28"/>
          <w:szCs w:val="28"/>
        </w:rPr>
        <w:t xml:space="preserve"> соч</w:t>
      </w:r>
      <w:r>
        <w:rPr>
          <w:rFonts w:ascii="Times New Roman" w:hAnsi="Times New Roman" w:cs="Times New Roman"/>
          <w:sz w:val="28"/>
          <w:szCs w:val="28"/>
        </w:rPr>
        <w:t>инений; в</w:t>
      </w:r>
      <w:r w:rsidRPr="006B0BBA">
        <w:rPr>
          <w:rFonts w:ascii="Times New Roman" w:hAnsi="Times New Roman" w:cs="Times New Roman"/>
          <w:sz w:val="28"/>
          <w:szCs w:val="28"/>
        </w:rPr>
        <w:t xml:space="preserve"> школьном туре конкурса приняли участие </w:t>
      </w:r>
      <w:r>
        <w:rPr>
          <w:rFonts w:ascii="Times New Roman" w:hAnsi="Times New Roman" w:cs="Times New Roman"/>
          <w:sz w:val="28"/>
          <w:szCs w:val="28"/>
        </w:rPr>
        <w:t xml:space="preserve">143 учащихся 4-11-х классов; к </w:t>
      </w:r>
      <w:r w:rsidRPr="006B0BBA">
        <w:rPr>
          <w:rFonts w:ascii="Times New Roman" w:hAnsi="Times New Roman" w:cs="Times New Roman"/>
          <w:sz w:val="28"/>
          <w:szCs w:val="28"/>
        </w:rPr>
        <w:t xml:space="preserve">участию в муниципальном туре (сентябрь 2019г.) будут представлены 4 работы в соответствующих возрастных группах: </w:t>
      </w:r>
      <w:proofErr w:type="gramStart"/>
      <w:r w:rsidRPr="00B72428">
        <w:rPr>
          <w:rFonts w:ascii="Times New Roman" w:hAnsi="Times New Roman" w:cs="Times New Roman"/>
          <w:i/>
          <w:sz w:val="28"/>
          <w:szCs w:val="28"/>
        </w:rPr>
        <w:t>Немцева Василиса, Казанцева Юлия, Идрисов Магомед, Асеев Александр;</w:t>
      </w:r>
      <w:r>
        <w:rPr>
          <w:rFonts w:ascii="Times New Roman" w:hAnsi="Times New Roman" w:cs="Times New Roman"/>
          <w:sz w:val="28"/>
          <w:szCs w:val="28"/>
        </w:rPr>
        <w:t xml:space="preserve"> </w:t>
      </w:r>
      <w:r w:rsidRPr="006B0BBA">
        <w:rPr>
          <w:rFonts w:ascii="Times New Roman" w:hAnsi="Times New Roman" w:cs="Times New Roman"/>
          <w:sz w:val="28"/>
          <w:szCs w:val="28"/>
        </w:rPr>
        <w:t>учителя –</w:t>
      </w:r>
      <w:r>
        <w:rPr>
          <w:rFonts w:ascii="Times New Roman" w:hAnsi="Times New Roman" w:cs="Times New Roman"/>
          <w:sz w:val="28"/>
          <w:szCs w:val="28"/>
        </w:rPr>
        <w:t xml:space="preserve"> </w:t>
      </w:r>
      <w:r w:rsidRPr="006B0BBA">
        <w:rPr>
          <w:rFonts w:ascii="Times New Roman" w:hAnsi="Times New Roman" w:cs="Times New Roman"/>
          <w:sz w:val="28"/>
          <w:szCs w:val="28"/>
        </w:rPr>
        <w:t xml:space="preserve">Казанцева Н.В., Косарева Е.В., Мухина Д.М., </w:t>
      </w:r>
      <w:r>
        <w:rPr>
          <w:rFonts w:ascii="Times New Roman" w:hAnsi="Times New Roman" w:cs="Times New Roman"/>
          <w:sz w:val="28"/>
          <w:szCs w:val="28"/>
        </w:rPr>
        <w:t>Письменская Н.Н., Попова О.В.;</w:t>
      </w:r>
      <w:proofErr w:type="gramEnd"/>
    </w:p>
    <w:p w:rsidR="00F53CD7" w:rsidRPr="006B0BBA"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Pr="006B0BBA">
        <w:rPr>
          <w:rFonts w:ascii="Times New Roman" w:hAnsi="Times New Roman" w:cs="Times New Roman"/>
          <w:sz w:val="28"/>
          <w:szCs w:val="28"/>
        </w:rPr>
        <w:t>) всероссийск</w:t>
      </w:r>
      <w:r>
        <w:rPr>
          <w:rFonts w:ascii="Times New Roman" w:hAnsi="Times New Roman" w:cs="Times New Roman"/>
          <w:sz w:val="28"/>
          <w:szCs w:val="28"/>
        </w:rPr>
        <w:t>ий дистанционный</w:t>
      </w:r>
      <w:r w:rsidRPr="006B0BBA">
        <w:rPr>
          <w:rFonts w:ascii="Times New Roman" w:hAnsi="Times New Roman" w:cs="Times New Roman"/>
          <w:sz w:val="28"/>
          <w:szCs w:val="28"/>
        </w:rPr>
        <w:t xml:space="preserve"> конкурс проектных работ для школьников «Россия</w:t>
      </w:r>
      <w:r>
        <w:rPr>
          <w:rFonts w:ascii="Times New Roman" w:hAnsi="Times New Roman" w:cs="Times New Roman"/>
          <w:sz w:val="28"/>
          <w:szCs w:val="28"/>
        </w:rPr>
        <w:t xml:space="preserve"> в мире»; д</w:t>
      </w:r>
      <w:r w:rsidRPr="006B0BBA">
        <w:rPr>
          <w:rFonts w:ascii="Times New Roman" w:hAnsi="Times New Roman" w:cs="Times New Roman"/>
          <w:sz w:val="28"/>
          <w:szCs w:val="28"/>
        </w:rPr>
        <w:t>ля участия в конкурсе  учащиеся лицея  зарегистрировались на сайте  «Россия в ми</w:t>
      </w:r>
      <w:r>
        <w:rPr>
          <w:rFonts w:ascii="Times New Roman" w:hAnsi="Times New Roman" w:cs="Times New Roman"/>
          <w:sz w:val="28"/>
          <w:szCs w:val="28"/>
        </w:rPr>
        <w:t xml:space="preserve">ре»  и  подготовили 4 работы: 1. - </w:t>
      </w:r>
      <w:r w:rsidRPr="006B0BBA">
        <w:rPr>
          <w:rFonts w:ascii="Times New Roman" w:hAnsi="Times New Roman" w:cs="Times New Roman"/>
          <w:sz w:val="28"/>
          <w:szCs w:val="28"/>
        </w:rPr>
        <w:t xml:space="preserve"> Михеева Кристина, 10 ест класс, проектная работа «Н.И.Лобачевский: рожде</w:t>
      </w:r>
      <w:r>
        <w:rPr>
          <w:rFonts w:ascii="Times New Roman" w:hAnsi="Times New Roman" w:cs="Times New Roman"/>
          <w:sz w:val="28"/>
          <w:szCs w:val="28"/>
        </w:rPr>
        <w:t xml:space="preserve">ние неевклидовой геометрии»;  2. - </w:t>
      </w:r>
      <w:r w:rsidRPr="006B0BBA">
        <w:rPr>
          <w:rFonts w:ascii="Times New Roman" w:hAnsi="Times New Roman" w:cs="Times New Roman"/>
          <w:sz w:val="28"/>
          <w:szCs w:val="28"/>
        </w:rPr>
        <w:t>Пищита Полина, 10 ест класс, проектная работа «К.П.Брюлов</w:t>
      </w:r>
      <w:r>
        <w:rPr>
          <w:rFonts w:ascii="Times New Roman" w:hAnsi="Times New Roman" w:cs="Times New Roman"/>
          <w:sz w:val="28"/>
          <w:szCs w:val="28"/>
        </w:rPr>
        <w:t xml:space="preserve"> – исторический живописец»;  3. - </w:t>
      </w:r>
      <w:r w:rsidRPr="006B0BBA">
        <w:rPr>
          <w:rFonts w:ascii="Times New Roman" w:hAnsi="Times New Roman" w:cs="Times New Roman"/>
          <w:sz w:val="28"/>
          <w:szCs w:val="28"/>
        </w:rPr>
        <w:t>Данкева Елизавета, 7р1 класс, проектная работа «Симон Ушаков и зап</w:t>
      </w:r>
      <w:r>
        <w:rPr>
          <w:rFonts w:ascii="Times New Roman" w:hAnsi="Times New Roman" w:cs="Times New Roman"/>
          <w:sz w:val="28"/>
          <w:szCs w:val="28"/>
        </w:rPr>
        <w:t xml:space="preserve">адноевропейское искусство»;  4. - </w:t>
      </w:r>
      <w:r w:rsidRPr="006B0BBA">
        <w:rPr>
          <w:rFonts w:ascii="Times New Roman" w:hAnsi="Times New Roman" w:cs="Times New Roman"/>
          <w:sz w:val="28"/>
          <w:szCs w:val="28"/>
        </w:rPr>
        <w:t>Суховеенко Валерия,  7р1 класс, проектная работа «Симон Ушаков. Русская икона в мировой живописи</w:t>
      </w:r>
      <w:r>
        <w:rPr>
          <w:rFonts w:ascii="Times New Roman" w:hAnsi="Times New Roman" w:cs="Times New Roman"/>
          <w:sz w:val="28"/>
          <w:szCs w:val="28"/>
        </w:rPr>
        <w:t>»;</w:t>
      </w:r>
    </w:p>
    <w:p w:rsidR="00F53CD7" w:rsidRPr="006B0BBA"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Pr="006B0BBA">
        <w:rPr>
          <w:rFonts w:ascii="Times New Roman" w:hAnsi="Times New Roman" w:cs="Times New Roman"/>
          <w:sz w:val="28"/>
          <w:szCs w:val="28"/>
        </w:rPr>
        <w:t>)</w:t>
      </w:r>
      <w:r>
        <w:rPr>
          <w:rFonts w:ascii="Times New Roman" w:hAnsi="Times New Roman" w:cs="Times New Roman"/>
          <w:sz w:val="28"/>
          <w:szCs w:val="28"/>
        </w:rPr>
        <w:t xml:space="preserve"> городская </w:t>
      </w:r>
      <w:proofErr w:type="gramStart"/>
      <w:r>
        <w:rPr>
          <w:rFonts w:ascii="Times New Roman" w:hAnsi="Times New Roman" w:cs="Times New Roman"/>
          <w:sz w:val="28"/>
          <w:szCs w:val="28"/>
        </w:rPr>
        <w:t>акция-конкурсе</w:t>
      </w:r>
      <w:proofErr w:type="gramEnd"/>
      <w:r>
        <w:rPr>
          <w:rFonts w:ascii="Times New Roman" w:hAnsi="Times New Roman" w:cs="Times New Roman"/>
          <w:sz w:val="28"/>
          <w:szCs w:val="28"/>
        </w:rPr>
        <w:t xml:space="preserve"> «Арт-скворечник 2019»;  п</w:t>
      </w:r>
      <w:r w:rsidRPr="006B0BBA">
        <w:rPr>
          <w:rFonts w:ascii="Times New Roman" w:hAnsi="Times New Roman" w:cs="Times New Roman"/>
          <w:sz w:val="28"/>
          <w:szCs w:val="28"/>
        </w:rPr>
        <w:t xml:space="preserve">ризёры – ученики 3р1 класса </w:t>
      </w:r>
      <w:r w:rsidRPr="00B72428">
        <w:rPr>
          <w:rFonts w:ascii="Times New Roman" w:hAnsi="Times New Roman" w:cs="Times New Roman"/>
          <w:i/>
          <w:sz w:val="28"/>
          <w:szCs w:val="28"/>
        </w:rPr>
        <w:t>Клементьева Антонина, Перфильев Владимир;</w:t>
      </w:r>
      <w:r>
        <w:rPr>
          <w:rFonts w:ascii="Times New Roman" w:hAnsi="Times New Roman" w:cs="Times New Roman"/>
          <w:sz w:val="28"/>
          <w:szCs w:val="28"/>
        </w:rPr>
        <w:t xml:space="preserve"> учитель – Письменская Н.Н.;</w:t>
      </w:r>
    </w:p>
    <w:p w:rsidR="00F53CD7" w:rsidRPr="006B0BBA"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Pr="006B0BBA">
        <w:rPr>
          <w:rFonts w:ascii="Times New Roman" w:hAnsi="Times New Roman" w:cs="Times New Roman"/>
          <w:sz w:val="28"/>
          <w:szCs w:val="28"/>
        </w:rPr>
        <w:t>)  город</w:t>
      </w:r>
      <w:r>
        <w:rPr>
          <w:rFonts w:ascii="Times New Roman" w:hAnsi="Times New Roman" w:cs="Times New Roman"/>
          <w:sz w:val="28"/>
          <w:szCs w:val="28"/>
        </w:rPr>
        <w:t xml:space="preserve">ской «Конкурс эрудитов 2019» приняли участие </w:t>
      </w:r>
      <w:r w:rsidRPr="006B0BBA">
        <w:rPr>
          <w:rFonts w:ascii="Times New Roman" w:hAnsi="Times New Roman" w:cs="Times New Roman"/>
          <w:sz w:val="28"/>
          <w:szCs w:val="28"/>
        </w:rPr>
        <w:t>Архипова Анна</w:t>
      </w:r>
      <w:r>
        <w:rPr>
          <w:rFonts w:ascii="Times New Roman" w:hAnsi="Times New Roman" w:cs="Times New Roman"/>
          <w:sz w:val="28"/>
          <w:szCs w:val="28"/>
        </w:rPr>
        <w:t xml:space="preserve"> (7р1 класс)</w:t>
      </w:r>
      <w:r w:rsidRPr="006B0BBA">
        <w:rPr>
          <w:rFonts w:ascii="Times New Roman" w:hAnsi="Times New Roman" w:cs="Times New Roman"/>
          <w:sz w:val="28"/>
          <w:szCs w:val="28"/>
        </w:rPr>
        <w:t xml:space="preserve">, </w:t>
      </w:r>
      <w:r>
        <w:rPr>
          <w:rFonts w:ascii="Times New Roman" w:hAnsi="Times New Roman" w:cs="Times New Roman"/>
          <w:sz w:val="28"/>
          <w:szCs w:val="28"/>
        </w:rPr>
        <w:t xml:space="preserve"> Чекунов Никита (9р2 класс);  учитель - Мурлычёва И.Н.;</w:t>
      </w:r>
    </w:p>
    <w:p w:rsidR="00F53CD7" w:rsidRPr="006B0BBA"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Pr="006B0BBA">
        <w:rPr>
          <w:rFonts w:ascii="Times New Roman" w:hAnsi="Times New Roman" w:cs="Times New Roman"/>
          <w:sz w:val="28"/>
          <w:szCs w:val="28"/>
        </w:rPr>
        <w:t>)</w:t>
      </w:r>
      <w:r>
        <w:rPr>
          <w:rFonts w:ascii="Times New Roman" w:hAnsi="Times New Roman" w:cs="Times New Roman"/>
          <w:sz w:val="28"/>
          <w:szCs w:val="28"/>
        </w:rPr>
        <w:t xml:space="preserve"> региональный</w:t>
      </w:r>
      <w:r w:rsidRPr="006B0BBA">
        <w:rPr>
          <w:rFonts w:ascii="Times New Roman" w:hAnsi="Times New Roman" w:cs="Times New Roman"/>
          <w:sz w:val="28"/>
          <w:szCs w:val="28"/>
        </w:rPr>
        <w:t xml:space="preserve"> конкурс эс</w:t>
      </w:r>
      <w:r>
        <w:rPr>
          <w:rFonts w:ascii="Times New Roman" w:hAnsi="Times New Roman" w:cs="Times New Roman"/>
          <w:sz w:val="28"/>
          <w:szCs w:val="28"/>
        </w:rPr>
        <w:t>се «Миссия адвоката XXI века»; в</w:t>
      </w:r>
      <w:r w:rsidRPr="006B0BBA">
        <w:rPr>
          <w:rFonts w:ascii="Times New Roman" w:hAnsi="Times New Roman" w:cs="Times New Roman"/>
          <w:sz w:val="28"/>
          <w:szCs w:val="28"/>
        </w:rPr>
        <w:t xml:space="preserve"> школьном этапе конкурса приняли у</w:t>
      </w:r>
      <w:r>
        <w:rPr>
          <w:rFonts w:ascii="Times New Roman" w:hAnsi="Times New Roman" w:cs="Times New Roman"/>
          <w:sz w:val="28"/>
          <w:szCs w:val="28"/>
        </w:rPr>
        <w:t>частие ученики 7-10-х классов; д</w:t>
      </w:r>
      <w:r w:rsidRPr="006B0BBA">
        <w:rPr>
          <w:rFonts w:ascii="Times New Roman" w:hAnsi="Times New Roman" w:cs="Times New Roman"/>
          <w:sz w:val="28"/>
          <w:szCs w:val="28"/>
        </w:rPr>
        <w:t xml:space="preserve">ля участия в региональном этапе конкурса была отправлена работа </w:t>
      </w:r>
      <w:r w:rsidRPr="00B72428">
        <w:rPr>
          <w:rFonts w:ascii="Times New Roman" w:hAnsi="Times New Roman" w:cs="Times New Roman"/>
          <w:i/>
          <w:sz w:val="28"/>
          <w:szCs w:val="28"/>
        </w:rPr>
        <w:t>Коробейника Романа</w:t>
      </w:r>
      <w:r>
        <w:rPr>
          <w:rFonts w:ascii="Times New Roman" w:hAnsi="Times New Roman" w:cs="Times New Roman"/>
          <w:sz w:val="28"/>
          <w:szCs w:val="28"/>
        </w:rPr>
        <w:t>, ученика 7р2 класса; учитель – Грошева А.А.;</w:t>
      </w:r>
    </w:p>
    <w:p w:rsidR="00F53CD7" w:rsidRPr="006B0BBA" w:rsidRDefault="00F53CD7" w:rsidP="00F53CD7">
      <w:pPr>
        <w:pBdr>
          <w:bottom w:val="single" w:sz="12" w:space="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23) региональный конкурс  детских рисунков «Персик»; д</w:t>
      </w:r>
      <w:r w:rsidRPr="006B0BBA">
        <w:rPr>
          <w:rFonts w:ascii="Times New Roman" w:hAnsi="Times New Roman" w:cs="Times New Roman"/>
          <w:sz w:val="28"/>
          <w:szCs w:val="28"/>
        </w:rPr>
        <w:t>ля участия в конкурс</w:t>
      </w:r>
      <w:r>
        <w:rPr>
          <w:rFonts w:ascii="Times New Roman" w:hAnsi="Times New Roman" w:cs="Times New Roman"/>
          <w:sz w:val="28"/>
          <w:szCs w:val="28"/>
        </w:rPr>
        <w:t>е</w:t>
      </w:r>
      <w:r w:rsidRPr="006B0BBA">
        <w:rPr>
          <w:rFonts w:ascii="Times New Roman" w:hAnsi="Times New Roman" w:cs="Times New Roman"/>
          <w:sz w:val="28"/>
          <w:szCs w:val="28"/>
        </w:rPr>
        <w:t xml:space="preserve"> </w:t>
      </w:r>
      <w:proofErr w:type="gramStart"/>
      <w:r w:rsidRPr="006B0BBA">
        <w:rPr>
          <w:rFonts w:ascii="Times New Roman" w:hAnsi="Times New Roman" w:cs="Times New Roman"/>
          <w:sz w:val="28"/>
          <w:szCs w:val="28"/>
        </w:rPr>
        <w:t>были направлены работы учениц 10 ест</w:t>
      </w:r>
      <w:proofErr w:type="gramEnd"/>
      <w:r w:rsidRPr="006B0BBA">
        <w:rPr>
          <w:rFonts w:ascii="Times New Roman" w:hAnsi="Times New Roman" w:cs="Times New Roman"/>
          <w:sz w:val="28"/>
          <w:szCs w:val="28"/>
        </w:rPr>
        <w:t xml:space="preserve"> класса – Смирн</w:t>
      </w:r>
      <w:r>
        <w:rPr>
          <w:rFonts w:ascii="Times New Roman" w:hAnsi="Times New Roman" w:cs="Times New Roman"/>
          <w:sz w:val="28"/>
          <w:szCs w:val="28"/>
        </w:rPr>
        <w:t>овой Виктории и Слюняевой Арины; учитель – Гогу М.А.</w:t>
      </w:r>
    </w:p>
    <w:p w:rsidR="00F53CD7" w:rsidRDefault="00F53CD7" w:rsidP="00F53CD7">
      <w:pPr>
        <w:pBdr>
          <w:bottom w:val="single" w:sz="12" w:space="1" w:color="auto"/>
        </w:pBdr>
        <w:spacing w:after="0" w:line="360" w:lineRule="auto"/>
        <w:jc w:val="both"/>
        <w:rPr>
          <w:rFonts w:ascii="Times New Roman" w:eastAsia="Times New Roman" w:hAnsi="Times New Roman" w:cs="Times New Roman"/>
          <w:i/>
          <w:sz w:val="28"/>
          <w:szCs w:val="28"/>
        </w:rPr>
      </w:pPr>
      <w:r>
        <w:rPr>
          <w:rFonts w:ascii="Times New Roman" w:hAnsi="Times New Roman" w:cs="Times New Roman"/>
          <w:bCs/>
          <w:i/>
          <w:sz w:val="28"/>
          <w:szCs w:val="28"/>
        </w:rPr>
        <w:t xml:space="preserve">       </w:t>
      </w:r>
      <w:r w:rsidRPr="00010396">
        <w:rPr>
          <w:rFonts w:ascii="Times New Roman" w:hAnsi="Times New Roman" w:cs="Times New Roman"/>
          <w:bCs/>
          <w:i/>
          <w:sz w:val="28"/>
          <w:szCs w:val="28"/>
        </w:rPr>
        <w:t xml:space="preserve">Таким образом, обеспечивая </w:t>
      </w:r>
      <w:r w:rsidRPr="00010396">
        <w:rPr>
          <w:rFonts w:ascii="Times New Roman" w:hAnsi="Times New Roman" w:cs="Times New Roman"/>
          <w:i/>
          <w:sz w:val="28"/>
          <w:szCs w:val="28"/>
        </w:rPr>
        <w:t>творческое развитие учащихся</w:t>
      </w:r>
      <w:r w:rsidRPr="00010396">
        <w:rPr>
          <w:rFonts w:ascii="Times New Roman" w:eastAsia="Times New Roman" w:hAnsi="Times New Roman" w:cs="Times New Roman"/>
          <w:i/>
          <w:sz w:val="28"/>
          <w:szCs w:val="28"/>
        </w:rPr>
        <w:t>, особую активность проявили учителя</w:t>
      </w:r>
      <w:r>
        <w:rPr>
          <w:rFonts w:ascii="Times New Roman" w:eastAsia="Times New Roman" w:hAnsi="Times New Roman" w:cs="Times New Roman"/>
          <w:i/>
          <w:sz w:val="28"/>
          <w:szCs w:val="28"/>
        </w:rPr>
        <w:t xml:space="preserve"> - Бебех И.В., Гогу М.А., Грошева А.А., Казанцева Н.В., Косарева Е.В., Письменская Н.Н., Попова О.В.</w:t>
      </w:r>
    </w:p>
    <w:p w:rsidR="00F53CD7" w:rsidRDefault="00F53CD7" w:rsidP="00F53CD7">
      <w:pPr>
        <w:pBdr>
          <w:bottom w:val="single" w:sz="12" w:space="1" w:color="auto"/>
        </w:pBdr>
        <w:spacing w:after="0" w:line="360" w:lineRule="auto"/>
        <w:jc w:val="both"/>
        <w:rPr>
          <w:rFonts w:ascii="Times New Roman" w:hAnsi="Times New Roman" w:cs="Times New Roman"/>
          <w:b/>
          <w:i/>
          <w:sz w:val="28"/>
          <w:szCs w:val="28"/>
        </w:rPr>
      </w:pPr>
    </w:p>
    <w:p w:rsidR="00F53CD7" w:rsidRDefault="00F53CD7" w:rsidP="00F53CD7">
      <w:pPr>
        <w:pBdr>
          <w:bottom w:val="single" w:sz="12" w:space="1" w:color="auto"/>
        </w:pBdr>
        <w:spacing w:after="0" w:line="360" w:lineRule="auto"/>
        <w:jc w:val="both"/>
        <w:rPr>
          <w:rFonts w:ascii="Times New Roman" w:hAnsi="Times New Roman" w:cs="Times New Roman"/>
          <w:b/>
          <w:i/>
          <w:sz w:val="28"/>
          <w:szCs w:val="28"/>
        </w:rPr>
      </w:pPr>
      <w:r w:rsidRPr="001C52A3">
        <w:rPr>
          <w:rFonts w:ascii="Times New Roman" w:hAnsi="Times New Roman" w:cs="Times New Roman"/>
          <w:b/>
          <w:i/>
          <w:sz w:val="28"/>
          <w:szCs w:val="28"/>
          <w:lang w:val="en-US"/>
        </w:rPr>
        <w:t>III</w:t>
      </w:r>
      <w:r w:rsidRPr="001C52A3">
        <w:rPr>
          <w:rFonts w:ascii="Times New Roman" w:hAnsi="Times New Roman" w:cs="Times New Roman"/>
          <w:b/>
          <w:i/>
          <w:sz w:val="28"/>
          <w:szCs w:val="28"/>
        </w:rPr>
        <w:t>. Тематические уроки.</w:t>
      </w:r>
    </w:p>
    <w:p w:rsidR="00F53CD7" w:rsidRPr="00B72428" w:rsidRDefault="00F53CD7" w:rsidP="00F53CD7">
      <w:pPr>
        <w:pBdr>
          <w:bottom w:val="single" w:sz="12" w:space="1" w:color="auto"/>
        </w:pBdr>
        <w:spacing w:after="0" w:line="360" w:lineRule="auto"/>
        <w:jc w:val="both"/>
        <w:rPr>
          <w:rFonts w:ascii="Times New Roman" w:hAnsi="Times New Roman" w:cs="Times New Roman"/>
          <w:i/>
          <w:sz w:val="28"/>
          <w:szCs w:val="28"/>
        </w:rPr>
      </w:pPr>
      <w:r>
        <w:rPr>
          <w:rFonts w:ascii="Times New Roman" w:hAnsi="Times New Roman"/>
          <w:sz w:val="28"/>
          <w:szCs w:val="28"/>
        </w:rPr>
        <w:t xml:space="preserve">       </w:t>
      </w:r>
      <w:r w:rsidRPr="001C31C6">
        <w:rPr>
          <w:rFonts w:ascii="Times New Roman" w:hAnsi="Times New Roman"/>
          <w:sz w:val="28"/>
          <w:szCs w:val="28"/>
        </w:rPr>
        <w:t>В целях обеспечения формировани</w:t>
      </w:r>
      <w:r>
        <w:rPr>
          <w:rFonts w:ascii="Times New Roman" w:hAnsi="Times New Roman"/>
          <w:sz w:val="28"/>
          <w:szCs w:val="28"/>
        </w:rPr>
        <w:t>я активной жизненной позиции  уча</w:t>
      </w:r>
      <w:r w:rsidRPr="001C31C6">
        <w:rPr>
          <w:rFonts w:ascii="Times New Roman" w:hAnsi="Times New Roman"/>
          <w:sz w:val="28"/>
          <w:szCs w:val="28"/>
        </w:rPr>
        <w:t>щихся  в лицее большое внимание уделяется коллективным мероприятиям, дающим возможность формировать свои жизненные позиции и соотносить их со значимостью для сообщества окружающих людей.</w:t>
      </w:r>
      <w:r>
        <w:rPr>
          <w:rFonts w:ascii="Times New Roman" w:hAnsi="Times New Roman"/>
          <w:sz w:val="28"/>
          <w:szCs w:val="28"/>
        </w:rPr>
        <w:t xml:space="preserve"> </w:t>
      </w:r>
      <w:r>
        <w:rPr>
          <w:rFonts w:ascii="Times New Roman" w:hAnsi="Times New Roman" w:cs="Times New Roman"/>
          <w:sz w:val="28"/>
          <w:szCs w:val="28"/>
        </w:rPr>
        <w:t xml:space="preserve">Усиление внимания к организации и проведению подобных мероприятий мы связываем с их значимостью: в подготовке мероприятий принимают участие все ученики, каждый получает возможность сформировать и выразить свою позицию относительно социально значимых событий.  </w:t>
      </w:r>
      <w:r>
        <w:rPr>
          <w:rFonts w:ascii="Times New Roman" w:hAnsi="Times New Roman" w:cs="Times New Roman"/>
          <w:i/>
          <w:sz w:val="28"/>
          <w:szCs w:val="28"/>
        </w:rPr>
        <w:t xml:space="preserve">В течение </w:t>
      </w:r>
      <w:r w:rsidRPr="00010396">
        <w:rPr>
          <w:rFonts w:ascii="Times New Roman" w:hAnsi="Times New Roman" w:cs="Times New Roman"/>
          <w:i/>
          <w:sz w:val="28"/>
          <w:szCs w:val="28"/>
        </w:rPr>
        <w:t xml:space="preserve"> 2018-2019 учебного года лицеис</w:t>
      </w:r>
      <w:r>
        <w:rPr>
          <w:rFonts w:ascii="Times New Roman" w:hAnsi="Times New Roman" w:cs="Times New Roman"/>
          <w:i/>
          <w:sz w:val="28"/>
          <w:szCs w:val="28"/>
        </w:rPr>
        <w:t>ты  приняли участие  в 13-ти</w:t>
      </w:r>
      <w:r w:rsidRPr="00010396">
        <w:rPr>
          <w:rFonts w:ascii="Times New Roman" w:hAnsi="Times New Roman" w:cs="Times New Roman"/>
          <w:i/>
          <w:sz w:val="28"/>
          <w:szCs w:val="28"/>
        </w:rPr>
        <w:t xml:space="preserve"> тематических акциях</w:t>
      </w:r>
      <w:r>
        <w:rPr>
          <w:rFonts w:ascii="Times New Roman" w:hAnsi="Times New Roman" w:cs="Times New Roman"/>
          <w:i/>
          <w:sz w:val="28"/>
          <w:szCs w:val="28"/>
        </w:rPr>
        <w:t xml:space="preserve"> и уроках</w:t>
      </w:r>
      <w:r w:rsidRPr="00010396">
        <w:rPr>
          <w:rFonts w:ascii="Times New Roman" w:hAnsi="Times New Roman" w:cs="Times New Roman"/>
          <w:i/>
          <w:sz w:val="28"/>
          <w:szCs w:val="28"/>
        </w:rPr>
        <w:t>.</w:t>
      </w:r>
    </w:p>
    <w:p w:rsidR="00F53CD7" w:rsidRPr="00AB147F" w:rsidRDefault="00F53CD7" w:rsidP="00F53CD7">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1) </w:t>
      </w:r>
      <w:r w:rsidRPr="00AB147F">
        <w:rPr>
          <w:rFonts w:ascii="Times New Roman" w:hAnsi="Times New Roman" w:cs="Times New Roman"/>
          <w:sz w:val="28"/>
          <w:szCs w:val="28"/>
          <w:u w:val="single"/>
        </w:rPr>
        <w:t>тематические</w:t>
      </w:r>
      <w:r>
        <w:rPr>
          <w:rFonts w:ascii="Times New Roman" w:hAnsi="Times New Roman" w:cs="Times New Roman"/>
          <w:sz w:val="28"/>
          <w:szCs w:val="28"/>
          <w:u w:val="single"/>
        </w:rPr>
        <w:t xml:space="preserve"> </w:t>
      </w:r>
      <w:r w:rsidRPr="00AB147F">
        <w:rPr>
          <w:rFonts w:ascii="Times New Roman" w:hAnsi="Times New Roman" w:cs="Times New Roman"/>
          <w:sz w:val="28"/>
          <w:szCs w:val="28"/>
          <w:u w:val="single"/>
        </w:rPr>
        <w:t xml:space="preserve">уроки, </w:t>
      </w:r>
      <w:r>
        <w:rPr>
          <w:rFonts w:ascii="Times New Roman" w:hAnsi="Times New Roman" w:cs="Times New Roman"/>
          <w:sz w:val="28"/>
          <w:szCs w:val="28"/>
          <w:u w:val="single"/>
        </w:rPr>
        <w:t xml:space="preserve"> посвящённые трагедии в Беслане;</w:t>
      </w:r>
    </w:p>
    <w:p w:rsidR="00F53CD7" w:rsidRPr="00483414"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AB147F">
        <w:rPr>
          <w:rFonts w:ascii="Times New Roman" w:hAnsi="Times New Roman" w:cs="Times New Roman"/>
          <w:sz w:val="28"/>
          <w:szCs w:val="28"/>
          <w:u w:val="single"/>
        </w:rPr>
        <w:t>«Урока занятости»</w:t>
      </w:r>
      <w:r>
        <w:rPr>
          <w:rFonts w:ascii="Times New Roman" w:hAnsi="Times New Roman" w:cs="Times New Roman"/>
          <w:sz w:val="28"/>
          <w:szCs w:val="28"/>
        </w:rPr>
        <w:t xml:space="preserve"> - для учащихся 9-11-х классов;</w:t>
      </w:r>
    </w:p>
    <w:p w:rsidR="00F53CD7" w:rsidRDefault="00F53CD7" w:rsidP="00F53CD7">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встреча с сотрудником погрануправления ФСБ; </w:t>
      </w:r>
      <w:r w:rsidRPr="00E05922">
        <w:rPr>
          <w:rFonts w:ascii="Times New Roman" w:hAnsi="Times New Roman" w:cs="Times New Roman"/>
          <w:color w:val="000000"/>
          <w:sz w:val="28"/>
          <w:szCs w:val="28"/>
          <w:shd w:val="clear" w:color="auto" w:fill="FFFFFF"/>
        </w:rPr>
        <w:t xml:space="preserve"> 1</w:t>
      </w:r>
      <w:r>
        <w:rPr>
          <w:rFonts w:ascii="Times New Roman" w:hAnsi="Times New Roman" w:cs="Times New Roman"/>
          <w:color w:val="000000"/>
          <w:sz w:val="28"/>
          <w:szCs w:val="28"/>
          <w:shd w:val="clear" w:color="auto" w:fill="FFFFFF"/>
        </w:rPr>
        <w:t>0</w:t>
      </w:r>
      <w:r w:rsidRPr="00E05922">
        <w:rPr>
          <w:rFonts w:ascii="Times New Roman" w:hAnsi="Times New Roman" w:cs="Times New Roman"/>
          <w:color w:val="000000"/>
          <w:sz w:val="28"/>
          <w:szCs w:val="28"/>
          <w:shd w:val="clear" w:color="auto" w:fill="FFFFFF"/>
        </w:rPr>
        <w:t xml:space="preserve"> ест класс</w:t>
      </w:r>
      <w:r>
        <w:rPr>
          <w:rFonts w:ascii="Times New Roman" w:hAnsi="Times New Roman" w:cs="Times New Roman"/>
          <w:color w:val="000000"/>
          <w:sz w:val="28"/>
          <w:szCs w:val="28"/>
          <w:shd w:val="clear" w:color="auto" w:fill="FFFFFF"/>
        </w:rPr>
        <w:t>, классный руководитель Бебех И.В.;</w:t>
      </w:r>
    </w:p>
    <w:p w:rsidR="00F53CD7" w:rsidRPr="00AB147F" w:rsidRDefault="00F53CD7" w:rsidP="00F53CD7">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AB147F">
        <w:rPr>
          <w:rFonts w:ascii="Times New Roman" w:hAnsi="Times New Roman" w:cs="Times New Roman"/>
          <w:color w:val="000000"/>
          <w:sz w:val="28"/>
          <w:szCs w:val="28"/>
          <w:u w:val="single"/>
          <w:shd w:val="clear" w:color="auto" w:fill="FFFFFF"/>
        </w:rPr>
        <w:t>тематические уроки информатики «Урок цифры</w:t>
      </w:r>
      <w:r>
        <w:rPr>
          <w:rFonts w:ascii="Times New Roman" w:hAnsi="Times New Roman" w:cs="Times New Roman"/>
          <w:color w:val="000000"/>
          <w:sz w:val="28"/>
          <w:szCs w:val="28"/>
          <w:u w:val="single"/>
          <w:shd w:val="clear" w:color="auto" w:fill="FFFFFF"/>
        </w:rPr>
        <w:t xml:space="preserve">» </w:t>
      </w:r>
      <w:r>
        <w:rPr>
          <w:rFonts w:ascii="Times New Roman" w:hAnsi="Times New Roman" w:cs="Times New Roman"/>
          <w:color w:val="000000"/>
          <w:sz w:val="28"/>
          <w:szCs w:val="28"/>
          <w:shd w:val="clear" w:color="auto" w:fill="FFFFFF"/>
        </w:rPr>
        <w:t>проведены во всех классных коллективах»;</w:t>
      </w:r>
    </w:p>
    <w:p w:rsidR="00F53CD7" w:rsidRPr="00483414" w:rsidRDefault="00F53CD7" w:rsidP="00F53CD7">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5) </w:t>
      </w:r>
      <w:r w:rsidRPr="00AB147F">
        <w:rPr>
          <w:rFonts w:ascii="Times New Roman" w:hAnsi="Times New Roman" w:cs="Times New Roman"/>
          <w:sz w:val="28"/>
          <w:szCs w:val="28"/>
          <w:u w:val="single"/>
        </w:rPr>
        <w:t>мероприятия  в рамках «Единого урок</w:t>
      </w:r>
      <w:r>
        <w:rPr>
          <w:rFonts w:ascii="Times New Roman" w:hAnsi="Times New Roman" w:cs="Times New Roman"/>
          <w:sz w:val="28"/>
          <w:szCs w:val="28"/>
          <w:u w:val="single"/>
        </w:rPr>
        <w:t>а безопасности в сети Интернет»;  в</w:t>
      </w:r>
      <w:r w:rsidRPr="00A2450F">
        <w:rPr>
          <w:rFonts w:ascii="Times New Roman" w:hAnsi="Times New Roman" w:cs="Times New Roman"/>
          <w:sz w:val="28"/>
          <w:szCs w:val="28"/>
        </w:rPr>
        <w:t>сего в онлайн игре и тестировании квеста  «Сетевичок</w:t>
      </w:r>
      <w:r>
        <w:rPr>
          <w:rFonts w:ascii="Times New Roman" w:hAnsi="Times New Roman" w:cs="Times New Roman"/>
          <w:sz w:val="28"/>
          <w:szCs w:val="28"/>
        </w:rPr>
        <w:t xml:space="preserve">» приняли участие – 89 учеников;   </w:t>
      </w:r>
      <w:r w:rsidRPr="005A0F27">
        <w:rPr>
          <w:rFonts w:ascii="Times New Roman" w:hAnsi="Times New Roman" w:cs="Times New Roman"/>
          <w:sz w:val="28"/>
          <w:szCs w:val="28"/>
        </w:rPr>
        <w:t>107 родителей зарегистрировались и приняли участи</w:t>
      </w:r>
      <w:r>
        <w:rPr>
          <w:rFonts w:ascii="Times New Roman" w:hAnsi="Times New Roman" w:cs="Times New Roman"/>
          <w:sz w:val="28"/>
          <w:szCs w:val="28"/>
        </w:rPr>
        <w:t>е в онлайн-квесте «Сетевичок»;</w:t>
      </w:r>
    </w:p>
    <w:p w:rsidR="00F53CD7" w:rsidRPr="002D2FF3" w:rsidRDefault="00F53CD7" w:rsidP="00F53CD7">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6) </w:t>
      </w:r>
      <w:r w:rsidRPr="002D2FF3">
        <w:rPr>
          <w:rFonts w:ascii="Times New Roman" w:hAnsi="Times New Roman" w:cs="Times New Roman"/>
          <w:sz w:val="28"/>
          <w:szCs w:val="28"/>
          <w:u w:val="single"/>
        </w:rPr>
        <w:t>открыты</w:t>
      </w:r>
      <w:r>
        <w:rPr>
          <w:rFonts w:ascii="Times New Roman" w:hAnsi="Times New Roman" w:cs="Times New Roman"/>
          <w:sz w:val="28"/>
          <w:szCs w:val="28"/>
          <w:u w:val="single"/>
        </w:rPr>
        <w:t xml:space="preserve">е уроки  </w:t>
      </w:r>
      <w:r w:rsidRPr="002D2FF3">
        <w:rPr>
          <w:rFonts w:ascii="Times New Roman" w:hAnsi="Times New Roman" w:cs="Times New Roman"/>
          <w:sz w:val="28"/>
          <w:szCs w:val="28"/>
          <w:u w:val="single"/>
        </w:rPr>
        <w:t>профессиональной навигации «ПроеКТОриЯ»:</w:t>
      </w:r>
    </w:p>
    <w:p w:rsidR="00F53CD7" w:rsidRPr="002D2FF3"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w:t>
      </w:r>
      <w:r w:rsidRPr="002D2FF3">
        <w:rPr>
          <w:rStyle w:val="FontStyle25"/>
          <w:sz w:val="28"/>
          <w:szCs w:val="28"/>
        </w:rPr>
        <w:t>роки от победителей Всероссийского конкурса «Авторские уроки будущего»;</w:t>
      </w:r>
    </w:p>
    <w:p w:rsidR="00F53CD7"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2FF3">
        <w:rPr>
          <w:rFonts w:ascii="Times New Roman" w:hAnsi="Times New Roman" w:cs="Times New Roman"/>
          <w:sz w:val="28"/>
          <w:szCs w:val="28"/>
        </w:rPr>
        <w:t>Большой откр</w:t>
      </w:r>
      <w:r>
        <w:rPr>
          <w:rFonts w:ascii="Times New Roman" w:hAnsi="Times New Roman" w:cs="Times New Roman"/>
          <w:sz w:val="28"/>
          <w:szCs w:val="28"/>
        </w:rPr>
        <w:t>ытый урок «Направления прорыва»;</w:t>
      </w:r>
    </w:p>
    <w:p w:rsidR="00F53CD7"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-«Наперегонки с будущим»;</w:t>
      </w:r>
    </w:p>
    <w:p w:rsidR="00F53CD7"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1083">
        <w:rPr>
          <w:rFonts w:ascii="Times New Roman" w:hAnsi="Times New Roman" w:cs="Times New Roman"/>
          <w:sz w:val="28"/>
          <w:szCs w:val="28"/>
        </w:rPr>
        <w:t>«Профессия – руководитель»</w:t>
      </w:r>
      <w:r>
        <w:rPr>
          <w:rFonts w:ascii="Times New Roman" w:hAnsi="Times New Roman" w:cs="Times New Roman"/>
          <w:sz w:val="28"/>
          <w:szCs w:val="28"/>
        </w:rPr>
        <w:t>;</w:t>
      </w:r>
    </w:p>
    <w:p w:rsidR="00F53CD7" w:rsidRPr="002D2FF3" w:rsidRDefault="00F53CD7" w:rsidP="00F53CD7">
      <w:pPr>
        <w:spacing w:after="0" w:line="36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7) </w:t>
      </w:r>
      <w:r w:rsidRPr="00DA0B80">
        <w:rPr>
          <w:rFonts w:ascii="Times New Roman" w:eastAsia="Times New Roman" w:hAnsi="Times New Roman" w:cs="Times New Roman"/>
          <w:bCs/>
          <w:color w:val="000000"/>
          <w:sz w:val="28"/>
          <w:szCs w:val="28"/>
          <w:u w:val="single"/>
        </w:rPr>
        <w:t>мероприят</w:t>
      </w:r>
      <w:r>
        <w:rPr>
          <w:rFonts w:ascii="Times New Roman" w:eastAsia="Times New Roman" w:hAnsi="Times New Roman" w:cs="Times New Roman"/>
          <w:bCs/>
          <w:color w:val="000000"/>
          <w:sz w:val="28"/>
          <w:szCs w:val="28"/>
          <w:u w:val="single"/>
        </w:rPr>
        <w:t>ия</w:t>
      </w:r>
      <w:r w:rsidRPr="00DA0B80">
        <w:rPr>
          <w:rFonts w:ascii="Times New Roman" w:eastAsia="Times New Roman" w:hAnsi="Times New Roman" w:cs="Times New Roman"/>
          <w:bCs/>
          <w:color w:val="000000"/>
          <w:sz w:val="28"/>
          <w:szCs w:val="28"/>
          <w:u w:val="single"/>
        </w:rPr>
        <w:t>, посвященные празднованию 25-летия Конституции Российской Федерации</w:t>
      </w:r>
      <w:r w:rsidRPr="002D2FF3">
        <w:rPr>
          <w:rFonts w:ascii="Times New Roman" w:eastAsia="Times New Roman" w:hAnsi="Times New Roman" w:cs="Times New Roman"/>
          <w:bCs/>
          <w:color w:val="000000"/>
          <w:sz w:val="28"/>
          <w:szCs w:val="28"/>
        </w:rPr>
        <w:t>:</w:t>
      </w:r>
    </w:p>
    <w:p w:rsidR="00F53CD7" w:rsidRPr="002D2FF3" w:rsidRDefault="00F53CD7" w:rsidP="00F53CD7">
      <w:p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 </w:t>
      </w:r>
      <w:r w:rsidRPr="002D2FF3">
        <w:rPr>
          <w:rFonts w:ascii="Times New Roman" w:eastAsia="Times New Roman" w:hAnsi="Times New Roman" w:cs="Times New Roman"/>
          <w:bCs/>
          <w:color w:val="000000"/>
          <w:sz w:val="28"/>
          <w:szCs w:val="28"/>
        </w:rPr>
        <w:t>в начальных классах = 1-4 проведены конкурсы рисунк</w:t>
      </w:r>
      <w:r>
        <w:rPr>
          <w:rFonts w:ascii="Times New Roman" w:eastAsia="Times New Roman" w:hAnsi="Times New Roman" w:cs="Times New Roman"/>
          <w:bCs/>
          <w:color w:val="000000"/>
          <w:sz w:val="28"/>
          <w:szCs w:val="28"/>
        </w:rPr>
        <w:t>ов</w:t>
      </w:r>
      <w:r w:rsidRPr="002D2FF3">
        <w:rPr>
          <w:rFonts w:ascii="Times New Roman" w:eastAsia="Times New Roman" w:hAnsi="Times New Roman" w:cs="Times New Roman"/>
          <w:bCs/>
          <w:color w:val="000000"/>
          <w:sz w:val="28"/>
          <w:szCs w:val="28"/>
        </w:rPr>
        <w:t>;</w:t>
      </w:r>
    </w:p>
    <w:p w:rsidR="00F53CD7" w:rsidRPr="002D2FF3" w:rsidRDefault="00F53CD7" w:rsidP="00F53CD7">
      <w:p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 </w:t>
      </w:r>
      <w:r w:rsidRPr="002D2FF3">
        <w:rPr>
          <w:rFonts w:ascii="Times New Roman" w:eastAsia="Times New Roman" w:hAnsi="Times New Roman" w:cs="Times New Roman"/>
          <w:bCs/>
          <w:color w:val="000000"/>
          <w:sz w:val="28"/>
          <w:szCs w:val="28"/>
        </w:rPr>
        <w:t>в 5-8 классах проведён конкурс сочинений;</w:t>
      </w:r>
    </w:p>
    <w:p w:rsidR="00F53CD7" w:rsidRDefault="00F53CD7" w:rsidP="00F53CD7">
      <w:p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 </w:t>
      </w:r>
      <w:r w:rsidRPr="002D2FF3">
        <w:rPr>
          <w:rFonts w:ascii="Times New Roman" w:eastAsia="Times New Roman" w:hAnsi="Times New Roman" w:cs="Times New Roman"/>
          <w:bCs/>
          <w:color w:val="000000"/>
          <w:sz w:val="28"/>
          <w:szCs w:val="28"/>
        </w:rPr>
        <w:t>в 9-11 классах проведены тематические классные часы.</w:t>
      </w:r>
    </w:p>
    <w:p w:rsidR="00F53CD7" w:rsidRDefault="00F53CD7" w:rsidP="00F53CD7">
      <w:pPr>
        <w:spacing w:after="0" w:line="36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8) </w:t>
      </w:r>
      <w:r w:rsidRPr="00DA0B80">
        <w:rPr>
          <w:rFonts w:ascii="Times New Roman" w:hAnsi="Times New Roman" w:cs="Times New Roman"/>
          <w:sz w:val="28"/>
          <w:szCs w:val="28"/>
        </w:rPr>
        <w:t>мероприятия, посвящён</w:t>
      </w:r>
      <w:r>
        <w:rPr>
          <w:rFonts w:ascii="Times New Roman" w:hAnsi="Times New Roman" w:cs="Times New Roman"/>
          <w:sz w:val="28"/>
          <w:szCs w:val="28"/>
        </w:rPr>
        <w:t xml:space="preserve">ные  </w:t>
      </w:r>
      <w:r w:rsidRPr="00B72428">
        <w:rPr>
          <w:rFonts w:ascii="Times New Roman" w:hAnsi="Times New Roman" w:cs="Times New Roman"/>
          <w:sz w:val="28"/>
          <w:szCs w:val="28"/>
          <w:u w:val="single"/>
        </w:rPr>
        <w:t>Дню Героев Отечества</w:t>
      </w:r>
      <w:r>
        <w:rPr>
          <w:rFonts w:ascii="Times New Roman" w:hAnsi="Times New Roman" w:cs="Times New Roman"/>
          <w:sz w:val="28"/>
          <w:szCs w:val="28"/>
        </w:rPr>
        <w:t>,  организовано посещение музея Воинской славы и ветеранов афганской кампании;</w:t>
      </w:r>
    </w:p>
    <w:p w:rsidR="00F53CD7"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в </w:t>
      </w:r>
      <w:r w:rsidRPr="00B72428">
        <w:rPr>
          <w:rFonts w:ascii="Times New Roman" w:hAnsi="Times New Roman" w:cs="Times New Roman"/>
          <w:sz w:val="28"/>
          <w:szCs w:val="28"/>
          <w:u w:val="single"/>
        </w:rPr>
        <w:t>дистанционном тестировании</w:t>
      </w:r>
      <w:r w:rsidRPr="003930D3">
        <w:rPr>
          <w:rFonts w:ascii="Times New Roman" w:hAnsi="Times New Roman" w:cs="Times New Roman"/>
          <w:sz w:val="28"/>
          <w:szCs w:val="28"/>
        </w:rPr>
        <w:t>, связанным с профориентаций приняли все учащиеся 9-10-11 классов (классные руководители – Косарева Е.В., Казанцева</w:t>
      </w:r>
      <w:r>
        <w:rPr>
          <w:rFonts w:ascii="Times New Roman" w:hAnsi="Times New Roman" w:cs="Times New Roman"/>
          <w:sz w:val="28"/>
          <w:szCs w:val="28"/>
        </w:rPr>
        <w:t xml:space="preserve"> Н.В., Бебех И.В., Попова О.В.);</w:t>
      </w:r>
    </w:p>
    <w:p w:rsidR="00F53CD7" w:rsidRPr="003930D3"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3930D3">
        <w:rPr>
          <w:rFonts w:ascii="Times New Roman" w:hAnsi="Times New Roman" w:cs="Times New Roman"/>
          <w:sz w:val="28"/>
          <w:szCs w:val="28"/>
        </w:rPr>
        <w:t xml:space="preserve">участие учащихся </w:t>
      </w:r>
      <w:r w:rsidRPr="00B72428">
        <w:rPr>
          <w:rFonts w:ascii="Times New Roman" w:hAnsi="Times New Roman" w:cs="Times New Roman"/>
          <w:sz w:val="28"/>
          <w:szCs w:val="28"/>
          <w:u w:val="single"/>
        </w:rPr>
        <w:t>в научно-практической конференции</w:t>
      </w:r>
      <w:r w:rsidRPr="003930D3">
        <w:rPr>
          <w:rFonts w:ascii="Times New Roman" w:hAnsi="Times New Roman" w:cs="Times New Roman"/>
          <w:sz w:val="28"/>
          <w:szCs w:val="28"/>
        </w:rPr>
        <w:t>, посвященной Дню сла</w:t>
      </w:r>
      <w:r>
        <w:rPr>
          <w:rFonts w:ascii="Times New Roman" w:hAnsi="Times New Roman" w:cs="Times New Roman"/>
          <w:sz w:val="28"/>
          <w:szCs w:val="28"/>
        </w:rPr>
        <w:t>вянской письменности и культуры;</w:t>
      </w:r>
    </w:p>
    <w:p w:rsidR="00F53CD7" w:rsidRPr="003930D3"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3930D3">
        <w:rPr>
          <w:rFonts w:ascii="Times New Roman" w:hAnsi="Times New Roman" w:cs="Times New Roman"/>
          <w:sz w:val="28"/>
          <w:szCs w:val="28"/>
        </w:rPr>
        <w:t xml:space="preserve">) участие </w:t>
      </w:r>
      <w:r>
        <w:rPr>
          <w:rFonts w:ascii="Times New Roman" w:hAnsi="Times New Roman" w:cs="Times New Roman"/>
          <w:sz w:val="28"/>
          <w:szCs w:val="28"/>
        </w:rPr>
        <w:t xml:space="preserve">учащихся лицея </w:t>
      </w:r>
      <w:r w:rsidRPr="003930D3">
        <w:rPr>
          <w:rFonts w:ascii="Times New Roman" w:hAnsi="Times New Roman" w:cs="Times New Roman"/>
          <w:sz w:val="28"/>
          <w:szCs w:val="28"/>
        </w:rPr>
        <w:t xml:space="preserve">в IX-ом </w:t>
      </w:r>
      <w:r w:rsidRPr="00B72428">
        <w:rPr>
          <w:rFonts w:ascii="Times New Roman" w:hAnsi="Times New Roman" w:cs="Times New Roman"/>
          <w:sz w:val="28"/>
          <w:szCs w:val="28"/>
          <w:u w:val="single"/>
        </w:rPr>
        <w:t xml:space="preserve">Фестивале молодёжных инновационных проектов, </w:t>
      </w:r>
      <w:r w:rsidRPr="003930D3">
        <w:rPr>
          <w:rFonts w:ascii="Times New Roman" w:hAnsi="Times New Roman" w:cs="Times New Roman"/>
          <w:sz w:val="28"/>
          <w:szCs w:val="28"/>
        </w:rPr>
        <w:t>организованном Каменским технологическим институтом (филиал) ЮРГПУ (НПИ) имени М.И. Платова</w:t>
      </w:r>
      <w:r>
        <w:rPr>
          <w:rFonts w:ascii="Times New Roman" w:hAnsi="Times New Roman" w:cs="Times New Roman"/>
          <w:sz w:val="28"/>
          <w:szCs w:val="28"/>
        </w:rPr>
        <w:t xml:space="preserve">; </w:t>
      </w:r>
    </w:p>
    <w:p w:rsidR="00F53CD7" w:rsidRPr="003930D3"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Pr="003930D3">
        <w:rPr>
          <w:rFonts w:ascii="Times New Roman" w:hAnsi="Times New Roman" w:cs="Times New Roman"/>
          <w:sz w:val="28"/>
          <w:szCs w:val="28"/>
        </w:rPr>
        <w:t xml:space="preserve">) </w:t>
      </w:r>
      <w:r>
        <w:rPr>
          <w:rFonts w:ascii="Times New Roman" w:hAnsi="Times New Roman" w:cs="Times New Roman"/>
          <w:sz w:val="28"/>
          <w:szCs w:val="28"/>
        </w:rPr>
        <w:t xml:space="preserve">участие </w:t>
      </w:r>
      <w:r w:rsidRPr="003930D3">
        <w:rPr>
          <w:rFonts w:ascii="Times New Roman" w:hAnsi="Times New Roman" w:cs="Times New Roman"/>
          <w:sz w:val="28"/>
          <w:szCs w:val="28"/>
        </w:rPr>
        <w:t xml:space="preserve">учащихся 10 ест класса  во  </w:t>
      </w:r>
      <w:r w:rsidRPr="00B72428">
        <w:rPr>
          <w:rFonts w:ascii="Times New Roman" w:hAnsi="Times New Roman" w:cs="Times New Roman"/>
          <w:sz w:val="28"/>
          <w:szCs w:val="28"/>
          <w:u w:val="single"/>
        </w:rPr>
        <w:t>«Всероссийском финансовом зачете»;</w:t>
      </w:r>
      <w:r>
        <w:rPr>
          <w:rFonts w:ascii="Times New Roman" w:hAnsi="Times New Roman" w:cs="Times New Roman"/>
          <w:sz w:val="28"/>
          <w:szCs w:val="28"/>
        </w:rPr>
        <w:t xml:space="preserve"> учитель Грошева А.А.;</w:t>
      </w:r>
    </w:p>
    <w:p w:rsidR="00F53CD7" w:rsidRPr="00483414" w:rsidRDefault="00F53CD7" w:rsidP="00F5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Pr="003930D3">
        <w:rPr>
          <w:rFonts w:ascii="Times New Roman" w:hAnsi="Times New Roman" w:cs="Times New Roman"/>
          <w:sz w:val="28"/>
          <w:szCs w:val="28"/>
        </w:rPr>
        <w:t xml:space="preserve">) </w:t>
      </w:r>
      <w:r>
        <w:rPr>
          <w:rFonts w:ascii="Times New Roman" w:hAnsi="Times New Roman" w:cs="Times New Roman"/>
          <w:sz w:val="28"/>
          <w:szCs w:val="28"/>
          <w:u w:val="single"/>
        </w:rPr>
        <w:t xml:space="preserve">«Гагаринские уроки: </w:t>
      </w:r>
      <w:r w:rsidRPr="00B72428">
        <w:rPr>
          <w:rFonts w:ascii="Times New Roman" w:hAnsi="Times New Roman" w:cs="Times New Roman"/>
          <w:sz w:val="28"/>
          <w:szCs w:val="28"/>
          <w:u w:val="single"/>
        </w:rPr>
        <w:t xml:space="preserve"> «Космос – это мы»»;</w:t>
      </w:r>
      <w:r>
        <w:rPr>
          <w:rFonts w:ascii="Times New Roman" w:hAnsi="Times New Roman" w:cs="Times New Roman"/>
          <w:sz w:val="28"/>
          <w:szCs w:val="28"/>
        </w:rPr>
        <w:t xml:space="preserve"> учитель Ковалёва И.И.</w:t>
      </w:r>
    </w:p>
    <w:p w:rsidR="00F53CD7" w:rsidRDefault="00F53CD7" w:rsidP="00F53CD7">
      <w:pPr>
        <w:spacing w:after="0" w:line="360" w:lineRule="auto"/>
        <w:jc w:val="both"/>
        <w:rPr>
          <w:rFonts w:ascii="Times New Roman" w:hAnsi="Times New Roman" w:cs="Times New Roman"/>
          <w:sz w:val="28"/>
          <w:szCs w:val="28"/>
        </w:rPr>
      </w:pPr>
    </w:p>
    <w:p w:rsidR="00F53CD7" w:rsidRPr="00D76B37" w:rsidRDefault="00F53CD7" w:rsidP="00F53CD7">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lang w:val="en-US"/>
        </w:rPr>
        <w:t>III</w:t>
      </w:r>
      <w:r w:rsidRPr="0035374C">
        <w:rPr>
          <w:rFonts w:ascii="Times New Roman" w:hAnsi="Times New Roman" w:cs="Times New Roman"/>
          <w:b/>
          <w:i/>
          <w:sz w:val="28"/>
          <w:szCs w:val="28"/>
        </w:rPr>
        <w:t xml:space="preserve">. </w:t>
      </w:r>
      <w:r w:rsidRPr="00D76B37">
        <w:rPr>
          <w:rFonts w:ascii="Times New Roman" w:hAnsi="Times New Roman" w:cs="Times New Roman"/>
          <w:b/>
          <w:i/>
          <w:sz w:val="28"/>
          <w:szCs w:val="28"/>
        </w:rPr>
        <w:t>Организация олимпиадного движения.</w:t>
      </w:r>
    </w:p>
    <w:p w:rsidR="00F53CD7" w:rsidRDefault="00F53CD7" w:rsidP="00F53CD7">
      <w:pPr>
        <w:shd w:val="clear" w:color="auto" w:fill="FFFFFF"/>
        <w:spacing w:after="0" w:line="360" w:lineRule="auto"/>
        <w:jc w:val="both"/>
        <w:rPr>
          <w:rFonts w:ascii="Times New Roman" w:eastAsia="Times New Roman" w:hAnsi="Times New Roman" w:cs="Times New Roman"/>
          <w:sz w:val="28"/>
          <w:szCs w:val="28"/>
        </w:rPr>
      </w:pPr>
      <w:r w:rsidRPr="00F77E19">
        <w:rPr>
          <w:rFonts w:ascii="Times New Roman" w:eastAsia="Times New Roman" w:hAnsi="Times New Roman" w:cs="Times New Roman"/>
          <w:sz w:val="28"/>
          <w:szCs w:val="28"/>
        </w:rPr>
        <w:t xml:space="preserve">      Одна из основных задач лицея - задача  вовлечения учащихся к активной творческой деятельности с целью развития  их самостоятельной, познавательной, исследовательской, инициативной активности. Для </w:t>
      </w:r>
      <w:r w:rsidRPr="00F77E19">
        <w:rPr>
          <w:rFonts w:ascii="Times New Roman" w:eastAsia="Times New Roman" w:hAnsi="Times New Roman" w:cs="Times New Roman"/>
          <w:sz w:val="28"/>
          <w:szCs w:val="28"/>
        </w:rPr>
        <w:lastRenderedPageBreak/>
        <w:t>достижения этой цели мы используем все возможные методы, формы и приемы работы, которые способствуют всестороннему развитию личности не только  на уроках, так и во внеурочном пространстве</w:t>
      </w:r>
      <w:r>
        <w:rPr>
          <w:rFonts w:ascii="Times New Roman" w:eastAsia="Times New Roman" w:hAnsi="Times New Roman" w:cs="Times New Roman"/>
          <w:sz w:val="28"/>
          <w:szCs w:val="28"/>
        </w:rPr>
        <w:t>.  Наши лицеисты активно</w:t>
      </w:r>
      <w:r w:rsidRPr="00F77E19">
        <w:rPr>
          <w:rFonts w:ascii="Times New Roman" w:eastAsia="Times New Roman" w:hAnsi="Times New Roman" w:cs="Times New Roman"/>
          <w:sz w:val="28"/>
          <w:szCs w:val="28"/>
        </w:rPr>
        <w:t xml:space="preserve"> участвуют в различных  видах интеллектуальной и творческой деятельности, среди которых наиболее популярны  интеллектуально-творческие предметные олимпиады. </w:t>
      </w:r>
    </w:p>
    <w:p w:rsidR="00F53CD7" w:rsidRPr="00B72428" w:rsidRDefault="00F53CD7" w:rsidP="00F53CD7">
      <w:pPr>
        <w:pStyle w:val="21"/>
        <w:spacing w:line="360" w:lineRule="auto"/>
        <w:jc w:val="center"/>
        <w:rPr>
          <w:rFonts w:ascii="Times New Roman" w:hAnsi="Times New Roman"/>
          <w:sz w:val="28"/>
          <w:szCs w:val="28"/>
        </w:rPr>
      </w:pPr>
      <w:r w:rsidRPr="00B72428">
        <w:rPr>
          <w:rFonts w:ascii="Times New Roman" w:hAnsi="Times New Roman"/>
          <w:sz w:val="28"/>
          <w:szCs w:val="28"/>
        </w:rPr>
        <w:t xml:space="preserve">Количественные данные по школьному этапу </w:t>
      </w:r>
      <w:r w:rsidRPr="00B72428">
        <w:rPr>
          <w:rFonts w:ascii="Times New Roman" w:hAnsi="Times New Roman"/>
          <w:sz w:val="28"/>
          <w:szCs w:val="28"/>
          <w:u w:val="single"/>
        </w:rPr>
        <w:t>Всероссийской олимпиады школьников  2018-2019 учебного года</w:t>
      </w:r>
      <w:r w:rsidRPr="00B72428">
        <w:rPr>
          <w:rFonts w:ascii="Times New Roman" w:hAnsi="Times New Roman"/>
          <w:sz w:val="28"/>
          <w:szCs w:val="28"/>
        </w:rPr>
        <w:t xml:space="preserve"> для учащихся 4-11-х классов.</w:t>
      </w:r>
    </w:p>
    <w:p w:rsidR="00F53CD7" w:rsidRPr="009A348F" w:rsidRDefault="00F53CD7" w:rsidP="00F53CD7">
      <w:pPr>
        <w:pStyle w:val="21"/>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ОО 601</w:t>
      </w:r>
    </w:p>
    <w:p w:rsidR="00F53CD7" w:rsidRDefault="00F53CD7" w:rsidP="00F53CD7">
      <w:pPr>
        <w:pStyle w:val="21"/>
        <w:rPr>
          <w:rFonts w:ascii="Times New Roman" w:hAnsi="Times New Roman"/>
          <w:sz w:val="24"/>
          <w:szCs w:val="24"/>
        </w:rPr>
      </w:pPr>
      <w:r w:rsidRPr="009A348F">
        <w:rPr>
          <w:rFonts w:ascii="Times New Roman" w:hAnsi="Times New Roman"/>
          <w:sz w:val="24"/>
          <w:szCs w:val="24"/>
        </w:rPr>
        <w:t xml:space="preserve">В том числе </w:t>
      </w:r>
      <w:r>
        <w:rPr>
          <w:rFonts w:ascii="Times New Roman" w:hAnsi="Times New Roman"/>
          <w:sz w:val="24"/>
          <w:szCs w:val="24"/>
        </w:rPr>
        <w:t>количество обучающихся в 4-х классах- 55</w:t>
      </w:r>
    </w:p>
    <w:p w:rsidR="00F53CD7" w:rsidRPr="009A348F" w:rsidRDefault="00F53CD7" w:rsidP="00F53CD7">
      <w:pPr>
        <w:pStyle w:val="21"/>
        <w:rPr>
          <w:rFonts w:ascii="Times New Roman" w:hAnsi="Times New Roman"/>
          <w:sz w:val="24"/>
          <w:szCs w:val="24"/>
        </w:rPr>
      </w:pPr>
      <w:r>
        <w:rPr>
          <w:rFonts w:ascii="Times New Roman" w:hAnsi="Times New Roman"/>
          <w:sz w:val="24"/>
          <w:szCs w:val="24"/>
        </w:rPr>
        <w:t xml:space="preserve">                      количество обучающихся в 5-6-х классах  - 125</w:t>
      </w:r>
    </w:p>
    <w:p w:rsidR="00F53CD7" w:rsidRPr="009A348F" w:rsidRDefault="00F53CD7" w:rsidP="00F53CD7">
      <w:pPr>
        <w:pStyle w:val="21"/>
        <w:rPr>
          <w:rFonts w:ascii="Times New Roman" w:hAnsi="Times New Roman"/>
          <w:sz w:val="24"/>
          <w:szCs w:val="24"/>
        </w:rPr>
      </w:pPr>
      <w:r w:rsidRPr="009A348F">
        <w:rPr>
          <w:rFonts w:ascii="Times New Roman" w:hAnsi="Times New Roman"/>
          <w:sz w:val="24"/>
          <w:szCs w:val="24"/>
        </w:rPr>
        <w:t xml:space="preserve">                      количе</w:t>
      </w:r>
      <w:r>
        <w:rPr>
          <w:rFonts w:ascii="Times New Roman" w:hAnsi="Times New Roman"/>
          <w:sz w:val="24"/>
          <w:szCs w:val="24"/>
        </w:rPr>
        <w:t>ство обучающихся в 7-8-х классах - 113</w:t>
      </w:r>
    </w:p>
    <w:p w:rsidR="00F53CD7" w:rsidRDefault="00F53CD7" w:rsidP="00F53CD7">
      <w:pPr>
        <w:pStyle w:val="21"/>
        <w:rPr>
          <w:rFonts w:ascii="Times New Roman" w:hAnsi="Times New Roman"/>
          <w:sz w:val="24"/>
          <w:szCs w:val="24"/>
        </w:rPr>
      </w:pPr>
      <w:r w:rsidRPr="009A348F">
        <w:rPr>
          <w:rFonts w:ascii="Times New Roman" w:hAnsi="Times New Roman"/>
          <w:sz w:val="24"/>
          <w:szCs w:val="24"/>
        </w:rPr>
        <w:t xml:space="preserve">                      количес</w:t>
      </w:r>
      <w:r>
        <w:rPr>
          <w:rFonts w:ascii="Times New Roman" w:hAnsi="Times New Roman"/>
          <w:sz w:val="24"/>
          <w:szCs w:val="24"/>
        </w:rPr>
        <w:t>тво обучающихся в 9-11-х классах – 124.</w:t>
      </w:r>
    </w:p>
    <w:p w:rsidR="00F53CD7" w:rsidRDefault="00F53CD7" w:rsidP="00F53CD7">
      <w:pPr>
        <w:pStyle w:val="21"/>
        <w:rPr>
          <w:rFonts w:ascii="Times New Roman" w:hAnsi="Times New Roman"/>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127"/>
        <w:gridCol w:w="2268"/>
        <w:gridCol w:w="2409"/>
        <w:gridCol w:w="1843"/>
      </w:tblGrid>
      <w:tr w:rsidR="00F53CD7" w:rsidRPr="005C3D14" w:rsidTr="00F53CD7">
        <w:tc>
          <w:tcPr>
            <w:tcW w:w="709" w:type="dxa"/>
            <w:vMerge w:val="restart"/>
          </w:tcPr>
          <w:p w:rsidR="00F53CD7" w:rsidRPr="005C3D14" w:rsidRDefault="00F53CD7" w:rsidP="00F53CD7">
            <w:pPr>
              <w:pStyle w:val="21"/>
              <w:jc w:val="center"/>
              <w:rPr>
                <w:rFonts w:ascii="Times New Roman" w:hAnsi="Times New Roman"/>
                <w:i/>
                <w:sz w:val="24"/>
                <w:szCs w:val="24"/>
              </w:rPr>
            </w:pPr>
            <w:r w:rsidRPr="005C3D14">
              <w:rPr>
                <w:rFonts w:ascii="Times New Roman" w:hAnsi="Times New Roman"/>
                <w:i/>
                <w:sz w:val="24"/>
                <w:szCs w:val="24"/>
              </w:rPr>
              <w:t xml:space="preserve">№ </w:t>
            </w:r>
            <w:proofErr w:type="gramStart"/>
            <w:r w:rsidRPr="005C3D14">
              <w:rPr>
                <w:rFonts w:ascii="Times New Roman" w:hAnsi="Times New Roman"/>
                <w:i/>
                <w:sz w:val="24"/>
                <w:szCs w:val="24"/>
              </w:rPr>
              <w:t>п</w:t>
            </w:r>
            <w:proofErr w:type="gramEnd"/>
            <w:r w:rsidRPr="005C3D14">
              <w:rPr>
                <w:rFonts w:ascii="Times New Roman" w:hAnsi="Times New Roman"/>
                <w:i/>
                <w:sz w:val="24"/>
                <w:szCs w:val="24"/>
              </w:rPr>
              <w:t>/п</w:t>
            </w:r>
          </w:p>
        </w:tc>
        <w:tc>
          <w:tcPr>
            <w:tcW w:w="2127" w:type="dxa"/>
            <w:vMerge w:val="restart"/>
          </w:tcPr>
          <w:p w:rsidR="00F53CD7" w:rsidRPr="005C3D14" w:rsidRDefault="00F53CD7" w:rsidP="00F53CD7">
            <w:pPr>
              <w:pStyle w:val="21"/>
              <w:jc w:val="center"/>
              <w:rPr>
                <w:rFonts w:ascii="Times New Roman" w:hAnsi="Times New Roman"/>
                <w:i/>
                <w:sz w:val="24"/>
                <w:szCs w:val="24"/>
              </w:rPr>
            </w:pPr>
            <w:r w:rsidRPr="005C3D14">
              <w:rPr>
                <w:rFonts w:ascii="Times New Roman" w:hAnsi="Times New Roman"/>
                <w:i/>
                <w:sz w:val="24"/>
                <w:szCs w:val="24"/>
              </w:rPr>
              <w:t>Предмет</w:t>
            </w:r>
          </w:p>
        </w:tc>
        <w:tc>
          <w:tcPr>
            <w:tcW w:w="6520" w:type="dxa"/>
            <w:gridSpan w:val="3"/>
          </w:tcPr>
          <w:p w:rsidR="00F53CD7" w:rsidRPr="005C3D14" w:rsidRDefault="00F53CD7" w:rsidP="00F53CD7">
            <w:pPr>
              <w:pStyle w:val="21"/>
              <w:jc w:val="center"/>
              <w:rPr>
                <w:rFonts w:ascii="Times New Roman" w:hAnsi="Times New Roman"/>
                <w:i/>
                <w:sz w:val="24"/>
                <w:szCs w:val="24"/>
              </w:rPr>
            </w:pPr>
            <w:r w:rsidRPr="005C3D14">
              <w:rPr>
                <w:rFonts w:ascii="Times New Roman" w:hAnsi="Times New Roman"/>
                <w:i/>
                <w:sz w:val="24"/>
                <w:szCs w:val="24"/>
              </w:rPr>
              <w:t>Школьный этап</w:t>
            </w:r>
          </w:p>
        </w:tc>
      </w:tr>
      <w:tr w:rsidR="00F53CD7" w:rsidRPr="005C3D14" w:rsidTr="00F53CD7">
        <w:tc>
          <w:tcPr>
            <w:tcW w:w="709" w:type="dxa"/>
            <w:vMerge/>
          </w:tcPr>
          <w:p w:rsidR="00F53CD7" w:rsidRPr="005C3D14" w:rsidRDefault="00F53CD7" w:rsidP="00F53CD7">
            <w:pPr>
              <w:pStyle w:val="21"/>
              <w:jc w:val="center"/>
              <w:rPr>
                <w:rFonts w:ascii="Times New Roman" w:hAnsi="Times New Roman"/>
                <w:i/>
                <w:sz w:val="24"/>
                <w:szCs w:val="24"/>
              </w:rPr>
            </w:pPr>
          </w:p>
        </w:tc>
        <w:tc>
          <w:tcPr>
            <w:tcW w:w="2127" w:type="dxa"/>
            <w:vMerge/>
          </w:tcPr>
          <w:p w:rsidR="00F53CD7" w:rsidRPr="005C3D14" w:rsidRDefault="00F53CD7" w:rsidP="00F53CD7">
            <w:pPr>
              <w:pStyle w:val="21"/>
              <w:jc w:val="center"/>
              <w:rPr>
                <w:rFonts w:ascii="Times New Roman" w:hAnsi="Times New Roman"/>
                <w:i/>
                <w:sz w:val="24"/>
                <w:szCs w:val="24"/>
              </w:rPr>
            </w:pPr>
          </w:p>
        </w:tc>
        <w:tc>
          <w:tcPr>
            <w:tcW w:w="2268" w:type="dxa"/>
          </w:tcPr>
          <w:p w:rsidR="00F53CD7" w:rsidRPr="005C3D14" w:rsidRDefault="00F53CD7" w:rsidP="00F53CD7">
            <w:pPr>
              <w:pStyle w:val="21"/>
              <w:jc w:val="center"/>
              <w:rPr>
                <w:rFonts w:ascii="Times New Roman" w:hAnsi="Times New Roman"/>
                <w:i/>
                <w:sz w:val="24"/>
                <w:szCs w:val="24"/>
              </w:rPr>
            </w:pPr>
            <w:r w:rsidRPr="005C3D14">
              <w:rPr>
                <w:rFonts w:ascii="Times New Roman" w:hAnsi="Times New Roman"/>
                <w:i/>
                <w:sz w:val="24"/>
                <w:szCs w:val="24"/>
              </w:rPr>
              <w:t>Кол-во участников</w:t>
            </w:r>
          </w:p>
        </w:tc>
        <w:tc>
          <w:tcPr>
            <w:tcW w:w="2409" w:type="dxa"/>
          </w:tcPr>
          <w:p w:rsidR="00F53CD7" w:rsidRPr="005C3D14" w:rsidRDefault="00F53CD7" w:rsidP="00F53CD7">
            <w:pPr>
              <w:pStyle w:val="21"/>
              <w:jc w:val="center"/>
              <w:rPr>
                <w:rFonts w:ascii="Times New Roman" w:hAnsi="Times New Roman"/>
                <w:i/>
                <w:sz w:val="24"/>
                <w:szCs w:val="24"/>
              </w:rPr>
            </w:pPr>
            <w:r w:rsidRPr="005C3D14">
              <w:rPr>
                <w:rFonts w:ascii="Times New Roman" w:hAnsi="Times New Roman"/>
                <w:i/>
                <w:sz w:val="24"/>
                <w:szCs w:val="24"/>
              </w:rPr>
              <w:t>Кол-во победителей</w:t>
            </w:r>
          </w:p>
        </w:tc>
        <w:tc>
          <w:tcPr>
            <w:tcW w:w="1843" w:type="dxa"/>
          </w:tcPr>
          <w:p w:rsidR="00F53CD7" w:rsidRPr="005C3D14" w:rsidRDefault="00F53CD7" w:rsidP="00F53CD7">
            <w:pPr>
              <w:pStyle w:val="21"/>
              <w:rPr>
                <w:rFonts w:ascii="Times New Roman" w:hAnsi="Times New Roman"/>
                <w:i/>
              </w:rPr>
            </w:pPr>
            <w:r w:rsidRPr="005C3D14">
              <w:rPr>
                <w:rFonts w:ascii="Times New Roman" w:hAnsi="Times New Roman"/>
                <w:i/>
                <w:szCs w:val="28"/>
              </w:rPr>
              <w:t>К</w:t>
            </w:r>
            <w:r w:rsidRPr="005C3D14">
              <w:rPr>
                <w:rFonts w:ascii="Times New Roman" w:hAnsi="Times New Roman"/>
                <w:i/>
              </w:rPr>
              <w:t>ол</w:t>
            </w:r>
            <w:r w:rsidRPr="005C3D14">
              <w:rPr>
                <w:rFonts w:ascii="Times New Roman" w:hAnsi="Times New Roman"/>
                <w:i/>
                <w:szCs w:val="28"/>
              </w:rPr>
              <w:t>-во</w:t>
            </w:r>
          </w:p>
          <w:p w:rsidR="00F53CD7" w:rsidRPr="005C3D14" w:rsidRDefault="00F53CD7" w:rsidP="00F53CD7">
            <w:pPr>
              <w:pStyle w:val="21"/>
              <w:rPr>
                <w:rFonts w:ascii="Times New Roman" w:hAnsi="Times New Roman"/>
                <w:i/>
                <w:szCs w:val="28"/>
              </w:rPr>
            </w:pPr>
            <w:r w:rsidRPr="005C3D14">
              <w:rPr>
                <w:rFonts w:ascii="Times New Roman" w:hAnsi="Times New Roman"/>
                <w:i/>
                <w:szCs w:val="28"/>
              </w:rPr>
              <w:t xml:space="preserve"> призеров</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1</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Английский язык</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71</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6</w:t>
            </w:r>
          </w:p>
        </w:tc>
        <w:tc>
          <w:tcPr>
            <w:tcW w:w="1843" w:type="dxa"/>
          </w:tcPr>
          <w:p w:rsidR="00F53CD7" w:rsidRDefault="00F53CD7" w:rsidP="00F53CD7">
            <w:pPr>
              <w:pStyle w:val="21"/>
              <w:jc w:val="center"/>
              <w:rPr>
                <w:rFonts w:ascii="Times New Roman" w:hAnsi="Times New Roman"/>
                <w:sz w:val="24"/>
                <w:szCs w:val="24"/>
              </w:rPr>
            </w:pPr>
            <w:r>
              <w:rPr>
                <w:rFonts w:ascii="Times New Roman" w:hAnsi="Times New Roman"/>
                <w:sz w:val="24"/>
                <w:szCs w:val="24"/>
              </w:rPr>
              <w:t>12</w:t>
            </w:r>
          </w:p>
          <w:p w:rsidR="00F53CD7" w:rsidRPr="005C3D14" w:rsidRDefault="00F53CD7" w:rsidP="00F53CD7">
            <w:pPr>
              <w:pStyle w:val="21"/>
              <w:jc w:val="center"/>
              <w:rPr>
                <w:rFonts w:ascii="Times New Roman" w:hAnsi="Times New Roman"/>
                <w:sz w:val="24"/>
                <w:szCs w:val="24"/>
              </w:rPr>
            </w:pP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2</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Астрономия</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6</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3</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Биология</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104</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6</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35</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4</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География</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79</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6</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15</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5</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Информатика</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50</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7</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15</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6</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История</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103</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7</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16</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7</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Литература</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36</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6</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13</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8</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Математика</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93</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7</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16</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9</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Искусство МХК</w:t>
            </w:r>
          </w:p>
        </w:tc>
        <w:tc>
          <w:tcPr>
            <w:tcW w:w="2268" w:type="dxa"/>
          </w:tcPr>
          <w:p w:rsidR="00F53CD7" w:rsidRPr="005C3D14" w:rsidRDefault="00F53CD7" w:rsidP="00F53CD7">
            <w:pPr>
              <w:pStyle w:val="21"/>
              <w:jc w:val="center"/>
              <w:rPr>
                <w:rFonts w:ascii="Times New Roman" w:hAnsi="Times New Roman"/>
                <w:sz w:val="24"/>
                <w:szCs w:val="24"/>
              </w:rPr>
            </w:pPr>
          </w:p>
        </w:tc>
        <w:tc>
          <w:tcPr>
            <w:tcW w:w="2409" w:type="dxa"/>
          </w:tcPr>
          <w:p w:rsidR="00F53CD7" w:rsidRPr="005C3D14" w:rsidRDefault="00F53CD7" w:rsidP="00F53CD7">
            <w:pPr>
              <w:pStyle w:val="21"/>
              <w:jc w:val="center"/>
              <w:rPr>
                <w:rFonts w:ascii="Times New Roman" w:hAnsi="Times New Roman"/>
                <w:sz w:val="24"/>
                <w:szCs w:val="24"/>
              </w:rPr>
            </w:pPr>
          </w:p>
        </w:tc>
        <w:tc>
          <w:tcPr>
            <w:tcW w:w="1843" w:type="dxa"/>
          </w:tcPr>
          <w:p w:rsidR="00F53CD7" w:rsidRPr="005C3D14" w:rsidRDefault="00F53CD7" w:rsidP="00F53CD7">
            <w:pPr>
              <w:pStyle w:val="21"/>
              <w:jc w:val="center"/>
              <w:rPr>
                <w:rFonts w:ascii="Times New Roman" w:hAnsi="Times New Roman"/>
                <w:sz w:val="24"/>
                <w:szCs w:val="24"/>
              </w:rPr>
            </w:pP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10</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Немецкий язык</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11</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Обществознание</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66</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7</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15</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12</w:t>
            </w:r>
          </w:p>
        </w:tc>
        <w:tc>
          <w:tcPr>
            <w:tcW w:w="2127" w:type="dxa"/>
          </w:tcPr>
          <w:p w:rsidR="00F53CD7" w:rsidRPr="005C189B" w:rsidRDefault="00F53CD7" w:rsidP="00F53CD7">
            <w:pPr>
              <w:pStyle w:val="21"/>
              <w:rPr>
                <w:rFonts w:ascii="Times New Roman" w:hAnsi="Times New Roman"/>
              </w:rPr>
            </w:pPr>
            <w:r w:rsidRPr="005C189B">
              <w:rPr>
                <w:rFonts w:ascii="Times New Roman" w:hAnsi="Times New Roman"/>
              </w:rPr>
              <w:t>Основы безопасности жизнедеятельности</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54</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4</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8</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13</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Право</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24</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3</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8</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14</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Русский язык</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77</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7</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15</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15</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Технология</w:t>
            </w:r>
          </w:p>
        </w:tc>
        <w:tc>
          <w:tcPr>
            <w:tcW w:w="2268" w:type="dxa"/>
          </w:tcPr>
          <w:p w:rsidR="00F53CD7" w:rsidRPr="005C3D14" w:rsidRDefault="00F53CD7" w:rsidP="00F53CD7">
            <w:pPr>
              <w:pStyle w:val="21"/>
              <w:jc w:val="center"/>
              <w:rPr>
                <w:rFonts w:ascii="Times New Roman" w:hAnsi="Times New Roman"/>
                <w:sz w:val="24"/>
                <w:szCs w:val="24"/>
              </w:rPr>
            </w:pPr>
          </w:p>
        </w:tc>
        <w:tc>
          <w:tcPr>
            <w:tcW w:w="2409" w:type="dxa"/>
          </w:tcPr>
          <w:p w:rsidR="00F53CD7" w:rsidRPr="005C3D14" w:rsidRDefault="00F53CD7" w:rsidP="00F53CD7">
            <w:pPr>
              <w:pStyle w:val="21"/>
              <w:jc w:val="center"/>
              <w:rPr>
                <w:rFonts w:ascii="Times New Roman" w:hAnsi="Times New Roman"/>
                <w:sz w:val="24"/>
                <w:szCs w:val="24"/>
              </w:rPr>
            </w:pPr>
          </w:p>
        </w:tc>
        <w:tc>
          <w:tcPr>
            <w:tcW w:w="1843" w:type="dxa"/>
          </w:tcPr>
          <w:p w:rsidR="00F53CD7" w:rsidRPr="005C3D14" w:rsidRDefault="00F53CD7" w:rsidP="00F53CD7">
            <w:pPr>
              <w:pStyle w:val="21"/>
              <w:jc w:val="center"/>
              <w:rPr>
                <w:rFonts w:ascii="Times New Roman" w:hAnsi="Times New Roman"/>
                <w:sz w:val="24"/>
                <w:szCs w:val="24"/>
              </w:rPr>
            </w:pP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lastRenderedPageBreak/>
              <w:t>16</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Физика</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19</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5</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6</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17</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Физическая культура</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70</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13</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27</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18</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Французский язык</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19</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Химия</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25</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5</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9</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20</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Экология</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28</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5</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3</w:t>
            </w:r>
          </w:p>
        </w:tc>
      </w:tr>
      <w:tr w:rsidR="00F53CD7" w:rsidRPr="005C3D14" w:rsidTr="00F53CD7">
        <w:tc>
          <w:tcPr>
            <w:tcW w:w="709" w:type="dxa"/>
          </w:tcPr>
          <w:p w:rsidR="00F53CD7" w:rsidRPr="005C3D14" w:rsidRDefault="00F53CD7" w:rsidP="00F53CD7">
            <w:pPr>
              <w:pStyle w:val="21"/>
              <w:jc w:val="center"/>
              <w:rPr>
                <w:rFonts w:ascii="Times New Roman" w:hAnsi="Times New Roman"/>
                <w:sz w:val="24"/>
                <w:szCs w:val="24"/>
              </w:rPr>
            </w:pPr>
            <w:r w:rsidRPr="005C3D14">
              <w:rPr>
                <w:rFonts w:ascii="Times New Roman" w:hAnsi="Times New Roman"/>
                <w:sz w:val="24"/>
                <w:szCs w:val="24"/>
              </w:rPr>
              <w:t>21</w:t>
            </w:r>
          </w:p>
        </w:tc>
        <w:tc>
          <w:tcPr>
            <w:tcW w:w="2127" w:type="dxa"/>
          </w:tcPr>
          <w:p w:rsidR="00F53CD7" w:rsidRPr="005C3D14" w:rsidRDefault="00F53CD7" w:rsidP="00F53CD7">
            <w:pPr>
              <w:pStyle w:val="21"/>
              <w:rPr>
                <w:rFonts w:ascii="Times New Roman" w:hAnsi="Times New Roman"/>
                <w:sz w:val="24"/>
                <w:szCs w:val="24"/>
              </w:rPr>
            </w:pPr>
            <w:r w:rsidRPr="005C3D14">
              <w:rPr>
                <w:rFonts w:ascii="Times New Roman" w:hAnsi="Times New Roman"/>
                <w:sz w:val="24"/>
                <w:szCs w:val="24"/>
              </w:rPr>
              <w:t>Экономика</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15</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2</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4</w:t>
            </w:r>
          </w:p>
        </w:tc>
      </w:tr>
      <w:tr w:rsidR="00F53CD7" w:rsidRPr="005C3D14" w:rsidTr="00F53CD7">
        <w:tc>
          <w:tcPr>
            <w:tcW w:w="2836" w:type="dxa"/>
            <w:gridSpan w:val="2"/>
          </w:tcPr>
          <w:p w:rsidR="00F53CD7" w:rsidRPr="005C3D14" w:rsidRDefault="00F53CD7" w:rsidP="00F53CD7">
            <w:pPr>
              <w:pStyle w:val="21"/>
              <w:rPr>
                <w:rFonts w:ascii="Times New Roman" w:hAnsi="Times New Roman"/>
                <w:sz w:val="24"/>
                <w:szCs w:val="24"/>
              </w:rPr>
            </w:pPr>
            <w:r>
              <w:rPr>
                <w:rFonts w:ascii="Times New Roman" w:hAnsi="Times New Roman"/>
                <w:sz w:val="24"/>
                <w:szCs w:val="24"/>
              </w:rPr>
              <w:t>ИТОГО:</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920</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90</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201</w:t>
            </w:r>
          </w:p>
        </w:tc>
      </w:tr>
      <w:tr w:rsidR="00F53CD7" w:rsidRPr="005C3D14" w:rsidTr="00F53CD7">
        <w:tc>
          <w:tcPr>
            <w:tcW w:w="2836" w:type="dxa"/>
            <w:gridSpan w:val="2"/>
          </w:tcPr>
          <w:p w:rsidR="00F53CD7" w:rsidRPr="005C3D14" w:rsidRDefault="00F53CD7" w:rsidP="00F53CD7">
            <w:pPr>
              <w:pStyle w:val="21"/>
              <w:rPr>
                <w:rFonts w:ascii="Times New Roman" w:hAnsi="Times New Roman"/>
                <w:sz w:val="24"/>
                <w:szCs w:val="24"/>
              </w:rPr>
            </w:pPr>
            <w:r>
              <w:rPr>
                <w:rFonts w:ascii="Times New Roman" w:hAnsi="Times New Roman"/>
                <w:sz w:val="24"/>
                <w:szCs w:val="24"/>
              </w:rPr>
              <w:t>ИТОГО (количество физических лиц):</w:t>
            </w:r>
          </w:p>
        </w:tc>
        <w:tc>
          <w:tcPr>
            <w:tcW w:w="2268"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230</w:t>
            </w:r>
          </w:p>
        </w:tc>
        <w:tc>
          <w:tcPr>
            <w:tcW w:w="2409"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57</w:t>
            </w:r>
          </w:p>
        </w:tc>
        <w:tc>
          <w:tcPr>
            <w:tcW w:w="1843" w:type="dxa"/>
          </w:tcPr>
          <w:p w:rsidR="00F53CD7" w:rsidRPr="005C3D14" w:rsidRDefault="00F53CD7" w:rsidP="00F53CD7">
            <w:pPr>
              <w:pStyle w:val="21"/>
              <w:jc w:val="center"/>
              <w:rPr>
                <w:rFonts w:ascii="Times New Roman" w:hAnsi="Times New Roman"/>
                <w:sz w:val="24"/>
                <w:szCs w:val="24"/>
              </w:rPr>
            </w:pPr>
            <w:r>
              <w:rPr>
                <w:rFonts w:ascii="Times New Roman" w:hAnsi="Times New Roman"/>
                <w:sz w:val="24"/>
                <w:szCs w:val="24"/>
              </w:rPr>
              <w:t>118</w:t>
            </w:r>
          </w:p>
        </w:tc>
      </w:tr>
    </w:tbl>
    <w:p w:rsidR="00F53CD7" w:rsidRDefault="00F53CD7" w:rsidP="00F53CD7">
      <w:pPr>
        <w:pStyle w:val="11"/>
        <w:rPr>
          <w:rFonts w:ascii="Times New Roman" w:hAnsi="Times New Roman"/>
          <w:b/>
          <w:sz w:val="24"/>
          <w:szCs w:val="24"/>
        </w:rPr>
      </w:pPr>
    </w:p>
    <w:p w:rsidR="00F53CD7" w:rsidRDefault="00F53CD7" w:rsidP="00F53CD7">
      <w:pPr>
        <w:pStyle w:val="21"/>
        <w:jc w:val="center"/>
        <w:rPr>
          <w:rFonts w:ascii="Times New Roman" w:hAnsi="Times New Roman"/>
          <w:sz w:val="28"/>
          <w:szCs w:val="28"/>
        </w:rPr>
      </w:pPr>
    </w:p>
    <w:p w:rsidR="00F53CD7" w:rsidRDefault="00F53CD7" w:rsidP="00F53CD7">
      <w:pPr>
        <w:pStyle w:val="21"/>
        <w:jc w:val="center"/>
        <w:rPr>
          <w:rFonts w:ascii="Times New Roman" w:hAnsi="Times New Roman"/>
          <w:sz w:val="28"/>
          <w:szCs w:val="28"/>
        </w:rPr>
      </w:pPr>
      <w:r>
        <w:rPr>
          <w:rFonts w:ascii="Times New Roman" w:hAnsi="Times New Roman"/>
          <w:sz w:val="28"/>
          <w:szCs w:val="28"/>
        </w:rPr>
        <w:t>Количественные данные по школьному этапу всероссийской олимпиады школьников</w:t>
      </w:r>
    </w:p>
    <w:p w:rsidR="00F53CD7" w:rsidRDefault="00F53CD7" w:rsidP="00F53CD7">
      <w:pPr>
        <w:pStyle w:val="21"/>
        <w:jc w:val="center"/>
        <w:rPr>
          <w:rFonts w:ascii="Times New Roman" w:hAnsi="Times New Roman"/>
          <w:sz w:val="28"/>
          <w:szCs w:val="28"/>
        </w:rPr>
      </w:pPr>
      <w:r>
        <w:rPr>
          <w:rFonts w:ascii="Times New Roman" w:hAnsi="Times New Roman"/>
          <w:sz w:val="28"/>
          <w:szCs w:val="28"/>
        </w:rPr>
        <w:t>2018-2019 учебного года (4 классы)</w:t>
      </w:r>
    </w:p>
    <w:p w:rsidR="00F53CD7" w:rsidRDefault="00F53CD7" w:rsidP="00F53CD7">
      <w:pPr>
        <w:pStyle w:val="21"/>
        <w:jc w:val="center"/>
        <w:rPr>
          <w:rFonts w:ascii="Times New Roman" w:hAnsi="Times New Roman"/>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1984"/>
        <w:gridCol w:w="1843"/>
        <w:gridCol w:w="2126"/>
      </w:tblGrid>
      <w:tr w:rsidR="00F53CD7" w:rsidRPr="00BD1918" w:rsidTr="00F53CD7">
        <w:tc>
          <w:tcPr>
            <w:tcW w:w="2835" w:type="dxa"/>
          </w:tcPr>
          <w:p w:rsidR="00F53CD7" w:rsidRPr="00BD1918" w:rsidRDefault="00F53CD7" w:rsidP="00F53CD7">
            <w:pPr>
              <w:pStyle w:val="21"/>
              <w:jc w:val="center"/>
              <w:rPr>
                <w:rFonts w:ascii="Times New Roman" w:hAnsi="Times New Roman"/>
                <w:sz w:val="24"/>
                <w:szCs w:val="24"/>
              </w:rPr>
            </w:pPr>
            <w:r>
              <w:rPr>
                <w:rFonts w:ascii="Times New Roman" w:hAnsi="Times New Roman"/>
                <w:sz w:val="24"/>
                <w:szCs w:val="24"/>
              </w:rPr>
              <w:t>Предмет</w:t>
            </w:r>
          </w:p>
        </w:tc>
        <w:tc>
          <w:tcPr>
            <w:tcW w:w="1984" w:type="dxa"/>
          </w:tcPr>
          <w:p w:rsidR="00F53CD7" w:rsidRPr="00BD1918" w:rsidRDefault="00F53CD7" w:rsidP="00F53CD7">
            <w:pPr>
              <w:pStyle w:val="21"/>
              <w:jc w:val="center"/>
              <w:rPr>
                <w:rFonts w:ascii="Times New Roman" w:hAnsi="Times New Roman"/>
                <w:sz w:val="24"/>
                <w:szCs w:val="24"/>
              </w:rPr>
            </w:pPr>
            <w:r>
              <w:rPr>
                <w:rFonts w:ascii="Times New Roman" w:hAnsi="Times New Roman"/>
                <w:sz w:val="24"/>
                <w:szCs w:val="24"/>
              </w:rPr>
              <w:t>Количество участников (чел.)</w:t>
            </w:r>
          </w:p>
        </w:tc>
        <w:tc>
          <w:tcPr>
            <w:tcW w:w="1843" w:type="dxa"/>
          </w:tcPr>
          <w:p w:rsidR="00F53CD7" w:rsidRPr="00BD1918" w:rsidRDefault="00F53CD7" w:rsidP="00F53CD7">
            <w:pPr>
              <w:pStyle w:val="21"/>
              <w:jc w:val="center"/>
              <w:rPr>
                <w:rFonts w:ascii="Times New Roman" w:hAnsi="Times New Roman"/>
                <w:sz w:val="24"/>
                <w:szCs w:val="24"/>
              </w:rPr>
            </w:pPr>
            <w:r>
              <w:rPr>
                <w:rFonts w:ascii="Times New Roman" w:hAnsi="Times New Roman"/>
                <w:sz w:val="24"/>
                <w:szCs w:val="24"/>
              </w:rPr>
              <w:t>Количество победителей (чел.)</w:t>
            </w:r>
          </w:p>
        </w:tc>
        <w:tc>
          <w:tcPr>
            <w:tcW w:w="2126" w:type="dxa"/>
          </w:tcPr>
          <w:p w:rsidR="00F53CD7" w:rsidRPr="00BD1918" w:rsidRDefault="00F53CD7" w:rsidP="00F53CD7">
            <w:pPr>
              <w:pStyle w:val="21"/>
              <w:jc w:val="center"/>
              <w:rPr>
                <w:rFonts w:ascii="Times New Roman" w:hAnsi="Times New Roman"/>
                <w:sz w:val="24"/>
                <w:szCs w:val="24"/>
              </w:rPr>
            </w:pPr>
            <w:r>
              <w:rPr>
                <w:rFonts w:ascii="Times New Roman" w:hAnsi="Times New Roman"/>
                <w:sz w:val="24"/>
                <w:szCs w:val="24"/>
              </w:rPr>
              <w:t>Количество призеров (чел.)</w:t>
            </w:r>
          </w:p>
        </w:tc>
      </w:tr>
      <w:tr w:rsidR="00F53CD7" w:rsidRPr="00BD1918" w:rsidTr="00F53CD7">
        <w:tc>
          <w:tcPr>
            <w:tcW w:w="2835" w:type="dxa"/>
          </w:tcPr>
          <w:p w:rsidR="00F53CD7" w:rsidRPr="001F3770" w:rsidRDefault="00F53CD7" w:rsidP="00F53CD7">
            <w:pPr>
              <w:pStyle w:val="21"/>
              <w:jc w:val="center"/>
              <w:rPr>
                <w:rFonts w:ascii="Times New Roman" w:hAnsi="Times New Roman"/>
                <w:sz w:val="24"/>
                <w:szCs w:val="24"/>
              </w:rPr>
            </w:pPr>
            <w:r w:rsidRPr="001F3770">
              <w:rPr>
                <w:rFonts w:ascii="Times New Roman" w:hAnsi="Times New Roman"/>
                <w:sz w:val="24"/>
                <w:szCs w:val="24"/>
              </w:rPr>
              <w:t>Математика</w:t>
            </w:r>
          </w:p>
        </w:tc>
        <w:tc>
          <w:tcPr>
            <w:tcW w:w="1984" w:type="dxa"/>
          </w:tcPr>
          <w:p w:rsidR="00F53CD7" w:rsidRPr="001F3770" w:rsidRDefault="00F53CD7" w:rsidP="00F53CD7">
            <w:pPr>
              <w:pStyle w:val="21"/>
              <w:jc w:val="center"/>
              <w:rPr>
                <w:rFonts w:ascii="Times New Roman" w:hAnsi="Times New Roman"/>
                <w:sz w:val="24"/>
                <w:szCs w:val="24"/>
              </w:rPr>
            </w:pPr>
            <w:r>
              <w:rPr>
                <w:rFonts w:ascii="Times New Roman" w:hAnsi="Times New Roman"/>
                <w:sz w:val="24"/>
                <w:szCs w:val="24"/>
              </w:rPr>
              <w:t>21</w:t>
            </w:r>
          </w:p>
        </w:tc>
        <w:tc>
          <w:tcPr>
            <w:tcW w:w="1843" w:type="dxa"/>
          </w:tcPr>
          <w:p w:rsidR="00F53CD7" w:rsidRPr="001F3770" w:rsidRDefault="00F53CD7" w:rsidP="00F53CD7">
            <w:pPr>
              <w:pStyle w:val="21"/>
              <w:jc w:val="center"/>
              <w:rPr>
                <w:rFonts w:ascii="Times New Roman" w:hAnsi="Times New Roman"/>
                <w:sz w:val="24"/>
                <w:szCs w:val="24"/>
              </w:rPr>
            </w:pPr>
            <w:r>
              <w:rPr>
                <w:rFonts w:ascii="Times New Roman" w:hAnsi="Times New Roman"/>
                <w:sz w:val="24"/>
                <w:szCs w:val="24"/>
              </w:rPr>
              <w:t>1</w:t>
            </w:r>
          </w:p>
        </w:tc>
        <w:tc>
          <w:tcPr>
            <w:tcW w:w="2126" w:type="dxa"/>
          </w:tcPr>
          <w:p w:rsidR="00F53CD7" w:rsidRPr="001F3770" w:rsidRDefault="00F53CD7" w:rsidP="00F53CD7">
            <w:pPr>
              <w:pStyle w:val="21"/>
              <w:jc w:val="center"/>
              <w:rPr>
                <w:rFonts w:ascii="Times New Roman" w:hAnsi="Times New Roman"/>
                <w:sz w:val="24"/>
                <w:szCs w:val="24"/>
              </w:rPr>
            </w:pPr>
            <w:r>
              <w:rPr>
                <w:rFonts w:ascii="Times New Roman" w:hAnsi="Times New Roman"/>
                <w:sz w:val="24"/>
                <w:szCs w:val="24"/>
              </w:rPr>
              <w:t>3</w:t>
            </w:r>
          </w:p>
        </w:tc>
      </w:tr>
      <w:tr w:rsidR="00F53CD7" w:rsidRPr="00BD1918" w:rsidTr="00F53CD7">
        <w:tc>
          <w:tcPr>
            <w:tcW w:w="2835" w:type="dxa"/>
          </w:tcPr>
          <w:p w:rsidR="00F53CD7" w:rsidRPr="001F3770" w:rsidRDefault="00F53CD7" w:rsidP="00F53CD7">
            <w:pPr>
              <w:pStyle w:val="21"/>
              <w:jc w:val="center"/>
              <w:rPr>
                <w:rFonts w:ascii="Times New Roman" w:hAnsi="Times New Roman"/>
                <w:sz w:val="24"/>
                <w:szCs w:val="24"/>
              </w:rPr>
            </w:pPr>
            <w:r w:rsidRPr="001F3770">
              <w:rPr>
                <w:rFonts w:ascii="Times New Roman" w:hAnsi="Times New Roman"/>
                <w:sz w:val="24"/>
                <w:szCs w:val="24"/>
              </w:rPr>
              <w:t>Русский язык</w:t>
            </w:r>
          </w:p>
        </w:tc>
        <w:tc>
          <w:tcPr>
            <w:tcW w:w="1984" w:type="dxa"/>
          </w:tcPr>
          <w:p w:rsidR="00F53CD7" w:rsidRPr="001F3770" w:rsidRDefault="00F53CD7" w:rsidP="00F53CD7">
            <w:pPr>
              <w:pStyle w:val="21"/>
              <w:jc w:val="center"/>
              <w:rPr>
                <w:rFonts w:ascii="Times New Roman" w:hAnsi="Times New Roman"/>
                <w:sz w:val="24"/>
                <w:szCs w:val="24"/>
              </w:rPr>
            </w:pPr>
            <w:r>
              <w:rPr>
                <w:rFonts w:ascii="Times New Roman" w:hAnsi="Times New Roman"/>
                <w:sz w:val="24"/>
                <w:szCs w:val="24"/>
              </w:rPr>
              <w:t>15</w:t>
            </w:r>
          </w:p>
        </w:tc>
        <w:tc>
          <w:tcPr>
            <w:tcW w:w="1843" w:type="dxa"/>
          </w:tcPr>
          <w:p w:rsidR="00F53CD7" w:rsidRPr="001F3770" w:rsidRDefault="00F53CD7" w:rsidP="00F53CD7">
            <w:pPr>
              <w:pStyle w:val="21"/>
              <w:jc w:val="center"/>
              <w:rPr>
                <w:rFonts w:ascii="Times New Roman" w:hAnsi="Times New Roman"/>
                <w:sz w:val="24"/>
                <w:szCs w:val="24"/>
              </w:rPr>
            </w:pPr>
            <w:r>
              <w:rPr>
                <w:rFonts w:ascii="Times New Roman" w:hAnsi="Times New Roman"/>
                <w:sz w:val="24"/>
                <w:szCs w:val="24"/>
              </w:rPr>
              <w:t>1</w:t>
            </w:r>
          </w:p>
        </w:tc>
        <w:tc>
          <w:tcPr>
            <w:tcW w:w="2126" w:type="dxa"/>
          </w:tcPr>
          <w:p w:rsidR="00F53CD7" w:rsidRPr="001F3770" w:rsidRDefault="00F53CD7" w:rsidP="00F53CD7">
            <w:pPr>
              <w:pStyle w:val="21"/>
              <w:jc w:val="center"/>
              <w:rPr>
                <w:rFonts w:ascii="Times New Roman" w:hAnsi="Times New Roman"/>
                <w:sz w:val="24"/>
                <w:szCs w:val="24"/>
              </w:rPr>
            </w:pPr>
            <w:r>
              <w:rPr>
                <w:rFonts w:ascii="Times New Roman" w:hAnsi="Times New Roman"/>
                <w:sz w:val="24"/>
                <w:szCs w:val="24"/>
              </w:rPr>
              <w:t>3</w:t>
            </w:r>
          </w:p>
        </w:tc>
      </w:tr>
      <w:tr w:rsidR="00F53CD7" w:rsidRPr="00BD1918" w:rsidTr="00F53CD7">
        <w:tc>
          <w:tcPr>
            <w:tcW w:w="2835" w:type="dxa"/>
          </w:tcPr>
          <w:p w:rsidR="00F53CD7" w:rsidRPr="001F3770" w:rsidRDefault="00F53CD7" w:rsidP="00F53CD7">
            <w:pPr>
              <w:pStyle w:val="21"/>
              <w:jc w:val="center"/>
              <w:rPr>
                <w:rFonts w:ascii="Times New Roman" w:hAnsi="Times New Roman"/>
                <w:sz w:val="24"/>
                <w:szCs w:val="24"/>
              </w:rPr>
            </w:pPr>
            <w:r>
              <w:rPr>
                <w:rFonts w:ascii="Times New Roman" w:hAnsi="Times New Roman"/>
                <w:sz w:val="24"/>
                <w:szCs w:val="24"/>
              </w:rPr>
              <w:t>Окружающий мир</w:t>
            </w:r>
          </w:p>
        </w:tc>
        <w:tc>
          <w:tcPr>
            <w:tcW w:w="1984" w:type="dxa"/>
          </w:tcPr>
          <w:p w:rsidR="00F53CD7" w:rsidRPr="001F3770" w:rsidRDefault="00F53CD7" w:rsidP="00F53CD7">
            <w:pPr>
              <w:pStyle w:val="21"/>
              <w:jc w:val="center"/>
              <w:rPr>
                <w:rFonts w:ascii="Times New Roman" w:hAnsi="Times New Roman"/>
                <w:sz w:val="24"/>
                <w:szCs w:val="24"/>
              </w:rPr>
            </w:pPr>
            <w:r>
              <w:rPr>
                <w:rFonts w:ascii="Times New Roman" w:hAnsi="Times New Roman"/>
                <w:sz w:val="24"/>
                <w:szCs w:val="24"/>
              </w:rPr>
              <w:t>19</w:t>
            </w:r>
          </w:p>
        </w:tc>
        <w:tc>
          <w:tcPr>
            <w:tcW w:w="1843" w:type="dxa"/>
          </w:tcPr>
          <w:p w:rsidR="00F53CD7" w:rsidRPr="001F3770" w:rsidRDefault="00F53CD7" w:rsidP="00F53CD7">
            <w:pPr>
              <w:pStyle w:val="21"/>
              <w:jc w:val="center"/>
              <w:rPr>
                <w:rFonts w:ascii="Times New Roman" w:hAnsi="Times New Roman"/>
                <w:sz w:val="24"/>
                <w:szCs w:val="24"/>
              </w:rPr>
            </w:pPr>
            <w:r>
              <w:rPr>
                <w:rFonts w:ascii="Times New Roman" w:hAnsi="Times New Roman"/>
                <w:sz w:val="24"/>
                <w:szCs w:val="24"/>
              </w:rPr>
              <w:t>1</w:t>
            </w:r>
          </w:p>
        </w:tc>
        <w:tc>
          <w:tcPr>
            <w:tcW w:w="2126" w:type="dxa"/>
          </w:tcPr>
          <w:p w:rsidR="00F53CD7" w:rsidRPr="001F3770" w:rsidRDefault="00F53CD7" w:rsidP="00F53CD7">
            <w:pPr>
              <w:pStyle w:val="21"/>
              <w:jc w:val="center"/>
              <w:rPr>
                <w:rFonts w:ascii="Times New Roman" w:hAnsi="Times New Roman"/>
                <w:sz w:val="24"/>
                <w:szCs w:val="24"/>
              </w:rPr>
            </w:pPr>
            <w:r>
              <w:rPr>
                <w:rFonts w:ascii="Times New Roman" w:hAnsi="Times New Roman"/>
                <w:sz w:val="24"/>
                <w:szCs w:val="24"/>
              </w:rPr>
              <w:t>2</w:t>
            </w:r>
          </w:p>
        </w:tc>
      </w:tr>
      <w:tr w:rsidR="00F53CD7" w:rsidRPr="00EA4726" w:rsidTr="00F53CD7">
        <w:tc>
          <w:tcPr>
            <w:tcW w:w="2835" w:type="dxa"/>
          </w:tcPr>
          <w:p w:rsidR="00F53CD7" w:rsidRPr="001F3770" w:rsidRDefault="00F53CD7" w:rsidP="00F53CD7">
            <w:pPr>
              <w:pStyle w:val="21"/>
              <w:rPr>
                <w:rFonts w:ascii="Times New Roman" w:hAnsi="Times New Roman"/>
                <w:sz w:val="28"/>
                <w:szCs w:val="28"/>
              </w:rPr>
            </w:pPr>
            <w:r w:rsidRPr="001F3770">
              <w:rPr>
                <w:rFonts w:ascii="Times New Roman" w:hAnsi="Times New Roman"/>
                <w:sz w:val="28"/>
                <w:szCs w:val="28"/>
              </w:rPr>
              <w:t>ВСЕГО:</w:t>
            </w:r>
          </w:p>
        </w:tc>
        <w:tc>
          <w:tcPr>
            <w:tcW w:w="1984" w:type="dxa"/>
          </w:tcPr>
          <w:p w:rsidR="00F53CD7" w:rsidRPr="001F3770" w:rsidRDefault="00F53CD7" w:rsidP="00F53CD7">
            <w:pPr>
              <w:pStyle w:val="21"/>
              <w:jc w:val="center"/>
              <w:rPr>
                <w:rFonts w:ascii="Times New Roman" w:hAnsi="Times New Roman"/>
                <w:sz w:val="28"/>
                <w:szCs w:val="28"/>
              </w:rPr>
            </w:pPr>
            <w:r>
              <w:rPr>
                <w:rFonts w:ascii="Times New Roman" w:hAnsi="Times New Roman"/>
                <w:sz w:val="28"/>
                <w:szCs w:val="28"/>
              </w:rPr>
              <w:t>55</w:t>
            </w:r>
          </w:p>
        </w:tc>
        <w:tc>
          <w:tcPr>
            <w:tcW w:w="1843" w:type="dxa"/>
          </w:tcPr>
          <w:p w:rsidR="00F53CD7" w:rsidRPr="001F3770" w:rsidRDefault="00F53CD7" w:rsidP="00F53CD7">
            <w:pPr>
              <w:pStyle w:val="21"/>
              <w:jc w:val="center"/>
              <w:rPr>
                <w:rFonts w:ascii="Times New Roman" w:hAnsi="Times New Roman"/>
                <w:sz w:val="28"/>
                <w:szCs w:val="28"/>
              </w:rPr>
            </w:pPr>
            <w:r>
              <w:rPr>
                <w:rFonts w:ascii="Times New Roman" w:hAnsi="Times New Roman"/>
                <w:sz w:val="28"/>
                <w:szCs w:val="28"/>
              </w:rPr>
              <w:t>3</w:t>
            </w:r>
          </w:p>
        </w:tc>
        <w:tc>
          <w:tcPr>
            <w:tcW w:w="2126" w:type="dxa"/>
          </w:tcPr>
          <w:p w:rsidR="00F53CD7" w:rsidRPr="001F3770" w:rsidRDefault="00F53CD7" w:rsidP="00F53CD7">
            <w:pPr>
              <w:pStyle w:val="21"/>
              <w:jc w:val="center"/>
              <w:rPr>
                <w:rFonts w:ascii="Times New Roman" w:hAnsi="Times New Roman"/>
                <w:sz w:val="28"/>
                <w:szCs w:val="28"/>
              </w:rPr>
            </w:pPr>
            <w:r>
              <w:rPr>
                <w:rFonts w:ascii="Times New Roman" w:hAnsi="Times New Roman"/>
                <w:sz w:val="28"/>
                <w:szCs w:val="28"/>
              </w:rPr>
              <w:t>8</w:t>
            </w:r>
          </w:p>
        </w:tc>
      </w:tr>
    </w:tbl>
    <w:p w:rsidR="00F53CD7" w:rsidRDefault="00F53CD7" w:rsidP="00F53CD7">
      <w:pPr>
        <w:pStyle w:val="a9"/>
        <w:spacing w:after="0" w:line="360" w:lineRule="auto"/>
        <w:jc w:val="both"/>
        <w:rPr>
          <w:color w:val="000000"/>
          <w:sz w:val="28"/>
          <w:szCs w:val="28"/>
        </w:rPr>
      </w:pPr>
    </w:p>
    <w:p w:rsidR="00F53CD7" w:rsidRPr="00B72428" w:rsidRDefault="00F53CD7" w:rsidP="00F53CD7">
      <w:pPr>
        <w:pStyle w:val="a9"/>
        <w:spacing w:after="0" w:line="360" w:lineRule="auto"/>
        <w:jc w:val="both"/>
        <w:rPr>
          <w:i/>
          <w:color w:val="000000"/>
          <w:sz w:val="28"/>
          <w:szCs w:val="28"/>
        </w:rPr>
      </w:pPr>
      <w:r w:rsidRPr="00B72428">
        <w:rPr>
          <w:i/>
          <w:color w:val="000000"/>
          <w:sz w:val="28"/>
          <w:szCs w:val="28"/>
        </w:rPr>
        <w:t>Победители и призёры муниципального этапа Всероссийской олимпиады школьников:</w:t>
      </w:r>
    </w:p>
    <w:tbl>
      <w:tblPr>
        <w:tblStyle w:val="a5"/>
        <w:tblW w:w="0" w:type="auto"/>
        <w:tblLook w:val="04A0"/>
      </w:tblPr>
      <w:tblGrid>
        <w:gridCol w:w="817"/>
        <w:gridCol w:w="3011"/>
        <w:gridCol w:w="1383"/>
        <w:gridCol w:w="2268"/>
        <w:gridCol w:w="2092"/>
      </w:tblGrid>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w:t>
            </w:r>
          </w:p>
        </w:tc>
        <w:tc>
          <w:tcPr>
            <w:tcW w:w="3011" w:type="dxa"/>
          </w:tcPr>
          <w:p w:rsidR="00F53CD7" w:rsidRPr="004342D3" w:rsidRDefault="00F53CD7" w:rsidP="00F53CD7">
            <w:pPr>
              <w:pStyle w:val="a9"/>
              <w:spacing w:after="0"/>
              <w:jc w:val="both"/>
              <w:rPr>
                <w:color w:val="000000"/>
              </w:rPr>
            </w:pPr>
            <w:r w:rsidRPr="004342D3">
              <w:rPr>
                <w:color w:val="000000"/>
              </w:rPr>
              <w:t>ФИ, статус</w:t>
            </w:r>
          </w:p>
        </w:tc>
        <w:tc>
          <w:tcPr>
            <w:tcW w:w="1383" w:type="dxa"/>
          </w:tcPr>
          <w:p w:rsidR="00F53CD7" w:rsidRPr="004342D3" w:rsidRDefault="00F53CD7" w:rsidP="00F53CD7">
            <w:pPr>
              <w:pStyle w:val="a9"/>
              <w:spacing w:after="0"/>
              <w:jc w:val="both"/>
              <w:rPr>
                <w:color w:val="000000"/>
              </w:rPr>
            </w:pPr>
            <w:r w:rsidRPr="004342D3">
              <w:rPr>
                <w:color w:val="000000"/>
              </w:rPr>
              <w:t>класс</w:t>
            </w:r>
          </w:p>
        </w:tc>
        <w:tc>
          <w:tcPr>
            <w:tcW w:w="2268" w:type="dxa"/>
          </w:tcPr>
          <w:p w:rsidR="00F53CD7" w:rsidRPr="004342D3" w:rsidRDefault="00F53CD7" w:rsidP="00F53CD7">
            <w:pPr>
              <w:pStyle w:val="a9"/>
              <w:spacing w:after="0"/>
              <w:jc w:val="both"/>
              <w:rPr>
                <w:color w:val="000000"/>
              </w:rPr>
            </w:pPr>
            <w:r w:rsidRPr="004342D3">
              <w:rPr>
                <w:color w:val="000000"/>
              </w:rPr>
              <w:t>предмет</w:t>
            </w:r>
          </w:p>
        </w:tc>
        <w:tc>
          <w:tcPr>
            <w:tcW w:w="2092" w:type="dxa"/>
          </w:tcPr>
          <w:p w:rsidR="00F53CD7" w:rsidRPr="004342D3" w:rsidRDefault="00F53CD7" w:rsidP="00F53CD7">
            <w:pPr>
              <w:pStyle w:val="a9"/>
              <w:spacing w:after="0"/>
              <w:jc w:val="both"/>
              <w:rPr>
                <w:color w:val="000000"/>
              </w:rPr>
            </w:pPr>
            <w:r w:rsidRPr="004342D3">
              <w:rPr>
                <w:color w:val="000000"/>
              </w:rPr>
              <w:t>учитель</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1</w:t>
            </w:r>
          </w:p>
        </w:tc>
        <w:tc>
          <w:tcPr>
            <w:tcW w:w="3011" w:type="dxa"/>
          </w:tcPr>
          <w:p w:rsidR="00F53CD7" w:rsidRPr="004342D3" w:rsidRDefault="00F53CD7" w:rsidP="00F53CD7">
            <w:pPr>
              <w:pStyle w:val="a9"/>
              <w:spacing w:after="0"/>
              <w:jc w:val="both"/>
              <w:rPr>
                <w:color w:val="000000"/>
              </w:rPr>
            </w:pPr>
            <w:r w:rsidRPr="004342D3">
              <w:rPr>
                <w:color w:val="000000"/>
              </w:rPr>
              <w:t>Селезнёва Ксения, призёр</w:t>
            </w:r>
          </w:p>
        </w:tc>
        <w:tc>
          <w:tcPr>
            <w:tcW w:w="1383" w:type="dxa"/>
          </w:tcPr>
          <w:p w:rsidR="00F53CD7" w:rsidRPr="004342D3" w:rsidRDefault="00F53CD7" w:rsidP="00F53CD7">
            <w:pPr>
              <w:pStyle w:val="a9"/>
              <w:spacing w:after="0"/>
              <w:jc w:val="both"/>
              <w:rPr>
                <w:color w:val="000000"/>
              </w:rPr>
            </w:pPr>
            <w:r w:rsidRPr="004342D3">
              <w:rPr>
                <w:color w:val="000000"/>
              </w:rPr>
              <w:t>11 ест</w:t>
            </w:r>
          </w:p>
        </w:tc>
        <w:tc>
          <w:tcPr>
            <w:tcW w:w="2268" w:type="dxa"/>
          </w:tcPr>
          <w:p w:rsidR="00F53CD7" w:rsidRPr="004342D3" w:rsidRDefault="00F53CD7" w:rsidP="00F53CD7">
            <w:pPr>
              <w:pStyle w:val="a9"/>
              <w:spacing w:after="0"/>
              <w:jc w:val="both"/>
              <w:rPr>
                <w:color w:val="000000"/>
              </w:rPr>
            </w:pPr>
            <w:r w:rsidRPr="004342D3">
              <w:rPr>
                <w:color w:val="000000"/>
              </w:rPr>
              <w:t>биология</w:t>
            </w:r>
          </w:p>
        </w:tc>
        <w:tc>
          <w:tcPr>
            <w:tcW w:w="2092" w:type="dxa"/>
          </w:tcPr>
          <w:p w:rsidR="00F53CD7" w:rsidRPr="004342D3" w:rsidRDefault="00F53CD7" w:rsidP="00F53CD7">
            <w:pPr>
              <w:pStyle w:val="a9"/>
              <w:spacing w:after="0"/>
              <w:jc w:val="both"/>
              <w:rPr>
                <w:color w:val="000000"/>
              </w:rPr>
            </w:pPr>
            <w:r w:rsidRPr="004342D3">
              <w:rPr>
                <w:color w:val="000000"/>
              </w:rPr>
              <w:t>Мурлычёва И.Н.</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2</w:t>
            </w:r>
          </w:p>
        </w:tc>
        <w:tc>
          <w:tcPr>
            <w:tcW w:w="3011" w:type="dxa"/>
          </w:tcPr>
          <w:p w:rsidR="00F53CD7" w:rsidRPr="004342D3" w:rsidRDefault="00F53CD7" w:rsidP="00F53CD7">
            <w:pPr>
              <w:pStyle w:val="a9"/>
              <w:spacing w:after="0"/>
              <w:jc w:val="both"/>
              <w:rPr>
                <w:color w:val="000000"/>
              </w:rPr>
            </w:pPr>
            <w:r w:rsidRPr="004342D3">
              <w:rPr>
                <w:color w:val="000000"/>
              </w:rPr>
              <w:t>Селезнёва Ксения, призёр</w:t>
            </w:r>
          </w:p>
        </w:tc>
        <w:tc>
          <w:tcPr>
            <w:tcW w:w="1383" w:type="dxa"/>
          </w:tcPr>
          <w:p w:rsidR="00F53CD7" w:rsidRPr="004342D3" w:rsidRDefault="00F53CD7" w:rsidP="00F53CD7">
            <w:pPr>
              <w:pStyle w:val="a9"/>
              <w:spacing w:after="0"/>
              <w:jc w:val="both"/>
              <w:rPr>
                <w:color w:val="000000"/>
              </w:rPr>
            </w:pPr>
            <w:r w:rsidRPr="004342D3">
              <w:rPr>
                <w:color w:val="000000"/>
              </w:rPr>
              <w:t>11 ест</w:t>
            </w:r>
          </w:p>
        </w:tc>
        <w:tc>
          <w:tcPr>
            <w:tcW w:w="2268" w:type="dxa"/>
          </w:tcPr>
          <w:p w:rsidR="00F53CD7" w:rsidRPr="004342D3" w:rsidRDefault="00F53CD7" w:rsidP="00F53CD7">
            <w:pPr>
              <w:pStyle w:val="a9"/>
              <w:spacing w:after="0"/>
              <w:jc w:val="both"/>
              <w:rPr>
                <w:color w:val="000000"/>
              </w:rPr>
            </w:pPr>
            <w:r w:rsidRPr="004342D3">
              <w:rPr>
                <w:color w:val="000000"/>
              </w:rPr>
              <w:t>литература</w:t>
            </w:r>
          </w:p>
        </w:tc>
        <w:tc>
          <w:tcPr>
            <w:tcW w:w="2092" w:type="dxa"/>
          </w:tcPr>
          <w:p w:rsidR="00F53CD7" w:rsidRPr="004342D3" w:rsidRDefault="00F53CD7" w:rsidP="00F53CD7">
            <w:pPr>
              <w:pStyle w:val="a9"/>
              <w:spacing w:after="0"/>
              <w:jc w:val="both"/>
              <w:rPr>
                <w:color w:val="000000"/>
              </w:rPr>
            </w:pPr>
            <w:r w:rsidRPr="004342D3">
              <w:rPr>
                <w:color w:val="000000"/>
              </w:rPr>
              <w:t>Попова О.В.</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3</w:t>
            </w:r>
          </w:p>
        </w:tc>
        <w:tc>
          <w:tcPr>
            <w:tcW w:w="3011" w:type="dxa"/>
          </w:tcPr>
          <w:p w:rsidR="00F53CD7" w:rsidRPr="004342D3" w:rsidRDefault="00F53CD7" w:rsidP="00F53CD7">
            <w:pPr>
              <w:pStyle w:val="a9"/>
              <w:spacing w:after="0"/>
              <w:jc w:val="both"/>
              <w:rPr>
                <w:color w:val="000000"/>
              </w:rPr>
            </w:pPr>
            <w:r w:rsidRPr="004342D3">
              <w:rPr>
                <w:color w:val="000000"/>
              </w:rPr>
              <w:t>Алексенко Артемий,</w:t>
            </w:r>
          </w:p>
          <w:p w:rsidR="00F53CD7" w:rsidRPr="004342D3" w:rsidRDefault="00F53CD7" w:rsidP="00F53CD7">
            <w:pPr>
              <w:pStyle w:val="a9"/>
              <w:spacing w:after="0"/>
              <w:jc w:val="both"/>
              <w:rPr>
                <w:color w:val="000000"/>
              </w:rPr>
            </w:pPr>
            <w:r w:rsidRPr="004342D3">
              <w:rPr>
                <w:color w:val="000000"/>
              </w:rPr>
              <w:t>победитель</w:t>
            </w:r>
          </w:p>
        </w:tc>
        <w:tc>
          <w:tcPr>
            <w:tcW w:w="1383" w:type="dxa"/>
          </w:tcPr>
          <w:p w:rsidR="00F53CD7" w:rsidRPr="004342D3" w:rsidRDefault="00F53CD7" w:rsidP="00F53CD7">
            <w:pPr>
              <w:pStyle w:val="a9"/>
              <w:spacing w:after="0"/>
              <w:jc w:val="both"/>
              <w:rPr>
                <w:color w:val="000000"/>
              </w:rPr>
            </w:pPr>
            <w:r w:rsidRPr="004342D3">
              <w:rPr>
                <w:color w:val="000000"/>
              </w:rPr>
              <w:t>9р2</w:t>
            </w:r>
          </w:p>
        </w:tc>
        <w:tc>
          <w:tcPr>
            <w:tcW w:w="2268" w:type="dxa"/>
          </w:tcPr>
          <w:p w:rsidR="00F53CD7" w:rsidRPr="004342D3" w:rsidRDefault="00F53CD7" w:rsidP="00F53CD7">
            <w:pPr>
              <w:pStyle w:val="a9"/>
              <w:spacing w:after="0"/>
              <w:jc w:val="both"/>
              <w:rPr>
                <w:color w:val="000000"/>
              </w:rPr>
            </w:pPr>
            <w:r w:rsidRPr="004342D3">
              <w:rPr>
                <w:color w:val="000000"/>
              </w:rPr>
              <w:t>математика</w:t>
            </w:r>
          </w:p>
        </w:tc>
        <w:tc>
          <w:tcPr>
            <w:tcW w:w="2092" w:type="dxa"/>
          </w:tcPr>
          <w:p w:rsidR="00F53CD7" w:rsidRPr="004342D3" w:rsidRDefault="00F53CD7" w:rsidP="00F53CD7">
            <w:pPr>
              <w:pStyle w:val="a9"/>
              <w:spacing w:after="0"/>
              <w:jc w:val="both"/>
              <w:rPr>
                <w:color w:val="000000"/>
              </w:rPr>
            </w:pPr>
            <w:r w:rsidRPr="004342D3">
              <w:rPr>
                <w:color w:val="000000"/>
              </w:rPr>
              <w:t>Кутько Н.А.</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4</w:t>
            </w:r>
          </w:p>
        </w:tc>
        <w:tc>
          <w:tcPr>
            <w:tcW w:w="3011" w:type="dxa"/>
          </w:tcPr>
          <w:p w:rsidR="00F53CD7" w:rsidRPr="004342D3" w:rsidRDefault="00F53CD7" w:rsidP="00F53CD7">
            <w:pPr>
              <w:pStyle w:val="a9"/>
              <w:spacing w:after="0"/>
              <w:jc w:val="both"/>
              <w:rPr>
                <w:color w:val="000000"/>
              </w:rPr>
            </w:pPr>
            <w:r w:rsidRPr="004342D3">
              <w:rPr>
                <w:color w:val="000000"/>
              </w:rPr>
              <w:t>Алексенко Артемий,</w:t>
            </w:r>
          </w:p>
          <w:p w:rsidR="00F53CD7" w:rsidRPr="004342D3" w:rsidRDefault="00F53CD7" w:rsidP="00F53CD7">
            <w:pPr>
              <w:pStyle w:val="a9"/>
              <w:spacing w:after="0"/>
              <w:jc w:val="both"/>
              <w:rPr>
                <w:color w:val="000000"/>
              </w:rPr>
            </w:pPr>
            <w:r w:rsidRPr="004342D3">
              <w:rPr>
                <w:color w:val="000000"/>
              </w:rPr>
              <w:t>победитель</w:t>
            </w:r>
          </w:p>
        </w:tc>
        <w:tc>
          <w:tcPr>
            <w:tcW w:w="1383" w:type="dxa"/>
          </w:tcPr>
          <w:p w:rsidR="00F53CD7" w:rsidRPr="004342D3" w:rsidRDefault="00F53CD7" w:rsidP="00F53CD7">
            <w:pPr>
              <w:pStyle w:val="a9"/>
              <w:spacing w:after="0"/>
              <w:jc w:val="both"/>
              <w:rPr>
                <w:color w:val="000000"/>
              </w:rPr>
            </w:pPr>
            <w:r w:rsidRPr="004342D3">
              <w:rPr>
                <w:color w:val="000000"/>
              </w:rPr>
              <w:t>9р2</w:t>
            </w:r>
          </w:p>
        </w:tc>
        <w:tc>
          <w:tcPr>
            <w:tcW w:w="2268" w:type="dxa"/>
          </w:tcPr>
          <w:p w:rsidR="00F53CD7" w:rsidRPr="004342D3" w:rsidRDefault="00F53CD7" w:rsidP="00F53CD7">
            <w:pPr>
              <w:pStyle w:val="a9"/>
              <w:spacing w:after="0"/>
              <w:jc w:val="both"/>
              <w:rPr>
                <w:color w:val="000000"/>
              </w:rPr>
            </w:pPr>
            <w:r w:rsidRPr="004342D3">
              <w:rPr>
                <w:color w:val="000000"/>
              </w:rPr>
              <w:t>технология</w:t>
            </w:r>
          </w:p>
        </w:tc>
        <w:tc>
          <w:tcPr>
            <w:tcW w:w="2092" w:type="dxa"/>
          </w:tcPr>
          <w:p w:rsidR="00F53CD7" w:rsidRPr="004342D3" w:rsidRDefault="00F53CD7" w:rsidP="00F53CD7">
            <w:pPr>
              <w:pStyle w:val="a9"/>
              <w:spacing w:after="0"/>
              <w:jc w:val="both"/>
              <w:rPr>
                <w:color w:val="000000"/>
              </w:rPr>
            </w:pPr>
            <w:r w:rsidRPr="004342D3">
              <w:rPr>
                <w:color w:val="000000"/>
              </w:rPr>
              <w:t>Криворогов В.И.</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5</w:t>
            </w:r>
          </w:p>
        </w:tc>
        <w:tc>
          <w:tcPr>
            <w:tcW w:w="3011" w:type="dxa"/>
          </w:tcPr>
          <w:p w:rsidR="00F53CD7" w:rsidRPr="004342D3" w:rsidRDefault="00F53CD7" w:rsidP="00F53CD7">
            <w:pPr>
              <w:pStyle w:val="a9"/>
              <w:spacing w:after="0"/>
              <w:jc w:val="both"/>
              <w:rPr>
                <w:color w:val="000000"/>
              </w:rPr>
            </w:pPr>
            <w:r w:rsidRPr="004342D3">
              <w:rPr>
                <w:color w:val="000000"/>
              </w:rPr>
              <w:t>Кононова Валерия, призёр</w:t>
            </w:r>
          </w:p>
        </w:tc>
        <w:tc>
          <w:tcPr>
            <w:tcW w:w="1383" w:type="dxa"/>
          </w:tcPr>
          <w:p w:rsidR="00F53CD7" w:rsidRPr="004342D3" w:rsidRDefault="00F53CD7" w:rsidP="00F53CD7">
            <w:pPr>
              <w:pStyle w:val="a9"/>
              <w:spacing w:after="0"/>
              <w:jc w:val="both"/>
              <w:rPr>
                <w:color w:val="000000"/>
              </w:rPr>
            </w:pPr>
            <w:r w:rsidRPr="004342D3">
              <w:rPr>
                <w:color w:val="000000"/>
              </w:rPr>
              <w:t>11 ест</w:t>
            </w:r>
          </w:p>
        </w:tc>
        <w:tc>
          <w:tcPr>
            <w:tcW w:w="2268" w:type="dxa"/>
          </w:tcPr>
          <w:p w:rsidR="00F53CD7" w:rsidRPr="004342D3" w:rsidRDefault="00F53CD7" w:rsidP="00F53CD7">
            <w:pPr>
              <w:pStyle w:val="a9"/>
              <w:spacing w:after="0"/>
              <w:jc w:val="both"/>
              <w:rPr>
                <w:color w:val="000000"/>
              </w:rPr>
            </w:pPr>
            <w:r w:rsidRPr="004342D3">
              <w:rPr>
                <w:color w:val="000000"/>
              </w:rPr>
              <w:t>история</w:t>
            </w:r>
          </w:p>
        </w:tc>
        <w:tc>
          <w:tcPr>
            <w:tcW w:w="2092" w:type="dxa"/>
          </w:tcPr>
          <w:p w:rsidR="00F53CD7" w:rsidRPr="004342D3" w:rsidRDefault="00F53CD7" w:rsidP="00F53CD7">
            <w:pPr>
              <w:pStyle w:val="a9"/>
              <w:spacing w:after="0"/>
              <w:jc w:val="both"/>
              <w:rPr>
                <w:color w:val="000000"/>
              </w:rPr>
            </w:pPr>
            <w:r w:rsidRPr="004342D3">
              <w:rPr>
                <w:color w:val="000000"/>
              </w:rPr>
              <w:t>Стогниенко Л.Р.</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6</w:t>
            </w:r>
          </w:p>
        </w:tc>
        <w:tc>
          <w:tcPr>
            <w:tcW w:w="3011" w:type="dxa"/>
          </w:tcPr>
          <w:p w:rsidR="00F53CD7" w:rsidRPr="004342D3" w:rsidRDefault="00F53CD7" w:rsidP="00F53CD7">
            <w:pPr>
              <w:pStyle w:val="a9"/>
              <w:spacing w:after="0"/>
              <w:jc w:val="both"/>
              <w:rPr>
                <w:color w:val="000000"/>
              </w:rPr>
            </w:pPr>
            <w:r w:rsidRPr="004342D3">
              <w:rPr>
                <w:color w:val="000000"/>
              </w:rPr>
              <w:t>Кононова Валерия, призёр</w:t>
            </w:r>
          </w:p>
        </w:tc>
        <w:tc>
          <w:tcPr>
            <w:tcW w:w="1383" w:type="dxa"/>
          </w:tcPr>
          <w:p w:rsidR="00F53CD7" w:rsidRPr="004342D3" w:rsidRDefault="00F53CD7" w:rsidP="00F53CD7">
            <w:pPr>
              <w:pStyle w:val="a9"/>
              <w:spacing w:after="0"/>
              <w:jc w:val="both"/>
              <w:rPr>
                <w:color w:val="000000"/>
              </w:rPr>
            </w:pPr>
            <w:r w:rsidRPr="004342D3">
              <w:rPr>
                <w:color w:val="000000"/>
              </w:rPr>
              <w:t>11 ест</w:t>
            </w:r>
          </w:p>
        </w:tc>
        <w:tc>
          <w:tcPr>
            <w:tcW w:w="2268" w:type="dxa"/>
          </w:tcPr>
          <w:p w:rsidR="00F53CD7" w:rsidRPr="004342D3" w:rsidRDefault="00F53CD7" w:rsidP="00F53CD7">
            <w:pPr>
              <w:pStyle w:val="a9"/>
              <w:spacing w:after="0"/>
              <w:jc w:val="both"/>
              <w:rPr>
                <w:color w:val="000000"/>
              </w:rPr>
            </w:pPr>
            <w:r w:rsidRPr="004342D3">
              <w:rPr>
                <w:color w:val="000000"/>
              </w:rPr>
              <w:t>обществознание</w:t>
            </w:r>
          </w:p>
        </w:tc>
        <w:tc>
          <w:tcPr>
            <w:tcW w:w="2092" w:type="dxa"/>
          </w:tcPr>
          <w:p w:rsidR="00F53CD7" w:rsidRPr="004342D3" w:rsidRDefault="00F53CD7" w:rsidP="00F53CD7">
            <w:pPr>
              <w:pStyle w:val="a9"/>
              <w:spacing w:after="0"/>
              <w:jc w:val="both"/>
              <w:rPr>
                <w:color w:val="000000"/>
              </w:rPr>
            </w:pPr>
            <w:r w:rsidRPr="004342D3">
              <w:rPr>
                <w:color w:val="000000"/>
              </w:rPr>
              <w:t>Стогниенко Л.Р.</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7</w:t>
            </w:r>
          </w:p>
        </w:tc>
        <w:tc>
          <w:tcPr>
            <w:tcW w:w="3011" w:type="dxa"/>
          </w:tcPr>
          <w:p w:rsidR="00F53CD7" w:rsidRPr="004342D3" w:rsidRDefault="00F53CD7" w:rsidP="00F53CD7">
            <w:pPr>
              <w:pStyle w:val="a9"/>
              <w:spacing w:after="0"/>
              <w:jc w:val="both"/>
              <w:rPr>
                <w:color w:val="000000"/>
              </w:rPr>
            </w:pPr>
            <w:r w:rsidRPr="004342D3">
              <w:rPr>
                <w:color w:val="000000"/>
              </w:rPr>
              <w:t xml:space="preserve">Мельникова Маргарита, </w:t>
            </w:r>
            <w:r w:rsidRPr="004342D3">
              <w:rPr>
                <w:color w:val="000000"/>
              </w:rPr>
              <w:lastRenderedPageBreak/>
              <w:t>призёр</w:t>
            </w:r>
          </w:p>
        </w:tc>
        <w:tc>
          <w:tcPr>
            <w:tcW w:w="1383" w:type="dxa"/>
          </w:tcPr>
          <w:p w:rsidR="00F53CD7" w:rsidRPr="004342D3" w:rsidRDefault="00F53CD7" w:rsidP="00F53CD7">
            <w:pPr>
              <w:pStyle w:val="a9"/>
              <w:spacing w:after="0"/>
              <w:jc w:val="both"/>
              <w:rPr>
                <w:color w:val="000000"/>
              </w:rPr>
            </w:pPr>
            <w:r w:rsidRPr="004342D3">
              <w:rPr>
                <w:color w:val="000000"/>
              </w:rPr>
              <w:lastRenderedPageBreak/>
              <w:t>10 ест</w:t>
            </w:r>
          </w:p>
        </w:tc>
        <w:tc>
          <w:tcPr>
            <w:tcW w:w="2268" w:type="dxa"/>
          </w:tcPr>
          <w:p w:rsidR="00F53CD7" w:rsidRPr="004342D3" w:rsidRDefault="00F53CD7" w:rsidP="00F53CD7">
            <w:pPr>
              <w:pStyle w:val="a9"/>
              <w:spacing w:after="0"/>
              <w:jc w:val="both"/>
              <w:rPr>
                <w:color w:val="000000"/>
              </w:rPr>
            </w:pPr>
            <w:r w:rsidRPr="004342D3">
              <w:rPr>
                <w:color w:val="000000"/>
              </w:rPr>
              <w:t>обществознание</w:t>
            </w:r>
          </w:p>
        </w:tc>
        <w:tc>
          <w:tcPr>
            <w:tcW w:w="2092" w:type="dxa"/>
          </w:tcPr>
          <w:p w:rsidR="00F53CD7" w:rsidRPr="004342D3" w:rsidRDefault="00F53CD7" w:rsidP="00F53CD7">
            <w:pPr>
              <w:pStyle w:val="a9"/>
              <w:spacing w:after="0"/>
              <w:jc w:val="both"/>
              <w:rPr>
                <w:color w:val="000000"/>
              </w:rPr>
            </w:pPr>
            <w:r w:rsidRPr="004342D3">
              <w:rPr>
                <w:color w:val="000000"/>
              </w:rPr>
              <w:t>Грошева А.А.</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lastRenderedPageBreak/>
              <w:t>8</w:t>
            </w:r>
          </w:p>
        </w:tc>
        <w:tc>
          <w:tcPr>
            <w:tcW w:w="3011" w:type="dxa"/>
          </w:tcPr>
          <w:p w:rsidR="00F53CD7" w:rsidRPr="004342D3" w:rsidRDefault="00F53CD7" w:rsidP="00F53CD7">
            <w:pPr>
              <w:pStyle w:val="a9"/>
              <w:spacing w:after="0"/>
              <w:jc w:val="both"/>
              <w:rPr>
                <w:color w:val="000000"/>
              </w:rPr>
            </w:pPr>
            <w:r w:rsidRPr="004342D3">
              <w:rPr>
                <w:color w:val="000000"/>
              </w:rPr>
              <w:t>Мусин Максим, победитель</w:t>
            </w:r>
          </w:p>
        </w:tc>
        <w:tc>
          <w:tcPr>
            <w:tcW w:w="1383" w:type="dxa"/>
          </w:tcPr>
          <w:p w:rsidR="00F53CD7" w:rsidRPr="004342D3" w:rsidRDefault="00F53CD7" w:rsidP="00F53CD7">
            <w:pPr>
              <w:pStyle w:val="a9"/>
              <w:spacing w:after="0"/>
              <w:jc w:val="both"/>
              <w:rPr>
                <w:color w:val="000000"/>
              </w:rPr>
            </w:pPr>
            <w:r w:rsidRPr="004342D3">
              <w:rPr>
                <w:color w:val="000000"/>
              </w:rPr>
              <w:t>11 ест</w:t>
            </w:r>
          </w:p>
        </w:tc>
        <w:tc>
          <w:tcPr>
            <w:tcW w:w="2268" w:type="dxa"/>
          </w:tcPr>
          <w:p w:rsidR="00F53CD7" w:rsidRPr="004342D3" w:rsidRDefault="00F53CD7" w:rsidP="00F53CD7">
            <w:pPr>
              <w:pStyle w:val="a9"/>
              <w:spacing w:after="0"/>
              <w:jc w:val="both"/>
              <w:rPr>
                <w:color w:val="000000"/>
              </w:rPr>
            </w:pPr>
            <w:r w:rsidRPr="004342D3">
              <w:rPr>
                <w:color w:val="000000"/>
              </w:rPr>
              <w:t>технология</w:t>
            </w:r>
          </w:p>
        </w:tc>
        <w:tc>
          <w:tcPr>
            <w:tcW w:w="2092" w:type="dxa"/>
          </w:tcPr>
          <w:p w:rsidR="00F53CD7" w:rsidRPr="004342D3" w:rsidRDefault="00F53CD7" w:rsidP="00F53CD7">
            <w:pPr>
              <w:pStyle w:val="a9"/>
              <w:spacing w:after="0"/>
              <w:jc w:val="both"/>
              <w:rPr>
                <w:color w:val="000000"/>
              </w:rPr>
            </w:pPr>
            <w:r w:rsidRPr="004342D3">
              <w:rPr>
                <w:color w:val="000000"/>
              </w:rPr>
              <w:t>Криворогов В.И.</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9</w:t>
            </w:r>
          </w:p>
        </w:tc>
        <w:tc>
          <w:tcPr>
            <w:tcW w:w="3011" w:type="dxa"/>
          </w:tcPr>
          <w:p w:rsidR="00F53CD7" w:rsidRPr="004342D3" w:rsidRDefault="00F53CD7" w:rsidP="00F53CD7">
            <w:pPr>
              <w:pStyle w:val="a9"/>
              <w:spacing w:after="0"/>
              <w:jc w:val="both"/>
              <w:rPr>
                <w:color w:val="000000"/>
              </w:rPr>
            </w:pPr>
            <w:r w:rsidRPr="004342D3">
              <w:rPr>
                <w:color w:val="000000"/>
              </w:rPr>
              <w:t>Асеев Александр, призёр</w:t>
            </w:r>
          </w:p>
        </w:tc>
        <w:tc>
          <w:tcPr>
            <w:tcW w:w="1383" w:type="dxa"/>
          </w:tcPr>
          <w:p w:rsidR="00F53CD7" w:rsidRPr="004342D3" w:rsidRDefault="00F53CD7" w:rsidP="00F53CD7">
            <w:pPr>
              <w:pStyle w:val="a9"/>
              <w:spacing w:after="0"/>
              <w:jc w:val="both"/>
              <w:rPr>
                <w:color w:val="000000"/>
              </w:rPr>
            </w:pPr>
            <w:r w:rsidRPr="004342D3">
              <w:rPr>
                <w:color w:val="000000"/>
              </w:rPr>
              <w:t>10 ест</w:t>
            </w:r>
          </w:p>
        </w:tc>
        <w:tc>
          <w:tcPr>
            <w:tcW w:w="2268" w:type="dxa"/>
          </w:tcPr>
          <w:p w:rsidR="00F53CD7" w:rsidRPr="004342D3" w:rsidRDefault="00F53CD7" w:rsidP="00F53CD7">
            <w:pPr>
              <w:pStyle w:val="a9"/>
              <w:spacing w:after="0"/>
              <w:jc w:val="both"/>
              <w:rPr>
                <w:color w:val="000000"/>
              </w:rPr>
            </w:pPr>
            <w:r w:rsidRPr="004342D3">
              <w:rPr>
                <w:color w:val="000000"/>
              </w:rPr>
              <w:t>технология</w:t>
            </w:r>
          </w:p>
        </w:tc>
        <w:tc>
          <w:tcPr>
            <w:tcW w:w="2092" w:type="dxa"/>
          </w:tcPr>
          <w:p w:rsidR="00F53CD7" w:rsidRPr="004342D3" w:rsidRDefault="00F53CD7" w:rsidP="00F53CD7">
            <w:pPr>
              <w:pStyle w:val="a9"/>
              <w:spacing w:after="0"/>
              <w:jc w:val="both"/>
              <w:rPr>
                <w:color w:val="000000"/>
              </w:rPr>
            </w:pPr>
            <w:r w:rsidRPr="004342D3">
              <w:rPr>
                <w:color w:val="000000"/>
              </w:rPr>
              <w:t>Криворогов В.И.</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10</w:t>
            </w:r>
          </w:p>
        </w:tc>
        <w:tc>
          <w:tcPr>
            <w:tcW w:w="3011" w:type="dxa"/>
          </w:tcPr>
          <w:p w:rsidR="00F53CD7" w:rsidRPr="004342D3" w:rsidRDefault="00F53CD7" w:rsidP="00F53CD7">
            <w:pPr>
              <w:pStyle w:val="a9"/>
              <w:spacing w:after="0"/>
              <w:jc w:val="both"/>
              <w:rPr>
                <w:color w:val="000000"/>
              </w:rPr>
            </w:pPr>
            <w:r w:rsidRPr="004342D3">
              <w:rPr>
                <w:color w:val="000000"/>
              </w:rPr>
              <w:t>Буров Илья, призёр</w:t>
            </w:r>
          </w:p>
        </w:tc>
        <w:tc>
          <w:tcPr>
            <w:tcW w:w="1383" w:type="dxa"/>
          </w:tcPr>
          <w:p w:rsidR="00F53CD7" w:rsidRPr="004342D3" w:rsidRDefault="00F53CD7" w:rsidP="00F53CD7">
            <w:pPr>
              <w:pStyle w:val="a9"/>
              <w:spacing w:after="0"/>
              <w:jc w:val="both"/>
              <w:rPr>
                <w:color w:val="000000"/>
              </w:rPr>
            </w:pPr>
            <w:r w:rsidRPr="004342D3">
              <w:rPr>
                <w:color w:val="000000"/>
              </w:rPr>
              <w:t>9р1</w:t>
            </w:r>
          </w:p>
        </w:tc>
        <w:tc>
          <w:tcPr>
            <w:tcW w:w="2268" w:type="dxa"/>
          </w:tcPr>
          <w:p w:rsidR="00F53CD7" w:rsidRPr="004342D3" w:rsidRDefault="00F53CD7" w:rsidP="00F53CD7">
            <w:pPr>
              <w:pStyle w:val="a9"/>
              <w:spacing w:after="0"/>
              <w:jc w:val="both"/>
              <w:rPr>
                <w:color w:val="000000"/>
              </w:rPr>
            </w:pPr>
            <w:r w:rsidRPr="004342D3">
              <w:rPr>
                <w:color w:val="000000"/>
              </w:rPr>
              <w:t>Физическая культура</w:t>
            </w:r>
          </w:p>
        </w:tc>
        <w:tc>
          <w:tcPr>
            <w:tcW w:w="2092" w:type="dxa"/>
          </w:tcPr>
          <w:p w:rsidR="00F53CD7" w:rsidRPr="004342D3" w:rsidRDefault="00F53CD7" w:rsidP="00F53CD7">
            <w:pPr>
              <w:pStyle w:val="a9"/>
              <w:spacing w:after="0"/>
              <w:jc w:val="both"/>
              <w:rPr>
                <w:color w:val="000000"/>
              </w:rPr>
            </w:pPr>
            <w:r w:rsidRPr="004342D3">
              <w:rPr>
                <w:color w:val="000000"/>
              </w:rPr>
              <w:t>Бебех Г.В.</w:t>
            </w:r>
          </w:p>
        </w:tc>
      </w:tr>
      <w:tr w:rsidR="00F53CD7" w:rsidRPr="004342D3" w:rsidTr="00F53CD7">
        <w:tc>
          <w:tcPr>
            <w:tcW w:w="817" w:type="dxa"/>
          </w:tcPr>
          <w:p w:rsidR="00F53CD7" w:rsidRPr="004342D3" w:rsidRDefault="00F53CD7" w:rsidP="00F53CD7">
            <w:pPr>
              <w:pStyle w:val="a9"/>
              <w:spacing w:after="0"/>
              <w:jc w:val="both"/>
              <w:rPr>
                <w:color w:val="000000"/>
              </w:rPr>
            </w:pPr>
            <w:r w:rsidRPr="004342D3">
              <w:rPr>
                <w:color w:val="000000"/>
              </w:rPr>
              <w:t>11</w:t>
            </w:r>
          </w:p>
        </w:tc>
        <w:tc>
          <w:tcPr>
            <w:tcW w:w="3011" w:type="dxa"/>
          </w:tcPr>
          <w:p w:rsidR="00F53CD7" w:rsidRPr="004342D3" w:rsidRDefault="00F53CD7" w:rsidP="00F53CD7">
            <w:pPr>
              <w:pStyle w:val="a9"/>
              <w:spacing w:after="0"/>
              <w:jc w:val="both"/>
              <w:rPr>
                <w:color w:val="000000"/>
              </w:rPr>
            </w:pPr>
            <w:r w:rsidRPr="004342D3">
              <w:rPr>
                <w:color w:val="000000"/>
              </w:rPr>
              <w:t>Чернявская Екатерина, победитель</w:t>
            </w:r>
          </w:p>
        </w:tc>
        <w:tc>
          <w:tcPr>
            <w:tcW w:w="1383" w:type="dxa"/>
          </w:tcPr>
          <w:p w:rsidR="00F53CD7" w:rsidRPr="004342D3" w:rsidRDefault="00F53CD7" w:rsidP="00F53CD7">
            <w:pPr>
              <w:pStyle w:val="a9"/>
              <w:spacing w:after="0"/>
              <w:jc w:val="both"/>
              <w:rPr>
                <w:color w:val="000000"/>
              </w:rPr>
            </w:pPr>
            <w:r w:rsidRPr="004342D3">
              <w:rPr>
                <w:color w:val="000000"/>
              </w:rPr>
              <w:t>9р2</w:t>
            </w:r>
          </w:p>
        </w:tc>
        <w:tc>
          <w:tcPr>
            <w:tcW w:w="2268" w:type="dxa"/>
          </w:tcPr>
          <w:p w:rsidR="00F53CD7" w:rsidRPr="004342D3" w:rsidRDefault="00F53CD7" w:rsidP="00F53CD7">
            <w:pPr>
              <w:pStyle w:val="a9"/>
              <w:spacing w:after="0"/>
              <w:jc w:val="both"/>
              <w:rPr>
                <w:color w:val="000000"/>
              </w:rPr>
            </w:pPr>
            <w:r w:rsidRPr="004342D3">
              <w:rPr>
                <w:color w:val="000000"/>
              </w:rPr>
              <w:t>обществознание</w:t>
            </w:r>
          </w:p>
        </w:tc>
        <w:tc>
          <w:tcPr>
            <w:tcW w:w="2092" w:type="dxa"/>
          </w:tcPr>
          <w:p w:rsidR="00F53CD7" w:rsidRPr="004342D3" w:rsidRDefault="00F53CD7" w:rsidP="00F53CD7">
            <w:pPr>
              <w:pStyle w:val="a9"/>
              <w:spacing w:after="0"/>
              <w:jc w:val="both"/>
              <w:rPr>
                <w:color w:val="000000"/>
              </w:rPr>
            </w:pPr>
            <w:r w:rsidRPr="004342D3">
              <w:rPr>
                <w:color w:val="000000"/>
              </w:rPr>
              <w:t>Стогниенко Л.Р.</w:t>
            </w:r>
          </w:p>
        </w:tc>
      </w:tr>
    </w:tbl>
    <w:p w:rsidR="00F53CD7" w:rsidRDefault="00F53CD7" w:rsidP="00F53CD7">
      <w:pPr>
        <w:pStyle w:val="a9"/>
        <w:spacing w:after="0" w:line="360" w:lineRule="auto"/>
        <w:jc w:val="both"/>
        <w:rPr>
          <w:color w:val="000000"/>
          <w:sz w:val="28"/>
          <w:szCs w:val="28"/>
        </w:rPr>
      </w:pPr>
    </w:p>
    <w:p w:rsidR="00F53CD7" w:rsidRPr="00B72428" w:rsidRDefault="00F53CD7" w:rsidP="00F53CD7">
      <w:pPr>
        <w:pStyle w:val="a9"/>
        <w:spacing w:after="0" w:line="360" w:lineRule="auto"/>
        <w:jc w:val="both"/>
        <w:rPr>
          <w:sz w:val="28"/>
          <w:szCs w:val="28"/>
        </w:rPr>
      </w:pPr>
      <w:r w:rsidRPr="003578B1">
        <w:rPr>
          <w:color w:val="000000"/>
          <w:sz w:val="28"/>
          <w:szCs w:val="28"/>
        </w:rPr>
        <w:t xml:space="preserve">      В целях  реализации мероприятий по выявлению, поддержке и сопровождению одаренных и талантливых  детей </w:t>
      </w:r>
      <w:r>
        <w:rPr>
          <w:color w:val="000000"/>
          <w:sz w:val="28"/>
          <w:szCs w:val="28"/>
        </w:rPr>
        <w:t xml:space="preserve">было организовано участие лицеистов в </w:t>
      </w:r>
      <w:r w:rsidRPr="00B72428">
        <w:rPr>
          <w:color w:val="000000"/>
          <w:sz w:val="28"/>
          <w:szCs w:val="28"/>
          <w:u w:val="single"/>
        </w:rPr>
        <w:t xml:space="preserve">муниципальном туре олимпиады школьников по Основам православной культуры </w:t>
      </w:r>
      <w:r w:rsidRPr="00B72428">
        <w:rPr>
          <w:sz w:val="28"/>
          <w:szCs w:val="28"/>
          <w:u w:val="single"/>
        </w:rPr>
        <w:t>«Русь Святая, храни веру Православную!».</w:t>
      </w:r>
      <w:r w:rsidRPr="005E335D">
        <w:rPr>
          <w:i/>
          <w:sz w:val="28"/>
          <w:szCs w:val="28"/>
        </w:rPr>
        <w:t xml:space="preserve"> </w:t>
      </w:r>
      <w:r w:rsidRPr="005E335D">
        <w:rPr>
          <w:sz w:val="28"/>
          <w:szCs w:val="28"/>
        </w:rPr>
        <w:t xml:space="preserve">Всего в олимпиаде приняли участие  16 учащихся 4-11 классов, ученики Поповой О.В., </w:t>
      </w:r>
      <w:proofErr w:type="gramStart"/>
      <w:r w:rsidRPr="005E335D">
        <w:rPr>
          <w:sz w:val="28"/>
          <w:szCs w:val="28"/>
        </w:rPr>
        <w:t xml:space="preserve">Пороло Т.А. </w:t>
      </w:r>
      <w:r w:rsidRPr="00010396">
        <w:rPr>
          <w:i/>
          <w:sz w:val="28"/>
          <w:szCs w:val="28"/>
        </w:rPr>
        <w:t>Призёрами олимпиады признаны</w:t>
      </w:r>
      <w:proofErr w:type="gramEnd"/>
      <w:r w:rsidRPr="00010396">
        <w:rPr>
          <w:i/>
          <w:sz w:val="28"/>
          <w:szCs w:val="28"/>
        </w:rPr>
        <w:t xml:space="preserve"> </w:t>
      </w:r>
      <w:r w:rsidRPr="00010396">
        <w:rPr>
          <w:i/>
          <w:color w:val="000000"/>
          <w:sz w:val="28"/>
          <w:szCs w:val="28"/>
        </w:rPr>
        <w:t>Бачурина Валерия (5р1 класс), Болдырева Мария (6р1 класс)</w:t>
      </w:r>
      <w:r>
        <w:rPr>
          <w:i/>
          <w:color w:val="000000"/>
          <w:sz w:val="28"/>
          <w:szCs w:val="28"/>
        </w:rPr>
        <w:t>;  у</w:t>
      </w:r>
      <w:r w:rsidRPr="00B72428">
        <w:rPr>
          <w:color w:val="000000"/>
          <w:sz w:val="28"/>
          <w:szCs w:val="28"/>
        </w:rPr>
        <w:t>читель – Попова О.В.</w:t>
      </w:r>
    </w:p>
    <w:p w:rsidR="00F53CD7" w:rsidRDefault="00F53CD7" w:rsidP="00F53CD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Н</w:t>
      </w:r>
      <w:r w:rsidRPr="004E497B">
        <w:rPr>
          <w:rFonts w:ascii="Times New Roman" w:hAnsi="Times New Roman" w:cs="Times New Roman"/>
          <w:sz w:val="28"/>
          <w:szCs w:val="28"/>
        </w:rPr>
        <w:t>а</w:t>
      </w:r>
      <w:r>
        <w:rPr>
          <w:rFonts w:ascii="Times New Roman" w:hAnsi="Times New Roman" w:cs="Times New Roman"/>
          <w:sz w:val="28"/>
          <w:szCs w:val="28"/>
        </w:rPr>
        <w:t xml:space="preserve"> </w:t>
      </w:r>
      <w:r w:rsidRPr="004E497B">
        <w:rPr>
          <w:rFonts w:ascii="Times New Roman" w:hAnsi="Times New Roman" w:cs="Times New Roman"/>
          <w:sz w:val="28"/>
          <w:szCs w:val="28"/>
        </w:rPr>
        <w:t>основании письма Южно-Российского государственного политехнического университета (НПИ) имени М. И. Платова и в целях развития и стимулирования интереса у учащихся к научно-исследовательской и творческой деятельности  в лицее было</w:t>
      </w:r>
      <w:r>
        <w:rPr>
          <w:rFonts w:ascii="Times New Roman" w:hAnsi="Times New Roman" w:cs="Times New Roman"/>
          <w:sz w:val="28"/>
          <w:szCs w:val="28"/>
        </w:rPr>
        <w:t xml:space="preserve"> организовано участие учащихся 6</w:t>
      </w:r>
      <w:r w:rsidRPr="004E497B">
        <w:rPr>
          <w:rFonts w:ascii="Times New Roman" w:hAnsi="Times New Roman" w:cs="Times New Roman"/>
          <w:sz w:val="28"/>
          <w:szCs w:val="28"/>
        </w:rPr>
        <w:t xml:space="preserve">-11-х классов </w:t>
      </w:r>
      <w:r w:rsidRPr="000658F6">
        <w:rPr>
          <w:rFonts w:ascii="Times New Roman" w:hAnsi="Times New Roman" w:cs="Times New Roman"/>
          <w:bCs/>
          <w:sz w:val="28"/>
          <w:szCs w:val="28"/>
          <w:u w:val="single"/>
        </w:rPr>
        <w:t xml:space="preserve">в многопрофильной инженерной олимпиаде «Звезда». </w:t>
      </w:r>
      <w:r>
        <w:rPr>
          <w:rFonts w:ascii="Times New Roman" w:hAnsi="Times New Roman" w:cs="Times New Roman"/>
          <w:bCs/>
          <w:sz w:val="28"/>
          <w:szCs w:val="28"/>
        </w:rPr>
        <w:t>В трёх турах олимпиады  приняли участие 195 лицеистов, результаты подводятся.</w:t>
      </w:r>
    </w:p>
    <w:p w:rsidR="00F53CD7" w:rsidRDefault="00F53CD7" w:rsidP="00F53CD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Кроме того:</w:t>
      </w:r>
    </w:p>
    <w:p w:rsidR="00F53CD7" w:rsidRPr="00E74D13" w:rsidRDefault="00F53CD7" w:rsidP="00F53CD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 о</w:t>
      </w:r>
      <w:r w:rsidRPr="00E74D13">
        <w:rPr>
          <w:rFonts w:ascii="Times New Roman" w:hAnsi="Times New Roman" w:cs="Times New Roman"/>
          <w:bCs/>
          <w:sz w:val="28"/>
          <w:szCs w:val="28"/>
        </w:rPr>
        <w:t>рганизована и проведена олимпиада развивающего обучения для учащихся 2-4-х классов.</w:t>
      </w:r>
    </w:p>
    <w:p w:rsidR="00F53CD7" w:rsidRPr="00E74D13" w:rsidRDefault="00F53CD7" w:rsidP="00F53CD7">
      <w:pPr>
        <w:spacing w:after="0" w:line="360" w:lineRule="auto"/>
        <w:jc w:val="both"/>
        <w:rPr>
          <w:rFonts w:ascii="Times New Roman" w:hAnsi="Times New Roman" w:cs="Times New Roman"/>
          <w:bCs/>
          <w:sz w:val="28"/>
          <w:szCs w:val="28"/>
        </w:rPr>
      </w:pPr>
      <w:r w:rsidRPr="00E74D13">
        <w:rPr>
          <w:rFonts w:ascii="Times New Roman" w:hAnsi="Times New Roman" w:cs="Times New Roman"/>
          <w:bCs/>
          <w:sz w:val="28"/>
          <w:szCs w:val="28"/>
        </w:rPr>
        <w:t>2)</w:t>
      </w:r>
      <w:r>
        <w:rPr>
          <w:rFonts w:ascii="Times New Roman" w:hAnsi="Times New Roman" w:cs="Times New Roman"/>
          <w:bCs/>
          <w:sz w:val="28"/>
          <w:szCs w:val="28"/>
        </w:rPr>
        <w:t xml:space="preserve"> о</w:t>
      </w:r>
      <w:r w:rsidRPr="00E74D13">
        <w:rPr>
          <w:rFonts w:ascii="Times New Roman" w:hAnsi="Times New Roman" w:cs="Times New Roman"/>
          <w:bCs/>
          <w:sz w:val="28"/>
          <w:szCs w:val="28"/>
        </w:rPr>
        <w:t>рганизовано участие учащихся 4-х классов в муниципальном туре интеллектуально-творческой олимпиады.</w:t>
      </w:r>
    </w:p>
    <w:p w:rsidR="00F53CD7" w:rsidRPr="00F53CD7" w:rsidRDefault="00F53CD7" w:rsidP="00F53CD7">
      <w:pPr>
        <w:spacing w:after="0" w:line="360" w:lineRule="auto"/>
        <w:jc w:val="both"/>
        <w:rPr>
          <w:rFonts w:ascii="Times New Roman" w:hAnsi="Times New Roman" w:cs="Times New Roman"/>
          <w:bCs/>
          <w:sz w:val="28"/>
          <w:szCs w:val="28"/>
        </w:rPr>
      </w:pPr>
      <w:r w:rsidRPr="00E74D13">
        <w:rPr>
          <w:rFonts w:ascii="Times New Roman" w:hAnsi="Times New Roman" w:cs="Times New Roman"/>
          <w:bCs/>
          <w:sz w:val="28"/>
          <w:szCs w:val="28"/>
        </w:rPr>
        <w:lastRenderedPageBreak/>
        <w:t>3)</w:t>
      </w:r>
      <w:r>
        <w:rPr>
          <w:rFonts w:ascii="Times New Roman" w:hAnsi="Times New Roman" w:cs="Times New Roman"/>
          <w:bCs/>
          <w:sz w:val="28"/>
          <w:szCs w:val="28"/>
        </w:rPr>
        <w:t xml:space="preserve"> о</w:t>
      </w:r>
      <w:r w:rsidRPr="00E74D13">
        <w:rPr>
          <w:rFonts w:ascii="Times New Roman" w:hAnsi="Times New Roman" w:cs="Times New Roman"/>
          <w:bCs/>
          <w:sz w:val="28"/>
          <w:szCs w:val="28"/>
        </w:rPr>
        <w:t>рганизовано участие в муниципальном туре региональной олимпиады школьни</w:t>
      </w:r>
      <w:r>
        <w:rPr>
          <w:rFonts w:ascii="Times New Roman" w:hAnsi="Times New Roman" w:cs="Times New Roman"/>
          <w:bCs/>
          <w:sz w:val="28"/>
          <w:szCs w:val="28"/>
        </w:rPr>
        <w:t>ков по геологии и геоэкологии; п</w:t>
      </w:r>
      <w:r w:rsidRPr="00E74D13">
        <w:rPr>
          <w:rFonts w:ascii="Times New Roman" w:hAnsi="Times New Roman" w:cs="Times New Roman"/>
          <w:bCs/>
          <w:sz w:val="28"/>
          <w:szCs w:val="28"/>
        </w:rPr>
        <w:t xml:space="preserve">ризёрами олимпиады признаны </w:t>
      </w:r>
      <w:r w:rsidRPr="00A57F3D">
        <w:rPr>
          <w:rFonts w:ascii="Times New Roman" w:hAnsi="Times New Roman" w:cs="Times New Roman"/>
          <w:bCs/>
          <w:i/>
          <w:sz w:val="28"/>
          <w:szCs w:val="28"/>
        </w:rPr>
        <w:t>Кощеева Милена и Чернявская Екатерина</w:t>
      </w:r>
      <w:r w:rsidRPr="00E74D13">
        <w:rPr>
          <w:rFonts w:ascii="Times New Roman" w:hAnsi="Times New Roman" w:cs="Times New Roman"/>
          <w:bCs/>
          <w:sz w:val="28"/>
          <w:szCs w:val="28"/>
        </w:rPr>
        <w:t xml:space="preserve"> (учитель Панасенко Л.Ф.).</w:t>
      </w:r>
    </w:p>
    <w:p w:rsidR="00F53CD7" w:rsidRPr="00C3095B" w:rsidRDefault="00F53CD7" w:rsidP="00F53CD7">
      <w:pPr>
        <w:spacing w:after="0" w:line="360" w:lineRule="auto"/>
        <w:jc w:val="both"/>
        <w:rPr>
          <w:rFonts w:ascii="Times New Roman" w:hAnsi="Times New Roman" w:cs="Times New Roman"/>
          <w:bCs/>
          <w:sz w:val="28"/>
          <w:szCs w:val="28"/>
        </w:rPr>
      </w:pPr>
      <w:r w:rsidRPr="000658F6">
        <w:rPr>
          <w:rFonts w:ascii="Times New Roman" w:hAnsi="Times New Roman" w:cs="Times New Roman"/>
          <w:bCs/>
          <w:i/>
          <w:sz w:val="28"/>
          <w:szCs w:val="28"/>
        </w:rPr>
        <w:t>Вс</w:t>
      </w:r>
      <w:r>
        <w:rPr>
          <w:rFonts w:ascii="Times New Roman" w:hAnsi="Times New Roman" w:cs="Times New Roman"/>
          <w:bCs/>
          <w:i/>
          <w:sz w:val="28"/>
          <w:szCs w:val="28"/>
        </w:rPr>
        <w:t xml:space="preserve">его в течение </w:t>
      </w:r>
      <w:r w:rsidRPr="000658F6">
        <w:rPr>
          <w:rFonts w:ascii="Times New Roman" w:hAnsi="Times New Roman" w:cs="Times New Roman"/>
          <w:bCs/>
          <w:i/>
          <w:sz w:val="28"/>
          <w:szCs w:val="28"/>
        </w:rPr>
        <w:t>2018-2019 учеб</w:t>
      </w:r>
      <w:r>
        <w:rPr>
          <w:rFonts w:ascii="Times New Roman" w:hAnsi="Times New Roman" w:cs="Times New Roman"/>
          <w:bCs/>
          <w:i/>
          <w:sz w:val="28"/>
          <w:szCs w:val="28"/>
        </w:rPr>
        <w:t>ного года в олимпиадном движении</w:t>
      </w:r>
      <w:r w:rsidRPr="000658F6">
        <w:rPr>
          <w:rFonts w:ascii="Times New Roman" w:hAnsi="Times New Roman" w:cs="Times New Roman"/>
          <w:bCs/>
          <w:i/>
          <w:sz w:val="28"/>
          <w:szCs w:val="28"/>
        </w:rPr>
        <w:t xml:space="preserve"> приняли участие  учащиеся лицея  со 4 по 11 класс.  Итоги участия в муниципальных ту</w:t>
      </w:r>
      <w:r>
        <w:rPr>
          <w:rFonts w:ascii="Times New Roman" w:hAnsi="Times New Roman" w:cs="Times New Roman"/>
          <w:bCs/>
          <w:i/>
          <w:sz w:val="28"/>
          <w:szCs w:val="28"/>
        </w:rPr>
        <w:t>рах: 15</w:t>
      </w:r>
      <w:r w:rsidRPr="000658F6">
        <w:rPr>
          <w:rFonts w:ascii="Times New Roman" w:hAnsi="Times New Roman" w:cs="Times New Roman"/>
          <w:bCs/>
          <w:i/>
          <w:sz w:val="28"/>
          <w:szCs w:val="28"/>
        </w:rPr>
        <w:t xml:space="preserve"> победны</w:t>
      </w:r>
      <w:r>
        <w:rPr>
          <w:rFonts w:ascii="Times New Roman" w:hAnsi="Times New Roman" w:cs="Times New Roman"/>
          <w:bCs/>
          <w:i/>
          <w:sz w:val="28"/>
          <w:szCs w:val="28"/>
        </w:rPr>
        <w:t xml:space="preserve">х и призовых  мест на муниципальном уровне. </w:t>
      </w:r>
      <w:r w:rsidRPr="00C3095B">
        <w:rPr>
          <w:rFonts w:ascii="Times New Roman" w:hAnsi="Times New Roman" w:cs="Times New Roman"/>
          <w:bCs/>
          <w:sz w:val="28"/>
          <w:szCs w:val="28"/>
        </w:rPr>
        <w:t>Отмечена активная творческая позиция учителей</w:t>
      </w:r>
      <w:r>
        <w:rPr>
          <w:rFonts w:ascii="Times New Roman" w:hAnsi="Times New Roman" w:cs="Times New Roman"/>
          <w:bCs/>
          <w:sz w:val="28"/>
          <w:szCs w:val="28"/>
        </w:rPr>
        <w:t xml:space="preserve"> – Бебех Г.В., Грошева А.А., Кутько Н.А., Мурлычёва И.Н., Панасенко Л.Ф., Попова О.В., Стогниенко Л.Р.</w:t>
      </w:r>
    </w:p>
    <w:p w:rsidR="00F53CD7" w:rsidRDefault="00F53CD7" w:rsidP="00F53CD7">
      <w:pPr>
        <w:pBdr>
          <w:bottom w:val="single" w:sz="12" w:space="1" w:color="auto"/>
        </w:pBdr>
        <w:spacing w:after="0" w:line="360" w:lineRule="auto"/>
        <w:jc w:val="both"/>
        <w:rPr>
          <w:rFonts w:ascii="Times New Roman" w:eastAsia="Times New Roman" w:hAnsi="Times New Roman" w:cs="Times New Roman"/>
          <w:i/>
          <w:sz w:val="28"/>
          <w:szCs w:val="28"/>
        </w:rPr>
      </w:pPr>
      <w:r>
        <w:rPr>
          <w:rFonts w:ascii="Times New Roman" w:hAnsi="Times New Roman" w:cs="Times New Roman"/>
          <w:bCs/>
          <w:i/>
          <w:sz w:val="28"/>
          <w:szCs w:val="28"/>
        </w:rPr>
        <w:t xml:space="preserve">       </w:t>
      </w:r>
      <w:r w:rsidRPr="00010396">
        <w:rPr>
          <w:rFonts w:ascii="Times New Roman" w:hAnsi="Times New Roman" w:cs="Times New Roman"/>
          <w:bCs/>
          <w:i/>
          <w:sz w:val="28"/>
          <w:szCs w:val="28"/>
        </w:rPr>
        <w:t xml:space="preserve">Таким образом, обеспечивая </w:t>
      </w:r>
      <w:r w:rsidRPr="00010396">
        <w:rPr>
          <w:rFonts w:ascii="Times New Roman" w:hAnsi="Times New Roman" w:cs="Times New Roman"/>
          <w:i/>
          <w:sz w:val="28"/>
          <w:szCs w:val="28"/>
        </w:rPr>
        <w:t>творческое развитие учащихся</w:t>
      </w:r>
      <w:r w:rsidRPr="00010396">
        <w:rPr>
          <w:rFonts w:ascii="Times New Roman" w:eastAsia="Times New Roman" w:hAnsi="Times New Roman" w:cs="Times New Roman"/>
          <w:i/>
          <w:sz w:val="28"/>
          <w:szCs w:val="28"/>
        </w:rPr>
        <w:t>, особую активность проявили учителя</w:t>
      </w:r>
      <w:r>
        <w:rPr>
          <w:rFonts w:ascii="Times New Roman" w:eastAsia="Times New Roman" w:hAnsi="Times New Roman" w:cs="Times New Roman"/>
          <w:i/>
          <w:sz w:val="28"/>
          <w:szCs w:val="28"/>
        </w:rPr>
        <w:t xml:space="preserve"> - Бебех И.В., Грошева А.А., Казанцева Н.В., Косарева Е.В., Панасенко Л.Ф., Письменская Н.Н., Попова О.В., Стогниенко Л.Р.</w:t>
      </w:r>
    </w:p>
    <w:p w:rsidR="00F53CD7" w:rsidRDefault="00F53CD7" w:rsidP="00F53CD7">
      <w:pPr>
        <w:spacing w:after="0" w:line="360" w:lineRule="auto"/>
        <w:jc w:val="both"/>
        <w:rPr>
          <w:rFonts w:ascii="Times New Roman" w:eastAsia="Times New Roman" w:hAnsi="Times New Roman" w:cs="Times New Roman"/>
          <w:b/>
          <w:i/>
          <w:sz w:val="28"/>
          <w:szCs w:val="28"/>
        </w:rPr>
      </w:pPr>
    </w:p>
    <w:p w:rsidR="00F53CD7" w:rsidRPr="00E81576" w:rsidRDefault="00F53CD7" w:rsidP="00F53CD7">
      <w:pPr>
        <w:spacing w:after="0" w:line="360" w:lineRule="auto"/>
        <w:jc w:val="both"/>
        <w:rPr>
          <w:rFonts w:ascii="Times New Roman" w:eastAsia="Times New Roman" w:hAnsi="Times New Roman" w:cs="Times New Roman"/>
          <w:b/>
          <w:i/>
          <w:sz w:val="28"/>
          <w:szCs w:val="28"/>
        </w:rPr>
      </w:pPr>
      <w:r w:rsidRPr="00E81576">
        <w:rPr>
          <w:rFonts w:ascii="Times New Roman" w:eastAsia="Times New Roman" w:hAnsi="Times New Roman" w:cs="Times New Roman"/>
          <w:b/>
          <w:i/>
          <w:sz w:val="28"/>
          <w:szCs w:val="28"/>
        </w:rPr>
        <w:t>Первоочередные задачи организации методической работы в лицее</w:t>
      </w:r>
      <w:r>
        <w:rPr>
          <w:rFonts w:ascii="Times New Roman" w:eastAsia="Times New Roman" w:hAnsi="Times New Roman" w:cs="Times New Roman"/>
          <w:b/>
          <w:i/>
          <w:sz w:val="28"/>
          <w:szCs w:val="28"/>
        </w:rPr>
        <w:t xml:space="preserve"> на 2019-2020 учебный год</w:t>
      </w:r>
      <w:r w:rsidRPr="00E81576">
        <w:rPr>
          <w:rFonts w:ascii="Times New Roman" w:eastAsia="Times New Roman" w:hAnsi="Times New Roman" w:cs="Times New Roman"/>
          <w:b/>
          <w:i/>
          <w:sz w:val="28"/>
          <w:szCs w:val="28"/>
        </w:rPr>
        <w:t>:</w:t>
      </w:r>
    </w:p>
    <w:p w:rsidR="00F53CD7" w:rsidRPr="00B22785" w:rsidRDefault="00F53CD7" w:rsidP="00F53CD7">
      <w:pPr>
        <w:pStyle w:val="a8"/>
        <w:spacing w:before="0" w:after="0" w:line="360" w:lineRule="auto"/>
        <w:ind w:right="150"/>
        <w:jc w:val="both"/>
        <w:rPr>
          <w:color w:val="000000"/>
          <w:sz w:val="28"/>
          <w:szCs w:val="28"/>
        </w:rPr>
      </w:pPr>
      <w:r>
        <w:rPr>
          <w:color w:val="000000"/>
          <w:sz w:val="28"/>
          <w:szCs w:val="28"/>
        </w:rPr>
        <w:t>1)о</w:t>
      </w:r>
      <w:r w:rsidRPr="00B22785">
        <w:rPr>
          <w:color w:val="000000"/>
          <w:sz w:val="28"/>
          <w:szCs w:val="28"/>
        </w:rPr>
        <w:t>беспечение профессионального становления моло</w:t>
      </w:r>
      <w:r>
        <w:rPr>
          <w:color w:val="000000"/>
          <w:sz w:val="28"/>
          <w:szCs w:val="28"/>
        </w:rPr>
        <w:t>дых (начинающих) педагогов;</w:t>
      </w:r>
    </w:p>
    <w:p w:rsidR="00F53CD7" w:rsidRPr="00B22785" w:rsidRDefault="00F53CD7" w:rsidP="00F53CD7">
      <w:pPr>
        <w:pStyle w:val="a8"/>
        <w:spacing w:before="0" w:after="0" w:line="360" w:lineRule="auto"/>
        <w:ind w:right="150"/>
        <w:jc w:val="both"/>
        <w:rPr>
          <w:color w:val="000000"/>
          <w:sz w:val="28"/>
          <w:szCs w:val="28"/>
        </w:rPr>
      </w:pPr>
      <w:r>
        <w:rPr>
          <w:color w:val="000000"/>
          <w:sz w:val="28"/>
          <w:szCs w:val="28"/>
        </w:rPr>
        <w:t>2)</w:t>
      </w:r>
      <w:r w:rsidRPr="00B22785">
        <w:rPr>
          <w:color w:val="000000"/>
          <w:sz w:val="28"/>
          <w:szCs w:val="28"/>
        </w:rPr>
        <w:t>активизация работы предметных методиче</w:t>
      </w:r>
      <w:r>
        <w:rPr>
          <w:color w:val="000000"/>
          <w:sz w:val="28"/>
          <w:szCs w:val="28"/>
        </w:rPr>
        <w:t>ских объединенийпо о</w:t>
      </w:r>
      <w:r w:rsidRPr="00B22785">
        <w:rPr>
          <w:color w:val="000000"/>
          <w:sz w:val="28"/>
          <w:szCs w:val="28"/>
        </w:rPr>
        <w:t>беспечени</w:t>
      </w:r>
      <w:r>
        <w:rPr>
          <w:color w:val="000000"/>
          <w:sz w:val="28"/>
          <w:szCs w:val="28"/>
        </w:rPr>
        <w:t xml:space="preserve">ю высокого </w:t>
      </w:r>
      <w:r w:rsidRPr="00B22785">
        <w:rPr>
          <w:color w:val="000000"/>
          <w:sz w:val="28"/>
          <w:szCs w:val="28"/>
        </w:rPr>
        <w:t xml:space="preserve"> уровн</w:t>
      </w:r>
      <w:r>
        <w:rPr>
          <w:color w:val="000000"/>
          <w:sz w:val="28"/>
          <w:szCs w:val="28"/>
        </w:rPr>
        <w:t>я проведения всех видов образовательной деятельности;</w:t>
      </w:r>
    </w:p>
    <w:p w:rsidR="00F53CD7" w:rsidRDefault="00F53CD7" w:rsidP="00F53CD7">
      <w:pPr>
        <w:pStyle w:val="a8"/>
        <w:spacing w:before="0" w:after="0" w:line="360" w:lineRule="auto"/>
        <w:ind w:right="150"/>
        <w:jc w:val="both"/>
        <w:rPr>
          <w:color w:val="000000"/>
          <w:sz w:val="28"/>
          <w:szCs w:val="28"/>
        </w:rPr>
      </w:pPr>
      <w:r>
        <w:rPr>
          <w:color w:val="000000"/>
          <w:sz w:val="28"/>
          <w:szCs w:val="28"/>
        </w:rPr>
        <w:t>3)выявление, обобщение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 передового педагогического опыта.</w:t>
      </w:r>
    </w:p>
    <w:p w:rsidR="00DE11A6" w:rsidRPr="006C2E85" w:rsidRDefault="00DE11A6" w:rsidP="00DE11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11A6">
        <w:rPr>
          <w:rFonts w:ascii="Times New Roman" w:hAnsi="Times New Roman"/>
          <w:b/>
          <w:i/>
          <w:sz w:val="28"/>
          <w:szCs w:val="28"/>
        </w:rPr>
        <w:t xml:space="preserve">Воспитательная работа  в лицее  была регламентирована  Программой  развития воспитательной  компоненты  </w:t>
      </w:r>
      <w:r w:rsidRPr="00DE11A6">
        <w:rPr>
          <w:rFonts w:ascii="Times New Roman" w:hAnsi="Times New Roman"/>
          <w:sz w:val="28"/>
          <w:szCs w:val="28"/>
        </w:rPr>
        <w:t xml:space="preserve">по  её основным направлениям,  которая формирует позитивную модель поведения </w:t>
      </w:r>
      <w:proofErr w:type="gramStart"/>
      <w:r w:rsidRPr="00DE11A6">
        <w:rPr>
          <w:rFonts w:ascii="Times New Roman" w:hAnsi="Times New Roman"/>
          <w:sz w:val="28"/>
          <w:szCs w:val="28"/>
        </w:rPr>
        <w:t>обучающихся</w:t>
      </w:r>
      <w:proofErr w:type="gramEnd"/>
      <w:r w:rsidRPr="00DE11A6">
        <w:rPr>
          <w:rFonts w:ascii="Times New Roman" w:hAnsi="Times New Roman"/>
          <w:sz w:val="28"/>
          <w:szCs w:val="28"/>
        </w:rPr>
        <w:t xml:space="preserve"> нашего образовательного учреждения.</w:t>
      </w:r>
      <w:r>
        <w:rPr>
          <w:rFonts w:ascii="Times New Roman" w:hAnsi="Times New Roman"/>
          <w:sz w:val="24"/>
          <w:szCs w:val="24"/>
        </w:rPr>
        <w:t xml:space="preserve"> </w:t>
      </w:r>
      <w:r>
        <w:rPr>
          <w:rFonts w:ascii="Times New Roman" w:hAnsi="Times New Roman" w:cs="Times New Roman"/>
          <w:sz w:val="28"/>
          <w:szCs w:val="28"/>
        </w:rPr>
        <w:t xml:space="preserve">  </w:t>
      </w:r>
      <w:r w:rsidRPr="006C2E85">
        <w:rPr>
          <w:rFonts w:ascii="Times New Roman" w:hAnsi="Times New Roman" w:cs="Times New Roman"/>
          <w:sz w:val="28"/>
          <w:szCs w:val="28"/>
        </w:rPr>
        <w:t>В 2018-2019 учебном году</w:t>
      </w:r>
      <w:r>
        <w:rPr>
          <w:rFonts w:ascii="Times New Roman" w:hAnsi="Times New Roman" w:cs="Times New Roman"/>
          <w:sz w:val="28"/>
          <w:szCs w:val="28"/>
        </w:rPr>
        <w:t xml:space="preserve"> было</w:t>
      </w:r>
      <w:r w:rsidRPr="006C2E85">
        <w:rPr>
          <w:rFonts w:ascii="Times New Roman" w:hAnsi="Times New Roman" w:cs="Times New Roman"/>
          <w:sz w:val="28"/>
          <w:szCs w:val="28"/>
        </w:rPr>
        <w:t xml:space="preserve"> сформировано 22 </w:t>
      </w:r>
      <w:r w:rsidRPr="006C2E85">
        <w:rPr>
          <w:rFonts w:ascii="Times New Roman" w:hAnsi="Times New Roman" w:cs="Times New Roman"/>
          <w:sz w:val="28"/>
          <w:szCs w:val="28"/>
        </w:rPr>
        <w:lastRenderedPageBreak/>
        <w:t>классных коллектива,  в старшей школе по одному классу в параллели, в 6-7 – по три класса, в остальных – по два класса.</w:t>
      </w:r>
    </w:p>
    <w:p w:rsidR="00DE11A6" w:rsidRPr="006C2E85" w:rsidRDefault="00DE11A6" w:rsidP="00DE11A6">
      <w:pPr>
        <w:spacing w:line="360" w:lineRule="auto"/>
        <w:jc w:val="both"/>
        <w:rPr>
          <w:rFonts w:ascii="Times New Roman" w:hAnsi="Times New Roman" w:cs="Times New Roman"/>
          <w:sz w:val="28"/>
          <w:szCs w:val="28"/>
        </w:rPr>
      </w:pPr>
      <w:r w:rsidRPr="006C2E85">
        <w:rPr>
          <w:rFonts w:ascii="Times New Roman" w:hAnsi="Times New Roman" w:cs="Times New Roman"/>
          <w:sz w:val="28"/>
          <w:szCs w:val="28"/>
        </w:rPr>
        <w:t xml:space="preserve">Классное </w:t>
      </w:r>
      <w:r>
        <w:rPr>
          <w:rFonts w:ascii="Times New Roman" w:hAnsi="Times New Roman" w:cs="Times New Roman"/>
          <w:sz w:val="28"/>
          <w:szCs w:val="28"/>
        </w:rPr>
        <w:t>руководство осуществляли</w:t>
      </w:r>
      <w:r w:rsidRPr="006C2E85">
        <w:rPr>
          <w:rFonts w:ascii="Times New Roman" w:hAnsi="Times New Roman" w:cs="Times New Roman"/>
          <w:sz w:val="28"/>
          <w:szCs w:val="28"/>
        </w:rPr>
        <w:t xml:space="preserve"> 21 педагог, смена классных </w:t>
      </w:r>
      <w:r>
        <w:rPr>
          <w:rFonts w:ascii="Times New Roman" w:hAnsi="Times New Roman" w:cs="Times New Roman"/>
          <w:sz w:val="28"/>
          <w:szCs w:val="28"/>
        </w:rPr>
        <w:t>руководителей произошла в 1Б, 2</w:t>
      </w:r>
      <w:r w:rsidRPr="006C2E85">
        <w:rPr>
          <w:rFonts w:ascii="Times New Roman" w:hAnsi="Times New Roman" w:cs="Times New Roman"/>
          <w:sz w:val="28"/>
          <w:szCs w:val="28"/>
        </w:rPr>
        <w:t>А, 5р1,5р2,</w:t>
      </w:r>
      <w:r>
        <w:rPr>
          <w:rFonts w:ascii="Times New Roman" w:hAnsi="Times New Roman" w:cs="Times New Roman"/>
          <w:sz w:val="28"/>
          <w:szCs w:val="28"/>
        </w:rPr>
        <w:t xml:space="preserve"> </w:t>
      </w:r>
      <w:r w:rsidRPr="006C2E85">
        <w:rPr>
          <w:rFonts w:ascii="Times New Roman" w:hAnsi="Times New Roman" w:cs="Times New Roman"/>
          <w:sz w:val="28"/>
          <w:szCs w:val="28"/>
        </w:rPr>
        <w:t>8р2 классах. Вновь прибывшими являются классные руководители - в на</w:t>
      </w:r>
      <w:r>
        <w:rPr>
          <w:rFonts w:ascii="Times New Roman" w:hAnsi="Times New Roman" w:cs="Times New Roman"/>
          <w:sz w:val="28"/>
          <w:szCs w:val="28"/>
        </w:rPr>
        <w:t>чальной школе: Тимошенко С.А. (</w:t>
      </w:r>
      <w:r w:rsidRPr="006C2E85">
        <w:rPr>
          <w:rFonts w:ascii="Times New Roman" w:hAnsi="Times New Roman" w:cs="Times New Roman"/>
          <w:sz w:val="28"/>
          <w:szCs w:val="28"/>
        </w:rPr>
        <w:t>1Б</w:t>
      </w:r>
      <w:r>
        <w:rPr>
          <w:rFonts w:ascii="Times New Roman" w:hAnsi="Times New Roman" w:cs="Times New Roman"/>
          <w:sz w:val="28"/>
          <w:szCs w:val="28"/>
        </w:rPr>
        <w:t xml:space="preserve"> класс), Савенко А.А. (</w:t>
      </w:r>
      <w:r w:rsidRPr="006C2E85">
        <w:rPr>
          <w:rFonts w:ascii="Times New Roman" w:hAnsi="Times New Roman" w:cs="Times New Roman"/>
          <w:sz w:val="28"/>
          <w:szCs w:val="28"/>
        </w:rPr>
        <w:t>2А</w:t>
      </w:r>
      <w:r>
        <w:rPr>
          <w:rFonts w:ascii="Times New Roman" w:hAnsi="Times New Roman" w:cs="Times New Roman"/>
          <w:sz w:val="28"/>
          <w:szCs w:val="28"/>
        </w:rPr>
        <w:t xml:space="preserve"> класс</w:t>
      </w:r>
      <w:r w:rsidRPr="006C2E85">
        <w:rPr>
          <w:rFonts w:ascii="Times New Roman" w:hAnsi="Times New Roman" w:cs="Times New Roman"/>
          <w:sz w:val="28"/>
          <w:szCs w:val="28"/>
        </w:rPr>
        <w:t>). Таким образом, коллектив классных руководителей является стабильным.</w:t>
      </w:r>
    </w:p>
    <w:p w:rsidR="00DE11A6" w:rsidRPr="006C2E85" w:rsidRDefault="00DE11A6" w:rsidP="00DE11A6">
      <w:pPr>
        <w:spacing w:line="360" w:lineRule="auto"/>
        <w:jc w:val="both"/>
        <w:rPr>
          <w:rFonts w:ascii="Times New Roman" w:hAnsi="Times New Roman" w:cs="Times New Roman"/>
          <w:sz w:val="28"/>
          <w:szCs w:val="28"/>
        </w:rPr>
      </w:pPr>
      <w:r w:rsidRPr="006C2E85">
        <w:rPr>
          <w:rFonts w:ascii="Times New Roman" w:hAnsi="Times New Roman" w:cs="Times New Roman"/>
          <w:sz w:val="28"/>
          <w:szCs w:val="28"/>
        </w:rPr>
        <w:t>В своей работе класс</w:t>
      </w:r>
      <w:r>
        <w:rPr>
          <w:rFonts w:ascii="Times New Roman" w:hAnsi="Times New Roman" w:cs="Times New Roman"/>
          <w:sz w:val="28"/>
          <w:szCs w:val="28"/>
        </w:rPr>
        <w:t>ные руководители руководствовались</w:t>
      </w:r>
      <w:r w:rsidRPr="006C2E85">
        <w:rPr>
          <w:rFonts w:ascii="Times New Roman" w:hAnsi="Times New Roman" w:cs="Times New Roman"/>
          <w:sz w:val="28"/>
          <w:szCs w:val="28"/>
        </w:rPr>
        <w:t xml:space="preserve"> Уставом МБОУ лицея №5, локальными актами, программой Развития воспитательной компоненты, программой курса « Родительский университет». На начало учебного года все классные руководители предоставили планы воспитательной работы </w:t>
      </w:r>
      <w:r>
        <w:rPr>
          <w:rFonts w:ascii="Times New Roman" w:hAnsi="Times New Roman" w:cs="Times New Roman"/>
          <w:sz w:val="28"/>
          <w:szCs w:val="28"/>
        </w:rPr>
        <w:t>в соответствии с направлениями П</w:t>
      </w:r>
      <w:r w:rsidRPr="006C2E85">
        <w:rPr>
          <w:rFonts w:ascii="Times New Roman" w:hAnsi="Times New Roman" w:cs="Times New Roman"/>
          <w:sz w:val="28"/>
          <w:szCs w:val="28"/>
        </w:rPr>
        <w:t xml:space="preserve">рограммы </w:t>
      </w:r>
      <w:r>
        <w:rPr>
          <w:rFonts w:ascii="Times New Roman" w:hAnsi="Times New Roman" w:cs="Times New Roman"/>
          <w:sz w:val="28"/>
          <w:szCs w:val="28"/>
        </w:rPr>
        <w:t xml:space="preserve"> р</w:t>
      </w:r>
      <w:r w:rsidRPr="006C2E85">
        <w:rPr>
          <w:rFonts w:ascii="Times New Roman" w:hAnsi="Times New Roman" w:cs="Times New Roman"/>
          <w:sz w:val="28"/>
          <w:szCs w:val="28"/>
        </w:rPr>
        <w:t>азвития воспитательной компоненты, графики родительских собраний   с реализацией программы «Родительский университет», составили социальный паспорт закрепленного класса, выделив учащихся «группы риска» на уровне класса, подготовили планы индивидуальной профилактической  работы, запланировали работу службы примирения на уровне классных коллективов, педагог</w:t>
      </w:r>
      <w:proofErr w:type="gramStart"/>
      <w:r w:rsidRPr="006C2E85">
        <w:rPr>
          <w:rFonts w:ascii="Times New Roman" w:hAnsi="Times New Roman" w:cs="Times New Roman"/>
          <w:sz w:val="28"/>
          <w:szCs w:val="28"/>
        </w:rPr>
        <w:t>у-</w:t>
      </w:r>
      <w:proofErr w:type="gramEnd"/>
      <w:r w:rsidRPr="006C2E85">
        <w:rPr>
          <w:rFonts w:ascii="Times New Roman" w:hAnsi="Times New Roman" w:cs="Times New Roman"/>
          <w:sz w:val="28"/>
          <w:szCs w:val="28"/>
        </w:rPr>
        <w:t xml:space="preserve"> психологу Катуниной О.В. предоставили таблицы кризисных состояний для выявления проблем и коррекции псих</w:t>
      </w:r>
      <w:proofErr w:type="gramStart"/>
      <w:r w:rsidRPr="006C2E85">
        <w:rPr>
          <w:rFonts w:ascii="Times New Roman" w:hAnsi="Times New Roman" w:cs="Times New Roman"/>
          <w:sz w:val="28"/>
          <w:szCs w:val="28"/>
        </w:rPr>
        <w:t>о-</w:t>
      </w:r>
      <w:proofErr w:type="gramEnd"/>
      <w:r w:rsidRPr="006C2E85">
        <w:rPr>
          <w:rFonts w:ascii="Times New Roman" w:hAnsi="Times New Roman" w:cs="Times New Roman"/>
          <w:sz w:val="28"/>
          <w:szCs w:val="28"/>
        </w:rPr>
        <w:t xml:space="preserve"> эмоционального состояния каждого учащегося.</w:t>
      </w:r>
    </w:p>
    <w:p w:rsidR="00DE11A6" w:rsidRDefault="00DE11A6" w:rsidP="00DE11A6">
      <w:pPr>
        <w:spacing w:line="360" w:lineRule="auto"/>
        <w:jc w:val="both"/>
        <w:rPr>
          <w:rFonts w:ascii="Times New Roman" w:hAnsi="Times New Roman" w:cs="Times New Roman"/>
          <w:sz w:val="28"/>
          <w:szCs w:val="28"/>
        </w:rPr>
      </w:pPr>
      <w:r w:rsidRPr="00472F16">
        <w:rPr>
          <w:rFonts w:ascii="Times New Roman" w:hAnsi="Times New Roman" w:cs="Times New Roman"/>
          <w:sz w:val="28"/>
          <w:szCs w:val="28"/>
        </w:rPr>
        <w:t xml:space="preserve"> Социальный паспорт лицея на начало учебного года показал увеличение количества многодетных  (55чел.) и малообеспеченных (62 чел.), стабильность количества – детей с ОВЗ  (1 чел.) и находящихся под опекой (3 чел.), отсутствие семей - асоциальных и находящихся в социально опасном положении.</w:t>
      </w:r>
    </w:p>
    <w:p w:rsidR="00DE11A6" w:rsidRPr="003A6929" w:rsidRDefault="00DE11A6" w:rsidP="00DE11A6">
      <w:pPr>
        <w:spacing w:line="240" w:lineRule="auto"/>
        <w:jc w:val="both"/>
        <w:rPr>
          <w:rFonts w:ascii="Times New Roman" w:hAnsi="Times New Roman" w:cs="Times New Roman"/>
          <w:sz w:val="28"/>
          <w:szCs w:val="28"/>
        </w:rPr>
      </w:pPr>
      <w:r w:rsidRPr="003A6929">
        <w:rPr>
          <w:rFonts w:ascii="Times New Roman" w:hAnsi="Times New Roman" w:cs="Times New Roman"/>
          <w:sz w:val="28"/>
          <w:szCs w:val="28"/>
        </w:rPr>
        <w:t>Сравнительный анализ  социальной ситуации двух прошлых лет представлен в следующей таблице:</w:t>
      </w:r>
    </w:p>
    <w:p w:rsidR="00DE11A6" w:rsidRDefault="00DE11A6" w:rsidP="00DE11A6">
      <w:pPr>
        <w:jc w:val="both"/>
      </w:pPr>
    </w:p>
    <w:p w:rsidR="00DE11A6" w:rsidRDefault="00DE11A6" w:rsidP="00DE11A6">
      <w:pPr>
        <w:jc w:val="both"/>
        <w:sectPr w:rsidR="00DE11A6" w:rsidSect="00F56D41">
          <w:type w:val="continuous"/>
          <w:pgSz w:w="16838" w:h="11906" w:orient="landscape"/>
          <w:pgMar w:top="568" w:right="2155" w:bottom="851" w:left="1560" w:header="709" w:footer="709" w:gutter="0"/>
          <w:cols w:space="708"/>
          <w:docGrid w:linePitch="360"/>
        </w:sectPr>
      </w:pPr>
    </w:p>
    <w:p w:rsidR="00DE11A6" w:rsidRDefault="00DE11A6" w:rsidP="00DE11A6">
      <w:pPr>
        <w:jc w:val="both"/>
      </w:pPr>
      <w:r w:rsidRPr="004A39BC">
        <w:rPr>
          <w:noProof/>
        </w:rPr>
        <w:lastRenderedPageBreak/>
        <w:drawing>
          <wp:inline distT="0" distB="0" distL="0" distR="0">
            <wp:extent cx="3936262" cy="2955851"/>
            <wp:effectExtent l="19050" t="0" r="26138"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11A6" w:rsidRDefault="00DE11A6" w:rsidP="00DE11A6">
      <w:pPr>
        <w:jc w:val="both"/>
        <w:sectPr w:rsidR="00DE11A6" w:rsidSect="00DE11A6">
          <w:type w:val="continuous"/>
          <w:pgSz w:w="16838" w:h="11906" w:orient="landscape"/>
          <w:pgMar w:top="568" w:right="2155" w:bottom="851" w:left="1560" w:header="709" w:footer="709" w:gutter="0"/>
          <w:cols w:num="2" w:space="2187"/>
          <w:docGrid w:linePitch="360"/>
        </w:sectPr>
      </w:pPr>
      <w:r w:rsidRPr="00DE11A6">
        <w:rPr>
          <w:noProof/>
        </w:rPr>
        <w:lastRenderedPageBreak/>
        <w:drawing>
          <wp:inline distT="0" distB="0" distL="0" distR="0">
            <wp:extent cx="3957527" cy="2955851"/>
            <wp:effectExtent l="19050" t="0" r="23923"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E11A6" w:rsidRPr="00472F16" w:rsidRDefault="00DE11A6" w:rsidP="00DE11A6">
      <w:pPr>
        <w:spacing w:line="360" w:lineRule="auto"/>
        <w:jc w:val="both"/>
        <w:rPr>
          <w:rFonts w:ascii="Times New Roman" w:hAnsi="Times New Roman" w:cs="Times New Roman"/>
          <w:color w:val="000000" w:themeColor="text1"/>
          <w:sz w:val="28"/>
          <w:szCs w:val="28"/>
        </w:rPr>
      </w:pPr>
      <w:r w:rsidRPr="00472F16">
        <w:rPr>
          <w:rFonts w:ascii="Times New Roman" w:hAnsi="Times New Roman" w:cs="Times New Roman"/>
          <w:color w:val="000000" w:themeColor="text1"/>
          <w:sz w:val="28"/>
          <w:szCs w:val="28"/>
        </w:rPr>
        <w:lastRenderedPageBreak/>
        <w:t>Таким образом, просматривается тенденция увеличения многодетных и  неполных семей в течение нескольких учебных лет, но в целом показывает внешнее благополучие семей, чьи дети обучаются в лицее №5. Это подтверждает систематическое обследование семей с предоставлением актов обследования жилищных условий заместителю директора по ВР.</w:t>
      </w:r>
    </w:p>
    <w:p w:rsidR="00DE11A6" w:rsidRDefault="00DE11A6" w:rsidP="00DE11A6">
      <w:pPr>
        <w:pStyle w:val="a8"/>
        <w:shd w:val="clear" w:color="auto" w:fill="FFFFFF"/>
        <w:spacing w:before="0" w:after="169" w:line="360" w:lineRule="auto"/>
        <w:jc w:val="both"/>
        <w:rPr>
          <w:color w:val="000000" w:themeColor="text1"/>
          <w:sz w:val="28"/>
          <w:szCs w:val="28"/>
        </w:rPr>
      </w:pPr>
      <w:r w:rsidRPr="007D4384">
        <w:rPr>
          <w:sz w:val="28"/>
          <w:szCs w:val="28"/>
        </w:rPr>
        <w:t xml:space="preserve">С 2014 года  воспитательная деятельность нашего образовательного учреждения  регламентируется Программой развития воспитательной компоненты, которая формирует позитивную модель поведения </w:t>
      </w:r>
      <w:proofErr w:type="gramStart"/>
      <w:r w:rsidRPr="007D4384">
        <w:rPr>
          <w:sz w:val="28"/>
          <w:szCs w:val="28"/>
        </w:rPr>
        <w:t>обучающихся</w:t>
      </w:r>
      <w:proofErr w:type="gramEnd"/>
      <w:r w:rsidRPr="007D4384">
        <w:rPr>
          <w:sz w:val="28"/>
          <w:szCs w:val="28"/>
        </w:rPr>
        <w:t xml:space="preserve"> нашего образовательного учреждения. </w:t>
      </w:r>
      <w:r w:rsidRPr="00C13C3A">
        <w:rPr>
          <w:color w:val="000000" w:themeColor="text1"/>
          <w:sz w:val="28"/>
          <w:szCs w:val="28"/>
        </w:rPr>
        <w:t>Формирование личности по-настоящему успешной, направленной на самопознание, самоактуализацию, самосовершенствование и самореализацию - вот задача, которая стоит</w:t>
      </w:r>
      <w:r>
        <w:rPr>
          <w:color w:val="000000" w:themeColor="text1"/>
          <w:sz w:val="28"/>
          <w:szCs w:val="28"/>
        </w:rPr>
        <w:t xml:space="preserve"> сегодня перед </w:t>
      </w:r>
      <w:r w:rsidRPr="00C13C3A">
        <w:rPr>
          <w:color w:val="000000" w:themeColor="text1"/>
          <w:sz w:val="28"/>
          <w:szCs w:val="28"/>
        </w:rPr>
        <w:t xml:space="preserve"> школой.</w:t>
      </w:r>
    </w:p>
    <w:p w:rsidR="00DE11A6" w:rsidRPr="00DE11A6" w:rsidRDefault="00DE11A6" w:rsidP="00DE11A6">
      <w:pPr>
        <w:pStyle w:val="a8"/>
        <w:shd w:val="clear" w:color="auto" w:fill="FFFFFF"/>
        <w:spacing w:before="0" w:after="169" w:line="360" w:lineRule="auto"/>
        <w:jc w:val="both"/>
        <w:rPr>
          <w:sz w:val="28"/>
          <w:szCs w:val="28"/>
        </w:rPr>
      </w:pPr>
      <w:r w:rsidRPr="00DE11A6">
        <w:rPr>
          <w:bCs/>
          <w:sz w:val="28"/>
          <w:szCs w:val="28"/>
        </w:rPr>
        <w:t>В условиях работы по  федеральным образовательным стандартам особое место отводится роли и функциям классного руководителя.</w:t>
      </w:r>
      <w:r w:rsidRPr="00DE11A6">
        <w:rPr>
          <w:sz w:val="28"/>
          <w:szCs w:val="28"/>
        </w:rPr>
        <w:t xml:space="preserve"> Деятельность классного руководителя должна обеспечивать новый тип </w:t>
      </w:r>
      <w:r w:rsidRPr="00DE11A6">
        <w:rPr>
          <w:sz w:val="28"/>
          <w:szCs w:val="28"/>
        </w:rPr>
        <w:lastRenderedPageBreak/>
        <w:t>взаимоотношений между личностью, семьей и образовательным учреждением, представляющим интересы общества и государства.</w:t>
      </w:r>
    </w:p>
    <w:p w:rsidR="00DE11A6" w:rsidRPr="00DE11A6" w:rsidRDefault="00DE11A6" w:rsidP="00DE11A6">
      <w:pPr>
        <w:pStyle w:val="a8"/>
        <w:shd w:val="clear" w:color="auto" w:fill="FFFFFF"/>
        <w:spacing w:before="0" w:after="169" w:line="360" w:lineRule="auto"/>
        <w:jc w:val="both"/>
        <w:rPr>
          <w:sz w:val="28"/>
          <w:szCs w:val="28"/>
        </w:rPr>
      </w:pPr>
      <w:r w:rsidRPr="00DE11A6">
        <w:rPr>
          <w:bCs/>
          <w:sz w:val="28"/>
          <w:szCs w:val="28"/>
        </w:rPr>
        <w:t xml:space="preserve">Деятельность классных руководителей МБОУ лицея №5  в течение всего учебного года  предусматривала: </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индивидуальную работу по изучению и коррекции развития личности ребенка;</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организацию досуга учащихся, свободного общения;</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спортивно-оздоровительную работу;</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приобщение учащихся к мировым достижениям, культуры (посещение театров, концертов, выставок, музеев);</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развитие творческих способностей через внеурочную деятельность;</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связь с семьей, работу с родителями;</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вовлечение учащихся своего класса в систему дополнительного образования.</w:t>
      </w:r>
    </w:p>
    <w:p w:rsidR="00DE11A6" w:rsidRPr="00DE11A6" w:rsidRDefault="00DE11A6" w:rsidP="00DE11A6">
      <w:pPr>
        <w:pStyle w:val="a8"/>
        <w:shd w:val="clear" w:color="auto" w:fill="FFFFFF"/>
        <w:spacing w:before="0" w:after="169" w:line="360" w:lineRule="auto"/>
        <w:jc w:val="both"/>
        <w:rPr>
          <w:sz w:val="28"/>
          <w:szCs w:val="28"/>
        </w:rPr>
      </w:pPr>
      <w:r w:rsidRPr="00DE11A6">
        <w:rPr>
          <w:b/>
          <w:bCs/>
          <w:sz w:val="28"/>
          <w:szCs w:val="28"/>
        </w:rPr>
        <w:t xml:space="preserve">Воспитательный потенциал реализовался </w:t>
      </w:r>
      <w:proofErr w:type="gramStart"/>
      <w:r w:rsidRPr="00DE11A6">
        <w:rPr>
          <w:b/>
          <w:bCs/>
          <w:sz w:val="28"/>
          <w:szCs w:val="28"/>
        </w:rPr>
        <w:t>через</w:t>
      </w:r>
      <w:proofErr w:type="gramEnd"/>
      <w:r w:rsidRPr="00DE11A6">
        <w:rPr>
          <w:b/>
          <w:bCs/>
          <w:sz w:val="28"/>
          <w:szCs w:val="28"/>
        </w:rPr>
        <w:t>:</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внеклассную и внеурочную творческую деятельность;</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традиционные классные и лицейские мероприятия;</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систему дополнительного образования;</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систему самоуправления;</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урочную деятельность;</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lastRenderedPageBreak/>
        <w:t>- работу с родителями;</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работу с детьми, требующими особого внимания;</w:t>
      </w:r>
    </w:p>
    <w:p w:rsidR="00DE11A6" w:rsidRPr="00DE11A6" w:rsidRDefault="00DE11A6" w:rsidP="00DE11A6">
      <w:pPr>
        <w:pStyle w:val="a8"/>
        <w:shd w:val="clear" w:color="auto" w:fill="FFFFFF"/>
        <w:spacing w:before="0" w:after="169" w:line="360" w:lineRule="auto"/>
        <w:jc w:val="both"/>
        <w:rPr>
          <w:sz w:val="28"/>
          <w:szCs w:val="28"/>
        </w:rPr>
      </w:pPr>
      <w:r w:rsidRPr="00DE11A6">
        <w:rPr>
          <w:sz w:val="28"/>
          <w:szCs w:val="28"/>
        </w:rPr>
        <w:t>- творческую  деятельность и участие в конкурсах учителей и учащихся.</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Основными направлениями  организации воспитания и социализации учащихся МБОУ лицея №5 в течение пяти лет являются   следующие направления:</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гражданско-патриотическое воспитание;</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нравственно-духовное воспитание;</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воспитание положительного отношения к труду и творчеству;</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интеллектуальное воспитание;</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здоровьесберегающее воспитание;</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социокультурное и медиакультурное воспитание;</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культурологическое и эстетическое воспитание;</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правовое воспитание и культура безопасности;</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формирование коммуникативной культуры;</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экологическое воспитание;</w:t>
      </w:r>
    </w:p>
    <w:p w:rsidR="00DE11A6" w:rsidRPr="00DE11A6" w:rsidRDefault="00DE11A6" w:rsidP="00DE11A6">
      <w:pPr>
        <w:pStyle w:val="ab"/>
        <w:spacing w:line="360" w:lineRule="auto"/>
        <w:jc w:val="both"/>
        <w:rPr>
          <w:rFonts w:cs="Times New Roman"/>
          <w:sz w:val="28"/>
          <w:szCs w:val="28"/>
        </w:rPr>
      </w:pPr>
      <w:bookmarkStart w:id="4" w:name="bookmark22"/>
      <w:r w:rsidRPr="00DE11A6">
        <w:rPr>
          <w:rFonts w:cs="Times New Roman"/>
          <w:sz w:val="28"/>
          <w:szCs w:val="28"/>
        </w:rPr>
        <w:t>- воспитание семейных ценностей</w:t>
      </w:r>
      <w:bookmarkEnd w:id="4"/>
      <w:r w:rsidRPr="00DE11A6">
        <w:rPr>
          <w:rFonts w:cs="Times New Roman"/>
          <w:sz w:val="28"/>
          <w:szCs w:val="28"/>
        </w:rPr>
        <w:t>.</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Одним из важных направлений воспитательной системы лицея  является здоровьесберегающее воспитание, оно способствует формированию  у лицеистов культуры здорового образа жизни, ценности духовного и нравственного здоровья, пониманию влияния этой деятельности на развитие личности человека, на процесс обучения и взрослой жизни. </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lastRenderedPageBreak/>
        <w:t>С целью формирования у обучающихся культуры здорового образа жизни, ценностных представлений о физическом здоровье, о ценности духовного и нравственного здоровья  наше образовательное учреждение принимало участие в городских соревнованиях:</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всероссийский день бега- кросс Наций (21 сентября 2018 г.),  в котором приняли участие 30  лицеистов; в личном зачете лучшими стали Погребнов Егор ( 2 б класс),Бортовой Виталий ( 6р2 класс), Ярощук дарья ( 7р1 класс),Салеев Руслан ( 8р1 класс), Юрко Роман </w:t>
      </w:r>
    </w:p>
    <w:p w:rsidR="00DE11A6" w:rsidRPr="00DE11A6" w:rsidRDefault="00DE11A6" w:rsidP="00DE11A6">
      <w:pPr>
        <w:pStyle w:val="ab"/>
        <w:spacing w:line="360" w:lineRule="auto"/>
        <w:jc w:val="both"/>
        <w:rPr>
          <w:rFonts w:cs="Times New Roman"/>
          <w:sz w:val="28"/>
          <w:szCs w:val="28"/>
        </w:rPr>
      </w:pPr>
      <w:proofErr w:type="gramStart"/>
      <w:r w:rsidRPr="00DE11A6">
        <w:rPr>
          <w:rFonts w:cs="Times New Roman"/>
          <w:sz w:val="28"/>
          <w:szCs w:val="28"/>
        </w:rPr>
        <w:t>( 9р2</w:t>
      </w:r>
      <w:proofErr w:type="gramEnd"/>
      <w:r w:rsidRPr="00DE11A6">
        <w:rPr>
          <w:rFonts w:cs="Times New Roman"/>
          <w:sz w:val="28"/>
          <w:szCs w:val="28"/>
        </w:rPr>
        <w:t xml:space="preserve"> класс);</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легкоатлетический Кросс, где призерами в личном зачете стали </w:t>
      </w:r>
      <w:r w:rsidRPr="00DE11A6">
        <w:rPr>
          <w:rFonts w:eastAsiaTheme="minorHAnsi" w:cs="Times New Roman"/>
          <w:sz w:val="28"/>
          <w:szCs w:val="28"/>
        </w:rPr>
        <w:t xml:space="preserve">Ярощук Дарья (7р1 класс), Муравлева Анастасия, </w:t>
      </w:r>
      <w:r w:rsidRPr="00DE11A6">
        <w:rPr>
          <w:rFonts w:cs="Times New Roman"/>
          <w:sz w:val="28"/>
          <w:szCs w:val="28"/>
        </w:rPr>
        <w:t>Гриднев Павел и  Юрко Роман (9р2 класс), но этого было мало для призерства команды нашей школы;</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городские соревнования « Школа безопасности» для учащихся 7-8 и 10 классов;</w:t>
      </w:r>
    </w:p>
    <w:p w:rsidR="00DE11A6" w:rsidRPr="00DE11A6" w:rsidRDefault="00DE11A6" w:rsidP="00DE11A6">
      <w:pPr>
        <w:spacing w:line="360" w:lineRule="auto"/>
        <w:jc w:val="both"/>
        <w:rPr>
          <w:rFonts w:ascii="Times New Roman" w:eastAsiaTheme="minorHAnsi" w:hAnsi="Times New Roman" w:cs="Times New Roman"/>
          <w:sz w:val="28"/>
          <w:szCs w:val="28"/>
        </w:rPr>
      </w:pPr>
      <w:r w:rsidRPr="00DE11A6">
        <w:rPr>
          <w:rFonts w:ascii="Times New Roman" w:hAnsi="Times New Roman" w:cs="Times New Roman"/>
          <w:sz w:val="28"/>
          <w:szCs w:val="28"/>
        </w:rPr>
        <w:t>-</w:t>
      </w:r>
      <w:r w:rsidRPr="00DE11A6">
        <w:rPr>
          <w:rFonts w:ascii="Times New Roman" w:hAnsi="Times New Roman" w:cs="Times New Roman"/>
          <w:b/>
          <w:sz w:val="28"/>
          <w:szCs w:val="28"/>
        </w:rPr>
        <w:t xml:space="preserve"> </w:t>
      </w:r>
      <w:r w:rsidRPr="00DE11A6">
        <w:rPr>
          <w:rFonts w:ascii="Times New Roman" w:hAnsi="Times New Roman" w:cs="Times New Roman"/>
          <w:sz w:val="28"/>
          <w:szCs w:val="28"/>
        </w:rPr>
        <w:t xml:space="preserve"> соревнования допризывной молодежи, где   команда 9-11 классов  в составе Рукавишникова Н., Харчикова М., Притуляк Е., Лаврова Д.  (11 ест кл.), Захарова М., Гагулина В. </w:t>
      </w:r>
      <w:proofErr w:type="gramStart"/>
      <w:r w:rsidRPr="00DE11A6">
        <w:rPr>
          <w:rFonts w:ascii="Times New Roman" w:hAnsi="Times New Roman" w:cs="Times New Roman"/>
          <w:sz w:val="28"/>
          <w:szCs w:val="28"/>
        </w:rPr>
        <w:t xml:space="preserve">( </w:t>
      </w:r>
      <w:proofErr w:type="gramEnd"/>
      <w:r w:rsidRPr="00DE11A6">
        <w:rPr>
          <w:rFonts w:ascii="Times New Roman" w:hAnsi="Times New Roman" w:cs="Times New Roman"/>
          <w:sz w:val="28"/>
          <w:szCs w:val="28"/>
        </w:rPr>
        <w:t xml:space="preserve">10 ест кл.), Бурова И., Гриднева П., Алексенко А., Юрко Р.( 9кл.)  под руководством  Бурова О.Ю. заняла </w:t>
      </w:r>
      <w:r w:rsidRPr="00DE11A6">
        <w:rPr>
          <w:rFonts w:ascii="Times New Roman" w:hAnsi="Times New Roman" w:cs="Times New Roman"/>
          <w:sz w:val="28"/>
          <w:szCs w:val="28"/>
          <w:lang w:val="en-US"/>
        </w:rPr>
        <w:t>III</w:t>
      </w:r>
      <w:r w:rsidRPr="00DE11A6">
        <w:rPr>
          <w:rFonts w:ascii="Times New Roman" w:hAnsi="Times New Roman" w:cs="Times New Roman"/>
          <w:sz w:val="28"/>
          <w:szCs w:val="28"/>
        </w:rPr>
        <w:t xml:space="preserve"> место;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по футболу, где команда под руководством Бебех Г.В. заняла </w:t>
      </w:r>
      <w:r w:rsidRPr="00DE11A6">
        <w:rPr>
          <w:rFonts w:cs="Times New Roman"/>
          <w:sz w:val="28"/>
          <w:szCs w:val="28"/>
          <w:lang w:val="en-US"/>
        </w:rPr>
        <w:t>IV</w:t>
      </w:r>
      <w:r w:rsidRPr="00DE11A6">
        <w:rPr>
          <w:rFonts w:cs="Times New Roman"/>
          <w:sz w:val="28"/>
          <w:szCs w:val="28"/>
        </w:rPr>
        <w:t xml:space="preserve"> место (результат этот выше, чем в прошлом учебном году), и следует отметить следующих учащихся - лучших игроков всех матчей: Зборивского Никиту, Дадашева Шахмара ( 8р2 класс), Воеводина Никиту ( 7р1 класс).</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в общегородских соревнованиях по баскетболу (проходившие на базе спортзала МБОУ лицея №5 ) команда в составе: Токина Андрея (11 ест кл.), Чмыхалова Артема ( 8р1 кл.), Кутько  Андрея( 9р1 кл.), Алексенко Артемия ( 9р2 кл.), Бурова Ильи  ( 9 р1 кл.), Малова Григория ( 9р1 кл.), Реусова Дмитрия ( 9 р1 кл.), Харчикова Максима </w:t>
      </w:r>
    </w:p>
    <w:p w:rsidR="00DE11A6" w:rsidRPr="00DE11A6" w:rsidRDefault="00DE11A6" w:rsidP="00DE11A6">
      <w:pPr>
        <w:pStyle w:val="ab"/>
        <w:spacing w:line="360" w:lineRule="auto"/>
        <w:jc w:val="both"/>
        <w:rPr>
          <w:rFonts w:cs="Times New Roman"/>
          <w:sz w:val="28"/>
          <w:szCs w:val="28"/>
        </w:rPr>
      </w:pPr>
      <w:proofErr w:type="gramStart"/>
      <w:r w:rsidRPr="00DE11A6">
        <w:rPr>
          <w:rFonts w:cs="Times New Roman"/>
          <w:sz w:val="28"/>
          <w:szCs w:val="28"/>
        </w:rPr>
        <w:lastRenderedPageBreak/>
        <w:t>( 11</w:t>
      </w:r>
      <w:proofErr w:type="gramEnd"/>
      <w:r w:rsidRPr="00DE11A6">
        <w:rPr>
          <w:rFonts w:cs="Times New Roman"/>
          <w:sz w:val="28"/>
          <w:szCs w:val="28"/>
        </w:rPr>
        <w:t xml:space="preserve"> ест) стала победительницей, при этом девятиклассник Кутько Андрей признан лучшим игроком  турнира.</w:t>
      </w:r>
    </w:p>
    <w:p w:rsidR="00DE11A6" w:rsidRPr="00DE11A6" w:rsidRDefault="00DE11A6" w:rsidP="00DE11A6">
      <w:pPr>
        <w:pStyle w:val="ab"/>
        <w:spacing w:line="360" w:lineRule="auto"/>
        <w:jc w:val="both"/>
        <w:rPr>
          <w:rFonts w:eastAsia="Calibri" w:cs="Times New Roman"/>
          <w:sz w:val="28"/>
          <w:szCs w:val="28"/>
        </w:rPr>
      </w:pPr>
      <w:r w:rsidRPr="00DE11A6">
        <w:rPr>
          <w:rFonts w:eastAsia="Calibri" w:cs="Times New Roman"/>
          <w:sz w:val="28"/>
          <w:szCs w:val="28"/>
        </w:rPr>
        <w:t>В рамках спортивно- оздоровительной работы были проведены:</w:t>
      </w:r>
    </w:p>
    <w:p w:rsidR="00DE11A6" w:rsidRPr="00DE11A6" w:rsidRDefault="00DE11A6" w:rsidP="00DE11A6">
      <w:pPr>
        <w:pStyle w:val="ab"/>
        <w:spacing w:line="360" w:lineRule="auto"/>
        <w:jc w:val="both"/>
        <w:rPr>
          <w:rFonts w:eastAsia="Calibri" w:cs="Times New Roman"/>
          <w:sz w:val="28"/>
          <w:szCs w:val="28"/>
        </w:rPr>
      </w:pPr>
      <w:r w:rsidRPr="00DE11A6">
        <w:rPr>
          <w:rFonts w:eastAsia="Calibri" w:cs="Times New Roman"/>
          <w:sz w:val="28"/>
          <w:szCs w:val="28"/>
        </w:rPr>
        <w:t>- товарищеские матчи по футболу и пионерболу среди 6 классов;</w:t>
      </w:r>
    </w:p>
    <w:p w:rsidR="00DE11A6" w:rsidRPr="00DE11A6" w:rsidRDefault="00DE11A6" w:rsidP="00DE11A6">
      <w:pPr>
        <w:pStyle w:val="ab"/>
        <w:spacing w:line="360" w:lineRule="auto"/>
        <w:jc w:val="both"/>
        <w:rPr>
          <w:rFonts w:eastAsia="Calibri" w:cs="Times New Roman"/>
          <w:sz w:val="28"/>
          <w:szCs w:val="28"/>
        </w:rPr>
      </w:pPr>
      <w:r w:rsidRPr="00DE11A6">
        <w:rPr>
          <w:rFonts w:eastAsia="Calibri" w:cs="Times New Roman"/>
          <w:sz w:val="28"/>
          <w:szCs w:val="28"/>
        </w:rPr>
        <w:t>- мероприятие для 2 классов « Здоровое поколение»;</w:t>
      </w:r>
    </w:p>
    <w:p w:rsidR="00DE11A6" w:rsidRPr="00DE11A6" w:rsidRDefault="00DE11A6" w:rsidP="00DE11A6">
      <w:pPr>
        <w:pStyle w:val="ab"/>
        <w:spacing w:line="360" w:lineRule="auto"/>
        <w:jc w:val="both"/>
        <w:rPr>
          <w:rFonts w:eastAsia="Calibri" w:cs="Times New Roman"/>
          <w:sz w:val="28"/>
          <w:szCs w:val="28"/>
        </w:rPr>
      </w:pPr>
      <w:r w:rsidRPr="00DE11A6">
        <w:rPr>
          <w:rFonts w:eastAsia="Calibri" w:cs="Times New Roman"/>
          <w:sz w:val="28"/>
          <w:szCs w:val="28"/>
        </w:rPr>
        <w:t>- спортивные соревнования « Здоровому - все здорово!»;</w:t>
      </w:r>
    </w:p>
    <w:p w:rsidR="00DE11A6" w:rsidRPr="00DE11A6" w:rsidRDefault="00DE11A6" w:rsidP="00DE11A6">
      <w:pPr>
        <w:pStyle w:val="ab"/>
        <w:spacing w:line="360" w:lineRule="auto"/>
        <w:jc w:val="both"/>
        <w:rPr>
          <w:rFonts w:cs="Times New Roman"/>
          <w:sz w:val="28"/>
          <w:szCs w:val="28"/>
        </w:rPr>
      </w:pPr>
      <w:r w:rsidRPr="00DE11A6">
        <w:rPr>
          <w:rFonts w:eastAsia="Calibri" w:cs="Times New Roman"/>
          <w:sz w:val="28"/>
          <w:szCs w:val="28"/>
        </w:rPr>
        <w:t xml:space="preserve">- </w:t>
      </w:r>
      <w:r w:rsidRPr="00DE11A6">
        <w:rPr>
          <w:rFonts w:eastAsiaTheme="minorEastAsia" w:cs="Times New Roman"/>
          <w:sz w:val="28"/>
          <w:szCs w:val="28"/>
        </w:rPr>
        <w:t xml:space="preserve">спортивный проект «Игры народов Мира», проведенный Бебех Г.В., познакомил учащихся 2-4 классов с </w:t>
      </w:r>
      <w:r w:rsidRPr="00DE11A6">
        <w:rPr>
          <w:rFonts w:cs="Times New Roman"/>
          <w:sz w:val="28"/>
          <w:szCs w:val="28"/>
        </w:rPr>
        <w:t>играми  Аргентины, Венгрии, Украины, Татарстана, Армении, Башкирии, Афганистана, Африки, Литвы и Белоруссии;</w:t>
      </w:r>
    </w:p>
    <w:p w:rsidR="00DE11A6" w:rsidRPr="00DE11A6" w:rsidRDefault="00DE11A6" w:rsidP="00DE11A6">
      <w:pPr>
        <w:pStyle w:val="ab"/>
        <w:spacing w:line="360" w:lineRule="auto"/>
        <w:jc w:val="both"/>
        <w:rPr>
          <w:rFonts w:eastAsia="Calibri" w:cs="Times New Roman"/>
          <w:sz w:val="28"/>
          <w:szCs w:val="28"/>
        </w:rPr>
      </w:pPr>
      <w:r w:rsidRPr="00DE11A6">
        <w:rPr>
          <w:rFonts w:eastAsiaTheme="minorEastAsia" w:cs="Times New Roman"/>
          <w:sz w:val="28"/>
          <w:szCs w:val="28"/>
        </w:rPr>
        <w:t xml:space="preserve"> -</w:t>
      </w:r>
      <w:r w:rsidRPr="00DE11A6">
        <w:rPr>
          <w:rFonts w:cs="Times New Roman"/>
          <w:sz w:val="28"/>
          <w:szCs w:val="28"/>
        </w:rPr>
        <w:t xml:space="preserve"> </w:t>
      </w:r>
      <w:r w:rsidRPr="00DE11A6">
        <w:rPr>
          <w:rFonts w:eastAsiaTheme="minorHAnsi" w:cs="Times New Roman"/>
          <w:sz w:val="28"/>
          <w:szCs w:val="28"/>
        </w:rPr>
        <w:t>соревнования по баскетболу для учащихся  8-11 классов.</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8 апреля в честь Всемирного дня здоровья были проведены диспуты, беседы, посвященные данной тематике. Особенно ярким стал  спортивно – танцевальный флешмоб «Здоровье в порядке, спасибо зарядке!», организованный учителями Бебех И.В. и Зверевым П.А., в котором приняли участие более 250 учащихся.</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6 и 7 мая 14 учащихся средней школы приняли участие в городских соревнованиях « Шиповка юных».</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17 мая 10 учащихся 7-8 классов приняли участие в соревнованиях по технике пешеходного туризма, где заняли 3 место под руководством Бурова О.Ю.</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В легкоатлетической эстафете, посвященной 74 годовщине Победы в Великой Отечественной войне,   14 лицеистов 7-11 классов принесли победу школе и стали обладателями кубка.</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12 мая в зачет спартакиады прошли городские соревнования по пешеходному туризму, в котором приняли участие 10 учащихся 7-8 классов под руководством учителя физической культуры Бурова О.Ю., где наша команда стала призером городского этапа.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lastRenderedPageBreak/>
        <w:t>В конце учебного года были совершены  экскурсионные поездки для игры в пейнтбол для  учащихся 7 р1 и 9 р1 классов под руководством классных руководителей Кутько Н.А. и Косаревой Е.В.</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Все мероприятия здоровьесберегающего направления способствуют воспитанию ответственного отношения к состоянию своего здоровья, являются профилактическими для развития вредных привычек, различных форм асоциального поведения, развивают навыки сохранения собственного здоровья.</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Следует отметить учащихся, которые в составе лицейской сборной, принесли неоднократные победы на городских соревнованиях нашему образовательному учреждению и были отмечены грамотами за активное участие в спортивной жизни школы: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 Буров Илья- 9р1</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Кутько Андрей- 9р1</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Назаренко Владислав- 9р1</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Юрко Роман- 9р2</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Долматова Карина- 9р2</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Рукавишников Никита- 11ест</w:t>
      </w:r>
    </w:p>
    <w:p w:rsidR="00DE11A6" w:rsidRPr="00DE11A6" w:rsidRDefault="00DE11A6" w:rsidP="00DE11A6">
      <w:pPr>
        <w:spacing w:after="0" w:line="360" w:lineRule="auto"/>
        <w:jc w:val="both"/>
        <w:rPr>
          <w:rFonts w:ascii="Times New Roman" w:hAnsi="Times New Roman" w:cs="Times New Roman"/>
          <w:sz w:val="28"/>
          <w:szCs w:val="28"/>
        </w:rPr>
      </w:pPr>
      <w:r w:rsidRPr="00DE11A6">
        <w:rPr>
          <w:rFonts w:ascii="Times New Roman" w:hAnsi="Times New Roman" w:cs="Times New Roman"/>
          <w:sz w:val="28"/>
          <w:szCs w:val="28"/>
        </w:rPr>
        <w:t>- Лавров Даниил- 11 ест</w:t>
      </w:r>
    </w:p>
    <w:p w:rsidR="00DE11A6" w:rsidRPr="00DE11A6" w:rsidRDefault="00DE11A6" w:rsidP="00DE11A6">
      <w:pPr>
        <w:spacing w:after="0" w:line="360" w:lineRule="auto"/>
        <w:jc w:val="both"/>
        <w:rPr>
          <w:rFonts w:ascii="Times New Roman" w:hAnsi="Times New Roman" w:cs="Times New Roman"/>
          <w:sz w:val="28"/>
          <w:szCs w:val="28"/>
        </w:rPr>
      </w:pPr>
      <w:r w:rsidRPr="00DE11A6">
        <w:rPr>
          <w:rFonts w:ascii="Times New Roman" w:hAnsi="Times New Roman" w:cs="Times New Roman"/>
          <w:sz w:val="28"/>
          <w:szCs w:val="28"/>
        </w:rPr>
        <w:t>- Токин Андрей- 11 ест</w:t>
      </w:r>
    </w:p>
    <w:p w:rsidR="00DE11A6" w:rsidRPr="00DE11A6" w:rsidRDefault="00DE11A6" w:rsidP="00DE11A6">
      <w:pPr>
        <w:spacing w:after="0" w:line="360" w:lineRule="auto"/>
        <w:jc w:val="both"/>
        <w:rPr>
          <w:rFonts w:ascii="Times New Roman" w:hAnsi="Times New Roman" w:cs="Times New Roman"/>
          <w:sz w:val="28"/>
          <w:szCs w:val="28"/>
        </w:rPr>
      </w:pPr>
      <w:r w:rsidRPr="00DE11A6">
        <w:rPr>
          <w:rFonts w:ascii="Times New Roman" w:hAnsi="Times New Roman" w:cs="Times New Roman"/>
          <w:sz w:val="28"/>
          <w:szCs w:val="28"/>
        </w:rPr>
        <w:t>- Подорожный Владимир- 11ест</w:t>
      </w:r>
    </w:p>
    <w:p w:rsidR="00DE11A6" w:rsidRPr="00DE11A6" w:rsidRDefault="00DE11A6" w:rsidP="00DE11A6">
      <w:pPr>
        <w:spacing w:after="0" w:line="360" w:lineRule="auto"/>
        <w:jc w:val="both"/>
        <w:rPr>
          <w:rFonts w:ascii="Times New Roman" w:hAnsi="Times New Roman" w:cs="Times New Roman"/>
          <w:sz w:val="28"/>
          <w:szCs w:val="28"/>
        </w:rPr>
      </w:pPr>
      <w:r w:rsidRPr="00DE11A6">
        <w:rPr>
          <w:rFonts w:ascii="Times New Roman" w:hAnsi="Times New Roman" w:cs="Times New Roman"/>
          <w:sz w:val="28"/>
          <w:szCs w:val="28"/>
        </w:rPr>
        <w:t>- Харчиков Максим- 11 ест</w:t>
      </w:r>
    </w:p>
    <w:p w:rsidR="00DE11A6" w:rsidRPr="00DE11A6" w:rsidRDefault="00DE11A6" w:rsidP="00DE11A6">
      <w:pPr>
        <w:spacing w:after="0" w:line="360" w:lineRule="auto"/>
        <w:jc w:val="both"/>
        <w:rPr>
          <w:rFonts w:ascii="Times New Roman" w:hAnsi="Times New Roman" w:cs="Times New Roman"/>
          <w:sz w:val="28"/>
          <w:szCs w:val="28"/>
        </w:rPr>
      </w:pP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В рамках проведения месячника «Организация правильного питания» в МБОУ лицее №5 были  отмечены следующие мероприятия:</w:t>
      </w:r>
    </w:p>
    <w:p w:rsidR="00DE11A6" w:rsidRPr="00DE11A6" w:rsidRDefault="00DE11A6" w:rsidP="00DE11A6">
      <w:pPr>
        <w:pStyle w:val="ab"/>
        <w:spacing w:line="360" w:lineRule="auto"/>
        <w:jc w:val="both"/>
        <w:rPr>
          <w:rFonts w:cs="Times New Roman"/>
          <w:color w:val="000000"/>
          <w:sz w:val="28"/>
          <w:szCs w:val="28"/>
        </w:rPr>
      </w:pPr>
      <w:r w:rsidRPr="00DE11A6">
        <w:rPr>
          <w:rFonts w:cs="Times New Roman"/>
          <w:sz w:val="28"/>
          <w:szCs w:val="28"/>
        </w:rPr>
        <w:lastRenderedPageBreak/>
        <w:t xml:space="preserve">- </w:t>
      </w:r>
      <w:r w:rsidRPr="00DE11A6">
        <w:rPr>
          <w:rFonts w:cs="Times New Roman"/>
          <w:color w:val="000000"/>
          <w:sz w:val="28"/>
          <w:szCs w:val="28"/>
        </w:rPr>
        <w:t xml:space="preserve">конкурс рисунков и  поделок «Правильное питание», организованный учителем окружающего мира Тимошенко </w:t>
      </w:r>
      <w:proofErr w:type="gramStart"/>
      <w:r w:rsidRPr="00DE11A6">
        <w:rPr>
          <w:rFonts w:cs="Times New Roman"/>
          <w:color w:val="000000"/>
          <w:sz w:val="28"/>
          <w:szCs w:val="28"/>
        </w:rPr>
        <w:t>С.А.;</w:t>
      </w:r>
      <w:proofErr w:type="gramEnd"/>
    </w:p>
    <w:p w:rsidR="00DE11A6" w:rsidRPr="00DE11A6" w:rsidRDefault="00DE11A6" w:rsidP="00DE11A6">
      <w:pPr>
        <w:pStyle w:val="ab"/>
        <w:spacing w:line="360" w:lineRule="auto"/>
        <w:jc w:val="both"/>
        <w:rPr>
          <w:rFonts w:cs="Times New Roman"/>
          <w:color w:val="000000"/>
          <w:sz w:val="28"/>
          <w:szCs w:val="28"/>
        </w:rPr>
      </w:pPr>
      <w:r w:rsidRPr="00DE11A6">
        <w:rPr>
          <w:rFonts w:cs="Times New Roman"/>
          <w:color w:val="000000"/>
          <w:sz w:val="28"/>
          <w:szCs w:val="28"/>
        </w:rPr>
        <w:t xml:space="preserve">- выставка «Кулинарные традиции в семье», оформленная классным руководителем 4 р2 класса Ретинской </w:t>
      </w:r>
      <w:proofErr w:type="gramStart"/>
      <w:r w:rsidRPr="00DE11A6">
        <w:rPr>
          <w:rFonts w:cs="Times New Roman"/>
          <w:color w:val="000000"/>
          <w:sz w:val="28"/>
          <w:szCs w:val="28"/>
        </w:rPr>
        <w:t>Н.В.;</w:t>
      </w:r>
      <w:proofErr w:type="gramEnd"/>
    </w:p>
    <w:p w:rsidR="00DE11A6" w:rsidRPr="00DE11A6" w:rsidRDefault="00DE11A6" w:rsidP="00DE11A6">
      <w:pPr>
        <w:pStyle w:val="ab"/>
        <w:spacing w:line="360" w:lineRule="auto"/>
        <w:jc w:val="both"/>
        <w:rPr>
          <w:rFonts w:cs="Times New Roman"/>
          <w:color w:val="000000"/>
          <w:sz w:val="28"/>
          <w:szCs w:val="28"/>
        </w:rPr>
      </w:pPr>
      <w:r w:rsidRPr="00DE11A6">
        <w:rPr>
          <w:rFonts w:cs="Times New Roman"/>
          <w:color w:val="000000"/>
          <w:sz w:val="28"/>
          <w:szCs w:val="28"/>
        </w:rPr>
        <w:t>- проведение Праздника национальной кухни для начальной школы, которое с успехом подготовили Логунова Л.В. и Письменская Н.Н. (классные руководители 3 классов).</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Данная тема была также актуальной при реализации Всероссийской акции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Правильное питание - активное долголетие», в которой приняли участие 15 старшеклассников. Стоит отметить активность учащихся Чернявской </w:t>
      </w:r>
      <w:proofErr w:type="gramStart"/>
      <w:r w:rsidRPr="00DE11A6">
        <w:rPr>
          <w:rFonts w:cs="Times New Roman"/>
          <w:sz w:val="28"/>
          <w:szCs w:val="28"/>
        </w:rPr>
        <w:t>Е.,</w:t>
      </w:r>
      <w:proofErr w:type="gramEnd"/>
      <w:r w:rsidRPr="00DE11A6">
        <w:rPr>
          <w:rFonts w:cs="Times New Roman"/>
          <w:sz w:val="28"/>
          <w:szCs w:val="28"/>
        </w:rPr>
        <w:t xml:space="preserve"> Кощеевой М., Якушевой Я. 9р2 класс), Асеева А., Мельниковой М.( 10 ест класс).</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Данные мероприятия способствуют формированию уважительного отношения к человеку труда, развитию гражданского мира и сохранению среды обитания. </w:t>
      </w:r>
    </w:p>
    <w:p w:rsidR="00DE11A6" w:rsidRPr="00DE11A6" w:rsidRDefault="00DE11A6" w:rsidP="00DE11A6">
      <w:pPr>
        <w:pStyle w:val="ab"/>
        <w:spacing w:line="360" w:lineRule="auto"/>
        <w:jc w:val="both"/>
        <w:rPr>
          <w:rFonts w:cs="Times New Roman"/>
          <w:color w:val="000000"/>
          <w:sz w:val="28"/>
          <w:szCs w:val="28"/>
        </w:rPr>
      </w:pPr>
      <w:r w:rsidRPr="00DE11A6">
        <w:rPr>
          <w:rFonts w:eastAsia="Calibri" w:cs="Times New Roman"/>
          <w:sz w:val="28"/>
          <w:szCs w:val="28"/>
        </w:rPr>
        <w:t>В целях предупреждения заноса и распространения инфекции в детских и подростковых организованных коллективах (особенно в период их формирования в начале учебного года)</w:t>
      </w:r>
      <w:r w:rsidRPr="00DE11A6">
        <w:rPr>
          <w:rFonts w:cs="Times New Roman"/>
          <w:b/>
          <w:sz w:val="28"/>
          <w:szCs w:val="28"/>
        </w:rPr>
        <w:t xml:space="preserve"> </w:t>
      </w:r>
      <w:r w:rsidRPr="00DE11A6">
        <w:rPr>
          <w:rFonts w:cs="Times New Roman"/>
          <w:sz w:val="28"/>
          <w:szCs w:val="28"/>
        </w:rPr>
        <w:t>организовано</w:t>
      </w:r>
      <w:r w:rsidRPr="00DE11A6">
        <w:rPr>
          <w:rFonts w:eastAsia="Calibri" w:cs="Times New Roman"/>
          <w:sz w:val="28"/>
          <w:szCs w:val="28"/>
        </w:rPr>
        <w:t xml:space="preserve"> проведение обязательного осмотра детей («утреннего фильтра») перед началом занятий в школе</w:t>
      </w:r>
      <w:r w:rsidRPr="00DE11A6">
        <w:rPr>
          <w:rFonts w:cs="Times New Roman"/>
          <w:sz w:val="28"/>
          <w:szCs w:val="28"/>
        </w:rPr>
        <w:t>. Была поднята проблема профилактики педикулеза среди учащихся начальной школы, были проведены инструктажи, тематические беседы на уровне администрации школы.</w:t>
      </w:r>
      <w:r w:rsidRPr="00DE11A6">
        <w:rPr>
          <w:rFonts w:cs="Times New Roman"/>
          <w:bCs/>
          <w:sz w:val="28"/>
          <w:szCs w:val="28"/>
        </w:rPr>
        <w:t xml:space="preserve"> В</w:t>
      </w:r>
      <w:r w:rsidRPr="00DE11A6">
        <w:rPr>
          <w:rFonts w:cs="Times New Roman"/>
          <w:color w:val="000000"/>
          <w:sz w:val="28"/>
          <w:szCs w:val="28"/>
        </w:rPr>
        <w:t xml:space="preserve"> целях предупреждения распространения гриппа и ОРВИ </w:t>
      </w:r>
      <w:r w:rsidRPr="00DE11A6">
        <w:rPr>
          <w:rFonts w:cs="Times New Roman"/>
          <w:sz w:val="28"/>
          <w:szCs w:val="28"/>
        </w:rPr>
        <w:t xml:space="preserve">классными руководителями 1-11 классов  </w:t>
      </w:r>
      <w:r w:rsidRPr="00DE11A6">
        <w:rPr>
          <w:rFonts w:cs="Times New Roman"/>
          <w:color w:val="000000"/>
          <w:sz w:val="28"/>
          <w:szCs w:val="28"/>
        </w:rPr>
        <w:t>осуществлялся ежедневный и систематический анализ посещаемости и заболеваемости гриппом и ОРВИ,</w:t>
      </w:r>
      <w:r w:rsidRPr="00DE11A6">
        <w:rPr>
          <w:rFonts w:cs="Times New Roman"/>
          <w:sz w:val="28"/>
          <w:szCs w:val="28"/>
        </w:rPr>
        <w:t xml:space="preserve"> своевременно вводились </w:t>
      </w:r>
      <w:r w:rsidRPr="00DE11A6">
        <w:rPr>
          <w:rFonts w:cs="Times New Roman"/>
          <w:color w:val="000000"/>
          <w:sz w:val="28"/>
          <w:szCs w:val="28"/>
        </w:rPr>
        <w:t>противоэпидемические меры,</w:t>
      </w:r>
      <w:r w:rsidRPr="00DE11A6">
        <w:rPr>
          <w:rFonts w:cs="Times New Roman"/>
          <w:sz w:val="28"/>
          <w:szCs w:val="28"/>
        </w:rPr>
        <w:t xml:space="preserve"> обеспечивался  тепловой режим. </w:t>
      </w:r>
      <w:r w:rsidRPr="00DE11A6">
        <w:rPr>
          <w:rFonts w:cs="Times New Roman"/>
          <w:color w:val="000000"/>
          <w:sz w:val="28"/>
          <w:szCs w:val="28"/>
        </w:rPr>
        <w:t>Благодаря  эффективной работе по профилактике инфекционных и неинфекционных заболеваний учебный процесс во время эпидемии гриппа и ОРВИ в МБОУ лицее №5 не приостанавливался.</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lastRenderedPageBreak/>
        <w:t>На весенних каникулах организована работа пришкольного лагеря  «Ювента», в котором  отдохнули 60 учащихся нашего лицея. Начальником лагеря был  назначен учитель начальной школы  Письменская Н.Н.</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В июле была организована деятельность трудовой бригады, данным видом был охвачен 21 учащихся 7-10 классов.</w:t>
      </w:r>
    </w:p>
    <w:p w:rsidR="00DE11A6" w:rsidRPr="00DE11A6" w:rsidRDefault="00DE11A6" w:rsidP="00DE11A6">
      <w:pPr>
        <w:pStyle w:val="ab"/>
        <w:spacing w:line="360" w:lineRule="auto"/>
        <w:jc w:val="both"/>
        <w:rPr>
          <w:rFonts w:cs="Times New Roman"/>
          <w:i/>
          <w:sz w:val="28"/>
          <w:szCs w:val="28"/>
        </w:rPr>
      </w:pPr>
      <w:r w:rsidRPr="00DE11A6">
        <w:rPr>
          <w:rFonts w:cs="Times New Roman"/>
          <w:i/>
          <w:sz w:val="28"/>
          <w:szCs w:val="28"/>
        </w:rPr>
        <w:t>Мониторинг оздоровления организованного отдыха обучающихся  летом 22019 года в детских пришкольных лагерях показал, что  родители планируют 72 ребенка оздоровить данным способом, что на 12% меньше, чем в прошлогодний летний период.</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Окончилось обследование на аппаратно- программном комплексе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«АРМИС», который осуществляла медицинский работник МБУЗ ЦГБ Вагина Ольга Владимировна. За данный учебный год медицинское обследование таким способом прошли 599 учащихся. В рамках данного регионального  проекта также было организовано и проведено социально- психологическое тестирование на предмет раннего выявления незаконного потребления наркотических и психотропных средств, в котором приняли участие 245 учащихся 7-11 классов. В целом, анкетирование под руководством педагога- психолога Катуниной О.В.показало отрицательное отношение к вредным привычкам учащихся нашего образовательного учреждения: 9,8% из общего количества могут быть отнесены к группе риска.</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На основании Постановления Правительства Ростовской области от 01.06.2012 № 462 «О Комплексной программе мер по созданию общественных спасательных постов в местах массового отдыха населения и обучению населения, прежде всего детей, плаванию и приемам спасания на воде, обеспечению спасательных постов наглядной агитацией по профилактике и предупреждению несчастных случаев на воде и пропаганде здорового образа жизни  в Ростовской области» с 10 сентября по 20 октября 2018 года 50 учащихся 3 классов под руководством Письменской Н.Н. и Логуновой Л.П. реализовали всеобуч по обучению плаванию. </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lastRenderedPageBreak/>
        <w:t>11 сентября 2018 года МБОУ лицей №5 принял участие во  Всероссийском Дне трезвости. В рамках него были проведены  массовые мероприятия:</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 оздоровительный флешмоб « Делай с нами - делай как м</w:t>
      </w:r>
      <w:proofErr w:type="gramStart"/>
      <w:r w:rsidRPr="00DE11A6">
        <w:rPr>
          <w:rFonts w:ascii="Times New Roman" w:hAnsi="Times New Roman" w:cs="Times New Roman"/>
          <w:sz w:val="28"/>
          <w:szCs w:val="28"/>
        </w:rPr>
        <w:t>ы-</w:t>
      </w:r>
      <w:proofErr w:type="gramEnd"/>
      <w:r w:rsidRPr="00DE11A6">
        <w:rPr>
          <w:rFonts w:ascii="Times New Roman" w:hAnsi="Times New Roman" w:cs="Times New Roman"/>
          <w:sz w:val="28"/>
          <w:szCs w:val="28"/>
        </w:rPr>
        <w:t xml:space="preserve"> делай лучше нас», в котором приняли участие 90 учащихся  2-4 классов, проведенный заместителем директора Асеевой А.А.;</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  Павловой Э.А., учителем начальной школы, организована выставка рисунков « Я выбираю спорт! Я выбираю жизнь!»,  в которой стали участниками 45 учащихся 4- 5 классов22 ноября был проведен традиционный лицейский смот</w:t>
      </w:r>
      <w:proofErr w:type="gramStart"/>
      <w:r w:rsidRPr="00DE11A6">
        <w:rPr>
          <w:rFonts w:ascii="Times New Roman" w:hAnsi="Times New Roman" w:cs="Times New Roman"/>
          <w:sz w:val="28"/>
          <w:szCs w:val="28"/>
        </w:rPr>
        <w:t>р-</w:t>
      </w:r>
      <w:proofErr w:type="gramEnd"/>
      <w:r w:rsidRPr="00DE11A6">
        <w:rPr>
          <w:rFonts w:ascii="Times New Roman" w:hAnsi="Times New Roman" w:cs="Times New Roman"/>
          <w:sz w:val="28"/>
          <w:szCs w:val="28"/>
        </w:rPr>
        <w:t xml:space="preserve"> конкурс</w:t>
      </w:r>
      <w:r>
        <w:rPr>
          <w:rFonts w:cs="Times New Roman"/>
          <w:sz w:val="28"/>
          <w:szCs w:val="28"/>
        </w:rPr>
        <w:t xml:space="preserve"> </w:t>
      </w:r>
      <w:r w:rsidRPr="00DE11A6">
        <w:rPr>
          <w:rFonts w:ascii="Times New Roman" w:hAnsi="Times New Roman" w:cs="Times New Roman"/>
          <w:sz w:val="28"/>
          <w:szCs w:val="28"/>
        </w:rPr>
        <w:t xml:space="preserve"> «Молодежь выбирает здоровье», в котором приняли участие волонтеры 5-8 классов. Жюри, в составе которого был кабинет министров детского самоуправления республики «Ювента», отметило, что  коллективы 5р1,6р1,7р1,7р2,7р3,8р1 и 8р2 классов подготовили свои выступления в соответствии с положением о конкурсе, и выступления данных коллективов были яркими, интересными и позитивными. Лучшая команда «Новые люди» из 7 р1 класса под руководством Кутько Н.А.представляла образовательное учреждение на городском этапе слета антинаркотической направленности.</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Также следует отметить выступления волонтеров 8р2, 5р1, 6р1 и 7р2 классов.</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Большое значение уделяется организации профилактической работы по формированию положительного восприятия мира и антисуицидального поведения у несовершеннолетних. Классные руководители 1-11 классов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заполнили таблицы факторов риска кризисных состояний и наличия суицидальных знаков у обучающихся закрепленного класса. Педагог- психолог Катунина О.В. провела диагностическое обследование обучающихся, выявленных на основе анализа заполненной классными руководителями Таблицы факторов </w:t>
      </w:r>
      <w:r w:rsidRPr="00DE11A6">
        <w:rPr>
          <w:rFonts w:cs="Times New Roman"/>
          <w:sz w:val="28"/>
          <w:szCs w:val="28"/>
        </w:rPr>
        <w:lastRenderedPageBreak/>
        <w:t>риска развития  кризисных состояний и наличия суицидальных знаков у обучающихся,  результаты обследования  показали  отсутствие  обучающихся  группы суицидального риска  в нашем образовательном учреждении, но группу риска составили 27 учащихся, с которыми организована коррекционная работа.</w:t>
      </w:r>
    </w:p>
    <w:p w:rsidR="00DE11A6" w:rsidRPr="00DE11A6" w:rsidRDefault="00DE11A6" w:rsidP="00DE11A6">
      <w:pPr>
        <w:pStyle w:val="ab"/>
        <w:spacing w:line="360" w:lineRule="auto"/>
        <w:jc w:val="both"/>
        <w:rPr>
          <w:rFonts w:cs="Times New Roman"/>
          <w:sz w:val="28"/>
          <w:szCs w:val="28"/>
        </w:rPr>
      </w:pPr>
      <w:r w:rsidRPr="00DE11A6">
        <w:rPr>
          <w:rFonts w:eastAsia="Calibri" w:cs="Times New Roman"/>
          <w:sz w:val="28"/>
          <w:szCs w:val="28"/>
        </w:rPr>
        <w:t>Во исполнение Федерального закона «Об основах системы профилактики безнадзорности и правонарушений несовершеннолетних» от 24.06.1999 №120-ФЗ, с целью принятия своевременных и эффективных мер   по профилактике правонарушений с участием несовершеннолетних, снижения количества самовольных уходов несовершеннолетних из семей</w:t>
      </w:r>
      <w:r w:rsidRPr="00DE11A6">
        <w:rPr>
          <w:rFonts w:cs="Times New Roman"/>
          <w:sz w:val="28"/>
          <w:szCs w:val="28"/>
        </w:rPr>
        <w:t xml:space="preserve"> 27 сентября был проведен День профилактики, в котором приняли участие учащиеся 7-10 классов. На мероприятии выступили волонтеры 9р1 и 9р2 классов, выступления подготовили классные руководители Косарева Е.В. и Казанцева Н.В. Перед учащимися выступили специалисты:</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  инспектор  муниципального отдела  МВД России «Каменский» Жолудев Тимур Викторович и его коллега, специалист тыла Калашникова Олеся Александровна;</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помощник судьи с функцией социальных работников  Сипиева Светлана Михайловна  (в раках выполнения рекомендации протокола заседания постоянно действующего координационного совещания по обеспечению правопорядка в РО) ;</w:t>
      </w:r>
    </w:p>
    <w:p w:rsidR="00DE11A6" w:rsidRPr="00DE11A6" w:rsidRDefault="00DE11A6" w:rsidP="00DE11A6">
      <w:pPr>
        <w:pStyle w:val="ab"/>
        <w:spacing w:line="360" w:lineRule="auto"/>
        <w:jc w:val="both"/>
        <w:rPr>
          <w:rFonts w:eastAsia="Times New Roman" w:cs="Times New Roman"/>
          <w:bCs/>
          <w:color w:val="000000"/>
          <w:sz w:val="28"/>
          <w:szCs w:val="28"/>
        </w:rPr>
      </w:pPr>
      <w:r w:rsidRPr="00DE11A6">
        <w:rPr>
          <w:rFonts w:cs="Times New Roman"/>
          <w:sz w:val="28"/>
          <w:szCs w:val="28"/>
        </w:rPr>
        <w:t xml:space="preserve">- </w:t>
      </w:r>
      <w:r w:rsidRPr="00DE11A6">
        <w:rPr>
          <w:rFonts w:eastAsia="Times New Roman" w:cs="Times New Roman"/>
          <w:color w:val="000000"/>
          <w:sz w:val="28"/>
          <w:szCs w:val="28"/>
        </w:rPr>
        <w:t xml:space="preserve">адвокат </w:t>
      </w:r>
      <w:r w:rsidRPr="00DE11A6">
        <w:rPr>
          <w:rFonts w:cs="Times New Roman"/>
          <w:sz w:val="28"/>
          <w:szCs w:val="28"/>
        </w:rPr>
        <w:t>филиала « Адвокатская контора» г. Каменск- Шахтинского РОКА им. Д.П.Баранова – Елфимов Роман Владимирович.</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Другое массовое мероприятие в рамках Дней Большой профилактики было проведено 20 декабря. Тема является актуальной и острой- </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 Медиабезопасность и медиаграмотность.</w:t>
      </w:r>
      <w:r w:rsidRPr="00DE11A6">
        <w:rPr>
          <w:rFonts w:ascii="Times New Roman" w:hAnsi="Times New Roman" w:cs="Times New Roman"/>
          <w:b/>
          <w:sz w:val="28"/>
          <w:szCs w:val="28"/>
        </w:rPr>
        <w:t xml:space="preserve"> </w:t>
      </w:r>
      <w:r w:rsidRPr="00DE11A6">
        <w:rPr>
          <w:rFonts w:ascii="Times New Roman" w:hAnsi="Times New Roman" w:cs="Times New Roman"/>
          <w:sz w:val="28"/>
          <w:szCs w:val="28"/>
        </w:rPr>
        <w:t xml:space="preserve">Профилактика негативных явлений в подростковой среде», были приглашены администрация всех образовательных организаций города и старшеклассники близлежащих школ. Перед подростками выступили начальник отделения по делам несовершеннолетних Межмуниципального  отдела МВД России </w:t>
      </w:r>
    </w:p>
    <w:p w:rsidR="00DE11A6" w:rsidRPr="00DE11A6" w:rsidRDefault="00DE11A6" w:rsidP="00DE11A6">
      <w:pPr>
        <w:spacing w:line="360" w:lineRule="auto"/>
        <w:jc w:val="both"/>
        <w:rPr>
          <w:rFonts w:ascii="Times New Roman" w:hAnsi="Times New Roman" w:cs="Times New Roman"/>
          <w:color w:val="17262C"/>
          <w:sz w:val="28"/>
          <w:szCs w:val="28"/>
          <w:shd w:val="clear" w:color="auto" w:fill="FFFFFF"/>
        </w:rPr>
      </w:pPr>
      <w:r w:rsidRPr="00DE11A6">
        <w:rPr>
          <w:rFonts w:ascii="Times New Roman" w:hAnsi="Times New Roman" w:cs="Times New Roman"/>
          <w:sz w:val="28"/>
          <w:szCs w:val="28"/>
        </w:rPr>
        <w:lastRenderedPageBreak/>
        <w:t xml:space="preserve">« Каменский» Артур Ибрагимович Ташбаев, специалист «Адвокатского кабинета» Адвокатской  палаты Ростовской области, адвокат, председатель Совета учреждения Андрей Владимирович Коробейник. Волонтеры  9р1 и   10 </w:t>
      </w:r>
      <w:proofErr w:type="gramStart"/>
      <w:r w:rsidRPr="00DE11A6">
        <w:rPr>
          <w:rFonts w:ascii="Times New Roman" w:hAnsi="Times New Roman" w:cs="Times New Roman"/>
          <w:sz w:val="28"/>
          <w:szCs w:val="28"/>
        </w:rPr>
        <w:t>ест классов  давали</w:t>
      </w:r>
      <w:proofErr w:type="gramEnd"/>
      <w:r w:rsidRPr="00DE11A6">
        <w:rPr>
          <w:rFonts w:ascii="Times New Roman" w:hAnsi="Times New Roman" w:cs="Times New Roman"/>
          <w:sz w:val="28"/>
          <w:szCs w:val="28"/>
        </w:rPr>
        <w:t xml:space="preserve"> рекомендации о безопасном нахождении в сети интернет, о правильном выходе из конфликтов в виртуальном пространстве, раздавали памятки, рекомендованные Национальным центром  </w:t>
      </w:r>
      <w:r w:rsidR="000A2719" w:rsidRPr="00DE11A6">
        <w:rPr>
          <w:rFonts w:ascii="Times New Roman" w:hAnsi="Times New Roman" w:cs="Times New Roman"/>
          <w:sz w:val="28"/>
          <w:szCs w:val="28"/>
        </w:rPr>
        <w:fldChar w:fldCharType="begin"/>
      </w:r>
      <w:r w:rsidRPr="00DE11A6">
        <w:rPr>
          <w:rFonts w:ascii="Times New Roman" w:hAnsi="Times New Roman" w:cs="Times New Roman"/>
          <w:sz w:val="28"/>
          <w:szCs w:val="28"/>
        </w:rPr>
        <w:instrText xml:space="preserve"> HYPERLINK "http://ncpti.su/" </w:instrText>
      </w:r>
      <w:r w:rsidR="000A2719" w:rsidRPr="00DE11A6">
        <w:rPr>
          <w:rFonts w:ascii="Times New Roman" w:hAnsi="Times New Roman" w:cs="Times New Roman"/>
          <w:sz w:val="28"/>
          <w:szCs w:val="28"/>
        </w:rPr>
        <w:fldChar w:fldCharType="separate"/>
      </w:r>
      <w:r w:rsidRPr="00DE11A6">
        <w:rPr>
          <w:rFonts w:ascii="Times New Roman" w:hAnsi="Times New Roman" w:cs="Times New Roman"/>
          <w:color w:val="17262C"/>
          <w:spacing w:val="-12"/>
          <w:kern w:val="36"/>
          <w:sz w:val="28"/>
          <w:szCs w:val="28"/>
          <w:shd w:val="clear" w:color="auto" w:fill="FFFFFF"/>
        </w:rPr>
        <w:t xml:space="preserve">информационного противодействия терроризму и экстремизму в образовательной среде и сети Интернет (НЦПТИ).                                                               </w:t>
      </w:r>
    </w:p>
    <w:p w:rsidR="00DE11A6" w:rsidRPr="00DE11A6" w:rsidRDefault="000A2719" w:rsidP="00DE11A6">
      <w:pPr>
        <w:overflowPunct w:val="0"/>
        <w:spacing w:line="360" w:lineRule="auto"/>
        <w:ind w:firstLine="851"/>
        <w:jc w:val="both"/>
        <w:rPr>
          <w:rFonts w:ascii="Times New Roman" w:hAnsi="Times New Roman" w:cs="Times New Roman"/>
          <w:sz w:val="28"/>
          <w:szCs w:val="28"/>
        </w:rPr>
      </w:pPr>
      <w:r w:rsidRPr="00DE11A6">
        <w:rPr>
          <w:rFonts w:ascii="Times New Roman" w:hAnsi="Times New Roman" w:cs="Times New Roman"/>
          <w:sz w:val="28"/>
          <w:szCs w:val="28"/>
        </w:rPr>
        <w:fldChar w:fldCharType="end"/>
      </w:r>
      <w:r w:rsidR="00DE11A6" w:rsidRPr="00DE11A6">
        <w:rPr>
          <w:rFonts w:ascii="Times New Roman" w:hAnsi="Times New Roman" w:cs="Times New Roman"/>
          <w:sz w:val="28"/>
          <w:szCs w:val="28"/>
        </w:rPr>
        <w:t xml:space="preserve">Ранее, С 15 ноября по 12 декабря в лицее  прошли Дни правового просвещения.  Был организован консультативный прием  </w:t>
      </w:r>
      <w:r w:rsidR="00DE11A6" w:rsidRPr="00DE11A6">
        <w:rPr>
          <w:rFonts w:ascii="Times New Roman" w:hAnsi="Times New Roman" w:cs="Times New Roman"/>
          <w:color w:val="000000"/>
          <w:sz w:val="28"/>
          <w:szCs w:val="28"/>
        </w:rPr>
        <w:t xml:space="preserve">адвокатом </w:t>
      </w:r>
      <w:r w:rsidR="00DE11A6" w:rsidRPr="00DE11A6">
        <w:rPr>
          <w:rFonts w:ascii="Times New Roman" w:hAnsi="Times New Roman" w:cs="Times New Roman"/>
          <w:sz w:val="28"/>
          <w:szCs w:val="28"/>
        </w:rPr>
        <w:t>филиала « Адвокатская контора» г. Каменс</w:t>
      </w:r>
      <w:proofErr w:type="gramStart"/>
      <w:r w:rsidR="00DE11A6" w:rsidRPr="00DE11A6">
        <w:rPr>
          <w:rFonts w:ascii="Times New Roman" w:hAnsi="Times New Roman" w:cs="Times New Roman"/>
          <w:sz w:val="28"/>
          <w:szCs w:val="28"/>
        </w:rPr>
        <w:t>к-</w:t>
      </w:r>
      <w:proofErr w:type="gramEnd"/>
      <w:r w:rsidR="00DE11A6" w:rsidRPr="00DE11A6">
        <w:rPr>
          <w:rFonts w:ascii="Times New Roman" w:hAnsi="Times New Roman" w:cs="Times New Roman"/>
          <w:sz w:val="28"/>
          <w:szCs w:val="28"/>
        </w:rPr>
        <w:t xml:space="preserve"> Шахтинского РОКА им. Д.П.Баранова – Елфимовым Р. В. В День Конституции Роман Владимирович провел деловую игру для учащихся 8р1 и 8р2 классов « Ветви власти. Судебный процесс». Адвокат Коробейник Андрей Владимирович, специалист Адвокатской палаты Ростовской области, провел беседу «Медиабезопасность и медиаграмотность» для учащихся 7р1,7р2 и 7р3 классов.  Социально-гуманитарный проект «Дни правового просвещения» является традиционной формой правового просвещения, в рамках которого проводятся мероприятия, направленные на повышение правовой культуры и правовой грамотности лицеистов, в том числе в сфере государственной антикоррупционной политики.</w:t>
      </w:r>
    </w:p>
    <w:p w:rsidR="00DE11A6" w:rsidRPr="00DE11A6" w:rsidRDefault="00DE11A6" w:rsidP="00DE11A6">
      <w:pPr>
        <w:overflowPunct w:val="0"/>
        <w:spacing w:line="360" w:lineRule="auto"/>
        <w:ind w:firstLine="851"/>
        <w:jc w:val="both"/>
        <w:rPr>
          <w:rFonts w:ascii="Times New Roman" w:hAnsi="Times New Roman" w:cs="Times New Roman"/>
          <w:sz w:val="28"/>
          <w:szCs w:val="28"/>
        </w:rPr>
      </w:pPr>
      <w:r w:rsidRPr="00DE11A6">
        <w:rPr>
          <w:rFonts w:ascii="Times New Roman" w:hAnsi="Times New Roman" w:cs="Times New Roman"/>
          <w:sz w:val="28"/>
          <w:szCs w:val="28"/>
        </w:rPr>
        <w:t xml:space="preserve"> Сотрудничество с родительской общественностью Коробейник А.В., Елфимовым Р.В., также Данкевым И.Н. (председателем «Совета отцов») является эффективной формой организации</w:t>
      </w:r>
      <w:r w:rsidRPr="00DE11A6">
        <w:rPr>
          <w:rFonts w:ascii="Times New Roman" w:eastAsia="Calibri" w:hAnsi="Times New Roman" w:cs="Times New Roman"/>
          <w:sz w:val="28"/>
          <w:szCs w:val="28"/>
        </w:rPr>
        <w:t xml:space="preserve"> предупреждения социальной агрессии и противоправной деятельности</w:t>
      </w:r>
      <w:r w:rsidRPr="00DE11A6">
        <w:rPr>
          <w:rFonts w:ascii="Times New Roman" w:hAnsi="Times New Roman" w:cs="Times New Roman"/>
          <w:sz w:val="28"/>
          <w:szCs w:val="28"/>
        </w:rPr>
        <w:t xml:space="preserve">, </w:t>
      </w:r>
      <w:r w:rsidRPr="00DE11A6">
        <w:rPr>
          <w:rFonts w:ascii="Times New Roman" w:eastAsia="Calibri" w:hAnsi="Times New Roman" w:cs="Times New Roman"/>
          <w:sz w:val="28"/>
          <w:szCs w:val="28"/>
        </w:rPr>
        <w:t>профилактики вредных привычек и различных форм асоциального поведения</w:t>
      </w:r>
      <w:r w:rsidRPr="00DE11A6">
        <w:rPr>
          <w:rFonts w:ascii="Times New Roman" w:hAnsi="Times New Roman" w:cs="Times New Roman"/>
          <w:sz w:val="28"/>
          <w:szCs w:val="28"/>
        </w:rPr>
        <w:t>.</w:t>
      </w:r>
    </w:p>
    <w:p w:rsidR="00DE11A6" w:rsidRPr="00DE11A6" w:rsidRDefault="00DE11A6" w:rsidP="00DE11A6">
      <w:pPr>
        <w:spacing w:after="0" w:line="360" w:lineRule="auto"/>
        <w:ind w:firstLine="567"/>
        <w:jc w:val="both"/>
        <w:rPr>
          <w:rFonts w:ascii="Times New Roman" w:hAnsi="Times New Roman" w:cs="Times New Roman"/>
          <w:sz w:val="28"/>
          <w:szCs w:val="28"/>
        </w:rPr>
      </w:pPr>
      <w:proofErr w:type="gramStart"/>
      <w:r w:rsidRPr="00DE11A6">
        <w:rPr>
          <w:rFonts w:ascii="Times New Roman" w:hAnsi="Times New Roman" w:cs="Times New Roman"/>
          <w:color w:val="000000"/>
          <w:spacing w:val="2"/>
          <w:sz w:val="28"/>
          <w:szCs w:val="28"/>
        </w:rPr>
        <w:lastRenderedPageBreak/>
        <w:t>С целью</w:t>
      </w:r>
      <w:r w:rsidRPr="00DE11A6">
        <w:rPr>
          <w:rFonts w:ascii="Times New Roman" w:eastAsia="Times New Roman" w:hAnsi="Times New Roman" w:cs="Times New Roman"/>
          <w:color w:val="000000"/>
          <w:spacing w:val="2"/>
          <w:sz w:val="28"/>
          <w:szCs w:val="28"/>
        </w:rPr>
        <w:t xml:space="preserve"> проведения социально-значимых мероприятий направленных на воспитание законопослушного поведения участников дорожного движения, сокращения дорожно-транспортных происшествий с участием несовершеннолетних, и </w:t>
      </w:r>
      <w:r w:rsidRPr="00DE11A6">
        <w:rPr>
          <w:rFonts w:ascii="Times New Roman" w:eastAsia="Times New Roman" w:hAnsi="Times New Roman" w:cs="Times New Roman"/>
          <w:color w:val="000000"/>
          <w:spacing w:val="11"/>
          <w:sz w:val="28"/>
          <w:szCs w:val="28"/>
        </w:rPr>
        <w:t xml:space="preserve">во исполнение </w:t>
      </w:r>
      <w:r w:rsidRPr="00DE11A6">
        <w:rPr>
          <w:rFonts w:ascii="Times New Roman" w:eastAsia="Times New Roman" w:hAnsi="Times New Roman" w:cs="Times New Roman"/>
          <w:color w:val="000000"/>
          <w:spacing w:val="7"/>
          <w:sz w:val="28"/>
          <w:szCs w:val="28"/>
        </w:rPr>
        <w:t>Федерального закона от 10.12.1995 № 196-ФЗ «О безопасности дорожного движения»,</w:t>
      </w:r>
      <w:r w:rsidRPr="00DE11A6">
        <w:rPr>
          <w:rFonts w:ascii="Times New Roman" w:eastAsia="Times New Roman" w:hAnsi="Times New Roman" w:cs="Times New Roman"/>
          <w:color w:val="000000"/>
          <w:spacing w:val="2"/>
          <w:sz w:val="28"/>
          <w:szCs w:val="28"/>
        </w:rPr>
        <w:t xml:space="preserve"> мероприятий «Десятилетия действий по обеспечению безопасности дорожного движения 2011-2020 гг.»</w:t>
      </w:r>
      <w:r w:rsidRPr="00DE11A6">
        <w:rPr>
          <w:rFonts w:ascii="Times New Roman" w:hAnsi="Times New Roman" w:cs="Times New Roman"/>
          <w:color w:val="000000"/>
          <w:spacing w:val="2"/>
          <w:sz w:val="28"/>
          <w:szCs w:val="28"/>
        </w:rPr>
        <w:t xml:space="preserve"> был сформирован лицейский отряд ЮИД на базе 7р2 класса под руководством Васильевой Т.А.</w:t>
      </w:r>
      <w:proofErr w:type="gramEnd"/>
    </w:p>
    <w:p w:rsidR="00DE11A6" w:rsidRPr="00DE11A6" w:rsidRDefault="00DE11A6" w:rsidP="00DE11A6">
      <w:pPr>
        <w:spacing w:after="0" w:line="360" w:lineRule="auto"/>
        <w:ind w:firstLine="567"/>
        <w:jc w:val="both"/>
        <w:rPr>
          <w:rFonts w:ascii="Times New Roman" w:hAnsi="Times New Roman" w:cs="Times New Roman"/>
          <w:sz w:val="28"/>
          <w:szCs w:val="28"/>
        </w:rPr>
      </w:pPr>
      <w:r w:rsidRPr="00DE11A6">
        <w:rPr>
          <w:rFonts w:ascii="Times New Roman" w:hAnsi="Times New Roman" w:cs="Times New Roman"/>
          <w:sz w:val="28"/>
          <w:szCs w:val="28"/>
        </w:rPr>
        <w:t xml:space="preserve">Согласно плану работы отряда ЮИД МБОУ лицея №5 на 2018-2019 учебный год в сентябре состоялись выборы членов отряда ЮИД, которые изучили положение об отряде ЮИД, а также занялись изучением правил дорожного движения, как в отряде, так и в классных коллективах начальной школы. </w:t>
      </w:r>
    </w:p>
    <w:p w:rsidR="00DE11A6" w:rsidRPr="00DE11A6" w:rsidRDefault="00DE11A6" w:rsidP="00DE11A6">
      <w:pPr>
        <w:pStyle w:val="ab"/>
        <w:shd w:val="clear" w:color="auto" w:fill="FFFFFF"/>
        <w:spacing w:line="360" w:lineRule="auto"/>
        <w:ind w:firstLine="567"/>
        <w:jc w:val="both"/>
        <w:textAlignment w:val="baseline"/>
        <w:rPr>
          <w:rFonts w:cs="Times New Roman"/>
          <w:color w:val="000000" w:themeColor="text1"/>
          <w:sz w:val="28"/>
          <w:szCs w:val="28"/>
        </w:rPr>
      </w:pPr>
      <w:r w:rsidRPr="00DE11A6">
        <w:rPr>
          <w:rFonts w:cs="Times New Roman"/>
          <w:bCs/>
          <w:color w:val="000000" w:themeColor="text1"/>
          <w:sz w:val="28"/>
          <w:szCs w:val="28"/>
          <w:bdr w:val="none" w:sz="0" w:space="0" w:color="auto" w:frame="1"/>
        </w:rPr>
        <w:t xml:space="preserve">С целью </w:t>
      </w:r>
      <w:r w:rsidRPr="00DE11A6">
        <w:rPr>
          <w:rFonts w:cs="Times New Roman"/>
          <w:color w:val="000000" w:themeColor="text1"/>
          <w:sz w:val="28"/>
          <w:szCs w:val="28"/>
          <w:bdr w:val="none" w:sz="0" w:space="0" w:color="auto" w:frame="1"/>
        </w:rPr>
        <w:t xml:space="preserve">пропаганды правил дорожного движения среди детей младшего школьного возраста, а также закрепления у первоклассников знаний о правилах дорожного движения, знакомства с безопасным маршрутом домой из школы, правилами пешеходов, воспитания чувства ответственности, развития творческой активности детей -26 сентября 2018 года отрядом ЮИД был организован и проведен праздник «Посвящения первоклассников в пешеходы» с участием  </w:t>
      </w:r>
      <w:r w:rsidRPr="00DE11A6">
        <w:rPr>
          <w:rFonts w:cs="Times New Roman"/>
          <w:sz w:val="28"/>
          <w:szCs w:val="28"/>
        </w:rPr>
        <w:t xml:space="preserve"> инспектора пропаганды ОГИБДД Межмуниципального отдела МВД России «Каменский» старшего лейтенанта полиции К. А. Глазкова.</w:t>
      </w:r>
    </w:p>
    <w:p w:rsidR="00DE11A6" w:rsidRPr="00DE11A6" w:rsidRDefault="00DE11A6" w:rsidP="00DE11A6">
      <w:pPr>
        <w:pStyle w:val="ab"/>
        <w:spacing w:line="360" w:lineRule="auto"/>
        <w:jc w:val="both"/>
        <w:rPr>
          <w:rFonts w:cs="Times New Roman"/>
          <w:color w:val="000000" w:themeColor="text1"/>
          <w:sz w:val="28"/>
          <w:szCs w:val="28"/>
        </w:rPr>
      </w:pPr>
      <w:r w:rsidRPr="00DE11A6">
        <w:rPr>
          <w:rFonts w:cs="Times New Roman"/>
          <w:sz w:val="28"/>
          <w:szCs w:val="28"/>
          <w:shd w:val="clear" w:color="auto" w:fill="FAF8F5"/>
        </w:rPr>
        <w:t xml:space="preserve">В рамках </w:t>
      </w:r>
      <w:r w:rsidRPr="00DE11A6">
        <w:rPr>
          <w:rFonts w:cs="Times New Roman"/>
          <w:color w:val="000000"/>
          <w:spacing w:val="2"/>
          <w:sz w:val="28"/>
          <w:szCs w:val="28"/>
        </w:rPr>
        <w:t xml:space="preserve">предупредительно–профилактической работы  по обеспечению безопасности дорожного движения и сокращению дорожно–транспортных происшествий с участием несовершеннолетних  был показан </w:t>
      </w:r>
      <w:r w:rsidRPr="00DE11A6">
        <w:rPr>
          <w:rFonts w:cs="Times New Roman"/>
          <w:color w:val="000000" w:themeColor="text1"/>
          <w:sz w:val="28"/>
          <w:szCs w:val="28"/>
        </w:rPr>
        <w:t xml:space="preserve">спектакль </w:t>
      </w:r>
    </w:p>
    <w:p w:rsidR="00DE11A6" w:rsidRPr="00DE11A6" w:rsidRDefault="00DE11A6" w:rsidP="00DE11A6">
      <w:pPr>
        <w:pStyle w:val="ab"/>
        <w:spacing w:line="360" w:lineRule="auto"/>
        <w:jc w:val="both"/>
        <w:rPr>
          <w:rFonts w:cs="Times New Roman"/>
          <w:color w:val="000000" w:themeColor="text1"/>
          <w:sz w:val="28"/>
          <w:szCs w:val="28"/>
        </w:rPr>
      </w:pPr>
      <w:r w:rsidRPr="00DE11A6">
        <w:rPr>
          <w:rFonts w:cs="Times New Roman"/>
          <w:color w:val="000000" w:themeColor="text1"/>
          <w:sz w:val="28"/>
          <w:szCs w:val="28"/>
        </w:rPr>
        <w:t xml:space="preserve">« Путешествие по правилам дорожного движении» (ТЮЗ « Олимп»), которое прошло 11 октября 2018  года  в ДК им. Маяковского, который посмотрели 46 учащихся 3р1 и 3р2 классов. </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color w:val="000000" w:themeColor="text1"/>
          <w:sz w:val="28"/>
          <w:szCs w:val="28"/>
        </w:rPr>
        <w:lastRenderedPageBreak/>
        <w:t xml:space="preserve">17 октября 2018 года  был проведен смотр – конкурс </w:t>
      </w:r>
      <w:r w:rsidRPr="00DE11A6">
        <w:rPr>
          <w:rFonts w:ascii="Times New Roman" w:hAnsi="Times New Roman" w:cs="Times New Roman"/>
          <w:bCs/>
          <w:color w:val="000000"/>
          <w:sz w:val="28"/>
          <w:szCs w:val="28"/>
        </w:rPr>
        <w:t xml:space="preserve">оформления </w:t>
      </w:r>
      <w:r w:rsidRPr="00DE11A6">
        <w:rPr>
          <w:rFonts w:ascii="Times New Roman" w:hAnsi="Times New Roman" w:cs="Times New Roman"/>
          <w:sz w:val="28"/>
          <w:szCs w:val="28"/>
        </w:rPr>
        <w:t xml:space="preserve">информационных уголков по безопасности дорожного движения </w:t>
      </w:r>
      <w:r w:rsidRPr="00DE11A6">
        <w:rPr>
          <w:rFonts w:ascii="Times New Roman" w:hAnsi="Times New Roman" w:cs="Times New Roman"/>
          <w:bCs/>
          <w:color w:val="000000"/>
          <w:sz w:val="28"/>
          <w:szCs w:val="28"/>
        </w:rPr>
        <w:t>в классных коллективах 1-7 классов</w:t>
      </w:r>
      <w:proofErr w:type="gramStart"/>
      <w:r w:rsidRPr="00DE11A6">
        <w:rPr>
          <w:rFonts w:ascii="Times New Roman" w:hAnsi="Times New Roman" w:cs="Times New Roman"/>
          <w:bCs/>
          <w:color w:val="000000"/>
          <w:sz w:val="28"/>
          <w:szCs w:val="28"/>
        </w:rPr>
        <w:t>.</w:t>
      </w:r>
      <w:r w:rsidRPr="00DE11A6">
        <w:rPr>
          <w:rFonts w:ascii="Times New Roman" w:hAnsi="Times New Roman" w:cs="Times New Roman"/>
          <w:sz w:val="28"/>
          <w:szCs w:val="28"/>
        </w:rPr>
        <w:t>К</w:t>
      </w:r>
      <w:proofErr w:type="gramEnd"/>
      <w:r w:rsidRPr="00DE11A6">
        <w:rPr>
          <w:rFonts w:ascii="Times New Roman" w:hAnsi="Times New Roman" w:cs="Times New Roman"/>
          <w:sz w:val="28"/>
          <w:szCs w:val="28"/>
        </w:rPr>
        <w:t xml:space="preserve"> оформлению уголка- стенда предъявлялись следующие требования:</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 информационная насыщенность, актуальность, современная подача, доступность, яркость предоставленного материала;</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-соответствие информации возрастной категории данного класса;</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 периодичность смены материала;</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-использование материалов газеты "Добрая дорога детства";</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-наличие  информации для родителей;</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 эстетическое оформление;</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-обязательным является информация о светоотражателях, удерживающих устройствах, особенностях правил в различные сезонные периоды (гололед, туман и т.д.);</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 xml:space="preserve">В ходе проверки уголков комиссией в составе Асеевой А.А., зам. директора по ВР, Васильевой Т.А., руководителя лицейского отряда ЮИД, установлено, что не во всех классах были созданы условия для осуществления работы по обучению учащихся правилам дорожного движения и безопасному поведению на дороге. Классные руководители Бабченкова М.А., Бельчич И.С., Савенко А.А.,  Краснова Л.А. не создали информационное пространство для обучения и повторения учащимися ПДД. Не своевременно обновляется информация в уголках 4р1, 7р3, 2Б, 5р2, 6р2 классов. Тематика информационных материалов не </w:t>
      </w:r>
      <w:r w:rsidRPr="00DE11A6">
        <w:rPr>
          <w:rFonts w:ascii="Times New Roman" w:hAnsi="Times New Roman" w:cs="Times New Roman"/>
          <w:sz w:val="28"/>
          <w:szCs w:val="28"/>
        </w:rPr>
        <w:lastRenderedPageBreak/>
        <w:t>соответствует возрасту в уголках 4р1, 1-Б, 5р2, 3р2 классов. Не соблюдается наглядность и сезонность в уголках 1-б, 6р1, 7р1, 7р2, 7р3. Комиссия обращала особое внимание на использование тематики светоотражателей, которая не была представлена в уголках 5р1, 7р1 классов, а также на отображение собственной деятельности классных коллективов, которая была представлена не во всех в фот</w:t>
      </w:r>
      <w:proofErr w:type="gramStart"/>
      <w:r w:rsidRPr="00DE11A6">
        <w:rPr>
          <w:rFonts w:ascii="Times New Roman" w:hAnsi="Times New Roman" w:cs="Times New Roman"/>
          <w:sz w:val="28"/>
          <w:szCs w:val="28"/>
        </w:rPr>
        <w:t>о-</w:t>
      </w:r>
      <w:proofErr w:type="gramEnd"/>
      <w:r w:rsidRPr="00DE11A6">
        <w:rPr>
          <w:rFonts w:ascii="Times New Roman" w:hAnsi="Times New Roman" w:cs="Times New Roman"/>
          <w:sz w:val="28"/>
          <w:szCs w:val="28"/>
        </w:rPr>
        <w:t xml:space="preserve"> и текстовых материалах. </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Следует отметить высокий уровень освещения и эстетического оформления информации о предупредительно-профилактической  работе с использованием актуальной тематики, соответствующей возрасту, детских творческих работ, обращений к родительской общественности в коллективах 4р2, 6р1, 3р1, 1Б классов. Особого внимания заслуживают:</w:t>
      </w:r>
    </w:p>
    <w:p w:rsidR="00DE11A6" w:rsidRPr="00DE11A6" w:rsidRDefault="00DE11A6" w:rsidP="00DE11A6">
      <w:pPr>
        <w:pStyle w:val="ad"/>
        <w:widowControl/>
        <w:numPr>
          <w:ilvl w:val="0"/>
          <w:numId w:val="7"/>
        </w:numPr>
        <w:suppressAutoHyphens w:val="0"/>
        <w:spacing w:after="200" w:line="360" w:lineRule="auto"/>
        <w:contextualSpacing/>
        <w:jc w:val="both"/>
        <w:rPr>
          <w:rFonts w:cs="Times New Roman"/>
          <w:sz w:val="28"/>
          <w:szCs w:val="28"/>
        </w:rPr>
      </w:pPr>
      <w:r w:rsidRPr="00DE11A6">
        <w:rPr>
          <w:rFonts w:cs="Times New Roman"/>
          <w:sz w:val="28"/>
          <w:szCs w:val="28"/>
        </w:rPr>
        <w:t xml:space="preserve">интерактивные формы работы, представленные в уголке 6р1; </w:t>
      </w:r>
    </w:p>
    <w:p w:rsidR="00DE11A6" w:rsidRPr="00DE11A6" w:rsidRDefault="00DE11A6" w:rsidP="00DE11A6">
      <w:pPr>
        <w:pStyle w:val="ad"/>
        <w:widowControl/>
        <w:numPr>
          <w:ilvl w:val="0"/>
          <w:numId w:val="7"/>
        </w:numPr>
        <w:suppressAutoHyphens w:val="0"/>
        <w:spacing w:after="200" w:line="360" w:lineRule="auto"/>
        <w:contextualSpacing/>
        <w:jc w:val="both"/>
        <w:rPr>
          <w:rFonts w:cs="Times New Roman"/>
          <w:sz w:val="28"/>
          <w:szCs w:val="28"/>
        </w:rPr>
      </w:pPr>
      <w:r w:rsidRPr="00DE11A6">
        <w:rPr>
          <w:rFonts w:cs="Times New Roman"/>
          <w:sz w:val="28"/>
          <w:szCs w:val="28"/>
        </w:rPr>
        <w:t>использование детских творческих работ при оформлении уголков 3р1, 4р2, 5р2  и 6р1 классов;</w:t>
      </w:r>
    </w:p>
    <w:p w:rsidR="00DE11A6" w:rsidRPr="00DE11A6" w:rsidRDefault="00DE11A6" w:rsidP="00DE11A6">
      <w:pPr>
        <w:pStyle w:val="ad"/>
        <w:widowControl/>
        <w:numPr>
          <w:ilvl w:val="0"/>
          <w:numId w:val="7"/>
        </w:numPr>
        <w:suppressAutoHyphens w:val="0"/>
        <w:spacing w:after="200" w:line="360" w:lineRule="auto"/>
        <w:contextualSpacing/>
        <w:jc w:val="both"/>
        <w:rPr>
          <w:rFonts w:cs="Times New Roman"/>
          <w:sz w:val="28"/>
          <w:szCs w:val="28"/>
        </w:rPr>
      </w:pPr>
      <w:r w:rsidRPr="00DE11A6">
        <w:rPr>
          <w:rFonts w:cs="Times New Roman"/>
          <w:sz w:val="28"/>
          <w:szCs w:val="28"/>
        </w:rPr>
        <w:t>разнообразие накопленных материалов по профилактике и предупреждению дорожно-транспортного травматизма 3р1, 4р2, 6р1 классов</w:t>
      </w:r>
    </w:p>
    <w:p w:rsidR="00DE11A6" w:rsidRPr="00DE11A6" w:rsidRDefault="00DE11A6" w:rsidP="00DE11A6">
      <w:pPr>
        <w:pStyle w:val="ad"/>
        <w:widowControl/>
        <w:numPr>
          <w:ilvl w:val="0"/>
          <w:numId w:val="7"/>
        </w:numPr>
        <w:suppressAutoHyphens w:val="0"/>
        <w:spacing w:after="200" w:line="360" w:lineRule="auto"/>
        <w:contextualSpacing/>
        <w:jc w:val="both"/>
        <w:rPr>
          <w:rFonts w:cs="Times New Roman"/>
          <w:sz w:val="28"/>
          <w:szCs w:val="28"/>
        </w:rPr>
      </w:pPr>
      <w:r w:rsidRPr="00DE11A6">
        <w:rPr>
          <w:rFonts w:cs="Times New Roman"/>
          <w:sz w:val="28"/>
          <w:szCs w:val="28"/>
        </w:rPr>
        <w:t>использование, доступных для ознакомления материалов газеты «Добрая дорога детства» в коллективах 6р1, 3р1.</w:t>
      </w:r>
    </w:p>
    <w:p w:rsidR="00DE11A6" w:rsidRPr="00DE11A6" w:rsidRDefault="00DE11A6" w:rsidP="00DE11A6">
      <w:pPr>
        <w:pStyle w:val="ab"/>
        <w:spacing w:line="360" w:lineRule="auto"/>
        <w:jc w:val="both"/>
        <w:rPr>
          <w:rFonts w:cs="Times New Roman"/>
          <w:color w:val="000000" w:themeColor="text1"/>
          <w:sz w:val="28"/>
          <w:szCs w:val="28"/>
        </w:rPr>
      </w:pPr>
      <w:r w:rsidRPr="00DE11A6">
        <w:rPr>
          <w:rFonts w:cs="Times New Roman"/>
          <w:color w:val="000000" w:themeColor="text1"/>
          <w:sz w:val="28"/>
          <w:szCs w:val="28"/>
        </w:rPr>
        <w:t>Лучшими были признаны уголки 4р2 и 6р1 класса, классные руководители Ретинская Н.В. и Попова О.В. были отмечены грамотами.</w:t>
      </w:r>
    </w:p>
    <w:p w:rsidR="00DE11A6" w:rsidRPr="00DE11A6" w:rsidRDefault="00DE11A6" w:rsidP="00DE11A6">
      <w:pPr>
        <w:pStyle w:val="justifyleft"/>
        <w:spacing w:before="101" w:beforeAutospacing="0" w:after="0" w:afterAutospacing="0" w:line="360" w:lineRule="auto"/>
        <w:ind w:firstLine="567"/>
        <w:jc w:val="both"/>
        <w:textAlignment w:val="baseline"/>
        <w:rPr>
          <w:sz w:val="28"/>
          <w:szCs w:val="28"/>
        </w:rPr>
      </w:pPr>
      <w:proofErr w:type="gramStart"/>
      <w:r w:rsidRPr="00DE11A6">
        <w:rPr>
          <w:color w:val="000000"/>
          <w:spacing w:val="2"/>
          <w:sz w:val="28"/>
          <w:szCs w:val="28"/>
        </w:rPr>
        <w:t>25 октября</w:t>
      </w:r>
      <w:r w:rsidRPr="00DE11A6">
        <w:rPr>
          <w:color w:val="000000"/>
          <w:spacing w:val="5"/>
          <w:sz w:val="28"/>
          <w:szCs w:val="28"/>
        </w:rPr>
        <w:t xml:space="preserve">  2018 года в 14.00 в актовом зале МБОУ лицея №5</w:t>
      </w:r>
      <w:r w:rsidRPr="00DE11A6">
        <w:rPr>
          <w:sz w:val="28"/>
          <w:szCs w:val="28"/>
        </w:rPr>
        <w:t xml:space="preserve"> Васильевой Т.А., руководителем отряда ЮИД «Ночной дозор», было организовано проведение смотра-конкурса готовности отрядов ЮИД 2-4 классов, в котором приняли участие все классы начальной школы. </w:t>
      </w:r>
      <w:proofErr w:type="gramEnd"/>
    </w:p>
    <w:p w:rsidR="00DE11A6" w:rsidRPr="00DE11A6" w:rsidRDefault="00DE11A6" w:rsidP="00DE11A6">
      <w:pPr>
        <w:spacing w:line="360" w:lineRule="auto"/>
        <w:ind w:left="709"/>
        <w:jc w:val="both"/>
        <w:rPr>
          <w:rFonts w:ascii="Times New Roman" w:hAnsi="Times New Roman" w:cs="Times New Roman"/>
          <w:sz w:val="28"/>
          <w:szCs w:val="28"/>
        </w:rPr>
      </w:pPr>
      <w:r w:rsidRPr="00DE11A6">
        <w:rPr>
          <w:rFonts w:ascii="Times New Roman" w:hAnsi="Times New Roman" w:cs="Times New Roman"/>
          <w:sz w:val="28"/>
          <w:szCs w:val="28"/>
        </w:rPr>
        <w:lastRenderedPageBreak/>
        <w:t>Целью традиционного смотра является:</w:t>
      </w:r>
    </w:p>
    <w:p w:rsidR="00DE11A6" w:rsidRPr="00DE11A6" w:rsidRDefault="00DE11A6" w:rsidP="00DE11A6">
      <w:pPr>
        <w:spacing w:line="360" w:lineRule="auto"/>
        <w:ind w:left="709"/>
        <w:jc w:val="both"/>
        <w:rPr>
          <w:rFonts w:ascii="Times New Roman" w:hAnsi="Times New Roman" w:cs="Times New Roman"/>
          <w:sz w:val="28"/>
          <w:szCs w:val="28"/>
        </w:rPr>
      </w:pPr>
      <w:r w:rsidRPr="00DE11A6">
        <w:rPr>
          <w:rFonts w:ascii="Times New Roman" w:hAnsi="Times New Roman" w:cs="Times New Roman"/>
          <w:sz w:val="28"/>
          <w:szCs w:val="28"/>
        </w:rPr>
        <w:t>- представление новых и эффективных форм деятельности отрядов ЮИД;</w:t>
      </w:r>
    </w:p>
    <w:p w:rsidR="00DE11A6" w:rsidRPr="00DE11A6" w:rsidRDefault="00DE11A6" w:rsidP="00DE11A6">
      <w:pPr>
        <w:spacing w:line="360" w:lineRule="auto"/>
        <w:ind w:firstLine="709"/>
        <w:jc w:val="both"/>
        <w:rPr>
          <w:rFonts w:ascii="Times New Roman" w:hAnsi="Times New Roman" w:cs="Times New Roman"/>
          <w:sz w:val="28"/>
          <w:szCs w:val="28"/>
        </w:rPr>
      </w:pPr>
      <w:r w:rsidRPr="00DE11A6">
        <w:rPr>
          <w:rFonts w:ascii="Times New Roman" w:hAnsi="Times New Roman" w:cs="Times New Roman"/>
          <w:sz w:val="28"/>
          <w:szCs w:val="28"/>
        </w:rPr>
        <w:t>- повышение уровня работы руководителей отрядов ЮИД в классных коллективах начальной школы;</w:t>
      </w:r>
    </w:p>
    <w:p w:rsidR="00DE11A6" w:rsidRPr="00DE11A6" w:rsidRDefault="00DE11A6" w:rsidP="00DE11A6">
      <w:pPr>
        <w:spacing w:line="360" w:lineRule="auto"/>
        <w:ind w:firstLine="709"/>
        <w:jc w:val="both"/>
        <w:rPr>
          <w:rFonts w:ascii="Times New Roman" w:hAnsi="Times New Roman" w:cs="Times New Roman"/>
          <w:sz w:val="28"/>
          <w:szCs w:val="28"/>
        </w:rPr>
      </w:pPr>
      <w:r w:rsidRPr="00DE11A6">
        <w:rPr>
          <w:rFonts w:ascii="Times New Roman" w:hAnsi="Times New Roman" w:cs="Times New Roman"/>
          <w:sz w:val="28"/>
          <w:szCs w:val="28"/>
        </w:rPr>
        <w:t>- совершенствование учебно-методической базы классных коллективов для решения задач профилактики детского дорожно-транспортного травматизма;</w:t>
      </w:r>
    </w:p>
    <w:p w:rsidR="00DE11A6" w:rsidRPr="00DE11A6" w:rsidRDefault="00DE11A6" w:rsidP="00DE11A6">
      <w:pPr>
        <w:spacing w:line="360" w:lineRule="auto"/>
        <w:ind w:firstLine="709"/>
        <w:jc w:val="both"/>
        <w:rPr>
          <w:rFonts w:ascii="Times New Roman" w:hAnsi="Times New Roman" w:cs="Times New Roman"/>
          <w:sz w:val="28"/>
          <w:szCs w:val="28"/>
        </w:rPr>
      </w:pPr>
      <w:r w:rsidRPr="00DE11A6">
        <w:rPr>
          <w:rFonts w:ascii="Times New Roman" w:hAnsi="Times New Roman" w:cs="Times New Roman"/>
          <w:sz w:val="28"/>
          <w:szCs w:val="28"/>
        </w:rPr>
        <w:t>- повышение роли родителей в вопросах обучения детей безопасному поведению на дорогах.</w:t>
      </w:r>
    </w:p>
    <w:p w:rsidR="00DE11A6" w:rsidRPr="00DE11A6" w:rsidRDefault="00DE11A6" w:rsidP="00DE11A6">
      <w:pPr>
        <w:pStyle w:val="justifyleft"/>
        <w:spacing w:before="101" w:beforeAutospacing="0" w:after="0" w:afterAutospacing="0" w:line="360" w:lineRule="auto"/>
        <w:ind w:firstLine="567"/>
        <w:jc w:val="both"/>
        <w:textAlignment w:val="baseline"/>
        <w:rPr>
          <w:color w:val="333333"/>
          <w:sz w:val="28"/>
          <w:szCs w:val="28"/>
        </w:rPr>
      </w:pPr>
      <w:r w:rsidRPr="00DE11A6">
        <w:rPr>
          <w:color w:val="333333"/>
          <w:sz w:val="28"/>
          <w:szCs w:val="28"/>
        </w:rPr>
        <w:t xml:space="preserve">Мероприятие было направлено </w:t>
      </w:r>
      <w:proofErr w:type="gramStart"/>
      <w:r w:rsidRPr="00DE11A6">
        <w:rPr>
          <w:color w:val="333333"/>
          <w:sz w:val="28"/>
          <w:szCs w:val="28"/>
        </w:rPr>
        <w:t>на</w:t>
      </w:r>
      <w:proofErr w:type="gramEnd"/>
      <w:r w:rsidRPr="00DE11A6">
        <w:rPr>
          <w:color w:val="333333"/>
          <w:sz w:val="28"/>
          <w:szCs w:val="28"/>
        </w:rPr>
        <w:t>:</w:t>
      </w:r>
    </w:p>
    <w:p w:rsidR="00DE11A6" w:rsidRPr="00DE11A6" w:rsidRDefault="00DE11A6" w:rsidP="00DE11A6">
      <w:pPr>
        <w:pStyle w:val="justifyleft"/>
        <w:numPr>
          <w:ilvl w:val="0"/>
          <w:numId w:val="6"/>
        </w:numPr>
        <w:spacing w:before="101" w:beforeAutospacing="0" w:after="0" w:afterAutospacing="0" w:line="360" w:lineRule="auto"/>
        <w:jc w:val="both"/>
        <w:textAlignment w:val="baseline"/>
        <w:rPr>
          <w:color w:val="333333"/>
          <w:sz w:val="28"/>
          <w:szCs w:val="28"/>
        </w:rPr>
      </w:pPr>
      <w:r w:rsidRPr="00DE11A6">
        <w:rPr>
          <w:color w:val="333333"/>
          <w:sz w:val="28"/>
          <w:szCs w:val="28"/>
        </w:rPr>
        <w:t>привлечение школьников к участию в пропаганде правил безопасного поведения на улицах и дорогах среди сверстников;</w:t>
      </w:r>
    </w:p>
    <w:p w:rsidR="00DE11A6" w:rsidRPr="00DE11A6" w:rsidRDefault="00DE11A6" w:rsidP="00DE11A6">
      <w:pPr>
        <w:pStyle w:val="justifyleft"/>
        <w:numPr>
          <w:ilvl w:val="0"/>
          <w:numId w:val="6"/>
        </w:numPr>
        <w:spacing w:before="101" w:beforeAutospacing="0" w:after="0" w:afterAutospacing="0" w:line="360" w:lineRule="auto"/>
        <w:jc w:val="both"/>
        <w:textAlignment w:val="baseline"/>
        <w:rPr>
          <w:color w:val="333333"/>
          <w:sz w:val="28"/>
          <w:szCs w:val="28"/>
        </w:rPr>
      </w:pPr>
      <w:r w:rsidRPr="00DE11A6">
        <w:rPr>
          <w:color w:val="333333"/>
          <w:sz w:val="28"/>
          <w:szCs w:val="28"/>
        </w:rPr>
        <w:t>вовлечение школьников в отряды юных инспекторов движения;</w:t>
      </w:r>
    </w:p>
    <w:p w:rsidR="00DE11A6" w:rsidRPr="00DE11A6" w:rsidRDefault="00DE11A6" w:rsidP="00DE11A6">
      <w:pPr>
        <w:pStyle w:val="justifyleft"/>
        <w:numPr>
          <w:ilvl w:val="0"/>
          <w:numId w:val="6"/>
        </w:numPr>
        <w:spacing w:before="101" w:beforeAutospacing="0" w:after="0" w:afterAutospacing="0" w:line="360" w:lineRule="auto"/>
        <w:jc w:val="both"/>
        <w:textAlignment w:val="baseline"/>
        <w:rPr>
          <w:color w:val="333333"/>
          <w:sz w:val="28"/>
          <w:szCs w:val="28"/>
        </w:rPr>
      </w:pPr>
      <w:r w:rsidRPr="00DE11A6">
        <w:rPr>
          <w:color w:val="333333"/>
          <w:sz w:val="28"/>
          <w:szCs w:val="28"/>
        </w:rPr>
        <w:t>знакомство школьников с историей развития службы ГИБДД;</w:t>
      </w:r>
    </w:p>
    <w:p w:rsidR="00DE11A6" w:rsidRPr="00DE11A6" w:rsidRDefault="00DE11A6" w:rsidP="00DE11A6">
      <w:pPr>
        <w:pStyle w:val="justifyleft"/>
        <w:numPr>
          <w:ilvl w:val="0"/>
          <w:numId w:val="6"/>
        </w:numPr>
        <w:spacing w:before="101" w:beforeAutospacing="0" w:after="0" w:afterAutospacing="0" w:line="360" w:lineRule="auto"/>
        <w:jc w:val="both"/>
        <w:textAlignment w:val="baseline"/>
        <w:rPr>
          <w:color w:val="333333"/>
          <w:sz w:val="28"/>
          <w:szCs w:val="28"/>
        </w:rPr>
      </w:pPr>
      <w:r w:rsidRPr="00DE11A6">
        <w:rPr>
          <w:color w:val="333333"/>
          <w:sz w:val="28"/>
          <w:szCs w:val="28"/>
        </w:rPr>
        <w:t>представление новых и эффективных форм деятельности отрядов ЮИД.</w:t>
      </w:r>
    </w:p>
    <w:p w:rsidR="00DE11A6" w:rsidRPr="00DE11A6" w:rsidRDefault="00DE11A6" w:rsidP="00DE11A6">
      <w:pPr>
        <w:tabs>
          <w:tab w:val="left" w:pos="8602"/>
        </w:tabs>
        <w:spacing w:after="0" w:line="360" w:lineRule="auto"/>
        <w:ind w:firstLine="567"/>
        <w:jc w:val="both"/>
        <w:rPr>
          <w:rFonts w:ascii="Times New Roman" w:hAnsi="Times New Roman" w:cs="Times New Roman"/>
          <w:sz w:val="28"/>
          <w:szCs w:val="28"/>
        </w:rPr>
      </w:pPr>
      <w:r w:rsidRPr="00DE11A6">
        <w:rPr>
          <w:rFonts w:ascii="Times New Roman" w:hAnsi="Times New Roman" w:cs="Times New Roman"/>
          <w:sz w:val="28"/>
          <w:szCs w:val="28"/>
        </w:rPr>
        <w:t xml:space="preserve">Отряды продемонстрировали хороший уровень знаний ПДД. </w:t>
      </w:r>
      <w:r w:rsidRPr="00DE11A6">
        <w:rPr>
          <w:rFonts w:ascii="Times New Roman" w:hAnsi="Times New Roman" w:cs="Times New Roman"/>
          <w:color w:val="333333"/>
          <w:sz w:val="28"/>
          <w:szCs w:val="28"/>
          <w:shd w:val="clear" w:color="auto" w:fill="FFFFFF"/>
        </w:rPr>
        <w:t>Выступления коллективов были зрелищными и яркими. В сценариях были отражены основные положения Правил дорожного движения, раскрыты все направления деятельности отрядов ЮИД, использован  материал пропагандистской направленности - газеты « Добрая Дорога Детства».  </w:t>
      </w:r>
    </w:p>
    <w:p w:rsidR="00DE11A6" w:rsidRPr="00DE11A6" w:rsidRDefault="00DE11A6" w:rsidP="00DE11A6">
      <w:pPr>
        <w:tabs>
          <w:tab w:val="left" w:pos="8602"/>
        </w:tabs>
        <w:spacing w:after="0" w:line="360" w:lineRule="auto"/>
        <w:ind w:firstLine="567"/>
        <w:jc w:val="both"/>
        <w:rPr>
          <w:rFonts w:ascii="Times New Roman" w:hAnsi="Times New Roman" w:cs="Times New Roman"/>
          <w:sz w:val="28"/>
          <w:szCs w:val="28"/>
        </w:rPr>
      </w:pPr>
      <w:r w:rsidRPr="00DE11A6">
        <w:rPr>
          <w:rFonts w:ascii="Times New Roman" w:hAnsi="Times New Roman" w:cs="Times New Roman"/>
          <w:sz w:val="28"/>
          <w:szCs w:val="28"/>
        </w:rPr>
        <w:t>Победителями смотра-конкурса стали отряды следующих классов:</w:t>
      </w:r>
    </w:p>
    <w:p w:rsidR="00DE11A6" w:rsidRPr="00DE11A6" w:rsidRDefault="00DE11A6" w:rsidP="00DE11A6">
      <w:pPr>
        <w:tabs>
          <w:tab w:val="left" w:pos="8602"/>
        </w:tabs>
        <w:spacing w:after="0" w:line="360" w:lineRule="auto"/>
        <w:ind w:firstLine="567"/>
        <w:jc w:val="both"/>
        <w:rPr>
          <w:rFonts w:ascii="Times New Roman" w:hAnsi="Times New Roman" w:cs="Times New Roman"/>
          <w:sz w:val="28"/>
          <w:szCs w:val="28"/>
        </w:rPr>
      </w:pPr>
      <w:r w:rsidRPr="00DE11A6">
        <w:rPr>
          <w:rFonts w:ascii="Times New Roman" w:hAnsi="Times New Roman" w:cs="Times New Roman"/>
          <w:sz w:val="28"/>
          <w:szCs w:val="28"/>
        </w:rPr>
        <w:t>3р1 (классный руководитель Письменская Н.Н.) – 1 место,</w:t>
      </w:r>
    </w:p>
    <w:p w:rsidR="00DE11A6" w:rsidRPr="00DE11A6" w:rsidRDefault="00DE11A6" w:rsidP="00DE11A6">
      <w:pPr>
        <w:tabs>
          <w:tab w:val="left" w:pos="8602"/>
        </w:tabs>
        <w:spacing w:after="0" w:line="360" w:lineRule="auto"/>
        <w:ind w:firstLine="567"/>
        <w:jc w:val="both"/>
        <w:rPr>
          <w:rFonts w:ascii="Times New Roman" w:hAnsi="Times New Roman" w:cs="Times New Roman"/>
          <w:sz w:val="28"/>
          <w:szCs w:val="28"/>
        </w:rPr>
      </w:pPr>
      <w:r w:rsidRPr="00DE11A6">
        <w:rPr>
          <w:rFonts w:ascii="Times New Roman" w:hAnsi="Times New Roman" w:cs="Times New Roman"/>
          <w:sz w:val="28"/>
          <w:szCs w:val="28"/>
        </w:rPr>
        <w:lastRenderedPageBreak/>
        <w:t xml:space="preserve">2 б (классный руководитель Бельчич И.С.) – 2 место, </w:t>
      </w:r>
    </w:p>
    <w:p w:rsidR="00DE11A6" w:rsidRPr="00DE11A6" w:rsidRDefault="00DE11A6" w:rsidP="00DE11A6">
      <w:pPr>
        <w:tabs>
          <w:tab w:val="left" w:pos="8602"/>
        </w:tabs>
        <w:spacing w:after="0" w:line="360" w:lineRule="auto"/>
        <w:ind w:firstLine="567"/>
        <w:jc w:val="both"/>
        <w:rPr>
          <w:rFonts w:ascii="Times New Roman" w:hAnsi="Times New Roman" w:cs="Times New Roman"/>
          <w:sz w:val="28"/>
          <w:szCs w:val="28"/>
        </w:rPr>
      </w:pPr>
      <w:r w:rsidRPr="00DE11A6">
        <w:rPr>
          <w:rFonts w:ascii="Times New Roman" w:hAnsi="Times New Roman" w:cs="Times New Roman"/>
          <w:sz w:val="28"/>
          <w:szCs w:val="28"/>
        </w:rPr>
        <w:t>4р1 (классный руководитель Павлова Э.А.) – 3 место,</w:t>
      </w:r>
    </w:p>
    <w:p w:rsidR="00DE11A6" w:rsidRPr="00DE11A6" w:rsidRDefault="00DE11A6" w:rsidP="00DE11A6">
      <w:pPr>
        <w:tabs>
          <w:tab w:val="left" w:pos="8602"/>
        </w:tabs>
        <w:spacing w:after="0" w:line="360" w:lineRule="auto"/>
        <w:ind w:firstLine="567"/>
        <w:jc w:val="both"/>
        <w:rPr>
          <w:rFonts w:ascii="Times New Roman" w:hAnsi="Times New Roman" w:cs="Times New Roman"/>
          <w:color w:val="000000"/>
          <w:spacing w:val="5"/>
          <w:sz w:val="28"/>
          <w:szCs w:val="28"/>
        </w:rPr>
      </w:pPr>
      <w:r w:rsidRPr="00DE11A6">
        <w:rPr>
          <w:rFonts w:ascii="Times New Roman" w:hAnsi="Times New Roman" w:cs="Times New Roman"/>
          <w:sz w:val="28"/>
          <w:szCs w:val="28"/>
        </w:rPr>
        <w:t>4р2 (классный руководитель Ретинская Н.Н.) – 3 место.</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Отряд – победитель 3р1 класса  с профилактическим мероприятием, направленным на профилактику ББДД, совершил экскурсию в детский сад №38, где в доступной и познавательной форме закрепил правила юного пешехода с воспитанниками младшей группы.</w:t>
      </w:r>
    </w:p>
    <w:p w:rsidR="00DE11A6" w:rsidRPr="00DE11A6" w:rsidRDefault="00DE11A6" w:rsidP="00DE11A6">
      <w:pPr>
        <w:spacing w:line="360" w:lineRule="auto"/>
        <w:jc w:val="both"/>
        <w:rPr>
          <w:rFonts w:ascii="Times New Roman" w:hAnsi="Times New Roman" w:cs="Times New Roman"/>
          <w:sz w:val="28"/>
          <w:szCs w:val="28"/>
        </w:rPr>
      </w:pPr>
      <w:r w:rsidRPr="00DE11A6">
        <w:rPr>
          <w:rFonts w:ascii="Times New Roman" w:hAnsi="Times New Roman" w:cs="Times New Roman"/>
          <w:sz w:val="28"/>
          <w:szCs w:val="28"/>
        </w:rPr>
        <w:t xml:space="preserve"> В дни памяти жертв ДТП были проведены линейки памяти для учащихся 1-2 и 5-6 классов, которые подготовили Бельчич И.С. и Похлебаева А.С.</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В </w:t>
      </w:r>
      <w:r w:rsidRPr="00DE11A6">
        <w:rPr>
          <w:rFonts w:cs="Times New Roman"/>
          <w:color w:val="000000"/>
          <w:spacing w:val="5"/>
          <w:sz w:val="28"/>
          <w:szCs w:val="28"/>
        </w:rPr>
        <w:t xml:space="preserve">проведенном муниципальном этапе областного смотра готовности и конкурса проектов «Новые поступки ЮИД» отряд ЮИД лицея №5 занял почетное </w:t>
      </w:r>
      <w:r w:rsidRPr="00DE11A6">
        <w:rPr>
          <w:rFonts w:cs="Times New Roman"/>
          <w:color w:val="000000"/>
          <w:spacing w:val="5"/>
          <w:sz w:val="28"/>
          <w:szCs w:val="28"/>
          <w:lang w:val="en-US"/>
        </w:rPr>
        <w:t>II</w:t>
      </w:r>
      <w:r w:rsidRPr="00DE11A6">
        <w:rPr>
          <w:rFonts w:cs="Times New Roman"/>
          <w:color w:val="000000"/>
          <w:spacing w:val="5"/>
          <w:sz w:val="28"/>
          <w:szCs w:val="28"/>
        </w:rPr>
        <w:t xml:space="preserve"> место.</w:t>
      </w:r>
      <w:r w:rsidRPr="00DE11A6">
        <w:rPr>
          <w:sz w:val="28"/>
          <w:szCs w:val="28"/>
        </w:rPr>
        <w:t xml:space="preserve"> </w:t>
      </w:r>
      <w:r w:rsidRPr="00DE11A6">
        <w:rPr>
          <w:rFonts w:cs="Times New Roman"/>
          <w:sz w:val="28"/>
          <w:szCs w:val="28"/>
        </w:rPr>
        <w:t xml:space="preserve">11 апреля  учащиеся 4р1 класса приняли участие в городских соревнованиях « Безопасное колесо», а Павлова Э.А.- стала призером в номинации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руководитель отряда ЮИД». Лицейский отряд «Форсаж» под руководством Васильевой Т.А. принял участие в городском конкурсе « Новые дела ЮИД в детских садах» 21 марта 2019 года.</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Одним из важных направлений  воспитательной работы  с лицеистами является деятельность, направленная на сохранение и укрепление межнационального  мира и согласия, профилактику экстремизма, национализма и противодействие идеологии терроризма в образовательной  среде.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В целях профилактики вредных привычек и различных форм асоциального поведения, развития здорового образа жизни и социального здоровья учащихся лицея №5 классными руководителями 1-11 классов уделяется большое внимание проведению инструктажей, тематических бесед с использованием видеоматериалов, методических рекомендаций и привлечением специалистов  нашего города. Так  22 мая в актовом зале лицея были проведены занятия по правилам пожарной безопасности в быту и мерам </w:t>
      </w:r>
      <w:r w:rsidRPr="00DE11A6">
        <w:rPr>
          <w:rFonts w:cs="Times New Roman"/>
          <w:sz w:val="28"/>
          <w:szCs w:val="28"/>
        </w:rPr>
        <w:lastRenderedPageBreak/>
        <w:t>безопасности на водных объектах в летнее время со специалистом ГО и ЧС Алексеем Тимофеевичем. В мероприятиях приняли участие 220 учащихся  2- 8 классов совместно с 10 педагогами.</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В рамках реализации плана мероприятий в области гражданской обороны 10 апреля  было проведено масштабное мероприятие по отработке практических навыков, полученных в ходе школьных уроков ОБЖ и физической культуры. В мероприятии приняли участие 132 учащихся 8-11 классов и педагогов. Также были приглашены специалисты ГИМС ГО и ЧС России Ивакин Сергей Владимирович, Лебедев Алексей Тимофеевич и медицинский работник спасательной службы Гончаренко Светлана Борисовна. Команды 8-10 классов под руководством инструкторов – учащихся 11 классов проходили следующие « КП»:</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«Заражённая зона»;</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Оказание первой доврачебной помощи;</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Военная топография, ориентирование  на местности с помощью компаса  и вязание узлов;</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Разборка, сборка автомата. Практические стрельбы из пневматической винтовки;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Выполнение комплекса ГТО.</w:t>
      </w:r>
    </w:p>
    <w:p w:rsidR="00DE11A6" w:rsidRPr="00DE11A6" w:rsidRDefault="00DE11A6" w:rsidP="00DE11A6">
      <w:pPr>
        <w:pStyle w:val="ab"/>
        <w:spacing w:line="360" w:lineRule="auto"/>
        <w:jc w:val="both"/>
        <w:rPr>
          <w:rFonts w:cs="Times New Roman"/>
          <w:sz w:val="28"/>
          <w:szCs w:val="28"/>
          <w:lang w:val="ru-RU"/>
        </w:rPr>
      </w:pPr>
      <w:r w:rsidRPr="00DE11A6">
        <w:rPr>
          <w:rFonts w:cs="Times New Roman"/>
          <w:sz w:val="28"/>
          <w:szCs w:val="28"/>
        </w:rPr>
        <w:t xml:space="preserve">По итогам мероприятия были отмечены наиболее подготовленные учащиеся и команды. Ими стали Пузанова Алина </w:t>
      </w:r>
      <w:proofErr w:type="gramStart"/>
      <w:r w:rsidRPr="00DE11A6">
        <w:rPr>
          <w:rFonts w:cs="Times New Roman"/>
          <w:sz w:val="28"/>
          <w:szCs w:val="28"/>
        </w:rPr>
        <w:t>( 10</w:t>
      </w:r>
      <w:proofErr w:type="gramEnd"/>
      <w:r w:rsidRPr="00DE11A6">
        <w:rPr>
          <w:rFonts w:cs="Times New Roman"/>
          <w:sz w:val="28"/>
          <w:szCs w:val="28"/>
        </w:rPr>
        <w:t xml:space="preserve"> ест), Назаренко Влад ( 9 р1), среди классов - команды 9р1 и 10 ест класса. Мероприятие было подготовлено учителем ОБЖ Буровым О.Ю.</w:t>
      </w:r>
    </w:p>
    <w:p w:rsidR="00DE11A6" w:rsidRPr="00DE11A6" w:rsidRDefault="00DE11A6" w:rsidP="00DE11A6">
      <w:pPr>
        <w:pStyle w:val="ab"/>
        <w:spacing w:line="360" w:lineRule="auto"/>
        <w:jc w:val="both"/>
        <w:rPr>
          <w:rFonts w:cs="Times New Roman"/>
          <w:color w:val="000000" w:themeColor="text1"/>
          <w:sz w:val="28"/>
          <w:szCs w:val="28"/>
        </w:rPr>
      </w:pPr>
      <w:r w:rsidRPr="00DE11A6">
        <w:rPr>
          <w:rFonts w:cs="Times New Roman"/>
          <w:sz w:val="28"/>
          <w:szCs w:val="28"/>
        </w:rPr>
        <w:t xml:space="preserve">Большую роль для формирования лидерских качеств и развития организаторских способностей, умения работать в коллективе играет деятельность самоуправления в классных коллективах. </w:t>
      </w:r>
      <w:r w:rsidRPr="00DE11A6">
        <w:rPr>
          <w:rFonts w:cs="Times New Roman"/>
          <w:color w:val="000000" w:themeColor="text1"/>
          <w:sz w:val="28"/>
          <w:szCs w:val="28"/>
        </w:rPr>
        <w:t>К 20 сентября во всех классных коллективах прошли выборы лидеров классного самоуправления. С целью обеспечения наиболее полной и эффективной реализации прав и интересов учащихся заместителем директора по ВР были посещены мероприятия в 5р1,9р1, 10 ест, 8р1 классах, на которых были проведены выборы активов данных классов.</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lastRenderedPageBreak/>
        <w:t xml:space="preserve">28 сентября были проведены Выборы нового президента детского самоуправления- республики « Ювента». В голосовании приняли участие 418 старшеклассников и педагогов. Победу одержала Чернявская Екатерина </w:t>
      </w:r>
    </w:p>
    <w:p w:rsidR="00DE11A6" w:rsidRPr="00DE11A6" w:rsidRDefault="00DE11A6" w:rsidP="00DE11A6">
      <w:pPr>
        <w:pStyle w:val="ab"/>
        <w:spacing w:line="360" w:lineRule="auto"/>
        <w:jc w:val="both"/>
        <w:rPr>
          <w:rFonts w:cs="Times New Roman"/>
          <w:sz w:val="28"/>
          <w:szCs w:val="28"/>
        </w:rPr>
      </w:pPr>
      <w:proofErr w:type="gramStart"/>
      <w:r w:rsidRPr="00DE11A6">
        <w:rPr>
          <w:rFonts w:cs="Times New Roman"/>
          <w:sz w:val="28"/>
          <w:szCs w:val="28"/>
        </w:rPr>
        <w:t>( 9</w:t>
      </w:r>
      <w:proofErr w:type="gramEnd"/>
      <w:r w:rsidRPr="00DE11A6">
        <w:rPr>
          <w:rFonts w:cs="Times New Roman"/>
          <w:sz w:val="28"/>
          <w:szCs w:val="28"/>
        </w:rPr>
        <w:t xml:space="preserve"> р2 класс), Мельникова Маргарита ( 10 ест класс) заняла пост вице- президента детской республики.</w:t>
      </w:r>
    </w:p>
    <w:p w:rsidR="00DE11A6" w:rsidRPr="00DE11A6" w:rsidRDefault="00DE11A6" w:rsidP="00DE11A6">
      <w:pPr>
        <w:pStyle w:val="ab"/>
        <w:tabs>
          <w:tab w:val="left" w:pos="1701"/>
        </w:tabs>
        <w:spacing w:line="360" w:lineRule="auto"/>
        <w:jc w:val="both"/>
        <w:rPr>
          <w:rFonts w:cs="Times New Roman"/>
          <w:sz w:val="28"/>
          <w:szCs w:val="28"/>
        </w:rPr>
      </w:pPr>
      <w:r w:rsidRPr="00DE11A6">
        <w:rPr>
          <w:rFonts w:cs="Times New Roman"/>
          <w:sz w:val="28"/>
          <w:szCs w:val="28"/>
        </w:rPr>
        <w:t xml:space="preserve">В течение четверти  были проведены три заседания Совета лидеров 1-11 классов.  В день учителя вновь созданным кабинетом министров и волонтерами 9-11 классов  были организованы уроки Дублера, которые прошли на качественном уровне. 23 октября  на базе ЦРДТ и Ю был проведен городской слет- конкурс детских объединений « Радуга», в котором приняли участие лидеры нашей школы и   представили видеоролик о своей деятельности, провели флеш-моб на тему «Мы за здоровый образ жизни». Ранее, 27 сентября, активисты лицейского самоуправления, стали участниками городского слета Российского движения школьников. С 2014 по 2017 год детское самоуправление МБОУ лицея №5  становилось призером данного городского конкурса детских объединений, что является результатом систематической работы этого направления воспитательной деятельности. Второй год лицей является участником Российского движения школьников. </w:t>
      </w:r>
    </w:p>
    <w:p w:rsidR="00DE11A6" w:rsidRPr="00DE11A6" w:rsidRDefault="00DE11A6" w:rsidP="00DE11A6">
      <w:pPr>
        <w:pStyle w:val="ab"/>
        <w:tabs>
          <w:tab w:val="left" w:pos="1701"/>
        </w:tabs>
        <w:spacing w:line="360" w:lineRule="auto"/>
        <w:jc w:val="both"/>
        <w:rPr>
          <w:rFonts w:cs="Times New Roman"/>
          <w:sz w:val="28"/>
          <w:szCs w:val="28"/>
        </w:rPr>
      </w:pPr>
      <w:r w:rsidRPr="00DE11A6">
        <w:rPr>
          <w:rFonts w:cs="Times New Roman"/>
          <w:sz w:val="28"/>
          <w:szCs w:val="28"/>
        </w:rPr>
        <w:t>Учащиеся  Асеев А., Фоменко С. , Добель Я., Киселев С.( 10 ест),Кощеева М.,Чернявская Е.( 9р2) являются активными участниками городских и лицейских  акций « Подари книгу», « Подари Пятерку маме», « Подари подарок другу», « В день комонавтики» и др. В городской акции-конкурсе «Арт-скворечник 2019» стали призёрами – ученики 3р1 класса Клементьева Антонина, Перфильев Владимир; учитель – Письменская Н.Н.</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Через  реализацию системы общешкольных мероприятий и участие в общегородских проектах происходит формирование   культуротворческого и эстетического воспитания лицеистов.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Культуротворческое и эстетическое воспитание лицеистов продолжается через  реализацию системы общешкольных мероприятий. В </w:t>
      </w:r>
      <w:r w:rsidRPr="00DE11A6">
        <w:rPr>
          <w:rFonts w:cs="Times New Roman"/>
          <w:sz w:val="28"/>
          <w:szCs w:val="28"/>
          <w:lang w:val="en-US"/>
        </w:rPr>
        <w:t>I</w:t>
      </w:r>
      <w:r w:rsidRPr="00DE11A6">
        <w:rPr>
          <w:rFonts w:cs="Times New Roman"/>
          <w:sz w:val="28"/>
          <w:szCs w:val="28"/>
        </w:rPr>
        <w:t xml:space="preserve">  четверти  -  это  линейка « День Знаний»  и концертная программа «День </w:t>
      </w:r>
      <w:r w:rsidRPr="00DE11A6">
        <w:rPr>
          <w:rFonts w:cs="Times New Roman"/>
          <w:sz w:val="28"/>
          <w:szCs w:val="28"/>
        </w:rPr>
        <w:lastRenderedPageBreak/>
        <w:t>учителя». Дать первый звонок было предоставлено первокласснице Пышкиной Дарье и ученику 11 класса Кондратову Марку.</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Следует отметить, что в конкурсе цветочных композиций , посвященных 347- летию г.Каменск- Шахтинского,  презентация  « Мир похож на цветной луг» , которую представляли учащиеся 3р1,3р2 и 4р1 классов МБОУ лицея №5 была признана лучшей.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В ноябре на качественном уровне был проведен концерт для мам учащихся начальной школы под общим руководством Павловой Э.А.</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В декабре  МБОУ лицей №5  принял участие в  городском смотре-конкурсе на лучшее новогоднее оформление муниципальных бюджетных образовательных организаций «Новогоднее настроение». Инициативность классных руководителей Быковой И.В., Письменской Н.Н., Бельчич И.С., Данкевой Т.В., Васильевой Т.А., Кутько Н.А., Логуновой Л.П.; массовое привлечение учащихся закрепленного класса Косаревой Е.В., Некрасовой Е.П., Бебех И.В.; массовое включение  родительской общественности классов Письменской Н.Н., Павловой Э.А. и активность всех классных руководителей, а также учителей Зверева П.А. и  Бебех Г.В. привело к положительному  результату. МБОУ лицей №5 занял почетное </w:t>
      </w:r>
      <w:r w:rsidRPr="00DE11A6">
        <w:rPr>
          <w:rFonts w:cs="Times New Roman"/>
          <w:sz w:val="28"/>
          <w:szCs w:val="28"/>
          <w:lang w:val="en-US"/>
        </w:rPr>
        <w:t>II</w:t>
      </w:r>
      <w:r w:rsidRPr="00DE11A6">
        <w:rPr>
          <w:rFonts w:cs="Times New Roman"/>
          <w:sz w:val="28"/>
          <w:szCs w:val="28"/>
        </w:rPr>
        <w:t xml:space="preserve"> место на городском смотре- конкурсе.</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Среди предновогодних воспитательных мероприятий следует отметить качественный уровень конкурсной программы «Новогодний калейдоскоп» для учащихся 6 классов (под общим руководством Похлебаевой А.С.) и Новогодний утренник для учащихся 2Б и 3р2 классов, подготовленный Логуновой Л.П. и Бельчич И.С. Положительный опыт традиции показа Новогодних спектаклей для учащихся начальной школы продолжили учащиеся 8р1 и 8р2 классов под руководством Нерасовой Е.П. и Данкевой Т.В. Затем учащиеся 8р1 и 9р2 классов посетили с этим спектаклем социально- реабилитационный центр нашего города и создали предновогоднее настроение для его воспитанников.</w:t>
      </w:r>
    </w:p>
    <w:p w:rsidR="00DE11A6" w:rsidRPr="00DE11A6" w:rsidRDefault="00DE11A6" w:rsidP="00DE11A6">
      <w:pPr>
        <w:pStyle w:val="ab"/>
        <w:spacing w:line="360" w:lineRule="auto"/>
        <w:jc w:val="both"/>
        <w:rPr>
          <w:rFonts w:cs="Times New Roman"/>
          <w:sz w:val="28"/>
          <w:szCs w:val="28"/>
        </w:rPr>
      </w:pP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Большую роль в формировании у лицеистов представлений о ценности творчества для личности играют проекты, направленные на развитие навыков и способностей в контексте внеурочной деятельности. </w:t>
      </w:r>
    </w:p>
    <w:p w:rsidR="00DE11A6" w:rsidRPr="00DE11A6" w:rsidRDefault="00DE11A6" w:rsidP="00DE11A6">
      <w:pPr>
        <w:pStyle w:val="a8"/>
        <w:shd w:val="clear" w:color="auto" w:fill="FFFFFF"/>
        <w:spacing w:after="300" w:line="360" w:lineRule="auto"/>
        <w:jc w:val="both"/>
        <w:rPr>
          <w:color w:val="202020"/>
          <w:sz w:val="29"/>
          <w:szCs w:val="29"/>
        </w:rPr>
      </w:pPr>
      <w:r w:rsidRPr="00DE11A6">
        <w:rPr>
          <w:sz w:val="28"/>
          <w:szCs w:val="28"/>
        </w:rPr>
        <w:t xml:space="preserve">Следует отметить  высокий уровень подготовленности лицея в ежегодном городском смотре художественной самодеятельности   «Содружество талантов»,  посвященного </w:t>
      </w:r>
      <w:r w:rsidRPr="00DE11A6">
        <w:rPr>
          <w:rStyle w:val="af5"/>
          <w:b w:val="0"/>
          <w:color w:val="202020"/>
          <w:sz w:val="29"/>
          <w:szCs w:val="29"/>
        </w:rPr>
        <w:t>Году театра в России и Году народного творчества в Ростовской области, проходившего 25 февраля в ДК им. Маяковского.</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Выступление нашей школы соответствовало главным критериям конкурса и заняло почетное  </w:t>
      </w:r>
      <w:r w:rsidRPr="00DE11A6">
        <w:rPr>
          <w:rFonts w:cs="Times New Roman"/>
          <w:sz w:val="28"/>
          <w:szCs w:val="28"/>
          <w:lang w:val="en-US"/>
        </w:rPr>
        <w:t>II</w:t>
      </w:r>
      <w:r w:rsidRPr="00DE11A6">
        <w:rPr>
          <w:rFonts w:cs="Times New Roman"/>
          <w:sz w:val="28"/>
          <w:szCs w:val="28"/>
        </w:rPr>
        <w:t xml:space="preserve">  место. Следует отметить  активность, инициативность и положительное отношение к творчеству следующих классных коллективов:</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- 10 ест ( кл. руководитель Бебех И.В);</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- 9р1 ( кл. руководитель Косарева Е.В.);</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- 8р2 ( кл. руководитель Некрасова Е.П.);</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- 3р1 </w:t>
      </w:r>
      <w:proofErr w:type="gramStart"/>
      <w:r w:rsidRPr="00DE11A6">
        <w:rPr>
          <w:rFonts w:cs="Times New Roman"/>
          <w:sz w:val="28"/>
          <w:szCs w:val="28"/>
        </w:rPr>
        <w:t>( кл</w:t>
      </w:r>
      <w:proofErr w:type="gramEnd"/>
      <w:r w:rsidRPr="00DE11A6">
        <w:rPr>
          <w:rFonts w:cs="Times New Roman"/>
          <w:sz w:val="28"/>
          <w:szCs w:val="28"/>
        </w:rPr>
        <w:t>. руководитель Письменская Н.Н.).</w:t>
      </w:r>
    </w:p>
    <w:p w:rsidR="00DE11A6" w:rsidRPr="00DE11A6" w:rsidRDefault="00DE11A6" w:rsidP="00DE11A6">
      <w:pPr>
        <w:pStyle w:val="a8"/>
        <w:shd w:val="clear" w:color="auto" w:fill="FFFFFF"/>
        <w:spacing w:after="300" w:line="360" w:lineRule="auto"/>
        <w:jc w:val="both"/>
        <w:rPr>
          <w:color w:val="202020"/>
          <w:sz w:val="29"/>
          <w:szCs w:val="29"/>
        </w:rPr>
      </w:pPr>
      <w:r w:rsidRPr="00DE11A6">
        <w:rPr>
          <w:sz w:val="28"/>
          <w:szCs w:val="28"/>
        </w:rPr>
        <w:t>Казанцева Н.В., учитель русского языка и литературы, сочинила стихотворный те</w:t>
      </w:r>
      <w:proofErr w:type="gramStart"/>
      <w:r w:rsidRPr="00DE11A6">
        <w:rPr>
          <w:sz w:val="28"/>
          <w:szCs w:val="28"/>
        </w:rPr>
        <w:t>кст  сц</w:t>
      </w:r>
      <w:proofErr w:type="gramEnd"/>
      <w:r w:rsidRPr="00DE11A6">
        <w:rPr>
          <w:sz w:val="28"/>
          <w:szCs w:val="28"/>
        </w:rPr>
        <w:t xml:space="preserve">енария,  в котором  </w:t>
      </w:r>
      <w:r w:rsidRPr="00DE11A6">
        <w:rPr>
          <w:color w:val="202020"/>
          <w:sz w:val="29"/>
          <w:szCs w:val="29"/>
        </w:rPr>
        <w:t>красной нитью проходила мысль о роли театра как средстве  формирования культурного человека, сохраняющего традиции своего народа, способного сочувствовать и сопереживать. Удалось это воплотить благодаря выступлению ведущих — учащихся 11 ест класса Кононовой Валерии и Притуляк Евгения.</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Хочется отметить учащихся, которые внесли большой вклад в призовое выступление лицея:</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Гагулин Ярослав, Казаченко Дарья ( 6р1 класс), Пышкина Дарья – сольное и дуэтное выступление;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lastRenderedPageBreak/>
        <w:t xml:space="preserve">- Малышкин Николай ( 7р2 класс)- инструментальное исполнительство на саксофоне;   </w:t>
      </w:r>
    </w:p>
    <w:p w:rsidR="00DE11A6" w:rsidRPr="00DE11A6" w:rsidRDefault="00DE11A6" w:rsidP="00DE11A6">
      <w:pPr>
        <w:pStyle w:val="ab"/>
        <w:spacing w:line="360" w:lineRule="auto"/>
        <w:jc w:val="both"/>
        <w:rPr>
          <w:rFonts w:cs="Times New Roman"/>
          <w:color w:val="202020"/>
          <w:sz w:val="28"/>
          <w:szCs w:val="28"/>
        </w:rPr>
      </w:pPr>
      <w:r w:rsidRPr="00DE11A6">
        <w:rPr>
          <w:rFonts w:cs="Times New Roman"/>
          <w:sz w:val="28"/>
          <w:szCs w:val="28"/>
        </w:rPr>
        <w:t xml:space="preserve">- Данкева Елизавета (7р1 класс)- театральное исполнительство.                               В финале было представлен </w:t>
      </w:r>
      <w:r w:rsidRPr="00DE11A6">
        <w:rPr>
          <w:rFonts w:cs="Times New Roman"/>
          <w:color w:val="202020"/>
          <w:sz w:val="28"/>
          <w:szCs w:val="28"/>
        </w:rPr>
        <w:t xml:space="preserve">  хор начальной школы в национальных одеждах 150 народностей, проживающих на Дону. Около 100 участников хора сменяли друг друга на сцене, что стало достойным завершением конкурсной программы (ответственные – Письменская Н.Н., Логунова Л.П.)</w:t>
      </w:r>
    </w:p>
    <w:p w:rsidR="00DE11A6" w:rsidRPr="00DE11A6" w:rsidRDefault="00DE11A6" w:rsidP="00DE11A6">
      <w:pPr>
        <w:pStyle w:val="ab"/>
        <w:spacing w:line="360" w:lineRule="auto"/>
        <w:jc w:val="both"/>
        <w:rPr>
          <w:rFonts w:cs="Times New Roman"/>
          <w:color w:val="202020"/>
          <w:sz w:val="29"/>
          <w:szCs w:val="29"/>
        </w:rPr>
      </w:pPr>
      <w:r w:rsidRPr="00DE11A6">
        <w:rPr>
          <w:rFonts w:cs="Times New Roman"/>
          <w:sz w:val="28"/>
          <w:szCs w:val="28"/>
        </w:rPr>
        <w:t xml:space="preserve">         Действенной формой реализации общешкольных мероприятий художественно- эстетической направленности является форма коллективной творческой деятельности; через КТД проводятся традиционные мероприятия в канун Международного Женского дня – «Жемчужинка» и « Женчужина лицея». </w:t>
      </w:r>
      <w:r w:rsidRPr="00DE11A6">
        <w:rPr>
          <w:rStyle w:val="af5"/>
          <w:rFonts w:cs="Times New Roman"/>
          <w:b w:val="0"/>
          <w:color w:val="202020"/>
          <w:sz w:val="28"/>
          <w:szCs w:val="28"/>
        </w:rPr>
        <w:t xml:space="preserve">В этом году претендентками в конкурсе старшей школы стали Шамшина Ева (9р1), Чернявская Екатерина (9р2), Смирнова Виктория (10ест) и Бордзань Екатерина( 11 ест класс). </w:t>
      </w:r>
      <w:r w:rsidRPr="00DE11A6">
        <w:rPr>
          <w:rStyle w:val="af5"/>
          <w:rFonts w:cs="Times New Roman"/>
          <w:b w:val="0"/>
          <w:color w:val="202020"/>
          <w:sz w:val="29"/>
          <w:szCs w:val="29"/>
        </w:rPr>
        <w:t>Конкурсная программа состояла из следующих этапов: выставки газет претенденток на звание «Жемчужина 2019», визитной карточки «Я стремлюсь к совершенству», домашнего задания «Наше будущее в наших руках», танцевальной площадки и финального дефиле.</w:t>
      </w:r>
    </w:p>
    <w:p w:rsidR="00DE11A6" w:rsidRPr="00DE11A6" w:rsidRDefault="00DE11A6" w:rsidP="00DE11A6">
      <w:pPr>
        <w:pStyle w:val="a8"/>
        <w:shd w:val="clear" w:color="auto" w:fill="FFFFFF"/>
        <w:spacing w:after="300" w:line="360" w:lineRule="auto"/>
        <w:jc w:val="both"/>
        <w:rPr>
          <w:color w:val="202020"/>
          <w:sz w:val="29"/>
          <w:szCs w:val="29"/>
        </w:rPr>
      </w:pPr>
      <w:r w:rsidRPr="00DE11A6">
        <w:rPr>
          <w:rStyle w:val="af5"/>
          <w:b w:val="0"/>
          <w:color w:val="202020"/>
          <w:sz w:val="29"/>
          <w:szCs w:val="29"/>
        </w:rPr>
        <w:t>В нелегкой борьбе звание «Жемчужина 2019» завоевала Бордзань Екатерина, ученица 11 ест класса.   «Вице - Жемчужиной 2019» стала Чернявская Екатерина, ученица 9 р</w:t>
      </w:r>
      <w:proofErr w:type="gramStart"/>
      <w:r w:rsidRPr="00DE11A6">
        <w:rPr>
          <w:rStyle w:val="af5"/>
          <w:b w:val="0"/>
          <w:color w:val="202020"/>
          <w:sz w:val="29"/>
          <w:szCs w:val="29"/>
        </w:rPr>
        <w:t>2</w:t>
      </w:r>
      <w:proofErr w:type="gramEnd"/>
      <w:r w:rsidRPr="00DE11A6">
        <w:rPr>
          <w:rStyle w:val="af5"/>
          <w:b w:val="0"/>
          <w:color w:val="202020"/>
          <w:sz w:val="29"/>
          <w:szCs w:val="29"/>
        </w:rPr>
        <w:t xml:space="preserve"> класса.</w:t>
      </w:r>
    </w:p>
    <w:p w:rsidR="00DE11A6" w:rsidRPr="00DE11A6" w:rsidRDefault="00DE11A6" w:rsidP="00DE11A6">
      <w:pPr>
        <w:pStyle w:val="a8"/>
        <w:shd w:val="clear" w:color="auto" w:fill="FFFFFF"/>
        <w:spacing w:after="300" w:line="360" w:lineRule="auto"/>
        <w:jc w:val="both"/>
        <w:rPr>
          <w:color w:val="202020"/>
          <w:sz w:val="29"/>
          <w:szCs w:val="29"/>
        </w:rPr>
      </w:pPr>
      <w:r w:rsidRPr="00DE11A6">
        <w:rPr>
          <w:rStyle w:val="af5"/>
          <w:b w:val="0"/>
          <w:color w:val="202020"/>
          <w:sz w:val="29"/>
          <w:szCs w:val="29"/>
        </w:rPr>
        <w:t xml:space="preserve">4 марта в лицее проходил конкурс для юношей «Мистер Х». Команды из десяти человек от каждого коллектива 9-11 классов соревновались в силе, ловкости и демонстрировали свои таланты и способности. После представления команд юноши соревновались в спортивном многоборье ««Спортивная подготовка – залог здоровья  и воинского долга». Парни прыгали на скакалке, качали пресс в паре, соревновались в дальности прыжка с места, а также в точности и быстроте перебрасывания </w:t>
      </w:r>
      <w:r w:rsidRPr="00DE11A6">
        <w:rPr>
          <w:rStyle w:val="af5"/>
          <w:b w:val="0"/>
          <w:color w:val="202020"/>
          <w:sz w:val="29"/>
          <w:szCs w:val="29"/>
        </w:rPr>
        <w:lastRenderedPageBreak/>
        <w:t xml:space="preserve">баскетбольного мяча. </w:t>
      </w:r>
      <w:proofErr w:type="gramStart"/>
      <w:r w:rsidRPr="00DE11A6">
        <w:rPr>
          <w:rStyle w:val="af5"/>
          <w:b w:val="0"/>
          <w:color w:val="202020"/>
          <w:sz w:val="29"/>
          <w:szCs w:val="29"/>
        </w:rPr>
        <w:t>Самым зрелищным было командное перетягивание каната.</w:t>
      </w:r>
      <w:proofErr w:type="gramEnd"/>
      <w:r w:rsidRPr="00DE11A6">
        <w:rPr>
          <w:rStyle w:val="af5"/>
          <w:b w:val="0"/>
          <w:color w:val="202020"/>
          <w:sz w:val="29"/>
          <w:szCs w:val="29"/>
        </w:rPr>
        <w:t xml:space="preserve"> В преддверии международного женского дня юноши как истинные джентльмены  подготовили свои пожелания и поздравили с наступающим праздником. Ученик 10 ест Пушкарев Александр в качестве подарка всем девушкам и женщинам исполнил песню на гитаре.</w:t>
      </w:r>
    </w:p>
    <w:p w:rsidR="00DE11A6" w:rsidRPr="00DE11A6" w:rsidRDefault="00DE11A6" w:rsidP="00DE11A6">
      <w:pPr>
        <w:pStyle w:val="a8"/>
        <w:shd w:val="clear" w:color="auto" w:fill="FFFFFF"/>
        <w:spacing w:after="300" w:line="360" w:lineRule="auto"/>
        <w:jc w:val="both"/>
        <w:rPr>
          <w:color w:val="202020"/>
          <w:sz w:val="29"/>
          <w:szCs w:val="29"/>
        </w:rPr>
      </w:pPr>
      <w:r w:rsidRPr="00DE11A6">
        <w:rPr>
          <w:rStyle w:val="af5"/>
          <w:b w:val="0"/>
          <w:color w:val="202020"/>
          <w:sz w:val="29"/>
          <w:szCs w:val="29"/>
        </w:rPr>
        <w:t>  Конкурсы оценивало строгое, но авторитетное жюри, в состав которого входил директор лицея  Гайдукова С.</w:t>
      </w:r>
      <w:proofErr w:type="gramStart"/>
      <w:r w:rsidRPr="00DE11A6">
        <w:rPr>
          <w:rStyle w:val="af5"/>
          <w:b w:val="0"/>
          <w:color w:val="202020"/>
          <w:sz w:val="29"/>
          <w:szCs w:val="29"/>
        </w:rPr>
        <w:t>П</w:t>
      </w:r>
      <w:proofErr w:type="gramEnd"/>
      <w:r w:rsidRPr="00DE11A6">
        <w:rPr>
          <w:rStyle w:val="af5"/>
          <w:b w:val="0"/>
          <w:color w:val="202020"/>
          <w:sz w:val="29"/>
          <w:szCs w:val="29"/>
        </w:rPr>
        <w:t xml:space="preserve">  и заместитель директора по воспитательной работе  Асеева А.А. Спортивные игры проводили учителя физкультуры Бебех И.В,  Буров О.Ю и Бебех Г.В. В номинации «Лучший капитан команды» признаны победителями учащийся 9р2 класса Гриднев Павел и учащийся 9р1 класса Сапогов Кирилл.  В конкурсе  «Солдатами не рождаютс</w:t>
      </w:r>
      <w:proofErr w:type="gramStart"/>
      <w:r w:rsidRPr="00DE11A6">
        <w:rPr>
          <w:rStyle w:val="af5"/>
          <w:b w:val="0"/>
          <w:color w:val="202020"/>
          <w:sz w:val="29"/>
          <w:szCs w:val="29"/>
        </w:rPr>
        <w:t>я-</w:t>
      </w:r>
      <w:proofErr w:type="gramEnd"/>
      <w:r w:rsidRPr="00DE11A6">
        <w:rPr>
          <w:rStyle w:val="af5"/>
          <w:b w:val="0"/>
          <w:color w:val="202020"/>
          <w:sz w:val="29"/>
          <w:szCs w:val="29"/>
        </w:rPr>
        <w:t xml:space="preserve"> ими становятся!»( сборка и разборка автомата) победил учащийся 10 ест класс Гагулин Владислав. Одержала победу в спортивно-развлекательной программе «Мистер Х» команда  11 ест класса.  </w:t>
      </w:r>
    </w:p>
    <w:p w:rsidR="00DE11A6" w:rsidRPr="00DE11A6" w:rsidRDefault="00DE11A6" w:rsidP="00DE11A6">
      <w:pPr>
        <w:pStyle w:val="ab"/>
        <w:spacing w:line="360" w:lineRule="auto"/>
        <w:jc w:val="both"/>
        <w:rPr>
          <w:rFonts w:eastAsia="Times New Roman" w:cs="Times New Roman"/>
          <w:sz w:val="28"/>
          <w:szCs w:val="28"/>
        </w:rPr>
      </w:pPr>
      <w:r w:rsidRPr="00DE11A6">
        <w:rPr>
          <w:rFonts w:eastAsia="Times New Roman" w:cs="Times New Roman"/>
          <w:sz w:val="28"/>
          <w:szCs w:val="28"/>
        </w:rPr>
        <w:t xml:space="preserve">В конкурсе «Жемчужинка лицея» приняли  участие 8 участниц со всех классов начальной школы.   Большая помощь в оформлении стенгазет участниц, в выступлениях и подборе костюмов, музыкального сопровождения и презентаций,  была  от родителей и классных руководителей.  </w:t>
      </w:r>
    </w:p>
    <w:p w:rsidR="00DE11A6" w:rsidRPr="00DE11A6" w:rsidRDefault="00DE11A6" w:rsidP="00DE11A6">
      <w:pPr>
        <w:pStyle w:val="ab"/>
        <w:spacing w:line="360" w:lineRule="auto"/>
        <w:jc w:val="both"/>
        <w:rPr>
          <w:rFonts w:eastAsia="Times New Roman" w:cs="Times New Roman"/>
          <w:sz w:val="28"/>
          <w:szCs w:val="28"/>
        </w:rPr>
      </w:pPr>
      <w:r w:rsidRPr="00DE11A6">
        <w:rPr>
          <w:rFonts w:eastAsia="Times New Roman" w:cs="Times New Roman"/>
          <w:sz w:val="28"/>
          <w:szCs w:val="28"/>
        </w:rPr>
        <w:t>Каждая из участниц показала свои таланты и умения. Жюри отметило разностороннее развитие участниц, умение держаться на сцене. Каждая из   8 участниц была признана победительницей в своей номинации. Титул «Жемчужинка лицея» завоевала ученица 3р2 класса Елфимова Анастасия.</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Включение детей вместе с родителями в общественно – полезную творческую деятельность имеет социальный смысл, повышает мотивационную потребность ребёнка.  Методика коллективных творческих </w:t>
      </w:r>
      <w:r w:rsidRPr="00DE11A6">
        <w:rPr>
          <w:rFonts w:cs="Times New Roman"/>
          <w:sz w:val="28"/>
          <w:szCs w:val="28"/>
        </w:rPr>
        <w:lastRenderedPageBreak/>
        <w:t xml:space="preserve">дел раскрывает эмоциональный потенциал  детей, активизирует положительную установку на творческую деятельность.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25 мая для будущих первоклассников  и их родителей было проведено организационное собрание и концерт, подготовленный силами учащихся начальной школы. 23 мая  классные руководители 4 классов провели торжественное мероприятие, посвященное окончанию начальной школы. Торжественная линейка, посвященная «Последнему звонку», который давал выпускник  Рукавишников Никита и ученица 1а класса  Коробейник Александра была проведена на качественном уровне: торжественное мероприятие было украшено  поздравлением первоклассников, а выпускники не только сказали слова благодарности, но и исполнили традиционный вальс. Грамотами были отмечены 29 выпускников 2019 года.</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Все художественно- эстетические  мероприятия воспитательной деятельности  осуществлялись на основе качественного представления о роли и значения воспитания с учетом лицейских и отечественных традиций, достижений современного опыта.</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В  выполнении мероприятий воспитательной деятельности уделялось самое повышенное внимание реализации патриотического и художественно- эстетического направлений Программы воспитательной компоненты МБОУ лицея №5.</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Следует отметить сформированную годами  систему мероприятий патриотической направленности. В рамках  празднования 74-й годовщины Победы в Великой Отечественной войне 1941-1945 годов было проведено множество мероприятий на уровне классных коллективов, на уровне лицея и города.</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С  апреля  велся календарь Победы  «Мы помним! Мы гордимся!» в рекреациях начальной школы  и  </w:t>
      </w:r>
      <w:r w:rsidRPr="00DE11A6">
        <w:rPr>
          <w:rFonts w:cs="Times New Roman"/>
          <w:sz w:val="28"/>
          <w:szCs w:val="28"/>
          <w:lang w:val="en-US"/>
        </w:rPr>
        <w:t>II</w:t>
      </w:r>
      <w:r w:rsidRPr="00DE11A6">
        <w:rPr>
          <w:rFonts w:cs="Times New Roman"/>
          <w:sz w:val="28"/>
          <w:szCs w:val="28"/>
        </w:rPr>
        <w:t xml:space="preserve"> этажа, фасад здания был украшен тематическим баннером.</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Асеевой А.А</w:t>
      </w:r>
      <w:proofErr w:type="gramStart"/>
      <w:r w:rsidRPr="00DE11A6">
        <w:rPr>
          <w:rFonts w:cs="Times New Roman"/>
          <w:sz w:val="28"/>
          <w:szCs w:val="28"/>
        </w:rPr>
        <w:t>. ,</w:t>
      </w:r>
      <w:proofErr w:type="gramEnd"/>
      <w:r w:rsidRPr="00DE11A6">
        <w:rPr>
          <w:rFonts w:cs="Times New Roman"/>
          <w:sz w:val="28"/>
          <w:szCs w:val="28"/>
        </w:rPr>
        <w:t xml:space="preserve"> зам. директора по ВР, и классными руководителями 7-8 классов была проведена  информационно- просветительская работа о деятельности  детско-юношеского военно-патриотического </w:t>
      </w:r>
      <w:r w:rsidRPr="00DE11A6">
        <w:rPr>
          <w:rFonts w:cs="Times New Roman"/>
          <w:sz w:val="28"/>
          <w:szCs w:val="28"/>
        </w:rPr>
        <w:lastRenderedPageBreak/>
        <w:t>общественного движения «ЮНАРМИЯ». После агитации 55  лицеистов 7-8 классов  стали официальными участниками данного движения.</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Под девизом « Память должна быть деятельной» 21 апреля волонтеры 9 р 1 и 8р2 классов под руководством Косаревой  Елены Васильевны  привели в порядок 26 захоронений и братскую могилу в районе старого кладбища. Данная акция « Память сердца»  является  традиционной на протяжении нескольких лет.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Многолетним является сотрудничество с Каменским отделением региональной общественной организации « Инвалиды войны» в лице руководителя Тимашова Юрия Григорьевича, Моисеевых Светланы Филипповны и Александра Николаевича, Куликова Андрея  Юрьевича, Чеботарева Николая Леонидовича.</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Ко дню Великой Победы тритий год  организован смотр строевой песни, в котором принимали участие учащиеся  1-7 классов.  В  ходе конкурса оценивались:</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действия командира (рапорт председателю жюри);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представление команды (отряда): речевка, девиз;</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прохождение торжественным маршем;</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 строевая слаженность команды;</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 умение участников четко, однообразно и согласованно действовать в составе команды;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хоровое исполнительство патриотической строевой песни; </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внешний вид участников команды - наличие общей атрибутики соответствующей мероприятию.</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 xml:space="preserve"> Председатель жюри  Ю.Г. Тимашев  отметил высокий уровень организации всего мероприятия, которое проходило 6 и 7 мая в двух возрастных категориях: 5-7 классы и начальная школа.Также жюри отметило  заинтересованность классных руководителей и родительской общественности учащихся начальной школы.</w:t>
      </w:r>
    </w:p>
    <w:p w:rsidR="00DE11A6" w:rsidRPr="00DE11A6" w:rsidRDefault="00DE11A6" w:rsidP="00DE11A6">
      <w:pPr>
        <w:pStyle w:val="ab"/>
        <w:spacing w:line="360" w:lineRule="auto"/>
        <w:jc w:val="both"/>
        <w:rPr>
          <w:rFonts w:cs="Times New Roman"/>
          <w:sz w:val="28"/>
          <w:szCs w:val="28"/>
        </w:rPr>
      </w:pPr>
      <w:r w:rsidRPr="00DE11A6">
        <w:rPr>
          <w:rFonts w:cs="Times New Roman"/>
          <w:sz w:val="28"/>
          <w:szCs w:val="28"/>
        </w:rPr>
        <w:t>Места распределились следующим образом:</w:t>
      </w:r>
    </w:p>
    <w:tbl>
      <w:tblPr>
        <w:tblStyle w:val="a5"/>
        <w:tblW w:w="0" w:type="auto"/>
        <w:tblLook w:val="04A0"/>
      </w:tblPr>
      <w:tblGrid>
        <w:gridCol w:w="2518"/>
        <w:gridCol w:w="1824"/>
        <w:gridCol w:w="2429"/>
        <w:gridCol w:w="2551"/>
      </w:tblGrid>
      <w:tr w:rsidR="00DE11A6" w:rsidRPr="008C49E9" w:rsidTr="00DE11A6">
        <w:tc>
          <w:tcPr>
            <w:tcW w:w="2518"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rPr>
              <w:lastRenderedPageBreak/>
              <w:t>Возрастная категория</w:t>
            </w:r>
          </w:p>
        </w:tc>
        <w:tc>
          <w:tcPr>
            <w:tcW w:w="1824"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lang w:val="en-US"/>
              </w:rPr>
              <w:t>III</w:t>
            </w:r>
            <w:r w:rsidRPr="008C49E9">
              <w:rPr>
                <w:rFonts w:cs="Times New Roman"/>
                <w:sz w:val="28"/>
                <w:szCs w:val="28"/>
              </w:rPr>
              <w:t xml:space="preserve"> место   </w:t>
            </w:r>
          </w:p>
        </w:tc>
        <w:tc>
          <w:tcPr>
            <w:tcW w:w="2429"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lang w:val="en-US"/>
              </w:rPr>
              <w:t>II</w:t>
            </w:r>
            <w:r w:rsidRPr="008C49E9">
              <w:rPr>
                <w:rFonts w:cs="Times New Roman"/>
                <w:sz w:val="28"/>
                <w:szCs w:val="28"/>
              </w:rPr>
              <w:t xml:space="preserve"> место     </w:t>
            </w:r>
          </w:p>
        </w:tc>
        <w:tc>
          <w:tcPr>
            <w:tcW w:w="2551"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lang w:val="en-US"/>
              </w:rPr>
              <w:t>I</w:t>
            </w:r>
            <w:r w:rsidRPr="008C49E9">
              <w:rPr>
                <w:rFonts w:cs="Times New Roman"/>
                <w:sz w:val="28"/>
                <w:szCs w:val="28"/>
              </w:rPr>
              <w:t xml:space="preserve"> место       </w:t>
            </w:r>
          </w:p>
        </w:tc>
      </w:tr>
      <w:tr w:rsidR="00DE11A6" w:rsidRPr="008C49E9" w:rsidTr="00DE11A6">
        <w:tc>
          <w:tcPr>
            <w:tcW w:w="2518"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rPr>
              <w:t>Начальная школа</w:t>
            </w:r>
          </w:p>
        </w:tc>
        <w:tc>
          <w:tcPr>
            <w:tcW w:w="1824"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rPr>
              <w:t>4 р2 и 1 А</w:t>
            </w:r>
          </w:p>
        </w:tc>
        <w:tc>
          <w:tcPr>
            <w:tcW w:w="2429"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rPr>
              <w:t>2 Б</w:t>
            </w:r>
          </w:p>
        </w:tc>
        <w:tc>
          <w:tcPr>
            <w:tcW w:w="2551"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rPr>
              <w:t>3р1</w:t>
            </w:r>
          </w:p>
        </w:tc>
      </w:tr>
      <w:tr w:rsidR="00DE11A6" w:rsidRPr="008C49E9" w:rsidTr="00DE11A6">
        <w:tc>
          <w:tcPr>
            <w:tcW w:w="2518"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rPr>
              <w:t>5-7 классы</w:t>
            </w:r>
          </w:p>
        </w:tc>
        <w:tc>
          <w:tcPr>
            <w:tcW w:w="1824"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rPr>
              <w:t>5р2 и 7р3</w:t>
            </w:r>
          </w:p>
        </w:tc>
        <w:tc>
          <w:tcPr>
            <w:tcW w:w="2429"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rPr>
              <w:t>7р1</w:t>
            </w:r>
          </w:p>
        </w:tc>
        <w:tc>
          <w:tcPr>
            <w:tcW w:w="2551" w:type="dxa"/>
          </w:tcPr>
          <w:p w:rsidR="00DE11A6" w:rsidRPr="008C49E9" w:rsidRDefault="00DE11A6" w:rsidP="00DE11A6">
            <w:pPr>
              <w:pStyle w:val="ab"/>
              <w:spacing w:line="276" w:lineRule="auto"/>
              <w:rPr>
                <w:rFonts w:cs="Times New Roman"/>
                <w:sz w:val="28"/>
                <w:szCs w:val="28"/>
              </w:rPr>
            </w:pPr>
            <w:r w:rsidRPr="008C49E9">
              <w:rPr>
                <w:rFonts w:cs="Times New Roman"/>
                <w:sz w:val="28"/>
                <w:szCs w:val="28"/>
              </w:rPr>
              <w:t>6р1</w:t>
            </w:r>
          </w:p>
        </w:tc>
      </w:tr>
    </w:tbl>
    <w:p w:rsidR="00DE11A6" w:rsidRPr="008C49E9" w:rsidRDefault="00DE11A6" w:rsidP="00DE11A6">
      <w:pPr>
        <w:pStyle w:val="ab"/>
        <w:spacing w:line="360" w:lineRule="auto"/>
        <w:jc w:val="both"/>
        <w:rPr>
          <w:rFonts w:cs="Times New Roman"/>
          <w:color w:val="202020"/>
          <w:sz w:val="28"/>
          <w:szCs w:val="28"/>
        </w:rPr>
      </w:pPr>
      <w:r w:rsidRPr="008C49E9">
        <w:rPr>
          <w:rFonts w:cs="Times New Roman"/>
          <w:color w:val="202020"/>
          <w:sz w:val="28"/>
          <w:szCs w:val="28"/>
        </w:rPr>
        <w:t>Почетные гости- участники боевых действий- Куликов А.Ю. и Чеботарев Н.Л. наградили  лучших командиров. Ими стали:</w:t>
      </w:r>
    </w:p>
    <w:p w:rsidR="00DE11A6" w:rsidRPr="008C49E9" w:rsidRDefault="00DE11A6" w:rsidP="00DE11A6">
      <w:pPr>
        <w:pStyle w:val="ab"/>
        <w:spacing w:line="360" w:lineRule="auto"/>
        <w:jc w:val="both"/>
        <w:rPr>
          <w:rFonts w:cs="Times New Roman"/>
          <w:color w:val="202020"/>
          <w:sz w:val="28"/>
          <w:szCs w:val="28"/>
        </w:rPr>
      </w:pPr>
      <w:r w:rsidRPr="008C49E9">
        <w:rPr>
          <w:rFonts w:cs="Times New Roman"/>
          <w:color w:val="202020"/>
          <w:sz w:val="28"/>
          <w:szCs w:val="28"/>
        </w:rPr>
        <w:t>1 место – Луговая Варвара (3р2 класс) и Пышкин Юрий  (6р1 класс);</w:t>
      </w:r>
    </w:p>
    <w:p w:rsidR="00DE11A6" w:rsidRPr="008C49E9" w:rsidRDefault="00DE11A6" w:rsidP="00DE11A6">
      <w:pPr>
        <w:pStyle w:val="ab"/>
        <w:spacing w:line="360" w:lineRule="auto"/>
        <w:jc w:val="both"/>
        <w:rPr>
          <w:rFonts w:cs="Times New Roman"/>
          <w:color w:val="202020"/>
          <w:sz w:val="28"/>
          <w:szCs w:val="28"/>
        </w:rPr>
      </w:pPr>
      <w:r w:rsidRPr="008C49E9">
        <w:rPr>
          <w:rFonts w:cs="Times New Roman"/>
          <w:color w:val="202020"/>
          <w:sz w:val="28"/>
          <w:szCs w:val="28"/>
        </w:rPr>
        <w:t xml:space="preserve">2 место – Усачев Александр </w:t>
      </w:r>
      <w:proofErr w:type="gramStart"/>
      <w:r w:rsidRPr="008C49E9">
        <w:rPr>
          <w:rFonts w:cs="Times New Roman"/>
          <w:color w:val="202020"/>
          <w:sz w:val="28"/>
          <w:szCs w:val="28"/>
        </w:rPr>
        <w:t>( 4р2</w:t>
      </w:r>
      <w:proofErr w:type="gramEnd"/>
      <w:r w:rsidRPr="008C49E9">
        <w:rPr>
          <w:rFonts w:cs="Times New Roman"/>
          <w:color w:val="202020"/>
          <w:sz w:val="28"/>
          <w:szCs w:val="28"/>
        </w:rPr>
        <w:t xml:space="preserve"> класс) и Маилян Ален (7р1 класс);</w:t>
      </w:r>
    </w:p>
    <w:p w:rsidR="00DE11A6" w:rsidRPr="008C49E9" w:rsidRDefault="00DE11A6" w:rsidP="00DE11A6">
      <w:pPr>
        <w:pStyle w:val="ab"/>
        <w:spacing w:line="360" w:lineRule="auto"/>
        <w:jc w:val="both"/>
        <w:rPr>
          <w:rFonts w:cs="Times New Roman"/>
          <w:color w:val="202020"/>
          <w:sz w:val="28"/>
          <w:szCs w:val="28"/>
        </w:rPr>
      </w:pPr>
      <w:r w:rsidRPr="008C49E9">
        <w:rPr>
          <w:rFonts w:cs="Times New Roman"/>
          <w:color w:val="202020"/>
          <w:sz w:val="28"/>
          <w:szCs w:val="28"/>
        </w:rPr>
        <w:t>3 место – Гавриленко Никита (1Б класс) и Безуглов Илья (7р3 класс).</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В ходе  данных мероприятий были подведены итоги конкурса рисунков  «Мирное небо над головой», который организовала  учитель начальной школы Павлова Э.А. Председатель жюри – Моисеева Светлана Филипповна  (руководитель общественного центра социальных инициатив нашего города) совместно с Максименко Татьяной Валерьевной отметили массовое участие юных художников. Более 50 работ были представл</w:t>
      </w:r>
      <w:r>
        <w:rPr>
          <w:rFonts w:cs="Times New Roman"/>
          <w:sz w:val="28"/>
          <w:szCs w:val="28"/>
        </w:rPr>
        <w:t>ены в следующих номинациях: </w:t>
      </w:r>
      <w:r>
        <w:rPr>
          <w:rFonts w:cs="Times New Roman"/>
          <w:sz w:val="28"/>
          <w:szCs w:val="28"/>
        </w:rPr>
        <w:br/>
        <w:t>1)</w:t>
      </w:r>
      <w:r w:rsidRPr="008C49E9">
        <w:rPr>
          <w:rFonts w:cs="Times New Roman"/>
          <w:sz w:val="28"/>
          <w:szCs w:val="28"/>
        </w:rPr>
        <w:t>«Дорогие мои ветераны» (Изображение портрета одн</w:t>
      </w:r>
      <w:r>
        <w:rPr>
          <w:rFonts w:cs="Times New Roman"/>
          <w:sz w:val="28"/>
          <w:szCs w:val="28"/>
        </w:rPr>
        <w:t>ого героя или группы людей) </w:t>
      </w:r>
      <w:r>
        <w:rPr>
          <w:rFonts w:cs="Times New Roman"/>
          <w:sz w:val="28"/>
          <w:szCs w:val="28"/>
        </w:rPr>
        <w:br/>
        <w:t>2)</w:t>
      </w:r>
      <w:r w:rsidRPr="008C49E9">
        <w:rPr>
          <w:rFonts w:cs="Times New Roman"/>
          <w:sz w:val="28"/>
          <w:szCs w:val="28"/>
        </w:rPr>
        <w:t>«Батальные сражения» (изображение сцен сражения в любой технике) </w:t>
      </w:r>
      <w:r>
        <w:rPr>
          <w:rFonts w:cs="Times New Roman"/>
          <w:sz w:val="28"/>
          <w:szCs w:val="28"/>
        </w:rPr>
        <w:br/>
        <w:t>3)</w:t>
      </w:r>
      <w:r w:rsidRPr="008C49E9">
        <w:rPr>
          <w:rFonts w:cs="Times New Roman"/>
          <w:sz w:val="28"/>
          <w:szCs w:val="28"/>
        </w:rPr>
        <w:t>«Праздник победы» (изображение</w:t>
      </w:r>
      <w:r>
        <w:rPr>
          <w:rFonts w:cs="Times New Roman"/>
          <w:sz w:val="28"/>
          <w:szCs w:val="28"/>
        </w:rPr>
        <w:t xml:space="preserve"> сцены празднования победы) </w:t>
      </w:r>
      <w:r>
        <w:rPr>
          <w:rFonts w:cs="Times New Roman"/>
          <w:sz w:val="28"/>
          <w:szCs w:val="28"/>
        </w:rPr>
        <w:br/>
        <w:t>4)</w:t>
      </w:r>
      <w:r w:rsidRPr="008C49E9">
        <w:rPr>
          <w:rFonts w:cs="Times New Roman"/>
          <w:sz w:val="28"/>
          <w:szCs w:val="28"/>
        </w:rPr>
        <w:t>«Памяти павшим» (Любой жанр – натюрморт, портрет, пейзаж) </w:t>
      </w:r>
      <w:r w:rsidRPr="008C49E9">
        <w:rPr>
          <w:rFonts w:cs="Times New Roman"/>
          <w:sz w:val="28"/>
          <w:szCs w:val="28"/>
        </w:rPr>
        <w:br/>
        <w:t>5) «Пусть всегда будет солнце!» (Изображение детей, сцен с участием детей и т.д.) </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Грамотами были отмечены рисунки учащихся:</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Гойкаловой Софии ( 4р1 класс);</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Немцевой Василисы ( 3р1 класс)</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lastRenderedPageBreak/>
        <w:t>- Логинова Даниила ( 2 А класс);</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Хоперсковой Екатерины ( 1 Б класс);</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xml:space="preserve">-  Бурим  Арсения   </w:t>
      </w:r>
      <w:proofErr w:type="gramStart"/>
      <w:r w:rsidRPr="008C49E9">
        <w:rPr>
          <w:rFonts w:cs="Times New Roman"/>
          <w:sz w:val="28"/>
          <w:szCs w:val="28"/>
        </w:rPr>
        <w:t>( 2</w:t>
      </w:r>
      <w:proofErr w:type="gramEnd"/>
      <w:r w:rsidRPr="008C49E9">
        <w:rPr>
          <w:rFonts w:cs="Times New Roman"/>
          <w:sz w:val="28"/>
          <w:szCs w:val="28"/>
        </w:rPr>
        <w:t xml:space="preserve"> Б класс).</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xml:space="preserve">С 2014 года проводится фестиваль патриотической песни,  в котором принимают участие  лицеисты 8-11 классов. На мероприятии, подготовленным в форме коллективно- творческой деятельности классным руководителем 9р2 класса Казанцевой Н.В., </w:t>
      </w:r>
      <w:r w:rsidRPr="008C49E9">
        <w:rPr>
          <w:rFonts w:eastAsia="Times New Roman" w:cs="Times New Roman"/>
          <w:color w:val="202020"/>
          <w:sz w:val="28"/>
          <w:szCs w:val="28"/>
        </w:rPr>
        <w:t xml:space="preserve">старшеклассники исполнили как песни военных лет, так и современные, посвященные тем грозным годам. 8 р1 класс исполнил всем известную «Смуглянку», ставшую популярной в 1944 году, а затем зазвучавшую по-новому в фильме «В бой идут одни старики». 8 р2 класс представил попурри военных песен. 9 р1 класс инсценировал маршевую песню «Течет река Бессмертного полка», а 9 р2- лиричную «Ах, эти тучи в голубом».  10 ест класс  зрелищно представил вокально- танцевальную композицию «Красные маки», а 11 ест – песню «Флаг моего государства». </w:t>
      </w:r>
      <w:r w:rsidRPr="008C49E9">
        <w:rPr>
          <w:rFonts w:cs="Times New Roman"/>
          <w:sz w:val="28"/>
          <w:szCs w:val="28"/>
        </w:rPr>
        <w:t>Итоги фестиваля «Навстречу Великой Победе» выглядят следующим образом:</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lang w:val="en-US"/>
        </w:rPr>
        <w:t>I</w:t>
      </w:r>
      <w:r w:rsidRPr="008C49E9">
        <w:rPr>
          <w:rFonts w:cs="Times New Roman"/>
          <w:sz w:val="28"/>
          <w:szCs w:val="28"/>
        </w:rPr>
        <w:t xml:space="preserve"> место- 9р1 класс;</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lang w:val="en-US"/>
        </w:rPr>
        <w:t>II</w:t>
      </w:r>
      <w:r w:rsidRPr="008C49E9">
        <w:rPr>
          <w:rFonts w:cs="Times New Roman"/>
          <w:sz w:val="28"/>
          <w:szCs w:val="28"/>
        </w:rPr>
        <w:t xml:space="preserve"> место- 10 ест класс;</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lang w:val="en-US"/>
        </w:rPr>
        <w:t>III</w:t>
      </w:r>
      <w:r w:rsidRPr="008C49E9">
        <w:rPr>
          <w:rFonts w:cs="Times New Roman"/>
          <w:sz w:val="28"/>
          <w:szCs w:val="28"/>
        </w:rPr>
        <w:t xml:space="preserve"> место- 11 ест </w:t>
      </w:r>
      <w:proofErr w:type="gramStart"/>
      <w:r w:rsidRPr="008C49E9">
        <w:rPr>
          <w:rFonts w:cs="Times New Roman"/>
          <w:sz w:val="28"/>
          <w:szCs w:val="28"/>
        </w:rPr>
        <w:t>и  9р2</w:t>
      </w:r>
      <w:proofErr w:type="gramEnd"/>
      <w:r w:rsidRPr="008C49E9">
        <w:rPr>
          <w:rFonts w:cs="Times New Roman"/>
          <w:sz w:val="28"/>
          <w:szCs w:val="28"/>
        </w:rPr>
        <w:t xml:space="preserve"> классы.</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xml:space="preserve">Ветерана  Великой Отечественной войны  Лямина Ивана Александровича поздравил  коллектив  2Б класса на дому </w:t>
      </w:r>
      <w:proofErr w:type="gramStart"/>
      <w:r w:rsidRPr="008C49E9">
        <w:rPr>
          <w:rFonts w:cs="Times New Roman"/>
          <w:sz w:val="28"/>
          <w:szCs w:val="28"/>
        </w:rPr>
        <w:t>( классный</w:t>
      </w:r>
      <w:proofErr w:type="gramEnd"/>
      <w:r w:rsidRPr="008C49E9">
        <w:rPr>
          <w:rFonts w:cs="Times New Roman"/>
          <w:sz w:val="28"/>
          <w:szCs w:val="28"/>
        </w:rPr>
        <w:t xml:space="preserve"> руководитель Бельчич И.С.)</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Более 400  учащихся 1-9 классов приняли участие в традиционном  песенном флешмобе « Течет река Бессмертного полка» и  «День Победы».</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xml:space="preserve">В день 9 мая педагогический коллектив совместно с детьми и родительской общественностью принял участие в общегородских праздничных мероприятиях. В парке Победы (микрорайон 60 Лет октября) был организован смотр строевой песни учащихся 1-6 классов под руководством Асеевой А.А. Несмотря на </w:t>
      </w:r>
      <w:r w:rsidRPr="008C49E9">
        <w:rPr>
          <w:rFonts w:cs="Times New Roman"/>
          <w:sz w:val="28"/>
          <w:szCs w:val="28"/>
        </w:rPr>
        <w:lastRenderedPageBreak/>
        <w:t>неблагоприятные погодные условия ( лил дождь), данное мероприятие собрало более 250 учащихся и их родителей. После представления  строевой песни каждого из 13 отрядов, сводным хором были исполнены главные песни в честь Победы.</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Более 120 учащихся 7-8 и 10 классов с учителями возглавили торжественное шествие акции « Бессмертный полк» по главной улице нашего города.</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Также школа приняла участие в городском фестивале  инсценированной военно-патриотической песни «К подвигу героев сердцем прикоснись», на котором была представлена песенная композиция « Течет река Бессмертного полка», подготовленная  классным руководителем Косаревой Е.В. Жюри отметило наше выступление как одно из самых значительных, ведь на сцене рядом с учащимися 9 р1 класса выступали члены организации « Инвалиды войны» во главе с Тимашовым Ю.Г., хор учащихся 7-8 классов возле сцены усилил динамику исполнения.</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xml:space="preserve">23-24  апреля команда  учащихся 9р 1,9р2 и 10 классов в количестве 10  человек под командованием Назаренко Владислава стала участником городской военно- спортивной игры « Орленок». Подготовкой занимался учитель физической культуры и ОБЖ  Буров О.Ю. Несмотря  на высокую мотивацию  и хорошую спортивную подготовку участников, команда призером соревнований не стала. </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xml:space="preserve">15 мая </w:t>
      </w:r>
      <w:r w:rsidRPr="008C49E9">
        <w:rPr>
          <w:rFonts w:cs="Times New Roman"/>
          <w:snapToGrid w:val="0"/>
          <w:color w:val="000000"/>
          <w:sz w:val="28"/>
          <w:szCs w:val="28"/>
        </w:rPr>
        <w:t xml:space="preserve"> были   </w:t>
      </w:r>
      <w:r w:rsidRPr="008C49E9">
        <w:rPr>
          <w:rFonts w:cs="Times New Roman"/>
          <w:snapToGrid w:val="0"/>
          <w:sz w:val="28"/>
          <w:szCs w:val="28"/>
        </w:rPr>
        <w:t xml:space="preserve">проведены пятидневные учебные сборы  с 18  юношами 10 ест класса, которые проходили на территории воинской части 45766 </w:t>
      </w:r>
      <w:r w:rsidRPr="008C49E9">
        <w:rPr>
          <w:rFonts w:cs="Times New Roman"/>
          <w:sz w:val="28"/>
          <w:szCs w:val="28"/>
        </w:rPr>
        <w:t>под руководством Бурова О.Ю.</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xml:space="preserve"> Во время месячника « Сыны Отечества» были проведены встречи:</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xml:space="preserve">- с капитаном гвардии Усольцевым </w:t>
      </w:r>
      <w:proofErr w:type="gramStart"/>
      <w:r w:rsidRPr="008C49E9">
        <w:rPr>
          <w:rFonts w:cs="Times New Roman"/>
          <w:sz w:val="28"/>
          <w:szCs w:val="28"/>
        </w:rPr>
        <w:t>М.А.;</w:t>
      </w:r>
      <w:proofErr w:type="gramEnd"/>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xml:space="preserve">- с зам. командира в/ч 3433 Самошкиным </w:t>
      </w:r>
      <w:proofErr w:type="gramStart"/>
      <w:r w:rsidRPr="008C49E9">
        <w:rPr>
          <w:rFonts w:cs="Times New Roman"/>
          <w:sz w:val="28"/>
          <w:szCs w:val="28"/>
        </w:rPr>
        <w:t>С.Г.;</w:t>
      </w:r>
      <w:proofErr w:type="gramEnd"/>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ст. лейтенантом Агамирзаевым А.- Н</w:t>
      </w:r>
      <w:proofErr w:type="gramStart"/>
      <w:r w:rsidRPr="008C49E9">
        <w:rPr>
          <w:rFonts w:cs="Times New Roman"/>
          <w:sz w:val="28"/>
          <w:szCs w:val="28"/>
        </w:rPr>
        <w:t>.;</w:t>
      </w:r>
      <w:proofErr w:type="gramEnd"/>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 xml:space="preserve">- с участником  боевых действий в Чеченской республике Саниным </w:t>
      </w:r>
      <w:proofErr w:type="gramStart"/>
      <w:r w:rsidRPr="008C49E9">
        <w:rPr>
          <w:rFonts w:cs="Times New Roman"/>
          <w:sz w:val="28"/>
          <w:szCs w:val="28"/>
        </w:rPr>
        <w:t>С.В.;</w:t>
      </w:r>
      <w:proofErr w:type="gramEnd"/>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lastRenderedPageBreak/>
        <w:t>- с участником афганской войны Кутько Н.А.</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На летних каникулах 6 июля учащиеся 8-10 классов стали  участниками традиционной реконструкции боев в Афганистане  в  пос. Кадамово врайоне Новочеркасска под руководством Данкевой Т.В. На данное мероприятие  ежегодно приглашает Тимашов Ю.Г.</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Данные виды взаимодействия, направленные на развитие межпоколенного диалога, способствуют становлению нравственных принципов, культурно- эстетических взглядов подрастающего поколения.</w:t>
      </w:r>
    </w:p>
    <w:p w:rsidR="00DE11A6" w:rsidRPr="008C49E9" w:rsidRDefault="00DE11A6" w:rsidP="00DE11A6">
      <w:pPr>
        <w:pStyle w:val="ab"/>
        <w:spacing w:line="360" w:lineRule="auto"/>
        <w:jc w:val="both"/>
        <w:rPr>
          <w:rFonts w:cs="Times New Roman"/>
          <w:snapToGrid w:val="0"/>
          <w:sz w:val="28"/>
          <w:szCs w:val="28"/>
        </w:rPr>
      </w:pPr>
      <w:r w:rsidRPr="008C49E9">
        <w:rPr>
          <w:rFonts w:eastAsia="Times New Roman" w:cs="Times New Roman"/>
          <w:color w:val="333333"/>
          <w:sz w:val="28"/>
          <w:szCs w:val="28"/>
          <w:shd w:val="clear" w:color="auto" w:fill="FFFFFF"/>
        </w:rPr>
        <w:t>Безусловно, патриотическое воспитание направлено на формирование и развитие личности, обладающей качествами гражданина - патриота России и способной успешно выполнять гражданские обязанности в мирное и военное время.</w:t>
      </w:r>
      <w:r w:rsidRPr="008C49E9">
        <w:rPr>
          <w:rFonts w:eastAsia="Times New Roman" w:cs="Times New Roman"/>
          <w:color w:val="333333"/>
          <w:sz w:val="28"/>
          <w:szCs w:val="28"/>
        </w:rPr>
        <w:t> </w:t>
      </w:r>
    </w:p>
    <w:p w:rsidR="00DE11A6" w:rsidRPr="008C49E9" w:rsidRDefault="00DE11A6" w:rsidP="00DE11A6">
      <w:pPr>
        <w:pStyle w:val="ab"/>
        <w:spacing w:line="360" w:lineRule="auto"/>
        <w:jc w:val="both"/>
        <w:rPr>
          <w:rFonts w:cs="Times New Roman"/>
          <w:sz w:val="28"/>
          <w:szCs w:val="28"/>
        </w:rPr>
      </w:pPr>
      <w:r w:rsidRPr="008C49E9">
        <w:rPr>
          <w:rFonts w:cs="Times New Roman"/>
          <w:sz w:val="28"/>
          <w:szCs w:val="28"/>
        </w:rPr>
        <w:t>Активное  и массовое  включение  в гражданско-патриотическое направление формирует  у лицеистов представление о ценностях культурно-исторического наследия России, уважительное отношение к национальным героям, развитие мотивации к научно-исследовательской деятельности, позволяющей объективно воспринимать и оценивать бесспорные исторические достижения  в развитии российского государства.</w:t>
      </w:r>
    </w:p>
    <w:p w:rsidR="00DE11A6" w:rsidRDefault="00DE11A6" w:rsidP="00DE11A6">
      <w:pPr>
        <w:pStyle w:val="ab"/>
        <w:spacing w:line="360" w:lineRule="auto"/>
        <w:jc w:val="both"/>
        <w:rPr>
          <w:rFonts w:cs="Times New Roman"/>
          <w:sz w:val="28"/>
          <w:szCs w:val="28"/>
        </w:rPr>
      </w:pPr>
      <w:r w:rsidRPr="007D4384">
        <w:rPr>
          <w:rFonts w:cs="Times New Roman"/>
          <w:sz w:val="28"/>
          <w:szCs w:val="28"/>
        </w:rPr>
        <w:t xml:space="preserve">   В рамках экологического направления проводилось  повышение уровня экологической культуры лицеистов. Этому способствовали  систематические трудовые десанты, в которых участвовали коллективы 5-11 классов.</w:t>
      </w:r>
    </w:p>
    <w:p w:rsidR="00DE11A6" w:rsidRDefault="00DE11A6" w:rsidP="00DE11A6">
      <w:pPr>
        <w:pStyle w:val="ab"/>
        <w:spacing w:line="360" w:lineRule="auto"/>
        <w:jc w:val="both"/>
        <w:rPr>
          <w:rFonts w:cs="Times New Roman"/>
          <w:sz w:val="28"/>
          <w:szCs w:val="28"/>
        </w:rPr>
      </w:pPr>
      <w:r>
        <w:rPr>
          <w:rFonts w:cs="Times New Roman"/>
          <w:sz w:val="28"/>
          <w:szCs w:val="28"/>
        </w:rPr>
        <w:t>Старшеклассники приняли участие в традиционных  областных днях</w:t>
      </w:r>
      <w:r w:rsidRPr="0096002D">
        <w:rPr>
          <w:rFonts w:cs="Times New Roman"/>
          <w:sz w:val="28"/>
          <w:szCs w:val="28"/>
        </w:rPr>
        <w:t xml:space="preserve"> Древонасаждения. </w:t>
      </w:r>
    </w:p>
    <w:p w:rsidR="00DE11A6" w:rsidRPr="00290552" w:rsidRDefault="00DE11A6" w:rsidP="00DE11A6">
      <w:pPr>
        <w:pStyle w:val="ab"/>
        <w:spacing w:line="276" w:lineRule="auto"/>
        <w:jc w:val="both"/>
        <w:rPr>
          <w:rFonts w:cs="Times New Roman"/>
          <w:sz w:val="28"/>
          <w:szCs w:val="28"/>
        </w:rPr>
      </w:pPr>
      <w:r w:rsidRPr="00200280">
        <w:rPr>
          <w:rFonts w:eastAsia="Calibri" w:cs="Times New Roman"/>
          <w:sz w:val="28"/>
          <w:szCs w:val="28"/>
        </w:rPr>
        <w:t>В целях выполнения мероприятий «дорожной карты» Администрации города по вопросам проведения агитационной кампании, направленной на борьбу с навалами мусора на контейнерных площадках города</w:t>
      </w:r>
      <w:r w:rsidRPr="00200280">
        <w:rPr>
          <w:rFonts w:cs="Times New Roman"/>
          <w:sz w:val="28"/>
          <w:szCs w:val="28"/>
        </w:rPr>
        <w:t xml:space="preserve"> МБОУ лицей №5 принял участие в городской акции « Чистый город». Катунина О.В., учитель изобразительного искусства,</w:t>
      </w:r>
      <w:r w:rsidRPr="00502FFD">
        <w:rPr>
          <w:rFonts w:cs="Times New Roman"/>
          <w:sz w:val="28"/>
          <w:szCs w:val="28"/>
        </w:rPr>
        <w:t xml:space="preserve"> организовала конкурс рисунков «Я люблю чистый Каменск»  с последующей </w:t>
      </w:r>
      <w:r w:rsidRPr="00502FFD">
        <w:rPr>
          <w:rFonts w:cs="Times New Roman"/>
          <w:sz w:val="28"/>
          <w:szCs w:val="28"/>
        </w:rPr>
        <w:lastRenderedPageBreak/>
        <w:t>презентацией для родительской общественности лучших работ в фойе первого этажа. Волонтеры 7-10 классов стали участниками самой массовой пиар-акции</w:t>
      </w:r>
      <w:r>
        <w:rPr>
          <w:rFonts w:cs="Times New Roman"/>
          <w:sz w:val="28"/>
          <w:szCs w:val="28"/>
        </w:rPr>
        <w:t xml:space="preserve"> в нашем микрорайоне (навели порядок в </w:t>
      </w:r>
      <w:r w:rsidRPr="00502FFD">
        <w:rPr>
          <w:rFonts w:cs="Times New Roman"/>
          <w:sz w:val="28"/>
          <w:szCs w:val="28"/>
        </w:rPr>
        <w:t>район</w:t>
      </w:r>
      <w:r>
        <w:rPr>
          <w:rFonts w:cs="Times New Roman"/>
          <w:sz w:val="28"/>
          <w:szCs w:val="28"/>
        </w:rPr>
        <w:t>е</w:t>
      </w:r>
      <w:r w:rsidRPr="00502FFD">
        <w:rPr>
          <w:rFonts w:cs="Times New Roman"/>
          <w:sz w:val="28"/>
          <w:szCs w:val="28"/>
        </w:rPr>
        <w:t xml:space="preserve"> домов 1,2,3 Микрорайона 60 лет Октября). Более 200 волонтеров призывали жителей стать помощниками Деда Мороза  и встретить Новый год в Чистом городе.</w:t>
      </w:r>
      <w:r>
        <w:rPr>
          <w:rFonts w:cs="Times New Roman"/>
          <w:sz w:val="28"/>
          <w:szCs w:val="28"/>
        </w:rPr>
        <w:t xml:space="preserve"> </w:t>
      </w:r>
      <w:r w:rsidRPr="00290552">
        <w:rPr>
          <w:rFonts w:cs="Times New Roman"/>
          <w:sz w:val="28"/>
          <w:szCs w:val="28"/>
        </w:rPr>
        <w:t xml:space="preserve">Весной была организована акция « Чистота и порядок – в наших руках». Были посажены саженцы деревьев сумахов, облагорожены кусты сирени, ивы и березы. Побелены все бордюры  и деревья. Наведен порядок на стадионе и на склоне  улицы Пивоварова. Проведена  информационно- просветительская работа с родителями 4 классов для получения согласий на труд, не предусмотренный образовательной программой их детей. Рассажена цветочная рассада ирисов и лилий. Произведена подготовка  клумб. </w:t>
      </w:r>
    </w:p>
    <w:p w:rsidR="00DE11A6" w:rsidRPr="00290552" w:rsidRDefault="00DE11A6" w:rsidP="00DE11A6">
      <w:pPr>
        <w:pStyle w:val="ab"/>
        <w:spacing w:line="276" w:lineRule="auto"/>
        <w:jc w:val="both"/>
        <w:rPr>
          <w:rFonts w:cs="Times New Roman"/>
          <w:sz w:val="28"/>
          <w:szCs w:val="28"/>
        </w:rPr>
      </w:pPr>
      <w:r w:rsidRPr="00290552">
        <w:rPr>
          <w:rFonts w:cs="Times New Roman"/>
          <w:sz w:val="28"/>
          <w:szCs w:val="28"/>
        </w:rPr>
        <w:t xml:space="preserve"> В продолжение благоустройства прилегающей территории была проведена традиционная акция « Лицей цветущий».</w:t>
      </w:r>
      <w:r>
        <w:rPr>
          <w:rFonts w:cs="Times New Roman"/>
          <w:sz w:val="28"/>
          <w:szCs w:val="28"/>
        </w:rPr>
        <w:t xml:space="preserve"> </w:t>
      </w:r>
      <w:r w:rsidRPr="00290552">
        <w:rPr>
          <w:rFonts w:cs="Times New Roman"/>
          <w:sz w:val="28"/>
          <w:szCs w:val="28"/>
        </w:rPr>
        <w:t>В результате   этого многолетнего проекта, совместного с родительской общественностью, были посажены:</w:t>
      </w:r>
    </w:p>
    <w:p w:rsidR="00DE11A6" w:rsidRPr="00290552" w:rsidRDefault="00DE11A6" w:rsidP="00DE11A6">
      <w:pPr>
        <w:pStyle w:val="ab"/>
        <w:spacing w:line="276" w:lineRule="auto"/>
        <w:jc w:val="both"/>
        <w:rPr>
          <w:rFonts w:cs="Times New Roman"/>
          <w:sz w:val="28"/>
          <w:szCs w:val="28"/>
        </w:rPr>
      </w:pPr>
      <w:r w:rsidRPr="00290552">
        <w:rPr>
          <w:rFonts w:cs="Times New Roman"/>
          <w:sz w:val="28"/>
          <w:szCs w:val="28"/>
        </w:rPr>
        <w:t>15 шт. петуний, 75 шт. сальвий, 75 шт. ценерарии, 50 т. гацании,40 шт.бархатцев.Поддержание эстетичного вида клумб и сохранение порядка на прилегающей территории к лицею продолжится во время летней трудовой практики под руководством Мурлычевой И.Н. и Павловой Э.А.( июнь), Логуновой  Л.П.( июль), Панасенко Л.Ф. и Мухиной Д.М.( август).</w:t>
      </w:r>
    </w:p>
    <w:p w:rsidR="00DE11A6" w:rsidRPr="00AA6F94" w:rsidRDefault="00DE11A6" w:rsidP="00AA6F94">
      <w:pPr>
        <w:pStyle w:val="ab"/>
        <w:spacing w:line="360" w:lineRule="auto"/>
        <w:rPr>
          <w:sz w:val="28"/>
          <w:szCs w:val="28"/>
        </w:rPr>
      </w:pPr>
      <w:r w:rsidRPr="00AA6F94">
        <w:rPr>
          <w:sz w:val="28"/>
          <w:szCs w:val="28"/>
        </w:rPr>
        <w:t xml:space="preserve">29  апреля Письменской Н.Н. было проведено мероприятие, посвященное  годовщине ликвидации последствий радиационных аварий и катастроф, </w:t>
      </w:r>
    </w:p>
    <w:p w:rsidR="00DE11A6" w:rsidRPr="00AA6F94" w:rsidRDefault="00DE11A6" w:rsidP="00AA6F94">
      <w:pPr>
        <w:pStyle w:val="ab"/>
        <w:spacing w:line="360" w:lineRule="auto"/>
        <w:rPr>
          <w:sz w:val="28"/>
          <w:szCs w:val="28"/>
        </w:rPr>
      </w:pPr>
      <w:r w:rsidRPr="00AA6F94">
        <w:rPr>
          <w:sz w:val="28"/>
          <w:szCs w:val="28"/>
        </w:rPr>
        <w:t xml:space="preserve">памяти жертв этих аварий и катастроф. </w:t>
      </w:r>
    </w:p>
    <w:p w:rsidR="00DE11A6" w:rsidRPr="00AA6F94" w:rsidRDefault="00DE11A6" w:rsidP="00AA6F94">
      <w:pPr>
        <w:pStyle w:val="ab"/>
        <w:spacing w:line="360" w:lineRule="auto"/>
        <w:rPr>
          <w:sz w:val="28"/>
          <w:szCs w:val="28"/>
        </w:rPr>
      </w:pPr>
      <w:r w:rsidRPr="00AA6F94">
        <w:rPr>
          <w:sz w:val="28"/>
          <w:szCs w:val="28"/>
        </w:rPr>
        <w:t>Все выполненные мероприятия формируют ценностное отношение к природе, окружающей среде, бережное отношение к процессу освоения природных ресурсов Ростовской области и страны в целом.</w:t>
      </w:r>
    </w:p>
    <w:p w:rsidR="00DE11A6" w:rsidRPr="00AA6F94" w:rsidRDefault="00DE11A6" w:rsidP="00AA6F94">
      <w:pPr>
        <w:pStyle w:val="ab"/>
        <w:spacing w:line="360" w:lineRule="auto"/>
        <w:rPr>
          <w:sz w:val="28"/>
          <w:szCs w:val="28"/>
        </w:rPr>
      </w:pPr>
      <w:r w:rsidRPr="00AA6F94">
        <w:rPr>
          <w:sz w:val="28"/>
          <w:szCs w:val="28"/>
        </w:rPr>
        <w:t xml:space="preserve">Были реализованы два  проекта на уровне города, направленные на повышение авторитета семейных отношений. </w:t>
      </w:r>
    </w:p>
    <w:p w:rsidR="00DE11A6" w:rsidRPr="00AA6F94" w:rsidRDefault="00DE11A6" w:rsidP="00AA6F94">
      <w:pPr>
        <w:pStyle w:val="ab"/>
        <w:spacing w:line="360" w:lineRule="auto"/>
        <w:rPr>
          <w:sz w:val="28"/>
          <w:szCs w:val="28"/>
          <w:lang w:val="ru-RU"/>
        </w:rPr>
      </w:pPr>
      <w:r w:rsidRPr="00AA6F94">
        <w:rPr>
          <w:sz w:val="28"/>
          <w:szCs w:val="28"/>
        </w:rPr>
        <w:t>Так,  семья Стрельцовых Николая Павловича  и Ольги Сергеевны ( сын- ученик 2А класса – Максим)- стала участником Ростовского областного конкурсного отбора Всероссийского конкурса «Семья года».</w:t>
      </w:r>
    </w:p>
    <w:p w:rsidR="00DE11A6" w:rsidRPr="00AA6F94" w:rsidRDefault="00DE11A6" w:rsidP="00AA6F94">
      <w:pPr>
        <w:pStyle w:val="ab"/>
        <w:spacing w:line="360" w:lineRule="auto"/>
        <w:rPr>
          <w:color w:val="1A1A1A"/>
          <w:sz w:val="28"/>
          <w:szCs w:val="28"/>
        </w:rPr>
      </w:pPr>
      <w:r w:rsidRPr="00AA6F94">
        <w:rPr>
          <w:sz w:val="28"/>
          <w:szCs w:val="28"/>
        </w:rPr>
        <w:lastRenderedPageBreak/>
        <w:t>А семья Гладких Андрея Николаевича и Лилии Сергеевны ( дети- учащиеся 1Б, 3р2 и 5р2 классов)  стала победителем муниципального этапа т</w:t>
      </w:r>
      <w:r w:rsidRPr="00AA6F94">
        <w:rPr>
          <w:color w:val="1A1A1A"/>
          <w:sz w:val="28"/>
          <w:szCs w:val="28"/>
        </w:rPr>
        <w:t>ворческого конкурса замещающих семей  «Областная семейная ассамблея».</w:t>
      </w:r>
    </w:p>
    <w:p w:rsidR="00DE11A6" w:rsidRPr="00AA6F94" w:rsidRDefault="00DE11A6" w:rsidP="00AA6F94">
      <w:pPr>
        <w:pStyle w:val="ab"/>
        <w:spacing w:line="360" w:lineRule="auto"/>
        <w:rPr>
          <w:sz w:val="28"/>
          <w:szCs w:val="28"/>
        </w:rPr>
      </w:pPr>
      <w:r w:rsidRPr="00AA6F94">
        <w:rPr>
          <w:sz w:val="28"/>
          <w:szCs w:val="28"/>
        </w:rPr>
        <w:t>Реализации программы воспитательной компоненты способствует и развитая система  посещения детьми мероприятий городской и областной системы дополнительного образования на базе МБОУ лицея №5 и туристско- экскурсионная деятельность за границы г.Каменск- Шахтинского.</w:t>
      </w:r>
    </w:p>
    <w:p w:rsidR="00AA6F94" w:rsidRDefault="00AA6F94" w:rsidP="00DE11A6">
      <w:pPr>
        <w:spacing w:line="240" w:lineRule="auto"/>
        <w:rPr>
          <w:rFonts w:ascii="Times New Roman" w:hAnsi="Times New Roman" w:cs="Times New Roman"/>
          <w:sz w:val="28"/>
          <w:szCs w:val="28"/>
        </w:rPr>
      </w:pPr>
    </w:p>
    <w:p w:rsidR="00AA6F94" w:rsidRDefault="00AA6F94" w:rsidP="00DE11A6">
      <w:pPr>
        <w:spacing w:line="240" w:lineRule="auto"/>
        <w:rPr>
          <w:rFonts w:ascii="Times New Roman" w:hAnsi="Times New Roman" w:cs="Times New Roman"/>
          <w:sz w:val="28"/>
          <w:szCs w:val="28"/>
        </w:rPr>
      </w:pPr>
    </w:p>
    <w:p w:rsidR="00AA6F94" w:rsidRDefault="00AA6F94" w:rsidP="00DE11A6">
      <w:pPr>
        <w:spacing w:line="240" w:lineRule="auto"/>
        <w:rPr>
          <w:rFonts w:ascii="Times New Roman" w:hAnsi="Times New Roman" w:cs="Times New Roman"/>
          <w:sz w:val="28"/>
          <w:szCs w:val="28"/>
        </w:rPr>
      </w:pPr>
    </w:p>
    <w:p w:rsidR="00AA6F94" w:rsidRDefault="00AA6F94" w:rsidP="00DE11A6">
      <w:pPr>
        <w:spacing w:line="240" w:lineRule="auto"/>
        <w:rPr>
          <w:rFonts w:ascii="Times New Roman" w:hAnsi="Times New Roman" w:cs="Times New Roman"/>
          <w:sz w:val="28"/>
          <w:szCs w:val="28"/>
        </w:rPr>
      </w:pPr>
    </w:p>
    <w:p w:rsidR="00AA6F94" w:rsidRDefault="00AA6F94" w:rsidP="00DE11A6">
      <w:pPr>
        <w:spacing w:line="240" w:lineRule="auto"/>
        <w:rPr>
          <w:rFonts w:ascii="Times New Roman" w:hAnsi="Times New Roman" w:cs="Times New Roman"/>
          <w:sz w:val="28"/>
          <w:szCs w:val="28"/>
        </w:rPr>
      </w:pPr>
    </w:p>
    <w:p w:rsidR="00AA6F94" w:rsidRDefault="00AA6F94" w:rsidP="00DE11A6">
      <w:pPr>
        <w:spacing w:line="240" w:lineRule="auto"/>
        <w:rPr>
          <w:rFonts w:ascii="Times New Roman" w:hAnsi="Times New Roman" w:cs="Times New Roman"/>
          <w:sz w:val="28"/>
          <w:szCs w:val="28"/>
        </w:rPr>
      </w:pPr>
    </w:p>
    <w:p w:rsidR="00AA6F94" w:rsidRDefault="00AA6F94" w:rsidP="00DE11A6">
      <w:pPr>
        <w:spacing w:line="240" w:lineRule="auto"/>
        <w:rPr>
          <w:rFonts w:ascii="Times New Roman" w:hAnsi="Times New Roman" w:cs="Times New Roman"/>
          <w:sz w:val="28"/>
          <w:szCs w:val="28"/>
        </w:rPr>
      </w:pPr>
    </w:p>
    <w:p w:rsidR="00AA6F94" w:rsidRDefault="00DE11A6" w:rsidP="00DE11A6">
      <w:pPr>
        <w:spacing w:line="240" w:lineRule="auto"/>
        <w:rPr>
          <w:rFonts w:ascii="Times New Roman" w:hAnsi="Times New Roman" w:cs="Times New Roman"/>
          <w:sz w:val="28"/>
          <w:szCs w:val="28"/>
        </w:rPr>
      </w:pPr>
      <w:r>
        <w:rPr>
          <w:rFonts w:ascii="Times New Roman" w:hAnsi="Times New Roman" w:cs="Times New Roman"/>
          <w:sz w:val="28"/>
          <w:szCs w:val="28"/>
        </w:rPr>
        <w:t>Активность туристко – экскурсионной деятельности представлена  в следующей таблице:</w:t>
      </w:r>
    </w:p>
    <w:tbl>
      <w:tblPr>
        <w:tblStyle w:val="a5"/>
        <w:tblW w:w="14283" w:type="dxa"/>
        <w:tblInd w:w="-266" w:type="dxa"/>
        <w:tblLayout w:type="fixed"/>
        <w:tblLook w:val="04A0"/>
      </w:tblPr>
      <w:tblGrid>
        <w:gridCol w:w="732"/>
        <w:gridCol w:w="1465"/>
        <w:gridCol w:w="8057"/>
        <w:gridCol w:w="1099"/>
        <w:gridCol w:w="916"/>
        <w:gridCol w:w="2014"/>
      </w:tblGrid>
      <w:tr w:rsidR="00DE11A6" w:rsidRPr="00742260" w:rsidTr="00AA6F94">
        <w:trPr>
          <w:trHeight w:val="146"/>
        </w:trPr>
        <w:tc>
          <w:tcPr>
            <w:tcW w:w="732" w:type="dxa"/>
          </w:tcPr>
          <w:p w:rsidR="00DE11A6" w:rsidRPr="00742260" w:rsidRDefault="00DE11A6" w:rsidP="00DE11A6">
            <w:pPr>
              <w:jc w:val="center"/>
              <w:rPr>
                <w:rFonts w:ascii="Times New Roman" w:hAnsi="Times New Roman" w:cs="Times New Roman"/>
                <w:sz w:val="24"/>
                <w:szCs w:val="24"/>
              </w:rPr>
            </w:pPr>
          </w:p>
          <w:p w:rsidR="00DE11A6" w:rsidRPr="00742260" w:rsidRDefault="00DE11A6" w:rsidP="00DE11A6">
            <w:pPr>
              <w:jc w:val="center"/>
              <w:rPr>
                <w:rFonts w:ascii="Times New Roman" w:hAnsi="Times New Roman" w:cs="Times New Roman"/>
                <w:sz w:val="24"/>
                <w:szCs w:val="24"/>
              </w:rPr>
            </w:pPr>
            <w:proofErr w:type="gramStart"/>
            <w:r w:rsidRPr="00742260">
              <w:rPr>
                <w:rFonts w:ascii="Times New Roman" w:hAnsi="Times New Roman" w:cs="Times New Roman"/>
                <w:sz w:val="24"/>
                <w:szCs w:val="24"/>
              </w:rPr>
              <w:t>п</w:t>
            </w:r>
            <w:proofErr w:type="gramEnd"/>
            <w:r w:rsidRPr="00742260">
              <w:rPr>
                <w:rFonts w:ascii="Times New Roman" w:hAnsi="Times New Roman" w:cs="Times New Roman"/>
                <w:sz w:val="24"/>
                <w:szCs w:val="24"/>
              </w:rPr>
              <w:t>/п</w:t>
            </w:r>
          </w:p>
        </w:tc>
        <w:tc>
          <w:tcPr>
            <w:tcW w:w="1465" w:type="dxa"/>
          </w:tcPr>
          <w:p w:rsidR="00DE11A6" w:rsidRPr="00742260" w:rsidRDefault="00DE11A6" w:rsidP="00DE11A6">
            <w:pPr>
              <w:jc w:val="center"/>
              <w:rPr>
                <w:rFonts w:ascii="Times New Roman" w:hAnsi="Times New Roman" w:cs="Times New Roman"/>
                <w:sz w:val="24"/>
                <w:szCs w:val="24"/>
              </w:rPr>
            </w:pPr>
            <w:r w:rsidRPr="00742260">
              <w:rPr>
                <w:rFonts w:ascii="Times New Roman" w:hAnsi="Times New Roman" w:cs="Times New Roman"/>
                <w:sz w:val="24"/>
                <w:szCs w:val="24"/>
              </w:rPr>
              <w:t>Дата</w:t>
            </w:r>
          </w:p>
        </w:tc>
        <w:tc>
          <w:tcPr>
            <w:tcW w:w="8057" w:type="dxa"/>
          </w:tcPr>
          <w:p w:rsidR="00DE11A6" w:rsidRPr="00742260" w:rsidRDefault="00DE11A6" w:rsidP="00DE11A6">
            <w:pPr>
              <w:jc w:val="center"/>
              <w:rPr>
                <w:rFonts w:ascii="Times New Roman" w:hAnsi="Times New Roman" w:cs="Times New Roman"/>
                <w:sz w:val="24"/>
                <w:szCs w:val="24"/>
              </w:rPr>
            </w:pPr>
            <w:r w:rsidRPr="00742260">
              <w:rPr>
                <w:rFonts w:ascii="Times New Roman" w:hAnsi="Times New Roman" w:cs="Times New Roman"/>
                <w:sz w:val="24"/>
                <w:szCs w:val="24"/>
              </w:rPr>
              <w:t>Мероприятия</w:t>
            </w:r>
          </w:p>
        </w:tc>
        <w:tc>
          <w:tcPr>
            <w:tcW w:w="1099" w:type="dxa"/>
          </w:tcPr>
          <w:p w:rsidR="00DE11A6" w:rsidRPr="00742260" w:rsidRDefault="00DE11A6" w:rsidP="00DE11A6">
            <w:pPr>
              <w:jc w:val="center"/>
              <w:rPr>
                <w:rFonts w:ascii="Times New Roman" w:hAnsi="Times New Roman" w:cs="Times New Roman"/>
                <w:sz w:val="24"/>
                <w:szCs w:val="24"/>
              </w:rPr>
            </w:pPr>
            <w:r w:rsidRPr="00742260">
              <w:rPr>
                <w:rFonts w:ascii="Times New Roman" w:hAnsi="Times New Roman" w:cs="Times New Roman"/>
                <w:sz w:val="24"/>
                <w:szCs w:val="24"/>
              </w:rPr>
              <w:t>Класс</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Кол-во чел.</w:t>
            </w:r>
          </w:p>
        </w:tc>
        <w:tc>
          <w:tcPr>
            <w:tcW w:w="2014"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Ответствен.</w:t>
            </w:r>
          </w:p>
        </w:tc>
      </w:tr>
      <w:tr w:rsidR="00DE11A6" w:rsidRPr="00742260" w:rsidTr="00AA6F94">
        <w:trPr>
          <w:trHeight w:val="146"/>
        </w:trPr>
        <w:tc>
          <w:tcPr>
            <w:tcW w:w="732" w:type="dxa"/>
            <w:vMerge w:val="restart"/>
            <w:vAlign w:val="center"/>
          </w:tcPr>
          <w:p w:rsidR="00DE11A6" w:rsidRPr="00742260" w:rsidRDefault="00DE11A6" w:rsidP="00DE11A6">
            <w:pPr>
              <w:jc w:val="center"/>
              <w:rPr>
                <w:rFonts w:ascii="Times New Roman" w:hAnsi="Times New Roman" w:cs="Times New Roman"/>
                <w:sz w:val="24"/>
                <w:szCs w:val="24"/>
              </w:rPr>
            </w:pPr>
            <w:r w:rsidRPr="00742260">
              <w:rPr>
                <w:rFonts w:ascii="Times New Roman" w:hAnsi="Times New Roman" w:cs="Times New Roman"/>
                <w:sz w:val="24"/>
                <w:szCs w:val="24"/>
              </w:rPr>
              <w:t>1</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sidRPr="00742260">
              <w:rPr>
                <w:rFonts w:ascii="Times New Roman" w:hAnsi="Times New Roman" w:cs="Times New Roman"/>
                <w:sz w:val="24"/>
                <w:szCs w:val="24"/>
              </w:rPr>
              <w:t>2</w:t>
            </w:r>
            <w:r>
              <w:rPr>
                <w:rFonts w:ascii="Times New Roman" w:hAnsi="Times New Roman" w:cs="Times New Roman"/>
                <w:sz w:val="24"/>
                <w:szCs w:val="24"/>
              </w:rPr>
              <w:t>3</w:t>
            </w:r>
            <w:r w:rsidRPr="00742260">
              <w:rPr>
                <w:rFonts w:ascii="Times New Roman" w:hAnsi="Times New Roman" w:cs="Times New Roman"/>
                <w:sz w:val="24"/>
                <w:szCs w:val="24"/>
              </w:rPr>
              <w:t>.</w:t>
            </w:r>
            <w:r>
              <w:rPr>
                <w:rFonts w:ascii="Times New Roman" w:hAnsi="Times New Roman" w:cs="Times New Roman"/>
                <w:sz w:val="24"/>
                <w:szCs w:val="24"/>
              </w:rPr>
              <w:t>10</w:t>
            </w:r>
            <w:r w:rsidRPr="00742260">
              <w:rPr>
                <w:rFonts w:ascii="Times New Roman" w:hAnsi="Times New Roman" w:cs="Times New Roman"/>
                <w:sz w:val="24"/>
                <w:szCs w:val="24"/>
              </w:rPr>
              <w:t>.1</w:t>
            </w:r>
            <w:r>
              <w:rPr>
                <w:rFonts w:ascii="Times New Roman" w:hAnsi="Times New Roman" w:cs="Times New Roman"/>
                <w:sz w:val="24"/>
                <w:szCs w:val="24"/>
              </w:rPr>
              <w:t>8</w:t>
            </w:r>
          </w:p>
        </w:tc>
        <w:tc>
          <w:tcPr>
            <w:tcW w:w="8057" w:type="dxa"/>
            <w:vMerge w:val="restart"/>
            <w:vAlign w:val="center"/>
          </w:tcPr>
          <w:p w:rsidR="00DE11A6" w:rsidRPr="00740ADE" w:rsidRDefault="00DE11A6" w:rsidP="00DE11A6">
            <w:pPr>
              <w:rPr>
                <w:rFonts w:ascii="Times New Roman" w:hAnsi="Times New Roman"/>
                <w:sz w:val="24"/>
                <w:szCs w:val="24"/>
              </w:rPr>
            </w:pPr>
            <w:r w:rsidRPr="00740ADE">
              <w:rPr>
                <w:rFonts w:ascii="Times New Roman" w:hAnsi="Times New Roman"/>
                <w:sz w:val="24"/>
                <w:szCs w:val="24"/>
              </w:rPr>
              <w:t xml:space="preserve">Поездка в г. Ростов-на Дону с посещением </w:t>
            </w:r>
            <w:proofErr w:type="gramStart"/>
            <w:r w:rsidRPr="00740ADE">
              <w:rPr>
                <w:rFonts w:ascii="Times New Roman" w:hAnsi="Times New Roman"/>
                <w:sz w:val="24"/>
                <w:szCs w:val="24"/>
              </w:rPr>
              <w:t>посещением</w:t>
            </w:r>
            <w:proofErr w:type="gramEnd"/>
            <w:r w:rsidRPr="00740ADE">
              <w:rPr>
                <w:rFonts w:ascii="Times New Roman" w:hAnsi="Times New Roman"/>
                <w:sz w:val="24"/>
                <w:szCs w:val="24"/>
              </w:rPr>
              <w:t xml:space="preserve"> музея железнодорожного  транспорта, музея Шолохова,Дельфинария</w:t>
            </w:r>
          </w:p>
        </w:tc>
        <w:tc>
          <w:tcPr>
            <w:tcW w:w="1099"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4р1</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10</w:t>
            </w:r>
          </w:p>
        </w:tc>
        <w:tc>
          <w:tcPr>
            <w:tcW w:w="2014"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Павлова Э.А.</w:t>
            </w:r>
          </w:p>
        </w:tc>
      </w:tr>
      <w:tr w:rsidR="00DE11A6" w:rsidRPr="00742260" w:rsidTr="00AA6F94">
        <w:trPr>
          <w:trHeight w:val="146"/>
        </w:trPr>
        <w:tc>
          <w:tcPr>
            <w:tcW w:w="732" w:type="dxa"/>
            <w:vMerge/>
            <w:vAlign w:val="center"/>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sz w:val="24"/>
                <w:szCs w:val="24"/>
              </w:rPr>
            </w:pPr>
          </w:p>
        </w:tc>
        <w:tc>
          <w:tcPr>
            <w:tcW w:w="1099"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4р2</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3</w:t>
            </w:r>
          </w:p>
        </w:tc>
        <w:tc>
          <w:tcPr>
            <w:tcW w:w="2014" w:type="dxa"/>
            <w:vMerge/>
          </w:tcPr>
          <w:p w:rsidR="00DE11A6" w:rsidRPr="00742260"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vAlign w:val="center"/>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sz w:val="24"/>
                <w:szCs w:val="24"/>
              </w:rPr>
            </w:pPr>
          </w:p>
        </w:tc>
        <w:tc>
          <w:tcPr>
            <w:tcW w:w="1099" w:type="dxa"/>
          </w:tcPr>
          <w:p w:rsidR="00DE11A6" w:rsidRPr="00742260" w:rsidRDefault="00DE11A6" w:rsidP="00DE11A6">
            <w:pPr>
              <w:jc w:val="center"/>
              <w:rPr>
                <w:rFonts w:ascii="Times New Roman" w:hAnsi="Times New Roman" w:cs="Times New Roman"/>
                <w:sz w:val="24"/>
                <w:szCs w:val="24"/>
              </w:rPr>
            </w:pPr>
            <w:r w:rsidRPr="00742260">
              <w:rPr>
                <w:rFonts w:ascii="Times New Roman" w:hAnsi="Times New Roman" w:cs="Times New Roman"/>
                <w:sz w:val="24"/>
                <w:szCs w:val="24"/>
              </w:rPr>
              <w:t>1</w:t>
            </w:r>
            <w:r>
              <w:rPr>
                <w:rFonts w:ascii="Times New Roman" w:hAnsi="Times New Roman" w:cs="Times New Roman"/>
                <w:sz w:val="24"/>
                <w:szCs w:val="24"/>
              </w:rPr>
              <w:t>А</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w:t>
            </w:r>
          </w:p>
        </w:tc>
        <w:tc>
          <w:tcPr>
            <w:tcW w:w="2014" w:type="dxa"/>
            <w:vMerge/>
          </w:tcPr>
          <w:p w:rsidR="00DE11A6" w:rsidRPr="00742260"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val="restart"/>
            <w:vAlign w:val="center"/>
          </w:tcPr>
          <w:p w:rsidR="00DE11A6" w:rsidRPr="00742260" w:rsidRDefault="00DE11A6" w:rsidP="00DE11A6">
            <w:pPr>
              <w:jc w:val="center"/>
              <w:rPr>
                <w:rFonts w:ascii="Times New Roman" w:hAnsi="Times New Roman" w:cs="Times New Roman"/>
                <w:sz w:val="24"/>
                <w:szCs w:val="24"/>
              </w:rPr>
            </w:pPr>
            <w:r w:rsidRPr="00742260">
              <w:rPr>
                <w:rFonts w:ascii="Times New Roman" w:hAnsi="Times New Roman" w:cs="Times New Roman"/>
                <w:sz w:val="24"/>
                <w:szCs w:val="24"/>
              </w:rPr>
              <w:t>2</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26</w:t>
            </w:r>
            <w:r w:rsidRPr="00742260">
              <w:rPr>
                <w:rFonts w:ascii="Times New Roman" w:hAnsi="Times New Roman" w:cs="Times New Roman"/>
                <w:sz w:val="24"/>
                <w:szCs w:val="24"/>
              </w:rPr>
              <w:t>.10.1</w:t>
            </w:r>
            <w:r>
              <w:rPr>
                <w:rFonts w:ascii="Times New Roman" w:hAnsi="Times New Roman" w:cs="Times New Roman"/>
                <w:sz w:val="24"/>
                <w:szCs w:val="24"/>
              </w:rPr>
              <w:t>8</w:t>
            </w:r>
          </w:p>
        </w:tc>
        <w:tc>
          <w:tcPr>
            <w:tcW w:w="8057" w:type="dxa"/>
            <w:vMerge w:val="restart"/>
            <w:vAlign w:val="center"/>
          </w:tcPr>
          <w:p w:rsidR="00DE11A6" w:rsidRPr="00740ADE" w:rsidRDefault="00DE11A6" w:rsidP="00DE11A6">
            <w:pPr>
              <w:rPr>
                <w:rFonts w:ascii="Times New Roman" w:hAnsi="Times New Roman"/>
                <w:sz w:val="24"/>
                <w:szCs w:val="24"/>
              </w:rPr>
            </w:pPr>
            <w:r w:rsidRPr="00740ADE">
              <w:rPr>
                <w:rFonts w:ascii="Times New Roman" w:hAnsi="Times New Roman"/>
                <w:sz w:val="24"/>
                <w:szCs w:val="24"/>
              </w:rPr>
              <w:t>Поездка в г</w:t>
            </w:r>
            <w:proofErr w:type="gramStart"/>
            <w:r w:rsidRPr="00740ADE">
              <w:rPr>
                <w:rFonts w:ascii="Times New Roman" w:hAnsi="Times New Roman"/>
                <w:sz w:val="24"/>
                <w:szCs w:val="24"/>
              </w:rPr>
              <w:t>.Р</w:t>
            </w:r>
            <w:proofErr w:type="gramEnd"/>
            <w:r w:rsidRPr="00740ADE">
              <w:rPr>
                <w:rFonts w:ascii="Times New Roman" w:hAnsi="Times New Roman"/>
                <w:sz w:val="24"/>
                <w:szCs w:val="24"/>
              </w:rPr>
              <w:t>остов-на -Дону с посещением театра им.М.Горького для просмотра спектакля «Горе от ума»</w:t>
            </w:r>
          </w:p>
        </w:tc>
        <w:tc>
          <w:tcPr>
            <w:tcW w:w="1099" w:type="dxa"/>
          </w:tcPr>
          <w:p w:rsidR="00DE11A6" w:rsidRPr="00742260" w:rsidRDefault="00DE11A6" w:rsidP="00DE11A6">
            <w:pPr>
              <w:jc w:val="center"/>
              <w:rPr>
                <w:rFonts w:ascii="Times New Roman" w:hAnsi="Times New Roman" w:cs="Times New Roman"/>
                <w:sz w:val="24"/>
                <w:szCs w:val="24"/>
              </w:rPr>
            </w:pPr>
            <w:r w:rsidRPr="00742260">
              <w:rPr>
                <w:rFonts w:ascii="Times New Roman" w:hAnsi="Times New Roman" w:cs="Times New Roman"/>
                <w:sz w:val="24"/>
                <w:szCs w:val="24"/>
              </w:rPr>
              <w:t>1</w:t>
            </w:r>
            <w:r>
              <w:rPr>
                <w:rFonts w:ascii="Times New Roman" w:hAnsi="Times New Roman" w:cs="Times New Roman"/>
                <w:sz w:val="24"/>
                <w:szCs w:val="24"/>
              </w:rPr>
              <w:t>0ест</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35</w:t>
            </w:r>
          </w:p>
        </w:tc>
        <w:tc>
          <w:tcPr>
            <w:tcW w:w="2014" w:type="dxa"/>
          </w:tcPr>
          <w:p w:rsidR="00DE11A6" w:rsidRPr="00742260" w:rsidRDefault="00DE11A6" w:rsidP="00DE11A6">
            <w:pPr>
              <w:rPr>
                <w:rFonts w:ascii="Times New Roman" w:hAnsi="Times New Roman" w:cs="Times New Roman"/>
                <w:sz w:val="24"/>
                <w:szCs w:val="24"/>
              </w:rPr>
            </w:pPr>
            <w:r>
              <w:rPr>
                <w:rFonts w:ascii="Times New Roman" w:hAnsi="Times New Roman" w:cs="Times New Roman"/>
                <w:sz w:val="24"/>
                <w:szCs w:val="24"/>
              </w:rPr>
              <w:t>Бебех И.В.</w:t>
            </w:r>
          </w:p>
        </w:tc>
      </w:tr>
      <w:tr w:rsidR="00DE11A6" w:rsidRPr="00742260" w:rsidTr="00AA6F94">
        <w:trPr>
          <w:trHeight w:val="146"/>
        </w:trPr>
        <w:tc>
          <w:tcPr>
            <w:tcW w:w="732" w:type="dxa"/>
            <w:vMerge/>
            <w:vAlign w:val="center"/>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9р1</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15</w:t>
            </w:r>
          </w:p>
        </w:tc>
        <w:tc>
          <w:tcPr>
            <w:tcW w:w="2014" w:type="dxa"/>
          </w:tcPr>
          <w:p w:rsidR="00DE11A6" w:rsidRPr="00742260" w:rsidRDefault="00DE11A6" w:rsidP="00DE11A6">
            <w:pPr>
              <w:rPr>
                <w:rFonts w:ascii="Times New Roman" w:hAnsi="Times New Roman" w:cs="Times New Roman"/>
                <w:sz w:val="24"/>
                <w:szCs w:val="24"/>
              </w:rPr>
            </w:pPr>
            <w:r>
              <w:rPr>
                <w:rFonts w:ascii="Times New Roman" w:hAnsi="Times New Roman" w:cs="Times New Roman"/>
                <w:sz w:val="24"/>
                <w:szCs w:val="24"/>
              </w:rPr>
              <w:t>Косарева Е.В.</w:t>
            </w:r>
          </w:p>
        </w:tc>
      </w:tr>
      <w:tr w:rsidR="00DE11A6" w:rsidRPr="00742260" w:rsidTr="00AA6F94">
        <w:trPr>
          <w:trHeight w:val="146"/>
        </w:trPr>
        <w:tc>
          <w:tcPr>
            <w:tcW w:w="732" w:type="dxa"/>
            <w:vMerge/>
            <w:vAlign w:val="center"/>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9</w:t>
            </w:r>
            <w:r w:rsidRPr="00742260">
              <w:rPr>
                <w:rFonts w:ascii="Times New Roman" w:hAnsi="Times New Roman" w:cs="Times New Roman"/>
                <w:sz w:val="24"/>
                <w:szCs w:val="24"/>
              </w:rPr>
              <w:t>р</w:t>
            </w:r>
            <w:r>
              <w:rPr>
                <w:rFonts w:ascii="Times New Roman" w:hAnsi="Times New Roman" w:cs="Times New Roman"/>
                <w:sz w:val="24"/>
                <w:szCs w:val="24"/>
              </w:rPr>
              <w:t>2</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14</w:t>
            </w:r>
          </w:p>
        </w:tc>
        <w:tc>
          <w:tcPr>
            <w:tcW w:w="2014" w:type="dxa"/>
          </w:tcPr>
          <w:p w:rsidR="00DE11A6" w:rsidRPr="00742260" w:rsidRDefault="00DE11A6" w:rsidP="00DE11A6">
            <w:pPr>
              <w:rPr>
                <w:rFonts w:ascii="Times New Roman" w:hAnsi="Times New Roman" w:cs="Times New Roman"/>
                <w:sz w:val="24"/>
                <w:szCs w:val="24"/>
              </w:rPr>
            </w:pPr>
            <w:r>
              <w:rPr>
                <w:rFonts w:ascii="Times New Roman" w:hAnsi="Times New Roman" w:cs="Times New Roman"/>
                <w:sz w:val="24"/>
                <w:szCs w:val="24"/>
              </w:rPr>
              <w:t>Казанцева Н.В.</w:t>
            </w:r>
          </w:p>
        </w:tc>
      </w:tr>
      <w:tr w:rsidR="00DE11A6" w:rsidRPr="00742260" w:rsidTr="00AA6F94">
        <w:trPr>
          <w:trHeight w:val="146"/>
        </w:trPr>
        <w:tc>
          <w:tcPr>
            <w:tcW w:w="732" w:type="dxa"/>
            <w:vMerge/>
            <w:vAlign w:val="center"/>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w:t>
            </w:r>
            <w:r w:rsidRPr="00742260">
              <w:rPr>
                <w:rFonts w:ascii="Times New Roman" w:hAnsi="Times New Roman" w:cs="Times New Roman"/>
                <w:sz w:val="24"/>
                <w:szCs w:val="24"/>
              </w:rPr>
              <w:t>1</w:t>
            </w:r>
            <w:r>
              <w:rPr>
                <w:rFonts w:ascii="Times New Roman" w:hAnsi="Times New Roman" w:cs="Times New Roman"/>
                <w:sz w:val="24"/>
                <w:szCs w:val="24"/>
              </w:rPr>
              <w:t>ест</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22</w:t>
            </w:r>
          </w:p>
        </w:tc>
        <w:tc>
          <w:tcPr>
            <w:tcW w:w="2014" w:type="dxa"/>
          </w:tcPr>
          <w:p w:rsidR="00DE11A6" w:rsidRPr="00742260" w:rsidRDefault="00DE11A6" w:rsidP="00DE11A6">
            <w:pPr>
              <w:rPr>
                <w:rFonts w:ascii="Times New Roman" w:hAnsi="Times New Roman" w:cs="Times New Roman"/>
                <w:sz w:val="24"/>
                <w:szCs w:val="24"/>
              </w:rPr>
            </w:pPr>
            <w:r>
              <w:rPr>
                <w:rFonts w:ascii="Times New Roman" w:hAnsi="Times New Roman" w:cs="Times New Roman"/>
                <w:sz w:val="24"/>
                <w:szCs w:val="24"/>
              </w:rPr>
              <w:t>Попова О.В.</w:t>
            </w:r>
          </w:p>
        </w:tc>
      </w:tr>
      <w:tr w:rsidR="00DE11A6" w:rsidRPr="00742260" w:rsidTr="00AA6F94">
        <w:trPr>
          <w:trHeight w:val="146"/>
        </w:trPr>
        <w:tc>
          <w:tcPr>
            <w:tcW w:w="732" w:type="dxa"/>
            <w:vMerge w:val="restart"/>
            <w:vAlign w:val="center"/>
          </w:tcPr>
          <w:p w:rsidR="00DE11A6" w:rsidRPr="00742260" w:rsidRDefault="00DE11A6" w:rsidP="00DE11A6">
            <w:pPr>
              <w:jc w:val="center"/>
              <w:rPr>
                <w:rFonts w:ascii="Times New Roman" w:hAnsi="Times New Roman" w:cs="Times New Roman"/>
                <w:sz w:val="24"/>
                <w:szCs w:val="24"/>
              </w:rPr>
            </w:pPr>
            <w:r w:rsidRPr="00742260">
              <w:rPr>
                <w:rFonts w:ascii="Times New Roman" w:hAnsi="Times New Roman" w:cs="Times New Roman"/>
                <w:sz w:val="24"/>
                <w:szCs w:val="24"/>
              </w:rPr>
              <w:t>3</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sidRPr="00742260">
              <w:rPr>
                <w:rFonts w:ascii="Times New Roman" w:hAnsi="Times New Roman" w:cs="Times New Roman"/>
                <w:sz w:val="24"/>
                <w:szCs w:val="24"/>
              </w:rPr>
              <w:t>2</w:t>
            </w:r>
            <w:r>
              <w:rPr>
                <w:rFonts w:ascii="Times New Roman" w:hAnsi="Times New Roman" w:cs="Times New Roman"/>
                <w:sz w:val="24"/>
                <w:szCs w:val="24"/>
              </w:rPr>
              <w:t>7</w:t>
            </w:r>
            <w:r w:rsidRPr="00742260">
              <w:rPr>
                <w:rFonts w:ascii="Times New Roman" w:hAnsi="Times New Roman" w:cs="Times New Roman"/>
                <w:sz w:val="24"/>
                <w:szCs w:val="24"/>
              </w:rPr>
              <w:t>.10.1</w:t>
            </w:r>
            <w:r>
              <w:rPr>
                <w:rFonts w:ascii="Times New Roman" w:hAnsi="Times New Roman" w:cs="Times New Roman"/>
                <w:sz w:val="24"/>
                <w:szCs w:val="24"/>
              </w:rPr>
              <w:t>8</w:t>
            </w:r>
          </w:p>
        </w:tc>
        <w:tc>
          <w:tcPr>
            <w:tcW w:w="8057" w:type="dxa"/>
            <w:vMerge w:val="restart"/>
            <w:vAlign w:val="center"/>
          </w:tcPr>
          <w:p w:rsidR="00DE11A6" w:rsidRPr="00740ADE" w:rsidRDefault="00DE11A6" w:rsidP="00DE11A6">
            <w:pPr>
              <w:jc w:val="both"/>
              <w:rPr>
                <w:rFonts w:ascii="Times New Roman" w:hAnsi="Times New Roman" w:cs="Times New Roman"/>
                <w:sz w:val="24"/>
                <w:szCs w:val="24"/>
              </w:rPr>
            </w:pPr>
            <w:r w:rsidRPr="00740ADE">
              <w:rPr>
                <w:rFonts w:ascii="Times New Roman" w:hAnsi="Times New Roman"/>
                <w:sz w:val="24"/>
                <w:szCs w:val="24"/>
              </w:rPr>
              <w:t xml:space="preserve">Поездка в г. Ростов </w:t>
            </w:r>
            <w:proofErr w:type="gramStart"/>
            <w:r w:rsidRPr="00740ADE">
              <w:rPr>
                <w:rFonts w:ascii="Times New Roman" w:hAnsi="Times New Roman"/>
                <w:sz w:val="24"/>
                <w:szCs w:val="24"/>
              </w:rPr>
              <w:t>–н</w:t>
            </w:r>
            <w:proofErr w:type="gramEnd"/>
            <w:r w:rsidRPr="00740ADE">
              <w:rPr>
                <w:rFonts w:ascii="Times New Roman" w:hAnsi="Times New Roman"/>
                <w:sz w:val="24"/>
                <w:szCs w:val="24"/>
              </w:rPr>
              <w:t xml:space="preserve">а- Дону. с посещением: «Дома иллюзий», музея </w:t>
            </w:r>
            <w:r w:rsidRPr="00740ADE">
              <w:rPr>
                <w:rFonts w:ascii="Times New Roman" w:hAnsi="Times New Roman"/>
                <w:sz w:val="24"/>
                <w:szCs w:val="24"/>
              </w:rPr>
              <w:lastRenderedPageBreak/>
              <w:t>железнодорожного транспорта, развлекательного центра лазерного пейнтболла</w:t>
            </w:r>
          </w:p>
        </w:tc>
        <w:tc>
          <w:tcPr>
            <w:tcW w:w="1099"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lastRenderedPageBreak/>
              <w:t>7р1</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13</w:t>
            </w:r>
          </w:p>
        </w:tc>
        <w:tc>
          <w:tcPr>
            <w:tcW w:w="2014" w:type="dxa"/>
            <w:vMerge w:val="restart"/>
          </w:tcPr>
          <w:p w:rsidR="00DE11A6" w:rsidRPr="00742260" w:rsidRDefault="00DE11A6" w:rsidP="00DE11A6">
            <w:pPr>
              <w:rPr>
                <w:rFonts w:ascii="Times New Roman" w:hAnsi="Times New Roman" w:cs="Times New Roman"/>
                <w:sz w:val="24"/>
                <w:szCs w:val="24"/>
              </w:rPr>
            </w:pPr>
          </w:p>
          <w:p w:rsidR="00DE11A6" w:rsidRPr="00742260" w:rsidRDefault="00DE11A6" w:rsidP="00DE11A6">
            <w:pPr>
              <w:rPr>
                <w:rFonts w:ascii="Times New Roman" w:hAnsi="Times New Roman" w:cs="Times New Roman"/>
                <w:sz w:val="24"/>
                <w:szCs w:val="24"/>
              </w:rPr>
            </w:pPr>
            <w:r>
              <w:rPr>
                <w:rFonts w:ascii="Times New Roman" w:hAnsi="Times New Roman" w:cs="Times New Roman"/>
                <w:sz w:val="24"/>
                <w:szCs w:val="24"/>
              </w:rPr>
              <w:lastRenderedPageBreak/>
              <w:t>Кутько Н.А.</w:t>
            </w:r>
          </w:p>
        </w:tc>
      </w:tr>
      <w:tr w:rsidR="00DE11A6" w:rsidRPr="00742260" w:rsidTr="00AA6F94">
        <w:trPr>
          <w:trHeight w:val="146"/>
        </w:trPr>
        <w:tc>
          <w:tcPr>
            <w:tcW w:w="732" w:type="dxa"/>
            <w:vMerge/>
            <w:vAlign w:val="center"/>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vAlign w:val="center"/>
          </w:tcPr>
          <w:p w:rsidR="00DE11A6" w:rsidRPr="00740ADE" w:rsidRDefault="00DE11A6" w:rsidP="00DE11A6">
            <w:pPr>
              <w:jc w:val="both"/>
              <w:rPr>
                <w:rFonts w:ascii="Times New Roman" w:hAnsi="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7р2</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5</w:t>
            </w:r>
          </w:p>
        </w:tc>
        <w:tc>
          <w:tcPr>
            <w:tcW w:w="2014" w:type="dxa"/>
            <w:vMerge/>
          </w:tcPr>
          <w:p w:rsidR="00DE11A6" w:rsidRPr="00742260"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vAlign w:val="center"/>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vAlign w:val="center"/>
          </w:tcPr>
          <w:p w:rsidR="00DE11A6" w:rsidRPr="00740ADE" w:rsidRDefault="00DE11A6" w:rsidP="00DE11A6">
            <w:pPr>
              <w:jc w:val="both"/>
              <w:rPr>
                <w:rFonts w:ascii="Times New Roman" w:hAnsi="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7р3</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4</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8р1</w:t>
            </w:r>
          </w:p>
        </w:tc>
        <w:tc>
          <w:tcPr>
            <w:tcW w:w="916"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17</w:t>
            </w:r>
          </w:p>
        </w:tc>
        <w:tc>
          <w:tcPr>
            <w:tcW w:w="2014" w:type="dxa"/>
            <w:vMerge w:val="restart"/>
          </w:tcPr>
          <w:p w:rsidR="00DE11A6" w:rsidRPr="00742260" w:rsidRDefault="00DE11A6" w:rsidP="00DE11A6">
            <w:pPr>
              <w:rPr>
                <w:rFonts w:ascii="Times New Roman" w:hAnsi="Times New Roman" w:cs="Times New Roman"/>
                <w:sz w:val="24"/>
                <w:szCs w:val="24"/>
              </w:rPr>
            </w:pPr>
          </w:p>
          <w:p w:rsidR="00DE11A6" w:rsidRPr="00742260" w:rsidRDefault="00DE11A6" w:rsidP="00DE11A6">
            <w:pPr>
              <w:rPr>
                <w:rFonts w:ascii="Times New Roman" w:hAnsi="Times New Roman" w:cs="Times New Roman"/>
                <w:sz w:val="24"/>
                <w:szCs w:val="24"/>
              </w:rPr>
            </w:pPr>
            <w:r>
              <w:rPr>
                <w:rFonts w:ascii="Times New Roman" w:hAnsi="Times New Roman" w:cs="Times New Roman"/>
                <w:sz w:val="24"/>
                <w:szCs w:val="24"/>
              </w:rPr>
              <w:t>Данкева Т.В.</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9р1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6р2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3</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val="restart"/>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4</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19.12.18</w:t>
            </w:r>
          </w:p>
        </w:tc>
        <w:tc>
          <w:tcPr>
            <w:tcW w:w="8057" w:type="dxa"/>
            <w:vMerge w:val="restart"/>
          </w:tcPr>
          <w:p w:rsidR="00DE11A6" w:rsidRPr="00740ADE" w:rsidRDefault="00DE11A6" w:rsidP="00DE11A6">
            <w:pPr>
              <w:jc w:val="both"/>
              <w:rPr>
                <w:rFonts w:ascii="Times New Roman" w:hAnsi="Times New Roman" w:cs="Times New Roman"/>
                <w:sz w:val="24"/>
                <w:szCs w:val="24"/>
              </w:rPr>
            </w:pPr>
            <w:r w:rsidRPr="00740ADE">
              <w:rPr>
                <w:rFonts w:ascii="Times New Roman" w:hAnsi="Times New Roman"/>
                <w:sz w:val="24"/>
                <w:szCs w:val="24"/>
              </w:rPr>
              <w:t xml:space="preserve">Поездка в г. Ростов </w:t>
            </w:r>
            <w:proofErr w:type="gramStart"/>
            <w:r w:rsidRPr="00740ADE">
              <w:rPr>
                <w:rFonts w:ascii="Times New Roman" w:hAnsi="Times New Roman"/>
                <w:sz w:val="24"/>
                <w:szCs w:val="24"/>
              </w:rPr>
              <w:t>–н</w:t>
            </w:r>
            <w:proofErr w:type="gramEnd"/>
            <w:r w:rsidRPr="00740ADE">
              <w:rPr>
                <w:rFonts w:ascii="Times New Roman" w:hAnsi="Times New Roman"/>
                <w:sz w:val="24"/>
                <w:szCs w:val="24"/>
              </w:rPr>
              <w:t>а- Дону 19.12.18г. с посещением</w:t>
            </w:r>
            <w:r w:rsidRPr="00740ADE">
              <w:rPr>
                <w:rFonts w:ascii="Times New Roman" w:hAnsi="Times New Roman" w:cs="Times New Roman"/>
                <w:sz w:val="24"/>
                <w:szCs w:val="24"/>
              </w:rPr>
              <w:t xml:space="preserve"> посещение театра юного зрителя, просмотр спектакля «Сказка о царе Салтане», развлекательного центра «ЛАЗЕРТАК»</w:t>
            </w: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6р3</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10</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Краснова И.Л.</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5р1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14</w:t>
            </w:r>
          </w:p>
        </w:tc>
        <w:tc>
          <w:tcPr>
            <w:tcW w:w="2014" w:type="dxa"/>
            <w:vMerge w:val="restart"/>
            <w:vAlign w:val="center"/>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Катунина О.В</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5р2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11</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6р1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18</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Попова О.В.</w:t>
            </w:r>
          </w:p>
        </w:tc>
      </w:tr>
      <w:tr w:rsidR="00DE11A6" w:rsidRPr="00742260" w:rsidTr="00AA6F94">
        <w:trPr>
          <w:trHeight w:val="561"/>
        </w:trPr>
        <w:tc>
          <w:tcPr>
            <w:tcW w:w="732"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5</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21.12.18</w:t>
            </w:r>
          </w:p>
        </w:tc>
        <w:tc>
          <w:tcPr>
            <w:tcW w:w="8057" w:type="dxa"/>
            <w:vMerge w:val="restart"/>
          </w:tcPr>
          <w:p w:rsidR="00DE11A6" w:rsidRPr="00740ADE" w:rsidRDefault="00DE11A6" w:rsidP="00DE11A6">
            <w:pPr>
              <w:jc w:val="both"/>
              <w:rPr>
                <w:rFonts w:ascii="Times New Roman" w:hAnsi="Times New Roman" w:cs="Times New Roman"/>
                <w:sz w:val="24"/>
                <w:szCs w:val="24"/>
              </w:rPr>
            </w:pPr>
            <w:r w:rsidRPr="00740ADE">
              <w:rPr>
                <w:rFonts w:ascii="Times New Roman" w:hAnsi="Times New Roman"/>
                <w:sz w:val="24"/>
                <w:szCs w:val="24"/>
              </w:rPr>
              <w:t xml:space="preserve"> Поездка в г. Ростов – н</w:t>
            </w:r>
            <w:proofErr w:type="gramStart"/>
            <w:r w:rsidRPr="00740ADE">
              <w:rPr>
                <w:rFonts w:ascii="Times New Roman" w:hAnsi="Times New Roman"/>
                <w:sz w:val="24"/>
                <w:szCs w:val="24"/>
              </w:rPr>
              <w:t>а-</w:t>
            </w:r>
            <w:proofErr w:type="gramEnd"/>
            <w:r w:rsidRPr="00740ADE">
              <w:rPr>
                <w:rFonts w:ascii="Times New Roman" w:hAnsi="Times New Roman"/>
                <w:sz w:val="24"/>
                <w:szCs w:val="24"/>
              </w:rPr>
              <w:t xml:space="preserve"> Дону 21.12.18г.</w:t>
            </w:r>
            <w:r w:rsidRPr="00740ADE">
              <w:rPr>
                <w:rFonts w:ascii="Times New Roman" w:hAnsi="Times New Roman" w:cs="Times New Roman"/>
                <w:sz w:val="24"/>
                <w:szCs w:val="24"/>
              </w:rPr>
              <w:t xml:space="preserve"> с посещением драматического театра им. М.Горького , просмотр спектакля «Новогодние приключения Маши и Вити», экскурсия на шоколадную фабрику</w:t>
            </w: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3р1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30</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Письменская Н.Н.</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3р2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20</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Логунова Л.П.</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val="restart"/>
            <w:vAlign w:val="center"/>
          </w:tcPr>
          <w:p w:rsidR="00DE11A6" w:rsidRPr="00740ADE" w:rsidRDefault="00DE11A6" w:rsidP="00DE11A6">
            <w:pPr>
              <w:rPr>
                <w:rFonts w:ascii="Times New Roman" w:hAnsi="Times New Roman" w:cs="Times New Roman"/>
                <w:sz w:val="24"/>
                <w:szCs w:val="24"/>
              </w:rPr>
            </w:pPr>
            <w:r w:rsidRPr="00740ADE">
              <w:rPr>
                <w:rFonts w:ascii="Times New Roman" w:hAnsi="Times New Roman"/>
                <w:sz w:val="24"/>
                <w:szCs w:val="24"/>
              </w:rPr>
              <w:t xml:space="preserve">Поездка в г. Ростов </w:t>
            </w:r>
            <w:proofErr w:type="gramStart"/>
            <w:r w:rsidRPr="00740ADE">
              <w:rPr>
                <w:rFonts w:ascii="Times New Roman" w:hAnsi="Times New Roman"/>
                <w:sz w:val="24"/>
                <w:szCs w:val="24"/>
              </w:rPr>
              <w:t>–н</w:t>
            </w:r>
            <w:proofErr w:type="gramEnd"/>
            <w:r w:rsidRPr="00740ADE">
              <w:rPr>
                <w:rFonts w:ascii="Times New Roman" w:hAnsi="Times New Roman"/>
                <w:sz w:val="24"/>
                <w:szCs w:val="24"/>
              </w:rPr>
              <w:t xml:space="preserve">а- Дону 21.12.18г. с посещением  </w:t>
            </w:r>
            <w:r w:rsidRPr="00740ADE">
              <w:rPr>
                <w:rFonts w:ascii="Times New Roman" w:hAnsi="Times New Roman" w:cs="Times New Roman"/>
                <w:sz w:val="24"/>
                <w:szCs w:val="24"/>
              </w:rPr>
              <w:t>посещение музыкального театра  просмотр спектакля «Аленький цветочек», «Дома Великана»</w:t>
            </w:r>
          </w:p>
          <w:p w:rsidR="00DE11A6" w:rsidRPr="00740ADE" w:rsidRDefault="00DE11A6" w:rsidP="00DE11A6">
            <w:pP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2Б</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16</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Бельчич И.С.</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4р1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9</w:t>
            </w:r>
          </w:p>
        </w:tc>
        <w:tc>
          <w:tcPr>
            <w:tcW w:w="2014" w:type="dxa"/>
            <w:vMerge w:val="restart"/>
            <w:vAlign w:val="center"/>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Павлова Э.А.</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2А</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3</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1Б</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4р2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10</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Ретинская Н.В.</w:t>
            </w:r>
          </w:p>
        </w:tc>
      </w:tr>
      <w:tr w:rsidR="00DE11A6" w:rsidRPr="00742260" w:rsidTr="00AA6F94">
        <w:trPr>
          <w:trHeight w:val="272"/>
        </w:trPr>
        <w:tc>
          <w:tcPr>
            <w:tcW w:w="732"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6</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24.12.18</w:t>
            </w:r>
          </w:p>
        </w:tc>
        <w:tc>
          <w:tcPr>
            <w:tcW w:w="8057" w:type="dxa"/>
            <w:vMerge w:val="restart"/>
            <w:vAlign w:val="center"/>
          </w:tcPr>
          <w:p w:rsidR="00DE11A6" w:rsidRPr="00740ADE" w:rsidRDefault="00DE11A6" w:rsidP="00DE11A6">
            <w:pPr>
              <w:pStyle w:val="ab"/>
            </w:pPr>
            <w:r w:rsidRPr="00740ADE">
              <w:t xml:space="preserve">Поездка в г. Ростов –на- Дону 24.12.18г. с посещением  новогоднего шоу-фильм, музея пожарного дела </w:t>
            </w:r>
          </w:p>
          <w:p w:rsidR="00DE11A6" w:rsidRPr="00740ADE" w:rsidRDefault="00DE11A6" w:rsidP="00DE11A6">
            <w:pP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11ест</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29</w:t>
            </w:r>
          </w:p>
        </w:tc>
        <w:tc>
          <w:tcPr>
            <w:tcW w:w="2014" w:type="dxa"/>
            <w:vMerge w:val="restart"/>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Попова О.В.</w:t>
            </w:r>
          </w:p>
        </w:tc>
      </w:tr>
      <w:tr w:rsidR="00DE11A6" w:rsidRPr="00742260" w:rsidTr="00AA6F94">
        <w:trPr>
          <w:trHeight w:val="146"/>
        </w:trPr>
        <w:tc>
          <w:tcPr>
            <w:tcW w:w="732" w:type="dxa"/>
            <w:vMerge/>
            <w:vAlign w:val="center"/>
          </w:tcPr>
          <w:p w:rsidR="00DE11A6" w:rsidRDefault="00DE11A6" w:rsidP="00DE11A6">
            <w:pPr>
              <w:jc w:val="center"/>
              <w:rPr>
                <w:rFonts w:ascii="Times New Roman" w:hAnsi="Times New Roman" w:cs="Times New Roman"/>
                <w:sz w:val="24"/>
                <w:szCs w:val="24"/>
              </w:rPr>
            </w:pPr>
          </w:p>
        </w:tc>
        <w:tc>
          <w:tcPr>
            <w:tcW w:w="1465" w:type="dxa"/>
            <w:vMerge/>
            <w:vAlign w:val="center"/>
          </w:tcPr>
          <w:p w:rsidR="00DE11A6" w:rsidRDefault="00DE11A6" w:rsidP="00DE11A6">
            <w:pPr>
              <w:jc w:val="center"/>
              <w:rPr>
                <w:rFonts w:ascii="Times New Roman" w:hAnsi="Times New Roman" w:cs="Times New Roman"/>
                <w:sz w:val="24"/>
                <w:szCs w:val="24"/>
              </w:rPr>
            </w:pPr>
          </w:p>
        </w:tc>
        <w:tc>
          <w:tcPr>
            <w:tcW w:w="8057" w:type="dxa"/>
            <w:vMerge/>
            <w:vAlign w:val="center"/>
          </w:tcPr>
          <w:p w:rsidR="00DE11A6" w:rsidRPr="00740ADE" w:rsidRDefault="00DE11A6" w:rsidP="00DE11A6">
            <w:pPr>
              <w:rPr>
                <w:rFonts w:ascii="Times New Roman" w:hAnsi="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9р1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vAlign w:val="center"/>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vAlign w:val="center"/>
          </w:tcPr>
          <w:p w:rsidR="00DE11A6" w:rsidRPr="00740ADE" w:rsidRDefault="00DE11A6" w:rsidP="00DE11A6">
            <w:pP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9р2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4</w:t>
            </w:r>
          </w:p>
        </w:tc>
        <w:tc>
          <w:tcPr>
            <w:tcW w:w="2014" w:type="dxa"/>
            <w:vMerge w:val="restart"/>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Казанцева Н.В.</w:t>
            </w:r>
          </w:p>
        </w:tc>
      </w:tr>
      <w:tr w:rsidR="00DE11A6" w:rsidRPr="00742260" w:rsidTr="00AA6F94">
        <w:trPr>
          <w:trHeight w:val="146"/>
        </w:trPr>
        <w:tc>
          <w:tcPr>
            <w:tcW w:w="732" w:type="dxa"/>
            <w:vMerge/>
            <w:vAlign w:val="center"/>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vAlign w:val="center"/>
          </w:tcPr>
          <w:p w:rsidR="00DE11A6" w:rsidRPr="00740ADE" w:rsidRDefault="00DE11A6" w:rsidP="00DE11A6">
            <w:pP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7р2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272"/>
        </w:trPr>
        <w:tc>
          <w:tcPr>
            <w:tcW w:w="732"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7</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27.12.18</w:t>
            </w:r>
          </w:p>
        </w:tc>
        <w:tc>
          <w:tcPr>
            <w:tcW w:w="8057" w:type="dxa"/>
            <w:vMerge w:val="restart"/>
            <w:vAlign w:val="center"/>
          </w:tcPr>
          <w:p w:rsidR="00DE11A6" w:rsidRPr="00740ADE" w:rsidRDefault="00DE11A6" w:rsidP="00DE11A6">
            <w:pPr>
              <w:rPr>
                <w:rFonts w:ascii="Times New Roman" w:hAnsi="Times New Roman" w:cs="Times New Roman"/>
                <w:sz w:val="24"/>
                <w:szCs w:val="24"/>
              </w:rPr>
            </w:pPr>
            <w:r w:rsidRPr="00740ADE">
              <w:rPr>
                <w:rFonts w:ascii="Times New Roman" w:hAnsi="Times New Roman"/>
                <w:sz w:val="24"/>
                <w:szCs w:val="24"/>
              </w:rPr>
              <w:t xml:space="preserve">Поездка в г. Ростов </w:t>
            </w:r>
            <w:proofErr w:type="gramStart"/>
            <w:r w:rsidRPr="00740ADE">
              <w:rPr>
                <w:rFonts w:ascii="Times New Roman" w:hAnsi="Times New Roman"/>
                <w:sz w:val="24"/>
                <w:szCs w:val="24"/>
              </w:rPr>
              <w:t>–н</w:t>
            </w:r>
            <w:proofErr w:type="gramEnd"/>
            <w:r w:rsidRPr="00740ADE">
              <w:rPr>
                <w:rFonts w:ascii="Times New Roman" w:hAnsi="Times New Roman"/>
                <w:sz w:val="24"/>
                <w:szCs w:val="24"/>
              </w:rPr>
              <w:t xml:space="preserve">а- Дону 21.12.18г. с посещением  </w:t>
            </w:r>
            <w:r w:rsidRPr="00740ADE">
              <w:rPr>
                <w:rFonts w:ascii="Times New Roman" w:hAnsi="Times New Roman" w:cs="Times New Roman"/>
                <w:sz w:val="24"/>
                <w:szCs w:val="24"/>
              </w:rPr>
              <w:t>театр  им.М.Горького на новогоднее шоу «Новогодний люкс», каток</w:t>
            </w:r>
          </w:p>
          <w:p w:rsidR="00DE11A6" w:rsidRPr="00740ADE" w:rsidRDefault="00DE11A6" w:rsidP="00DE11A6">
            <w:pPr>
              <w:rPr>
                <w:rFonts w:ascii="Times New Roman" w:hAnsi="Times New Roman" w:cs="Times New Roman"/>
                <w:sz w:val="24"/>
                <w:szCs w:val="24"/>
              </w:rPr>
            </w:pPr>
            <w:r w:rsidRPr="00740ADE">
              <w:rPr>
                <w:rFonts w:ascii="Times New Roman" w:hAnsi="Times New Roman"/>
                <w:sz w:val="24"/>
                <w:szCs w:val="24"/>
              </w:rPr>
              <w:t xml:space="preserve">    </w:t>
            </w: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10ест</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26</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Бебех И.В</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8р1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16</w:t>
            </w:r>
          </w:p>
        </w:tc>
        <w:tc>
          <w:tcPr>
            <w:tcW w:w="2014" w:type="dxa"/>
            <w:vMerge w:val="restart"/>
            <w:vAlign w:val="center"/>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Данкева Т.В.</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6р2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3</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7р1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10</w:t>
            </w:r>
          </w:p>
        </w:tc>
        <w:tc>
          <w:tcPr>
            <w:tcW w:w="2014" w:type="dxa"/>
            <w:vMerge w:val="restart"/>
            <w:vAlign w:val="center"/>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Кутько Н.А.</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7р2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5</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7р3</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4</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272"/>
        </w:trPr>
        <w:tc>
          <w:tcPr>
            <w:tcW w:w="732" w:type="dxa"/>
            <w:vMerge w:val="restart"/>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8</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23.03.19</w:t>
            </w:r>
          </w:p>
        </w:tc>
        <w:tc>
          <w:tcPr>
            <w:tcW w:w="8057" w:type="dxa"/>
            <w:vMerge w:val="restart"/>
          </w:tcPr>
          <w:p w:rsidR="00DE11A6" w:rsidRPr="00740ADE" w:rsidRDefault="00DE11A6" w:rsidP="00DE11A6">
            <w:pPr>
              <w:jc w:val="center"/>
              <w:rPr>
                <w:rFonts w:ascii="Times New Roman" w:hAnsi="Times New Roman" w:cs="Times New Roman"/>
                <w:sz w:val="24"/>
                <w:szCs w:val="24"/>
              </w:rPr>
            </w:pPr>
            <w:r w:rsidRPr="00740ADE">
              <w:rPr>
                <w:rFonts w:ascii="Times New Roman" w:hAnsi="Times New Roman"/>
                <w:sz w:val="24"/>
                <w:szCs w:val="24"/>
              </w:rPr>
              <w:t xml:space="preserve">Поездка в г. Ростов </w:t>
            </w:r>
            <w:proofErr w:type="gramStart"/>
            <w:r w:rsidRPr="00740ADE">
              <w:rPr>
                <w:rFonts w:ascii="Times New Roman" w:hAnsi="Times New Roman"/>
                <w:sz w:val="24"/>
                <w:szCs w:val="24"/>
              </w:rPr>
              <w:t>–н</w:t>
            </w:r>
            <w:proofErr w:type="gramEnd"/>
            <w:r w:rsidRPr="00740ADE">
              <w:rPr>
                <w:rFonts w:ascii="Times New Roman" w:hAnsi="Times New Roman"/>
                <w:sz w:val="24"/>
                <w:szCs w:val="24"/>
              </w:rPr>
              <w:t xml:space="preserve">а- Дону 23.03.19г. с посещением Ростовского госцирка и Ростовского   исторического    музея «История –МОЯ РОССИЯ» </w:t>
            </w: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1Б</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8</w:t>
            </w:r>
          </w:p>
        </w:tc>
        <w:tc>
          <w:tcPr>
            <w:tcW w:w="2014" w:type="dxa"/>
            <w:vMerge w:val="restart"/>
            <w:vAlign w:val="center"/>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Тимошенко С.А.</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2260"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2Б</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2260"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5Р2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3</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272"/>
        </w:trPr>
        <w:tc>
          <w:tcPr>
            <w:tcW w:w="732" w:type="dxa"/>
            <w:vMerge w:val="restart"/>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9</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С 06.05 по 12.05.19</w:t>
            </w:r>
          </w:p>
        </w:tc>
        <w:tc>
          <w:tcPr>
            <w:tcW w:w="8057" w:type="dxa"/>
            <w:vMerge w:val="restart"/>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Поездка в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анкт-Петербург с 06.05 по 12.05.19г. , экскурсии в музеи , соборы города, обзорная экскурсия, и поездка в г.Кронштадт</w:t>
            </w: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10ест</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10</w:t>
            </w:r>
          </w:p>
        </w:tc>
        <w:tc>
          <w:tcPr>
            <w:tcW w:w="2014" w:type="dxa"/>
            <w:vMerge w:val="restart"/>
            <w:vAlign w:val="center"/>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Бебех И.В.</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2260"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9р1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272"/>
        </w:trPr>
        <w:tc>
          <w:tcPr>
            <w:tcW w:w="732"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10</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15.05.19</w:t>
            </w:r>
          </w:p>
        </w:tc>
        <w:tc>
          <w:tcPr>
            <w:tcW w:w="8057"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Поездка в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аганрог  с посещением музея им. А.П.Чехова и затерянного города Танаис и гос. археологического музея «Танаис»</w:t>
            </w: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7р1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8</w:t>
            </w:r>
          </w:p>
        </w:tc>
        <w:tc>
          <w:tcPr>
            <w:tcW w:w="2014" w:type="dxa"/>
            <w:vMerge w:val="restart"/>
            <w:vAlign w:val="center"/>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Кутько Н.А.</w:t>
            </w:r>
          </w:p>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Данкева Т.В.</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2260"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5р1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23</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2260"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5р2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2260"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8р1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11</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2260"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6р2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4</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561"/>
        </w:trPr>
        <w:tc>
          <w:tcPr>
            <w:tcW w:w="732"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11</w:t>
            </w:r>
          </w:p>
        </w:tc>
        <w:tc>
          <w:tcPr>
            <w:tcW w:w="1465" w:type="dxa"/>
            <w:vMerge w:val="restart"/>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16.05.19</w:t>
            </w:r>
          </w:p>
        </w:tc>
        <w:tc>
          <w:tcPr>
            <w:tcW w:w="8057" w:type="dxa"/>
            <w:vMerge w:val="restart"/>
          </w:tcPr>
          <w:p w:rsidR="00DE11A6" w:rsidRPr="00740ADE" w:rsidRDefault="00DE11A6" w:rsidP="00DE11A6">
            <w:pPr>
              <w:jc w:val="center"/>
              <w:rPr>
                <w:rFonts w:ascii="Times New Roman" w:hAnsi="Times New Roman"/>
                <w:sz w:val="24"/>
                <w:szCs w:val="24"/>
              </w:rPr>
            </w:pPr>
            <w:r w:rsidRPr="00740ADE">
              <w:rPr>
                <w:rFonts w:ascii="Times New Roman" w:hAnsi="Times New Roman"/>
                <w:sz w:val="24"/>
                <w:szCs w:val="24"/>
              </w:rPr>
              <w:t xml:space="preserve">Поездка в г. Ростов </w:t>
            </w:r>
            <w:proofErr w:type="gramStart"/>
            <w:r w:rsidRPr="00740ADE">
              <w:rPr>
                <w:rFonts w:ascii="Times New Roman" w:hAnsi="Times New Roman"/>
                <w:sz w:val="24"/>
                <w:szCs w:val="24"/>
              </w:rPr>
              <w:t>–н</w:t>
            </w:r>
            <w:proofErr w:type="gramEnd"/>
            <w:r w:rsidRPr="00740ADE">
              <w:rPr>
                <w:rFonts w:ascii="Times New Roman" w:hAnsi="Times New Roman"/>
                <w:sz w:val="24"/>
                <w:szCs w:val="24"/>
              </w:rPr>
              <w:t xml:space="preserve">а- Дону 16.05.19г. с посещением </w:t>
            </w:r>
          </w:p>
          <w:p w:rsidR="00DE11A6" w:rsidRPr="00740ADE" w:rsidRDefault="00DE11A6" w:rsidP="00DE11A6">
            <w:pPr>
              <w:jc w:val="center"/>
              <w:rPr>
                <w:rFonts w:ascii="Times New Roman" w:hAnsi="Times New Roman" w:cs="Times New Roman"/>
                <w:sz w:val="24"/>
                <w:szCs w:val="24"/>
              </w:rPr>
            </w:pPr>
            <w:r w:rsidRPr="00740ADE">
              <w:rPr>
                <w:rFonts w:ascii="Times New Roman" w:hAnsi="Times New Roman"/>
                <w:sz w:val="24"/>
                <w:szCs w:val="24"/>
              </w:rPr>
              <w:t>Ростовского   исторического    музея «История –</w:t>
            </w:r>
            <w:r>
              <w:rPr>
                <w:rFonts w:ascii="Times New Roman" w:hAnsi="Times New Roman"/>
                <w:sz w:val="24"/>
                <w:szCs w:val="24"/>
              </w:rPr>
              <w:t xml:space="preserve"> </w:t>
            </w:r>
            <w:r w:rsidRPr="00740ADE">
              <w:rPr>
                <w:rFonts w:ascii="Times New Roman" w:hAnsi="Times New Roman"/>
                <w:sz w:val="24"/>
                <w:szCs w:val="24"/>
              </w:rPr>
              <w:t>МОЯ РОССИЯ», музея им. Шолохова и  «Кидбург»</w:t>
            </w: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3р1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27</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Письменская Н.Н.</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2Б</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11</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Бельчич И.С.</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2А</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7</w:t>
            </w:r>
          </w:p>
        </w:tc>
        <w:tc>
          <w:tcPr>
            <w:tcW w:w="2014" w:type="dxa"/>
            <w:vMerge w:val="restart"/>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Савенко А.А.</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1Б</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1Б</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13</w:t>
            </w:r>
          </w:p>
        </w:tc>
        <w:tc>
          <w:tcPr>
            <w:tcW w:w="2014" w:type="dxa"/>
            <w:vMerge w:val="restart"/>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Тимошенко С.А.</w:t>
            </w:r>
          </w:p>
        </w:tc>
      </w:tr>
      <w:tr w:rsidR="00DE11A6" w:rsidRPr="00742260" w:rsidTr="00AA6F94">
        <w:trPr>
          <w:trHeight w:val="146"/>
        </w:trPr>
        <w:tc>
          <w:tcPr>
            <w:tcW w:w="732" w:type="dxa"/>
            <w:vMerge/>
          </w:tcPr>
          <w:p w:rsidR="00DE11A6" w:rsidRPr="00742260" w:rsidRDefault="00DE11A6" w:rsidP="00DE11A6">
            <w:pPr>
              <w:jc w:val="center"/>
              <w:rPr>
                <w:rFonts w:ascii="Times New Roman" w:hAnsi="Times New Roman" w:cs="Times New Roman"/>
                <w:sz w:val="24"/>
                <w:szCs w:val="24"/>
              </w:rPr>
            </w:pPr>
          </w:p>
        </w:tc>
        <w:tc>
          <w:tcPr>
            <w:tcW w:w="1465" w:type="dxa"/>
            <w:vMerge/>
            <w:vAlign w:val="center"/>
          </w:tcPr>
          <w:p w:rsidR="00DE11A6" w:rsidRPr="00742260" w:rsidRDefault="00DE11A6" w:rsidP="00DE11A6">
            <w:pPr>
              <w:jc w:val="center"/>
              <w:rPr>
                <w:rFonts w:ascii="Times New Roman" w:hAnsi="Times New Roman" w:cs="Times New Roman"/>
                <w:sz w:val="24"/>
                <w:szCs w:val="24"/>
              </w:rPr>
            </w:pPr>
          </w:p>
        </w:tc>
        <w:tc>
          <w:tcPr>
            <w:tcW w:w="8057" w:type="dxa"/>
            <w:vMerge/>
          </w:tcPr>
          <w:p w:rsidR="00DE11A6" w:rsidRPr="00740ADE" w:rsidRDefault="00DE11A6" w:rsidP="00DE11A6">
            <w:pPr>
              <w:jc w:val="center"/>
              <w:rPr>
                <w:rFonts w:ascii="Times New Roman" w:hAnsi="Times New Roman" w:cs="Times New Roman"/>
                <w:sz w:val="24"/>
                <w:szCs w:val="24"/>
              </w:rPr>
            </w:pP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5р2</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w:t>
            </w:r>
          </w:p>
        </w:tc>
        <w:tc>
          <w:tcPr>
            <w:tcW w:w="2014" w:type="dxa"/>
            <w:vMerge/>
          </w:tcPr>
          <w:p w:rsidR="00DE11A6" w:rsidRDefault="00DE11A6" w:rsidP="00DE11A6">
            <w:pPr>
              <w:rPr>
                <w:rFonts w:ascii="Times New Roman" w:hAnsi="Times New Roman" w:cs="Times New Roman"/>
                <w:sz w:val="24"/>
                <w:szCs w:val="24"/>
              </w:rPr>
            </w:pPr>
          </w:p>
        </w:tc>
      </w:tr>
      <w:tr w:rsidR="00DE11A6" w:rsidRPr="00742260" w:rsidTr="00AA6F94">
        <w:trPr>
          <w:trHeight w:val="272"/>
        </w:trPr>
        <w:tc>
          <w:tcPr>
            <w:tcW w:w="732"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12</w:t>
            </w:r>
          </w:p>
        </w:tc>
        <w:tc>
          <w:tcPr>
            <w:tcW w:w="1465" w:type="dxa"/>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18.05.19</w:t>
            </w:r>
          </w:p>
        </w:tc>
        <w:tc>
          <w:tcPr>
            <w:tcW w:w="8057" w:type="dxa"/>
          </w:tcPr>
          <w:p w:rsidR="00DE11A6" w:rsidRPr="00740ADE" w:rsidRDefault="00DE11A6" w:rsidP="00DE11A6">
            <w:pPr>
              <w:jc w:val="center"/>
              <w:rPr>
                <w:rFonts w:ascii="Times New Roman" w:hAnsi="Times New Roman" w:cs="Times New Roman"/>
                <w:sz w:val="24"/>
                <w:szCs w:val="24"/>
              </w:rPr>
            </w:pPr>
            <w:r w:rsidRPr="00740ADE">
              <w:rPr>
                <w:rFonts w:ascii="Times New Roman" w:hAnsi="Times New Roman" w:cs="Times New Roman"/>
                <w:sz w:val="24"/>
                <w:szCs w:val="24"/>
              </w:rPr>
              <w:t>Поездка в х</w:t>
            </w:r>
            <w:proofErr w:type="gramStart"/>
            <w:r w:rsidRPr="00740ADE">
              <w:rPr>
                <w:rFonts w:ascii="Times New Roman" w:hAnsi="Times New Roman" w:cs="Times New Roman"/>
                <w:sz w:val="24"/>
                <w:szCs w:val="24"/>
              </w:rPr>
              <w:t>.П</w:t>
            </w:r>
            <w:proofErr w:type="gramEnd"/>
            <w:r w:rsidRPr="00740ADE">
              <w:rPr>
                <w:rFonts w:ascii="Times New Roman" w:hAnsi="Times New Roman" w:cs="Times New Roman"/>
                <w:sz w:val="24"/>
                <w:szCs w:val="24"/>
              </w:rPr>
              <w:t>огорелов на фестиваль «Каяльские чтения»</w:t>
            </w: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6р1</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20</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Попова О.В.</w:t>
            </w:r>
          </w:p>
        </w:tc>
      </w:tr>
      <w:tr w:rsidR="00DE11A6" w:rsidRPr="00742260" w:rsidTr="00AA6F94">
        <w:trPr>
          <w:trHeight w:val="561"/>
        </w:trPr>
        <w:tc>
          <w:tcPr>
            <w:tcW w:w="732"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13</w:t>
            </w:r>
          </w:p>
        </w:tc>
        <w:tc>
          <w:tcPr>
            <w:tcW w:w="1465" w:type="dxa"/>
            <w:vAlign w:val="center"/>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6.07</w:t>
            </w:r>
          </w:p>
        </w:tc>
        <w:tc>
          <w:tcPr>
            <w:tcW w:w="8057" w:type="dxa"/>
          </w:tcPr>
          <w:p w:rsidR="00DE11A6" w:rsidRPr="00742260" w:rsidRDefault="00DE11A6" w:rsidP="00DE11A6">
            <w:pPr>
              <w:jc w:val="center"/>
              <w:rPr>
                <w:rFonts w:ascii="Times New Roman" w:hAnsi="Times New Roman" w:cs="Times New Roman"/>
                <w:sz w:val="24"/>
                <w:szCs w:val="24"/>
              </w:rPr>
            </w:pPr>
            <w:r>
              <w:rPr>
                <w:rFonts w:ascii="Times New Roman" w:hAnsi="Times New Roman" w:cs="Times New Roman"/>
                <w:sz w:val="24"/>
                <w:szCs w:val="24"/>
              </w:rPr>
              <w:t>Поездка на реконструкцию событий в Афганистане в Новочеркасск</w:t>
            </w:r>
          </w:p>
        </w:tc>
        <w:tc>
          <w:tcPr>
            <w:tcW w:w="1099"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 xml:space="preserve">8р1,9р1,10 </w:t>
            </w:r>
          </w:p>
        </w:tc>
        <w:tc>
          <w:tcPr>
            <w:tcW w:w="916" w:type="dxa"/>
          </w:tcPr>
          <w:p w:rsidR="00DE11A6" w:rsidRDefault="00DE11A6" w:rsidP="00DE11A6">
            <w:pPr>
              <w:jc w:val="center"/>
              <w:rPr>
                <w:rFonts w:ascii="Times New Roman" w:hAnsi="Times New Roman" w:cs="Times New Roman"/>
                <w:sz w:val="24"/>
                <w:szCs w:val="24"/>
              </w:rPr>
            </w:pPr>
            <w:r>
              <w:rPr>
                <w:rFonts w:ascii="Times New Roman" w:hAnsi="Times New Roman" w:cs="Times New Roman"/>
                <w:sz w:val="24"/>
                <w:szCs w:val="24"/>
              </w:rPr>
              <w:t>10</w:t>
            </w:r>
          </w:p>
        </w:tc>
        <w:tc>
          <w:tcPr>
            <w:tcW w:w="2014" w:type="dxa"/>
          </w:tcPr>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Данкева Т.В.</w:t>
            </w:r>
          </w:p>
          <w:p w:rsidR="00DE11A6" w:rsidRDefault="00DE11A6" w:rsidP="00DE11A6">
            <w:pPr>
              <w:rPr>
                <w:rFonts w:ascii="Times New Roman" w:hAnsi="Times New Roman" w:cs="Times New Roman"/>
                <w:sz w:val="24"/>
                <w:szCs w:val="24"/>
              </w:rPr>
            </w:pPr>
            <w:r>
              <w:rPr>
                <w:rFonts w:ascii="Times New Roman" w:hAnsi="Times New Roman" w:cs="Times New Roman"/>
                <w:sz w:val="24"/>
                <w:szCs w:val="24"/>
              </w:rPr>
              <w:t>Асеева А.А.</w:t>
            </w:r>
          </w:p>
        </w:tc>
      </w:tr>
    </w:tbl>
    <w:p w:rsidR="00DE11A6" w:rsidRDefault="00DE11A6" w:rsidP="00DE11A6">
      <w:pPr>
        <w:spacing w:line="360" w:lineRule="auto"/>
        <w:rPr>
          <w:rFonts w:ascii="Times New Roman" w:hAnsi="Times New Roman" w:cs="Times New Roman"/>
          <w:sz w:val="28"/>
          <w:szCs w:val="28"/>
        </w:rPr>
      </w:pPr>
    </w:p>
    <w:p w:rsidR="00DE11A6" w:rsidRDefault="00DE11A6" w:rsidP="00DE11A6">
      <w:pPr>
        <w:pStyle w:val="ab"/>
        <w:spacing w:line="360" w:lineRule="auto"/>
        <w:jc w:val="both"/>
        <w:rPr>
          <w:rFonts w:cs="Times New Roman"/>
          <w:sz w:val="28"/>
          <w:szCs w:val="28"/>
        </w:rPr>
      </w:pPr>
      <w:r>
        <w:rPr>
          <w:rFonts w:cs="Times New Roman"/>
          <w:sz w:val="28"/>
          <w:szCs w:val="28"/>
        </w:rPr>
        <w:t>Следует отметить к</w:t>
      </w:r>
      <w:r w:rsidRPr="003104C8">
        <w:rPr>
          <w:rFonts w:cs="Times New Roman"/>
          <w:sz w:val="28"/>
          <w:szCs w:val="28"/>
        </w:rPr>
        <w:t xml:space="preserve">лассных руководителей  Павлову Э.А., Бебех И.В., Данкеву Т.В., Кутько Н.А., Казанцеву Н.А. и Попову О.В., уделяющих повышенное внимание </w:t>
      </w:r>
      <w:r>
        <w:rPr>
          <w:rFonts w:cs="Times New Roman"/>
          <w:sz w:val="28"/>
          <w:szCs w:val="28"/>
        </w:rPr>
        <w:t>охвату учащихся закрепленного класса данным видом занятости во внеурочное время.</w:t>
      </w:r>
    </w:p>
    <w:p w:rsidR="00DE11A6" w:rsidRPr="00AA6F94" w:rsidRDefault="00DE11A6" w:rsidP="00DE11A6">
      <w:pPr>
        <w:pStyle w:val="ab"/>
        <w:spacing w:line="360" w:lineRule="auto"/>
        <w:jc w:val="both"/>
        <w:rPr>
          <w:rFonts w:cs="Times New Roman"/>
          <w:sz w:val="28"/>
          <w:szCs w:val="28"/>
        </w:rPr>
      </w:pPr>
      <w:r w:rsidRPr="00AA6F94">
        <w:rPr>
          <w:rFonts w:cs="Times New Roman"/>
          <w:sz w:val="28"/>
          <w:szCs w:val="28"/>
        </w:rPr>
        <w:t>В течение учебного года в лицее проводилась непрерывная воспитательная работа и социализация обучающихся, осуществлялся комплекс мероприятий, направленный на формирование установок, основанных на гражданских и демократических ценностях и правосознании. В содержании всех воспитательных мероприятий происходило  закрепление таких ценностей, как патриотизм, духовность, нравственность, активное и инициативное участие в жизни класса, лицея и социума на уровне города.</w:t>
      </w:r>
    </w:p>
    <w:p w:rsidR="00DE11A6" w:rsidRPr="00AA6F94" w:rsidRDefault="00DE11A6" w:rsidP="00DE11A6">
      <w:pPr>
        <w:pStyle w:val="a8"/>
        <w:shd w:val="clear" w:color="auto" w:fill="FFFFFF"/>
        <w:spacing w:before="0" w:after="169" w:line="360" w:lineRule="auto"/>
        <w:jc w:val="both"/>
        <w:rPr>
          <w:bCs/>
          <w:sz w:val="28"/>
          <w:szCs w:val="28"/>
        </w:rPr>
      </w:pPr>
      <w:r w:rsidRPr="00AA6F94">
        <w:rPr>
          <w:bCs/>
          <w:sz w:val="28"/>
          <w:szCs w:val="28"/>
        </w:rPr>
        <w:t>Об эффективности организации воспитательной деятельности свидетельствуют значительные результаты творческих конкурсов.</w:t>
      </w:r>
    </w:p>
    <w:p w:rsidR="00DE11A6" w:rsidRPr="00AA6F94" w:rsidRDefault="00DE11A6" w:rsidP="00DE11A6">
      <w:pPr>
        <w:pStyle w:val="a8"/>
        <w:shd w:val="clear" w:color="auto" w:fill="FFFFFF"/>
        <w:spacing w:before="0" w:after="169" w:line="360" w:lineRule="auto"/>
        <w:jc w:val="both"/>
        <w:rPr>
          <w:bCs/>
          <w:sz w:val="28"/>
          <w:szCs w:val="28"/>
        </w:rPr>
      </w:pPr>
      <w:r w:rsidRPr="00AA6F94">
        <w:rPr>
          <w:bCs/>
          <w:sz w:val="28"/>
          <w:szCs w:val="28"/>
        </w:rPr>
        <w:t xml:space="preserve">Следует отметить эффективную разноплановую работу  следующих классных руководителей, направленную на развитие классного коллектива, профилактики асоциального поведения и </w:t>
      </w:r>
      <w:r w:rsidRPr="00AA6F94">
        <w:rPr>
          <w:rFonts w:ascii="Arial" w:hAnsi="Arial" w:cs="Arial"/>
        </w:rPr>
        <w:t xml:space="preserve"> </w:t>
      </w:r>
      <w:r w:rsidRPr="00AA6F94">
        <w:rPr>
          <w:sz w:val="28"/>
          <w:szCs w:val="28"/>
        </w:rPr>
        <w:t>правонарушений несовершеннолетних</w:t>
      </w:r>
      <w:r w:rsidRPr="00AA6F94">
        <w:rPr>
          <w:bCs/>
          <w:sz w:val="28"/>
          <w:szCs w:val="28"/>
        </w:rPr>
        <w:t>, активности во многих мероприятиях школы и на уровне города:</w:t>
      </w:r>
    </w:p>
    <w:p w:rsidR="00DE11A6" w:rsidRPr="00AA6F94" w:rsidRDefault="00DE11A6" w:rsidP="00DE11A6">
      <w:pPr>
        <w:pStyle w:val="a8"/>
        <w:shd w:val="clear" w:color="auto" w:fill="FFFFFF"/>
        <w:spacing w:before="0" w:after="169" w:line="360" w:lineRule="auto"/>
        <w:jc w:val="both"/>
        <w:rPr>
          <w:bCs/>
          <w:sz w:val="28"/>
          <w:szCs w:val="28"/>
        </w:rPr>
      </w:pPr>
      <w:r w:rsidRPr="00AA6F94">
        <w:rPr>
          <w:bCs/>
          <w:sz w:val="28"/>
          <w:szCs w:val="28"/>
        </w:rPr>
        <w:lastRenderedPageBreak/>
        <w:t>- Письменской Натальи Николаевны (3р1 класс);</w:t>
      </w:r>
    </w:p>
    <w:p w:rsidR="00DE11A6" w:rsidRPr="00AA6F94" w:rsidRDefault="00DE11A6" w:rsidP="00DE11A6">
      <w:pPr>
        <w:pStyle w:val="a8"/>
        <w:shd w:val="clear" w:color="auto" w:fill="FFFFFF"/>
        <w:spacing w:before="0" w:after="169" w:line="360" w:lineRule="auto"/>
        <w:jc w:val="both"/>
        <w:rPr>
          <w:bCs/>
          <w:sz w:val="28"/>
          <w:szCs w:val="28"/>
        </w:rPr>
      </w:pPr>
      <w:r w:rsidRPr="00AA6F94">
        <w:rPr>
          <w:bCs/>
          <w:sz w:val="28"/>
          <w:szCs w:val="28"/>
        </w:rPr>
        <w:t>- Быковой Ирины Валерьевны (7р3 класс);</w:t>
      </w:r>
    </w:p>
    <w:p w:rsidR="00DE11A6" w:rsidRPr="00AA6F94" w:rsidRDefault="00DE11A6" w:rsidP="00DE11A6">
      <w:pPr>
        <w:pStyle w:val="a8"/>
        <w:shd w:val="clear" w:color="auto" w:fill="FFFFFF"/>
        <w:spacing w:before="0" w:after="169"/>
        <w:jc w:val="both"/>
        <w:rPr>
          <w:bCs/>
          <w:sz w:val="28"/>
          <w:szCs w:val="28"/>
        </w:rPr>
      </w:pPr>
      <w:r w:rsidRPr="00AA6F94">
        <w:rPr>
          <w:bCs/>
          <w:sz w:val="28"/>
          <w:szCs w:val="28"/>
        </w:rPr>
        <w:t>-  Косаревой Елены Васильевны (9р1 класс);</w:t>
      </w:r>
    </w:p>
    <w:p w:rsidR="00DE11A6" w:rsidRPr="00AA6F94" w:rsidRDefault="00DE11A6" w:rsidP="00DE11A6">
      <w:pPr>
        <w:pStyle w:val="a8"/>
        <w:shd w:val="clear" w:color="auto" w:fill="FFFFFF"/>
        <w:spacing w:before="0" w:after="169"/>
        <w:jc w:val="both"/>
        <w:rPr>
          <w:bCs/>
          <w:sz w:val="28"/>
          <w:szCs w:val="28"/>
        </w:rPr>
      </w:pPr>
      <w:r w:rsidRPr="00AA6F94">
        <w:rPr>
          <w:bCs/>
          <w:sz w:val="28"/>
          <w:szCs w:val="28"/>
        </w:rPr>
        <w:t xml:space="preserve">- Казанцевой Натальи Викторовны </w:t>
      </w:r>
      <w:proofErr w:type="gramStart"/>
      <w:r w:rsidRPr="00AA6F94">
        <w:rPr>
          <w:bCs/>
          <w:sz w:val="28"/>
          <w:szCs w:val="28"/>
        </w:rPr>
        <w:t xml:space="preserve">( </w:t>
      </w:r>
      <w:proofErr w:type="gramEnd"/>
      <w:r w:rsidRPr="00AA6F94">
        <w:rPr>
          <w:bCs/>
          <w:sz w:val="28"/>
          <w:szCs w:val="28"/>
        </w:rPr>
        <w:t>9р2 класс);</w:t>
      </w:r>
    </w:p>
    <w:p w:rsidR="00DE11A6" w:rsidRPr="00AA6F94" w:rsidRDefault="00DE11A6" w:rsidP="00DE11A6">
      <w:pPr>
        <w:pStyle w:val="a8"/>
        <w:shd w:val="clear" w:color="auto" w:fill="FFFFFF"/>
        <w:spacing w:before="0" w:after="169"/>
        <w:jc w:val="both"/>
        <w:rPr>
          <w:sz w:val="28"/>
          <w:szCs w:val="28"/>
        </w:rPr>
      </w:pPr>
      <w:r w:rsidRPr="00AA6F94">
        <w:rPr>
          <w:bCs/>
          <w:sz w:val="28"/>
          <w:szCs w:val="28"/>
        </w:rPr>
        <w:t>- Бебех Ирины Вениаминовны (10 ест класс).</w:t>
      </w:r>
    </w:p>
    <w:p w:rsidR="00F53CD7" w:rsidRDefault="00F53CD7" w:rsidP="00F53CD7">
      <w:pPr>
        <w:pStyle w:val="a8"/>
        <w:spacing w:before="0" w:after="0" w:line="360" w:lineRule="auto"/>
        <w:ind w:right="150"/>
        <w:jc w:val="both"/>
        <w:rPr>
          <w:color w:val="000000"/>
          <w:sz w:val="28"/>
          <w:szCs w:val="28"/>
        </w:rPr>
      </w:pPr>
    </w:p>
    <w:p w:rsidR="004A3E09" w:rsidRPr="004A3E09" w:rsidRDefault="004A3E09" w:rsidP="004A3E09">
      <w:pPr>
        <w:jc w:val="center"/>
        <w:rPr>
          <w:rFonts w:ascii="Times New Roman" w:hAnsi="Times New Roman" w:cs="Times New Roman"/>
          <w:sz w:val="28"/>
          <w:szCs w:val="28"/>
        </w:rPr>
      </w:pPr>
    </w:p>
    <w:sectPr w:rsidR="004A3E09" w:rsidRPr="004A3E09" w:rsidSect="00F56D41">
      <w:type w:val="continuous"/>
      <w:pgSz w:w="16838" w:h="11906" w:orient="landscape"/>
      <w:pgMar w:top="568" w:right="2155"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CA" w:rsidRDefault="002362CA" w:rsidP="006917F3">
      <w:pPr>
        <w:spacing w:after="0" w:line="240" w:lineRule="auto"/>
      </w:pPr>
      <w:r>
        <w:separator/>
      </w:r>
    </w:p>
  </w:endnote>
  <w:endnote w:type="continuationSeparator" w:id="0">
    <w:p w:rsidR="002362CA" w:rsidRDefault="002362CA" w:rsidP="0069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CA" w:rsidRDefault="002362CA" w:rsidP="006917F3">
      <w:pPr>
        <w:spacing w:after="0" w:line="240" w:lineRule="auto"/>
      </w:pPr>
      <w:r>
        <w:separator/>
      </w:r>
    </w:p>
  </w:footnote>
  <w:footnote w:type="continuationSeparator" w:id="0">
    <w:p w:rsidR="002362CA" w:rsidRDefault="002362CA" w:rsidP="00691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10AE"/>
    <w:multiLevelType w:val="multilevel"/>
    <w:tmpl w:val="4FA4CD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95083"/>
    <w:multiLevelType w:val="multilevel"/>
    <w:tmpl w:val="E16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32471"/>
    <w:multiLevelType w:val="hybridMultilevel"/>
    <w:tmpl w:val="80C0A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262AD3"/>
    <w:multiLevelType w:val="multilevel"/>
    <w:tmpl w:val="4232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2D2990"/>
    <w:multiLevelType w:val="hybridMultilevel"/>
    <w:tmpl w:val="F60264A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61FFC"/>
    <w:multiLevelType w:val="hybridMultilevel"/>
    <w:tmpl w:val="A1FE1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435BC2"/>
    <w:multiLevelType w:val="hybridMultilevel"/>
    <w:tmpl w:val="F702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7601"/>
    <w:rsid w:val="000005C2"/>
    <w:rsid w:val="000064E8"/>
    <w:rsid w:val="00011B25"/>
    <w:rsid w:val="00013F22"/>
    <w:rsid w:val="00016F46"/>
    <w:rsid w:val="000243F1"/>
    <w:rsid w:val="00025232"/>
    <w:rsid w:val="000315FA"/>
    <w:rsid w:val="00032489"/>
    <w:rsid w:val="00040CD9"/>
    <w:rsid w:val="00045460"/>
    <w:rsid w:val="00047DF3"/>
    <w:rsid w:val="0006189A"/>
    <w:rsid w:val="00072506"/>
    <w:rsid w:val="00074DAD"/>
    <w:rsid w:val="00076DD7"/>
    <w:rsid w:val="00084892"/>
    <w:rsid w:val="000A0EDE"/>
    <w:rsid w:val="000A11B4"/>
    <w:rsid w:val="000A2643"/>
    <w:rsid w:val="000A2719"/>
    <w:rsid w:val="000A4609"/>
    <w:rsid w:val="000B61F8"/>
    <w:rsid w:val="000C1B5A"/>
    <w:rsid w:val="000C6215"/>
    <w:rsid w:val="000C7213"/>
    <w:rsid w:val="000D1129"/>
    <w:rsid w:val="000D5C08"/>
    <w:rsid w:val="000D75AC"/>
    <w:rsid w:val="000D76C8"/>
    <w:rsid w:val="000E39AC"/>
    <w:rsid w:val="000F388A"/>
    <w:rsid w:val="00100E71"/>
    <w:rsid w:val="001213BB"/>
    <w:rsid w:val="00124DA8"/>
    <w:rsid w:val="0013380E"/>
    <w:rsid w:val="00176734"/>
    <w:rsid w:val="001817FC"/>
    <w:rsid w:val="0018308B"/>
    <w:rsid w:val="0019155F"/>
    <w:rsid w:val="001959AA"/>
    <w:rsid w:val="001B1F35"/>
    <w:rsid w:val="001C0876"/>
    <w:rsid w:val="001C0D70"/>
    <w:rsid w:val="001C5260"/>
    <w:rsid w:val="001C772B"/>
    <w:rsid w:val="001E2E54"/>
    <w:rsid w:val="00211395"/>
    <w:rsid w:val="00214BFE"/>
    <w:rsid w:val="0022178A"/>
    <w:rsid w:val="00235198"/>
    <w:rsid w:val="002362CA"/>
    <w:rsid w:val="0024459F"/>
    <w:rsid w:val="002466C3"/>
    <w:rsid w:val="00256F1E"/>
    <w:rsid w:val="00282329"/>
    <w:rsid w:val="0028428C"/>
    <w:rsid w:val="0028756C"/>
    <w:rsid w:val="00296BCD"/>
    <w:rsid w:val="002A6939"/>
    <w:rsid w:val="002A7997"/>
    <w:rsid w:val="002B1301"/>
    <w:rsid w:val="002B390F"/>
    <w:rsid w:val="002C1039"/>
    <w:rsid w:val="002C1A39"/>
    <w:rsid w:val="002C24D1"/>
    <w:rsid w:val="002C6CED"/>
    <w:rsid w:val="002E2695"/>
    <w:rsid w:val="002E7D39"/>
    <w:rsid w:val="002E7D90"/>
    <w:rsid w:val="00304DBD"/>
    <w:rsid w:val="00307CAF"/>
    <w:rsid w:val="00311365"/>
    <w:rsid w:val="00324C5F"/>
    <w:rsid w:val="003256A8"/>
    <w:rsid w:val="00353C40"/>
    <w:rsid w:val="00363332"/>
    <w:rsid w:val="00371AD4"/>
    <w:rsid w:val="0037742B"/>
    <w:rsid w:val="0038328D"/>
    <w:rsid w:val="00387601"/>
    <w:rsid w:val="0039551B"/>
    <w:rsid w:val="0039732E"/>
    <w:rsid w:val="003A092B"/>
    <w:rsid w:val="003A35FD"/>
    <w:rsid w:val="003A5EE3"/>
    <w:rsid w:val="003B12D5"/>
    <w:rsid w:val="003B7BB2"/>
    <w:rsid w:val="003C0991"/>
    <w:rsid w:val="003C5A0F"/>
    <w:rsid w:val="003F00C6"/>
    <w:rsid w:val="003F18F1"/>
    <w:rsid w:val="003F6215"/>
    <w:rsid w:val="00410083"/>
    <w:rsid w:val="00411E8C"/>
    <w:rsid w:val="004152DE"/>
    <w:rsid w:val="0041564F"/>
    <w:rsid w:val="004174AF"/>
    <w:rsid w:val="00426106"/>
    <w:rsid w:val="00430EDE"/>
    <w:rsid w:val="00434C33"/>
    <w:rsid w:val="00435F3A"/>
    <w:rsid w:val="00452DEB"/>
    <w:rsid w:val="00472B28"/>
    <w:rsid w:val="00497198"/>
    <w:rsid w:val="004975E6"/>
    <w:rsid w:val="004A3E09"/>
    <w:rsid w:val="004A5149"/>
    <w:rsid w:val="004C5680"/>
    <w:rsid w:val="004F4A02"/>
    <w:rsid w:val="00515C26"/>
    <w:rsid w:val="0052498D"/>
    <w:rsid w:val="005279A4"/>
    <w:rsid w:val="005367A2"/>
    <w:rsid w:val="00541B6E"/>
    <w:rsid w:val="00543038"/>
    <w:rsid w:val="0055402C"/>
    <w:rsid w:val="00557F3B"/>
    <w:rsid w:val="00561052"/>
    <w:rsid w:val="00561D50"/>
    <w:rsid w:val="005722EE"/>
    <w:rsid w:val="0057425B"/>
    <w:rsid w:val="00581532"/>
    <w:rsid w:val="005903B0"/>
    <w:rsid w:val="005A0222"/>
    <w:rsid w:val="005A5BD2"/>
    <w:rsid w:val="005C0359"/>
    <w:rsid w:val="005C6DD8"/>
    <w:rsid w:val="005D2FA4"/>
    <w:rsid w:val="005D487A"/>
    <w:rsid w:val="005D547A"/>
    <w:rsid w:val="005D6CC5"/>
    <w:rsid w:val="005E602E"/>
    <w:rsid w:val="005E6156"/>
    <w:rsid w:val="005E6B9A"/>
    <w:rsid w:val="00607B44"/>
    <w:rsid w:val="00627577"/>
    <w:rsid w:val="00627A9E"/>
    <w:rsid w:val="00630174"/>
    <w:rsid w:val="00642A56"/>
    <w:rsid w:val="00642C68"/>
    <w:rsid w:val="006542F3"/>
    <w:rsid w:val="006874EC"/>
    <w:rsid w:val="006917F3"/>
    <w:rsid w:val="006926DB"/>
    <w:rsid w:val="00696719"/>
    <w:rsid w:val="006B7E55"/>
    <w:rsid w:val="006D3DA9"/>
    <w:rsid w:val="006D66CC"/>
    <w:rsid w:val="006E66CD"/>
    <w:rsid w:val="00701E02"/>
    <w:rsid w:val="00711DC2"/>
    <w:rsid w:val="00711F96"/>
    <w:rsid w:val="00715A66"/>
    <w:rsid w:val="00716BA0"/>
    <w:rsid w:val="0071712C"/>
    <w:rsid w:val="00727D8E"/>
    <w:rsid w:val="00746B35"/>
    <w:rsid w:val="007537CD"/>
    <w:rsid w:val="00753F9C"/>
    <w:rsid w:val="0075454B"/>
    <w:rsid w:val="00772117"/>
    <w:rsid w:val="00780BBE"/>
    <w:rsid w:val="007A07AC"/>
    <w:rsid w:val="007A29CB"/>
    <w:rsid w:val="007A474B"/>
    <w:rsid w:val="007A5DC3"/>
    <w:rsid w:val="007B27B3"/>
    <w:rsid w:val="007B5A11"/>
    <w:rsid w:val="007C298F"/>
    <w:rsid w:val="007D2529"/>
    <w:rsid w:val="007E46CB"/>
    <w:rsid w:val="007F4462"/>
    <w:rsid w:val="008007E1"/>
    <w:rsid w:val="00800AC8"/>
    <w:rsid w:val="0081744E"/>
    <w:rsid w:val="00817F99"/>
    <w:rsid w:val="008229FB"/>
    <w:rsid w:val="00836A06"/>
    <w:rsid w:val="0084112E"/>
    <w:rsid w:val="00842A7C"/>
    <w:rsid w:val="008510BB"/>
    <w:rsid w:val="00863383"/>
    <w:rsid w:val="008734C5"/>
    <w:rsid w:val="008757A0"/>
    <w:rsid w:val="0088056C"/>
    <w:rsid w:val="00891455"/>
    <w:rsid w:val="00893BF9"/>
    <w:rsid w:val="00897A24"/>
    <w:rsid w:val="008B6A7B"/>
    <w:rsid w:val="008C0F58"/>
    <w:rsid w:val="008C200A"/>
    <w:rsid w:val="008C2C10"/>
    <w:rsid w:val="008D01A8"/>
    <w:rsid w:val="008D2B98"/>
    <w:rsid w:val="008D3B9E"/>
    <w:rsid w:val="008D4B17"/>
    <w:rsid w:val="008D5221"/>
    <w:rsid w:val="008D776C"/>
    <w:rsid w:val="008E392F"/>
    <w:rsid w:val="008E594E"/>
    <w:rsid w:val="008F4FB3"/>
    <w:rsid w:val="009024AA"/>
    <w:rsid w:val="00915C0E"/>
    <w:rsid w:val="009203F9"/>
    <w:rsid w:val="0093380A"/>
    <w:rsid w:val="00933828"/>
    <w:rsid w:val="00945667"/>
    <w:rsid w:val="00966B19"/>
    <w:rsid w:val="00967D85"/>
    <w:rsid w:val="009810D2"/>
    <w:rsid w:val="00983F14"/>
    <w:rsid w:val="00985C84"/>
    <w:rsid w:val="00993523"/>
    <w:rsid w:val="00996620"/>
    <w:rsid w:val="009C140B"/>
    <w:rsid w:val="009C2FFF"/>
    <w:rsid w:val="009C3F06"/>
    <w:rsid w:val="009C4980"/>
    <w:rsid w:val="009D4C78"/>
    <w:rsid w:val="009D6522"/>
    <w:rsid w:val="009E6C3B"/>
    <w:rsid w:val="00A21223"/>
    <w:rsid w:val="00A26B6F"/>
    <w:rsid w:val="00A27334"/>
    <w:rsid w:val="00A33197"/>
    <w:rsid w:val="00A44D72"/>
    <w:rsid w:val="00A516DB"/>
    <w:rsid w:val="00A6567C"/>
    <w:rsid w:val="00A732B7"/>
    <w:rsid w:val="00A74267"/>
    <w:rsid w:val="00A832D2"/>
    <w:rsid w:val="00AA36A2"/>
    <w:rsid w:val="00AA68BC"/>
    <w:rsid w:val="00AA6F94"/>
    <w:rsid w:val="00AB7D77"/>
    <w:rsid w:val="00AD7AF2"/>
    <w:rsid w:val="00AE2CE0"/>
    <w:rsid w:val="00AE69EB"/>
    <w:rsid w:val="00AE7A68"/>
    <w:rsid w:val="00B11499"/>
    <w:rsid w:val="00B13C9E"/>
    <w:rsid w:val="00B22D45"/>
    <w:rsid w:val="00B231AE"/>
    <w:rsid w:val="00B26166"/>
    <w:rsid w:val="00B2728F"/>
    <w:rsid w:val="00B4235B"/>
    <w:rsid w:val="00B51306"/>
    <w:rsid w:val="00B522B8"/>
    <w:rsid w:val="00B569E8"/>
    <w:rsid w:val="00B636E3"/>
    <w:rsid w:val="00B6678A"/>
    <w:rsid w:val="00B67590"/>
    <w:rsid w:val="00B74180"/>
    <w:rsid w:val="00B77618"/>
    <w:rsid w:val="00B8013A"/>
    <w:rsid w:val="00B93D5D"/>
    <w:rsid w:val="00B94C6F"/>
    <w:rsid w:val="00BA3BA1"/>
    <w:rsid w:val="00BB172E"/>
    <w:rsid w:val="00BD2F89"/>
    <w:rsid w:val="00BD3BB2"/>
    <w:rsid w:val="00BD45F3"/>
    <w:rsid w:val="00BD6098"/>
    <w:rsid w:val="00BE3EAD"/>
    <w:rsid w:val="00BE6640"/>
    <w:rsid w:val="00BE6D34"/>
    <w:rsid w:val="00BF1DE6"/>
    <w:rsid w:val="00C3772A"/>
    <w:rsid w:val="00C42921"/>
    <w:rsid w:val="00C47FBD"/>
    <w:rsid w:val="00C510D0"/>
    <w:rsid w:val="00C54B55"/>
    <w:rsid w:val="00C70CFE"/>
    <w:rsid w:val="00C734C6"/>
    <w:rsid w:val="00C75804"/>
    <w:rsid w:val="00C772AD"/>
    <w:rsid w:val="00C77613"/>
    <w:rsid w:val="00C8135B"/>
    <w:rsid w:val="00C9030D"/>
    <w:rsid w:val="00C93D67"/>
    <w:rsid w:val="00CB4103"/>
    <w:rsid w:val="00CB7C1D"/>
    <w:rsid w:val="00CC143C"/>
    <w:rsid w:val="00CD23D0"/>
    <w:rsid w:val="00CE3364"/>
    <w:rsid w:val="00CE4449"/>
    <w:rsid w:val="00D02ED7"/>
    <w:rsid w:val="00D05CAA"/>
    <w:rsid w:val="00D068EF"/>
    <w:rsid w:val="00D076C1"/>
    <w:rsid w:val="00D13F21"/>
    <w:rsid w:val="00D37ED7"/>
    <w:rsid w:val="00D415DA"/>
    <w:rsid w:val="00D546FA"/>
    <w:rsid w:val="00D57B2E"/>
    <w:rsid w:val="00D600DF"/>
    <w:rsid w:val="00D6249C"/>
    <w:rsid w:val="00D64E3C"/>
    <w:rsid w:val="00D744CF"/>
    <w:rsid w:val="00D828EC"/>
    <w:rsid w:val="00D938F7"/>
    <w:rsid w:val="00D96F19"/>
    <w:rsid w:val="00D97867"/>
    <w:rsid w:val="00DA2F8E"/>
    <w:rsid w:val="00DB053E"/>
    <w:rsid w:val="00DB1C2A"/>
    <w:rsid w:val="00DB7021"/>
    <w:rsid w:val="00DC547C"/>
    <w:rsid w:val="00DC6EDB"/>
    <w:rsid w:val="00DD0C98"/>
    <w:rsid w:val="00DD3904"/>
    <w:rsid w:val="00DE11A6"/>
    <w:rsid w:val="00DE17E6"/>
    <w:rsid w:val="00DE7A2A"/>
    <w:rsid w:val="00E006F7"/>
    <w:rsid w:val="00E04867"/>
    <w:rsid w:val="00E26988"/>
    <w:rsid w:val="00E27771"/>
    <w:rsid w:val="00E32E83"/>
    <w:rsid w:val="00E33086"/>
    <w:rsid w:val="00E66837"/>
    <w:rsid w:val="00E72F2F"/>
    <w:rsid w:val="00E80D67"/>
    <w:rsid w:val="00E84E75"/>
    <w:rsid w:val="00E9214C"/>
    <w:rsid w:val="00E93F33"/>
    <w:rsid w:val="00E97CD7"/>
    <w:rsid w:val="00EC6783"/>
    <w:rsid w:val="00ED03CC"/>
    <w:rsid w:val="00EE3341"/>
    <w:rsid w:val="00F00CBA"/>
    <w:rsid w:val="00F02C93"/>
    <w:rsid w:val="00F24F3C"/>
    <w:rsid w:val="00F41C90"/>
    <w:rsid w:val="00F51688"/>
    <w:rsid w:val="00F516CC"/>
    <w:rsid w:val="00F53CD7"/>
    <w:rsid w:val="00F564E4"/>
    <w:rsid w:val="00F56D41"/>
    <w:rsid w:val="00F64A3D"/>
    <w:rsid w:val="00F671C5"/>
    <w:rsid w:val="00F722A8"/>
    <w:rsid w:val="00F73676"/>
    <w:rsid w:val="00F73D7B"/>
    <w:rsid w:val="00F841EB"/>
    <w:rsid w:val="00F852B5"/>
    <w:rsid w:val="00F85817"/>
    <w:rsid w:val="00F91738"/>
    <w:rsid w:val="00FA6E15"/>
    <w:rsid w:val="00FB1D14"/>
    <w:rsid w:val="00FC56E1"/>
    <w:rsid w:val="00FE3FC9"/>
    <w:rsid w:val="00FE6706"/>
    <w:rsid w:val="00FF1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FB"/>
  </w:style>
  <w:style w:type="paragraph" w:styleId="1">
    <w:name w:val="heading 1"/>
    <w:basedOn w:val="a"/>
    <w:next w:val="a"/>
    <w:link w:val="10"/>
    <w:uiPriority w:val="9"/>
    <w:qFormat/>
    <w:rsid w:val="00836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5A0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A02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30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330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5">
    <w:name w:val="xl25"/>
    <w:basedOn w:val="a"/>
    <w:rsid w:val="0038328D"/>
    <w:pPr>
      <w:spacing w:before="100" w:beforeAutospacing="1" w:after="100" w:afterAutospacing="1" w:line="240" w:lineRule="auto"/>
      <w:jc w:val="center"/>
    </w:pPr>
    <w:rPr>
      <w:rFonts w:ascii="Times New Roman" w:eastAsia="Arial Unicode MS" w:hAnsi="Times New Roman" w:cs="Times New Roman"/>
      <w:sz w:val="24"/>
      <w:szCs w:val="24"/>
    </w:rPr>
  </w:style>
  <w:style w:type="paragraph" w:styleId="a3">
    <w:name w:val="Balloon Text"/>
    <w:basedOn w:val="a"/>
    <w:link w:val="a4"/>
    <w:uiPriority w:val="99"/>
    <w:semiHidden/>
    <w:unhideWhenUsed/>
    <w:rsid w:val="00E006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6F7"/>
    <w:rPr>
      <w:rFonts w:ascii="Tahoma" w:hAnsi="Tahoma" w:cs="Tahoma"/>
      <w:sz w:val="16"/>
      <w:szCs w:val="16"/>
    </w:rPr>
  </w:style>
  <w:style w:type="table" w:styleId="a5">
    <w:name w:val="Table Grid"/>
    <w:basedOn w:val="a1"/>
    <w:uiPriority w:val="59"/>
    <w:rsid w:val="00E80D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A022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5A0222"/>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5A0222"/>
    <w:rPr>
      <w:color w:val="0000FF"/>
      <w:u w:val="single"/>
    </w:rPr>
  </w:style>
  <w:style w:type="character" w:styleId="a7">
    <w:name w:val="FollowedHyperlink"/>
    <w:basedOn w:val="a0"/>
    <w:uiPriority w:val="99"/>
    <w:semiHidden/>
    <w:unhideWhenUsed/>
    <w:rsid w:val="005A0222"/>
    <w:rPr>
      <w:color w:val="800080" w:themeColor="followedHyperlink"/>
      <w:u w:val="single"/>
    </w:rPr>
  </w:style>
  <w:style w:type="paragraph" w:styleId="a8">
    <w:name w:val="Normal (Web)"/>
    <w:basedOn w:val="a"/>
    <w:uiPriority w:val="99"/>
    <w:unhideWhenUsed/>
    <w:rsid w:val="005A0222"/>
    <w:pPr>
      <w:spacing w:before="30" w:after="30" w:line="240" w:lineRule="auto"/>
    </w:pPr>
    <w:rPr>
      <w:rFonts w:ascii="Times New Roman" w:eastAsia="Times New Roman" w:hAnsi="Times New Roman" w:cs="Times New Roman"/>
      <w:sz w:val="20"/>
      <w:szCs w:val="20"/>
    </w:rPr>
  </w:style>
  <w:style w:type="paragraph" w:styleId="a9">
    <w:name w:val="Body Text"/>
    <w:basedOn w:val="a"/>
    <w:link w:val="aa"/>
    <w:unhideWhenUsed/>
    <w:rsid w:val="005A022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a">
    <w:name w:val="Основной текст Знак"/>
    <w:basedOn w:val="a0"/>
    <w:link w:val="a9"/>
    <w:rsid w:val="005A0222"/>
    <w:rPr>
      <w:rFonts w:ascii="Times New Roman" w:eastAsia="SimSun" w:hAnsi="Times New Roman" w:cs="Mangal"/>
      <w:kern w:val="2"/>
      <w:sz w:val="24"/>
      <w:szCs w:val="24"/>
      <w:lang w:eastAsia="hi-IN" w:bidi="hi-IN"/>
    </w:rPr>
  </w:style>
  <w:style w:type="paragraph" w:styleId="ab">
    <w:name w:val="No Spacing"/>
    <w:link w:val="ac"/>
    <w:uiPriority w:val="1"/>
    <w:qFormat/>
    <w:rsid w:val="005A0222"/>
    <w:pPr>
      <w:suppressAutoHyphens/>
      <w:autoSpaceDN w:val="0"/>
      <w:spacing w:after="0" w:line="240" w:lineRule="auto"/>
    </w:pPr>
    <w:rPr>
      <w:rFonts w:ascii="Times New Roman" w:eastAsia="Andale Sans UI" w:hAnsi="Times New Roman" w:cs="Tahoma"/>
      <w:kern w:val="3"/>
      <w:sz w:val="24"/>
      <w:szCs w:val="24"/>
      <w:lang w:val="de-DE" w:bidi="fa-IR"/>
    </w:rPr>
  </w:style>
  <w:style w:type="paragraph" w:styleId="ad">
    <w:name w:val="List Paragraph"/>
    <w:basedOn w:val="a"/>
    <w:uiPriority w:val="34"/>
    <w:qFormat/>
    <w:rsid w:val="005A0222"/>
    <w:pPr>
      <w:widowControl w:val="0"/>
      <w:suppressAutoHyphens/>
      <w:spacing w:after="0" w:line="240" w:lineRule="auto"/>
      <w:ind w:left="720"/>
    </w:pPr>
    <w:rPr>
      <w:rFonts w:ascii="Times New Roman" w:eastAsia="SimSun" w:hAnsi="Times New Roman" w:cs="Mangal"/>
      <w:kern w:val="2"/>
      <w:sz w:val="24"/>
      <w:szCs w:val="24"/>
      <w:lang w:eastAsia="hi-IN" w:bidi="hi-IN"/>
    </w:rPr>
  </w:style>
  <w:style w:type="paragraph" w:customStyle="1" w:styleId="Standard">
    <w:name w:val="Standard"/>
    <w:uiPriority w:val="99"/>
    <w:rsid w:val="005A022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Без интервала1"/>
    <w:rsid w:val="005A0222"/>
    <w:pPr>
      <w:spacing w:after="0" w:line="240" w:lineRule="auto"/>
    </w:pPr>
    <w:rPr>
      <w:rFonts w:ascii="Calibri" w:eastAsia="Calibri" w:hAnsi="Calibri" w:cs="Times New Roman"/>
    </w:rPr>
  </w:style>
  <w:style w:type="paragraph" w:customStyle="1" w:styleId="ae">
    <w:name w:val="Содержимое таблицы"/>
    <w:basedOn w:val="a"/>
    <w:uiPriority w:val="99"/>
    <w:rsid w:val="005A0222"/>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af">
    <w:name w:val="Стиль"/>
    <w:uiPriority w:val="99"/>
    <w:rsid w:val="005A022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
    <w:name w:val="Без интервала2"/>
    <w:rsid w:val="005A0222"/>
    <w:pPr>
      <w:spacing w:after="0" w:line="240" w:lineRule="auto"/>
    </w:pPr>
    <w:rPr>
      <w:rFonts w:ascii="Calibri" w:eastAsia="Calibri" w:hAnsi="Calibri" w:cs="Times New Roman"/>
    </w:rPr>
  </w:style>
  <w:style w:type="character" w:styleId="af0">
    <w:name w:val="Intense Reference"/>
    <w:basedOn w:val="a0"/>
    <w:uiPriority w:val="32"/>
    <w:qFormat/>
    <w:rsid w:val="005A0222"/>
    <w:rPr>
      <w:b/>
      <w:bCs/>
      <w:smallCaps/>
      <w:color w:val="C0504D" w:themeColor="accent2"/>
      <w:spacing w:val="5"/>
      <w:u w:val="single"/>
    </w:rPr>
  </w:style>
  <w:style w:type="character" w:customStyle="1" w:styleId="apple-converted-space">
    <w:name w:val="apple-converted-space"/>
    <w:basedOn w:val="a0"/>
    <w:rsid w:val="005A0222"/>
  </w:style>
  <w:style w:type="paragraph" w:customStyle="1" w:styleId="Default">
    <w:name w:val="Default"/>
    <w:rsid w:val="00AB7D7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header"/>
    <w:basedOn w:val="a"/>
    <w:link w:val="af2"/>
    <w:uiPriority w:val="99"/>
    <w:semiHidden/>
    <w:unhideWhenUsed/>
    <w:rsid w:val="006917F3"/>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917F3"/>
  </w:style>
  <w:style w:type="paragraph" w:styleId="af3">
    <w:name w:val="footer"/>
    <w:basedOn w:val="a"/>
    <w:link w:val="af4"/>
    <w:uiPriority w:val="99"/>
    <w:semiHidden/>
    <w:unhideWhenUsed/>
    <w:rsid w:val="006917F3"/>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917F3"/>
  </w:style>
  <w:style w:type="character" w:customStyle="1" w:styleId="50">
    <w:name w:val="Заголовок 5 Знак"/>
    <w:basedOn w:val="a0"/>
    <w:link w:val="5"/>
    <w:uiPriority w:val="9"/>
    <w:rsid w:val="00E33086"/>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E33086"/>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836A06"/>
    <w:rPr>
      <w:rFonts w:asciiTheme="majorHAnsi" w:eastAsiaTheme="majorEastAsia" w:hAnsiTheme="majorHAnsi" w:cstheme="majorBidi"/>
      <w:b/>
      <w:bCs/>
      <w:color w:val="365F91" w:themeColor="accent1" w:themeShade="BF"/>
      <w:sz w:val="28"/>
      <w:szCs w:val="28"/>
    </w:rPr>
  </w:style>
  <w:style w:type="character" w:customStyle="1" w:styleId="c11">
    <w:name w:val="c11"/>
    <w:basedOn w:val="a0"/>
    <w:rsid w:val="0022178A"/>
  </w:style>
  <w:style w:type="paragraph" w:customStyle="1" w:styleId="c10">
    <w:name w:val="c10"/>
    <w:basedOn w:val="a"/>
    <w:rsid w:val="0022178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F56D41"/>
    <w:rPr>
      <w:b/>
      <w:bCs/>
    </w:rPr>
  </w:style>
  <w:style w:type="paragraph" w:customStyle="1" w:styleId="ConsPlusNormal">
    <w:name w:val="ConsPlusNormal"/>
    <w:rsid w:val="00F56D41"/>
    <w:pPr>
      <w:widowControl w:val="0"/>
      <w:autoSpaceDE w:val="0"/>
      <w:autoSpaceDN w:val="0"/>
      <w:adjustRightInd w:val="0"/>
      <w:spacing w:after="0" w:line="240" w:lineRule="auto"/>
    </w:pPr>
    <w:rPr>
      <w:rFonts w:ascii="Arial" w:hAnsi="Arial" w:cs="Arial"/>
      <w:sz w:val="20"/>
      <w:szCs w:val="20"/>
    </w:rPr>
  </w:style>
  <w:style w:type="character" w:styleId="af6">
    <w:name w:val="Intense Emphasis"/>
    <w:basedOn w:val="a0"/>
    <w:uiPriority w:val="21"/>
    <w:qFormat/>
    <w:rsid w:val="00F56D41"/>
    <w:rPr>
      <w:b/>
      <w:bCs/>
      <w:i/>
      <w:iCs/>
      <w:color w:val="4F81BD" w:themeColor="accent1"/>
    </w:rPr>
  </w:style>
  <w:style w:type="character" w:customStyle="1" w:styleId="ac">
    <w:name w:val="Без интервала Знак"/>
    <w:basedOn w:val="a0"/>
    <w:link w:val="ab"/>
    <w:uiPriority w:val="99"/>
    <w:rsid w:val="00F56D41"/>
    <w:rPr>
      <w:rFonts w:ascii="Times New Roman" w:eastAsia="Andale Sans UI" w:hAnsi="Times New Roman" w:cs="Tahoma"/>
      <w:kern w:val="3"/>
      <w:sz w:val="24"/>
      <w:szCs w:val="24"/>
      <w:lang w:val="de-DE" w:bidi="fa-IR"/>
    </w:rPr>
  </w:style>
  <w:style w:type="paragraph" w:styleId="af7">
    <w:name w:val="Body Text Indent"/>
    <w:basedOn w:val="a"/>
    <w:link w:val="af8"/>
    <w:uiPriority w:val="99"/>
    <w:semiHidden/>
    <w:unhideWhenUsed/>
    <w:rsid w:val="00F56D41"/>
    <w:pPr>
      <w:spacing w:after="120"/>
      <w:ind w:left="283"/>
    </w:pPr>
  </w:style>
  <w:style w:type="character" w:customStyle="1" w:styleId="af8">
    <w:name w:val="Основной текст с отступом Знак"/>
    <w:basedOn w:val="a0"/>
    <w:link w:val="af7"/>
    <w:uiPriority w:val="99"/>
    <w:semiHidden/>
    <w:rsid w:val="00F56D41"/>
  </w:style>
  <w:style w:type="paragraph" w:styleId="31">
    <w:name w:val="Body Text Indent 3"/>
    <w:basedOn w:val="a"/>
    <w:link w:val="32"/>
    <w:uiPriority w:val="99"/>
    <w:unhideWhenUsed/>
    <w:rsid w:val="00F56D41"/>
    <w:pPr>
      <w:spacing w:after="120"/>
      <w:ind w:left="283"/>
    </w:pPr>
    <w:rPr>
      <w:sz w:val="16"/>
      <w:szCs w:val="16"/>
    </w:rPr>
  </w:style>
  <w:style w:type="character" w:customStyle="1" w:styleId="32">
    <w:name w:val="Основной текст с отступом 3 Знак"/>
    <w:basedOn w:val="a0"/>
    <w:link w:val="31"/>
    <w:uiPriority w:val="99"/>
    <w:rsid w:val="00F56D41"/>
    <w:rPr>
      <w:sz w:val="16"/>
      <w:szCs w:val="16"/>
    </w:rPr>
  </w:style>
  <w:style w:type="paragraph" w:styleId="af9">
    <w:name w:val="Title"/>
    <w:basedOn w:val="a"/>
    <w:link w:val="afa"/>
    <w:qFormat/>
    <w:rsid w:val="00F56D41"/>
    <w:pPr>
      <w:tabs>
        <w:tab w:val="left" w:pos="2850"/>
      </w:tabs>
      <w:spacing w:after="0" w:line="240" w:lineRule="auto"/>
      <w:jc w:val="center"/>
    </w:pPr>
    <w:rPr>
      <w:rFonts w:ascii="Times New Roman" w:eastAsia="Times New Roman" w:hAnsi="Times New Roman" w:cs="Times New Roman"/>
      <w:b/>
      <w:sz w:val="32"/>
      <w:szCs w:val="32"/>
    </w:rPr>
  </w:style>
  <w:style w:type="character" w:customStyle="1" w:styleId="afa">
    <w:name w:val="Название Знак"/>
    <w:basedOn w:val="a0"/>
    <w:link w:val="af9"/>
    <w:rsid w:val="00F56D41"/>
    <w:rPr>
      <w:rFonts w:ascii="Times New Roman" w:eastAsia="Times New Roman" w:hAnsi="Times New Roman" w:cs="Times New Roman"/>
      <w:b/>
      <w:sz w:val="32"/>
      <w:szCs w:val="32"/>
    </w:rPr>
  </w:style>
  <w:style w:type="character" w:customStyle="1" w:styleId="347">
    <w:name w:val="Основной текст (347)_"/>
    <w:basedOn w:val="a0"/>
    <w:link w:val="3470"/>
    <w:locked/>
    <w:rsid w:val="00F56D41"/>
    <w:rPr>
      <w:sz w:val="21"/>
      <w:szCs w:val="21"/>
      <w:shd w:val="clear" w:color="auto" w:fill="FFFFFF"/>
    </w:rPr>
  </w:style>
  <w:style w:type="paragraph" w:customStyle="1" w:styleId="3470">
    <w:name w:val="Основной текст (347)"/>
    <w:basedOn w:val="a"/>
    <w:link w:val="347"/>
    <w:rsid w:val="00F56D41"/>
    <w:pPr>
      <w:shd w:val="clear" w:color="auto" w:fill="FFFFFF"/>
      <w:spacing w:before="60" w:after="60" w:line="240" w:lineRule="atLeast"/>
      <w:ind w:firstLine="360"/>
      <w:jc w:val="both"/>
    </w:pPr>
    <w:rPr>
      <w:sz w:val="21"/>
      <w:szCs w:val="21"/>
    </w:rPr>
  </w:style>
  <w:style w:type="character" w:customStyle="1" w:styleId="afb">
    <w:name w:val="Основной текст_"/>
    <w:link w:val="22"/>
    <w:rsid w:val="00F53CD7"/>
    <w:rPr>
      <w:rFonts w:ascii="Times New Roman" w:hAnsi="Times New Roman"/>
      <w:sz w:val="23"/>
      <w:szCs w:val="23"/>
      <w:shd w:val="clear" w:color="auto" w:fill="FFFFFF"/>
    </w:rPr>
  </w:style>
  <w:style w:type="paragraph" w:customStyle="1" w:styleId="22">
    <w:name w:val="Основной текст2"/>
    <w:basedOn w:val="a"/>
    <w:link w:val="afb"/>
    <w:rsid w:val="00F53CD7"/>
    <w:pPr>
      <w:shd w:val="clear" w:color="auto" w:fill="FFFFFF"/>
      <w:spacing w:after="0" w:line="298" w:lineRule="exact"/>
      <w:ind w:hanging="360"/>
    </w:pPr>
    <w:rPr>
      <w:rFonts w:ascii="Times New Roman" w:hAnsi="Times New Roman"/>
      <w:sz w:val="23"/>
      <w:szCs w:val="23"/>
    </w:rPr>
  </w:style>
  <w:style w:type="character" w:customStyle="1" w:styleId="FontStyle25">
    <w:name w:val="Font Style25"/>
    <w:basedOn w:val="a0"/>
    <w:uiPriority w:val="99"/>
    <w:rsid w:val="00F53CD7"/>
    <w:rPr>
      <w:rFonts w:ascii="Times New Roman" w:hAnsi="Times New Roman" w:cs="Times New Roman"/>
      <w:sz w:val="26"/>
      <w:szCs w:val="26"/>
    </w:rPr>
  </w:style>
  <w:style w:type="paragraph" w:customStyle="1" w:styleId="justifyleft">
    <w:name w:val="justifyleft"/>
    <w:basedOn w:val="a"/>
    <w:rsid w:val="00DE1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838080">
      <w:bodyDiv w:val="1"/>
      <w:marLeft w:val="0"/>
      <w:marRight w:val="0"/>
      <w:marTop w:val="0"/>
      <w:marBottom w:val="0"/>
      <w:divBdr>
        <w:top w:val="none" w:sz="0" w:space="0" w:color="auto"/>
        <w:left w:val="none" w:sz="0" w:space="0" w:color="auto"/>
        <w:bottom w:val="none" w:sz="0" w:space="0" w:color="auto"/>
        <w:right w:val="none" w:sz="0" w:space="0" w:color="auto"/>
      </w:divBdr>
    </w:div>
    <w:div w:id="165898392">
      <w:bodyDiv w:val="1"/>
      <w:marLeft w:val="0"/>
      <w:marRight w:val="0"/>
      <w:marTop w:val="0"/>
      <w:marBottom w:val="0"/>
      <w:divBdr>
        <w:top w:val="none" w:sz="0" w:space="0" w:color="auto"/>
        <w:left w:val="none" w:sz="0" w:space="0" w:color="auto"/>
        <w:bottom w:val="none" w:sz="0" w:space="0" w:color="auto"/>
        <w:right w:val="none" w:sz="0" w:space="0" w:color="auto"/>
      </w:divBdr>
    </w:div>
    <w:div w:id="178397109">
      <w:bodyDiv w:val="1"/>
      <w:marLeft w:val="0"/>
      <w:marRight w:val="0"/>
      <w:marTop w:val="0"/>
      <w:marBottom w:val="0"/>
      <w:divBdr>
        <w:top w:val="none" w:sz="0" w:space="0" w:color="auto"/>
        <w:left w:val="none" w:sz="0" w:space="0" w:color="auto"/>
        <w:bottom w:val="none" w:sz="0" w:space="0" w:color="auto"/>
        <w:right w:val="none" w:sz="0" w:space="0" w:color="auto"/>
      </w:divBdr>
    </w:div>
    <w:div w:id="233131677">
      <w:bodyDiv w:val="1"/>
      <w:marLeft w:val="0"/>
      <w:marRight w:val="0"/>
      <w:marTop w:val="0"/>
      <w:marBottom w:val="0"/>
      <w:divBdr>
        <w:top w:val="none" w:sz="0" w:space="0" w:color="auto"/>
        <w:left w:val="none" w:sz="0" w:space="0" w:color="auto"/>
        <w:bottom w:val="none" w:sz="0" w:space="0" w:color="auto"/>
        <w:right w:val="none" w:sz="0" w:space="0" w:color="auto"/>
      </w:divBdr>
    </w:div>
    <w:div w:id="234900069">
      <w:bodyDiv w:val="1"/>
      <w:marLeft w:val="0"/>
      <w:marRight w:val="0"/>
      <w:marTop w:val="0"/>
      <w:marBottom w:val="0"/>
      <w:divBdr>
        <w:top w:val="none" w:sz="0" w:space="0" w:color="auto"/>
        <w:left w:val="none" w:sz="0" w:space="0" w:color="auto"/>
        <w:bottom w:val="none" w:sz="0" w:space="0" w:color="auto"/>
        <w:right w:val="none" w:sz="0" w:space="0" w:color="auto"/>
      </w:divBdr>
    </w:div>
    <w:div w:id="279650681">
      <w:bodyDiv w:val="1"/>
      <w:marLeft w:val="0"/>
      <w:marRight w:val="0"/>
      <w:marTop w:val="0"/>
      <w:marBottom w:val="0"/>
      <w:divBdr>
        <w:top w:val="none" w:sz="0" w:space="0" w:color="auto"/>
        <w:left w:val="none" w:sz="0" w:space="0" w:color="auto"/>
        <w:bottom w:val="none" w:sz="0" w:space="0" w:color="auto"/>
        <w:right w:val="none" w:sz="0" w:space="0" w:color="auto"/>
      </w:divBdr>
    </w:div>
    <w:div w:id="289941726">
      <w:bodyDiv w:val="1"/>
      <w:marLeft w:val="0"/>
      <w:marRight w:val="0"/>
      <w:marTop w:val="0"/>
      <w:marBottom w:val="0"/>
      <w:divBdr>
        <w:top w:val="none" w:sz="0" w:space="0" w:color="auto"/>
        <w:left w:val="none" w:sz="0" w:space="0" w:color="auto"/>
        <w:bottom w:val="none" w:sz="0" w:space="0" w:color="auto"/>
        <w:right w:val="none" w:sz="0" w:space="0" w:color="auto"/>
      </w:divBdr>
    </w:div>
    <w:div w:id="312680735">
      <w:bodyDiv w:val="1"/>
      <w:marLeft w:val="0"/>
      <w:marRight w:val="0"/>
      <w:marTop w:val="0"/>
      <w:marBottom w:val="0"/>
      <w:divBdr>
        <w:top w:val="none" w:sz="0" w:space="0" w:color="auto"/>
        <w:left w:val="none" w:sz="0" w:space="0" w:color="auto"/>
        <w:bottom w:val="none" w:sz="0" w:space="0" w:color="auto"/>
        <w:right w:val="none" w:sz="0" w:space="0" w:color="auto"/>
      </w:divBdr>
    </w:div>
    <w:div w:id="547106598">
      <w:bodyDiv w:val="1"/>
      <w:marLeft w:val="0"/>
      <w:marRight w:val="0"/>
      <w:marTop w:val="0"/>
      <w:marBottom w:val="0"/>
      <w:divBdr>
        <w:top w:val="none" w:sz="0" w:space="0" w:color="auto"/>
        <w:left w:val="none" w:sz="0" w:space="0" w:color="auto"/>
        <w:bottom w:val="none" w:sz="0" w:space="0" w:color="auto"/>
        <w:right w:val="none" w:sz="0" w:space="0" w:color="auto"/>
      </w:divBdr>
    </w:div>
    <w:div w:id="551499271">
      <w:bodyDiv w:val="1"/>
      <w:marLeft w:val="0"/>
      <w:marRight w:val="0"/>
      <w:marTop w:val="0"/>
      <w:marBottom w:val="0"/>
      <w:divBdr>
        <w:top w:val="none" w:sz="0" w:space="0" w:color="auto"/>
        <w:left w:val="none" w:sz="0" w:space="0" w:color="auto"/>
        <w:bottom w:val="none" w:sz="0" w:space="0" w:color="auto"/>
        <w:right w:val="none" w:sz="0" w:space="0" w:color="auto"/>
      </w:divBdr>
    </w:div>
    <w:div w:id="571892127">
      <w:bodyDiv w:val="1"/>
      <w:marLeft w:val="0"/>
      <w:marRight w:val="0"/>
      <w:marTop w:val="0"/>
      <w:marBottom w:val="0"/>
      <w:divBdr>
        <w:top w:val="none" w:sz="0" w:space="0" w:color="auto"/>
        <w:left w:val="none" w:sz="0" w:space="0" w:color="auto"/>
        <w:bottom w:val="none" w:sz="0" w:space="0" w:color="auto"/>
        <w:right w:val="none" w:sz="0" w:space="0" w:color="auto"/>
      </w:divBdr>
    </w:div>
    <w:div w:id="673990693">
      <w:bodyDiv w:val="1"/>
      <w:marLeft w:val="0"/>
      <w:marRight w:val="0"/>
      <w:marTop w:val="0"/>
      <w:marBottom w:val="0"/>
      <w:divBdr>
        <w:top w:val="none" w:sz="0" w:space="0" w:color="auto"/>
        <w:left w:val="none" w:sz="0" w:space="0" w:color="auto"/>
        <w:bottom w:val="none" w:sz="0" w:space="0" w:color="auto"/>
        <w:right w:val="none" w:sz="0" w:space="0" w:color="auto"/>
      </w:divBdr>
    </w:div>
    <w:div w:id="878513958">
      <w:bodyDiv w:val="1"/>
      <w:marLeft w:val="0"/>
      <w:marRight w:val="0"/>
      <w:marTop w:val="0"/>
      <w:marBottom w:val="0"/>
      <w:divBdr>
        <w:top w:val="none" w:sz="0" w:space="0" w:color="auto"/>
        <w:left w:val="none" w:sz="0" w:space="0" w:color="auto"/>
        <w:bottom w:val="none" w:sz="0" w:space="0" w:color="auto"/>
        <w:right w:val="none" w:sz="0" w:space="0" w:color="auto"/>
      </w:divBdr>
    </w:div>
    <w:div w:id="908539824">
      <w:bodyDiv w:val="1"/>
      <w:marLeft w:val="0"/>
      <w:marRight w:val="0"/>
      <w:marTop w:val="0"/>
      <w:marBottom w:val="0"/>
      <w:divBdr>
        <w:top w:val="none" w:sz="0" w:space="0" w:color="auto"/>
        <w:left w:val="none" w:sz="0" w:space="0" w:color="auto"/>
        <w:bottom w:val="none" w:sz="0" w:space="0" w:color="auto"/>
        <w:right w:val="none" w:sz="0" w:space="0" w:color="auto"/>
      </w:divBdr>
    </w:div>
    <w:div w:id="964433334">
      <w:bodyDiv w:val="1"/>
      <w:marLeft w:val="0"/>
      <w:marRight w:val="0"/>
      <w:marTop w:val="0"/>
      <w:marBottom w:val="0"/>
      <w:divBdr>
        <w:top w:val="none" w:sz="0" w:space="0" w:color="auto"/>
        <w:left w:val="none" w:sz="0" w:space="0" w:color="auto"/>
        <w:bottom w:val="none" w:sz="0" w:space="0" w:color="auto"/>
        <w:right w:val="none" w:sz="0" w:space="0" w:color="auto"/>
      </w:divBdr>
    </w:div>
    <w:div w:id="966353934">
      <w:bodyDiv w:val="1"/>
      <w:marLeft w:val="0"/>
      <w:marRight w:val="0"/>
      <w:marTop w:val="0"/>
      <w:marBottom w:val="0"/>
      <w:divBdr>
        <w:top w:val="none" w:sz="0" w:space="0" w:color="auto"/>
        <w:left w:val="none" w:sz="0" w:space="0" w:color="auto"/>
        <w:bottom w:val="none" w:sz="0" w:space="0" w:color="auto"/>
        <w:right w:val="none" w:sz="0" w:space="0" w:color="auto"/>
      </w:divBdr>
    </w:div>
    <w:div w:id="1046568474">
      <w:bodyDiv w:val="1"/>
      <w:marLeft w:val="0"/>
      <w:marRight w:val="0"/>
      <w:marTop w:val="0"/>
      <w:marBottom w:val="0"/>
      <w:divBdr>
        <w:top w:val="none" w:sz="0" w:space="0" w:color="auto"/>
        <w:left w:val="none" w:sz="0" w:space="0" w:color="auto"/>
        <w:bottom w:val="none" w:sz="0" w:space="0" w:color="auto"/>
        <w:right w:val="none" w:sz="0" w:space="0" w:color="auto"/>
      </w:divBdr>
    </w:div>
    <w:div w:id="1062174665">
      <w:bodyDiv w:val="1"/>
      <w:marLeft w:val="0"/>
      <w:marRight w:val="0"/>
      <w:marTop w:val="0"/>
      <w:marBottom w:val="0"/>
      <w:divBdr>
        <w:top w:val="none" w:sz="0" w:space="0" w:color="auto"/>
        <w:left w:val="none" w:sz="0" w:space="0" w:color="auto"/>
        <w:bottom w:val="none" w:sz="0" w:space="0" w:color="auto"/>
        <w:right w:val="none" w:sz="0" w:space="0" w:color="auto"/>
      </w:divBdr>
    </w:div>
    <w:div w:id="1121805781">
      <w:bodyDiv w:val="1"/>
      <w:marLeft w:val="0"/>
      <w:marRight w:val="0"/>
      <w:marTop w:val="0"/>
      <w:marBottom w:val="0"/>
      <w:divBdr>
        <w:top w:val="none" w:sz="0" w:space="0" w:color="auto"/>
        <w:left w:val="none" w:sz="0" w:space="0" w:color="auto"/>
        <w:bottom w:val="none" w:sz="0" w:space="0" w:color="auto"/>
        <w:right w:val="none" w:sz="0" w:space="0" w:color="auto"/>
      </w:divBdr>
    </w:div>
    <w:div w:id="1155296392">
      <w:bodyDiv w:val="1"/>
      <w:marLeft w:val="0"/>
      <w:marRight w:val="0"/>
      <w:marTop w:val="0"/>
      <w:marBottom w:val="0"/>
      <w:divBdr>
        <w:top w:val="none" w:sz="0" w:space="0" w:color="auto"/>
        <w:left w:val="none" w:sz="0" w:space="0" w:color="auto"/>
        <w:bottom w:val="none" w:sz="0" w:space="0" w:color="auto"/>
        <w:right w:val="none" w:sz="0" w:space="0" w:color="auto"/>
      </w:divBdr>
    </w:div>
    <w:div w:id="1245842110">
      <w:bodyDiv w:val="1"/>
      <w:marLeft w:val="0"/>
      <w:marRight w:val="0"/>
      <w:marTop w:val="0"/>
      <w:marBottom w:val="0"/>
      <w:divBdr>
        <w:top w:val="none" w:sz="0" w:space="0" w:color="auto"/>
        <w:left w:val="none" w:sz="0" w:space="0" w:color="auto"/>
        <w:bottom w:val="none" w:sz="0" w:space="0" w:color="auto"/>
        <w:right w:val="none" w:sz="0" w:space="0" w:color="auto"/>
      </w:divBdr>
    </w:div>
    <w:div w:id="1290746430">
      <w:bodyDiv w:val="1"/>
      <w:marLeft w:val="0"/>
      <w:marRight w:val="0"/>
      <w:marTop w:val="0"/>
      <w:marBottom w:val="0"/>
      <w:divBdr>
        <w:top w:val="none" w:sz="0" w:space="0" w:color="auto"/>
        <w:left w:val="none" w:sz="0" w:space="0" w:color="auto"/>
        <w:bottom w:val="none" w:sz="0" w:space="0" w:color="auto"/>
        <w:right w:val="none" w:sz="0" w:space="0" w:color="auto"/>
      </w:divBdr>
    </w:div>
    <w:div w:id="1417676474">
      <w:bodyDiv w:val="1"/>
      <w:marLeft w:val="0"/>
      <w:marRight w:val="0"/>
      <w:marTop w:val="0"/>
      <w:marBottom w:val="0"/>
      <w:divBdr>
        <w:top w:val="none" w:sz="0" w:space="0" w:color="auto"/>
        <w:left w:val="none" w:sz="0" w:space="0" w:color="auto"/>
        <w:bottom w:val="none" w:sz="0" w:space="0" w:color="auto"/>
        <w:right w:val="none" w:sz="0" w:space="0" w:color="auto"/>
      </w:divBdr>
    </w:div>
    <w:div w:id="1420710607">
      <w:bodyDiv w:val="1"/>
      <w:marLeft w:val="0"/>
      <w:marRight w:val="0"/>
      <w:marTop w:val="0"/>
      <w:marBottom w:val="0"/>
      <w:divBdr>
        <w:top w:val="none" w:sz="0" w:space="0" w:color="auto"/>
        <w:left w:val="none" w:sz="0" w:space="0" w:color="auto"/>
        <w:bottom w:val="none" w:sz="0" w:space="0" w:color="auto"/>
        <w:right w:val="none" w:sz="0" w:space="0" w:color="auto"/>
      </w:divBdr>
    </w:div>
    <w:div w:id="1545630852">
      <w:bodyDiv w:val="1"/>
      <w:marLeft w:val="0"/>
      <w:marRight w:val="0"/>
      <w:marTop w:val="0"/>
      <w:marBottom w:val="0"/>
      <w:divBdr>
        <w:top w:val="none" w:sz="0" w:space="0" w:color="auto"/>
        <w:left w:val="none" w:sz="0" w:space="0" w:color="auto"/>
        <w:bottom w:val="none" w:sz="0" w:space="0" w:color="auto"/>
        <w:right w:val="none" w:sz="0" w:space="0" w:color="auto"/>
      </w:divBdr>
    </w:div>
    <w:div w:id="1652442766">
      <w:bodyDiv w:val="1"/>
      <w:marLeft w:val="0"/>
      <w:marRight w:val="0"/>
      <w:marTop w:val="0"/>
      <w:marBottom w:val="0"/>
      <w:divBdr>
        <w:top w:val="none" w:sz="0" w:space="0" w:color="auto"/>
        <w:left w:val="none" w:sz="0" w:space="0" w:color="auto"/>
        <w:bottom w:val="none" w:sz="0" w:space="0" w:color="auto"/>
        <w:right w:val="none" w:sz="0" w:space="0" w:color="auto"/>
      </w:divBdr>
    </w:div>
    <w:div w:id="1670601415">
      <w:bodyDiv w:val="1"/>
      <w:marLeft w:val="0"/>
      <w:marRight w:val="0"/>
      <w:marTop w:val="0"/>
      <w:marBottom w:val="0"/>
      <w:divBdr>
        <w:top w:val="none" w:sz="0" w:space="0" w:color="auto"/>
        <w:left w:val="none" w:sz="0" w:space="0" w:color="auto"/>
        <w:bottom w:val="none" w:sz="0" w:space="0" w:color="auto"/>
        <w:right w:val="none" w:sz="0" w:space="0" w:color="auto"/>
      </w:divBdr>
    </w:div>
    <w:div w:id="1694190923">
      <w:bodyDiv w:val="1"/>
      <w:marLeft w:val="0"/>
      <w:marRight w:val="0"/>
      <w:marTop w:val="0"/>
      <w:marBottom w:val="0"/>
      <w:divBdr>
        <w:top w:val="none" w:sz="0" w:space="0" w:color="auto"/>
        <w:left w:val="none" w:sz="0" w:space="0" w:color="auto"/>
        <w:bottom w:val="none" w:sz="0" w:space="0" w:color="auto"/>
        <w:right w:val="none" w:sz="0" w:space="0" w:color="auto"/>
      </w:divBdr>
    </w:div>
    <w:div w:id="1762098993">
      <w:bodyDiv w:val="1"/>
      <w:marLeft w:val="0"/>
      <w:marRight w:val="0"/>
      <w:marTop w:val="0"/>
      <w:marBottom w:val="0"/>
      <w:divBdr>
        <w:top w:val="none" w:sz="0" w:space="0" w:color="auto"/>
        <w:left w:val="none" w:sz="0" w:space="0" w:color="auto"/>
        <w:bottom w:val="none" w:sz="0" w:space="0" w:color="auto"/>
        <w:right w:val="none" w:sz="0" w:space="0" w:color="auto"/>
      </w:divBdr>
    </w:div>
    <w:div w:id="1768698668">
      <w:bodyDiv w:val="1"/>
      <w:marLeft w:val="0"/>
      <w:marRight w:val="0"/>
      <w:marTop w:val="0"/>
      <w:marBottom w:val="0"/>
      <w:divBdr>
        <w:top w:val="none" w:sz="0" w:space="0" w:color="auto"/>
        <w:left w:val="none" w:sz="0" w:space="0" w:color="auto"/>
        <w:bottom w:val="none" w:sz="0" w:space="0" w:color="auto"/>
        <w:right w:val="none" w:sz="0" w:space="0" w:color="auto"/>
      </w:divBdr>
    </w:div>
    <w:div w:id="1917322874">
      <w:bodyDiv w:val="1"/>
      <w:marLeft w:val="0"/>
      <w:marRight w:val="0"/>
      <w:marTop w:val="0"/>
      <w:marBottom w:val="0"/>
      <w:divBdr>
        <w:top w:val="none" w:sz="0" w:space="0" w:color="auto"/>
        <w:left w:val="none" w:sz="0" w:space="0" w:color="auto"/>
        <w:bottom w:val="none" w:sz="0" w:space="0" w:color="auto"/>
        <w:right w:val="none" w:sz="0" w:space="0" w:color="auto"/>
      </w:divBdr>
    </w:div>
    <w:div w:id="1973975858">
      <w:bodyDiv w:val="1"/>
      <w:marLeft w:val="0"/>
      <w:marRight w:val="0"/>
      <w:marTop w:val="0"/>
      <w:marBottom w:val="0"/>
      <w:divBdr>
        <w:top w:val="none" w:sz="0" w:space="0" w:color="auto"/>
        <w:left w:val="none" w:sz="0" w:space="0" w:color="auto"/>
        <w:bottom w:val="none" w:sz="0" w:space="0" w:color="auto"/>
        <w:right w:val="none" w:sz="0" w:space="0" w:color="auto"/>
      </w:divBdr>
    </w:div>
    <w:div w:id="21293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s-ba.ru/ovzdo"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s-ba.ru/extracurricular-activity"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K202\&#1056;&#1072;&#1073;&#1086;&#1095;&#1080;&#1081;%20&#1089;&#1090;&#1086;&#1083;\&#1058;&#1072;&#1073;&#1083;&#1080;&#109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K202\&#1056;&#1072;&#1073;&#1086;&#1095;&#1080;&#1081;%20&#1089;&#1090;&#1086;&#1083;\&#1058;&#1072;&#1073;&#1083;&#1080;&#1094;&#109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общее</c:v>
                </c:pt>
              </c:strCache>
            </c:strRef>
          </c:tx>
          <c:dLbls>
            <c:txPr>
              <a:bodyPr/>
              <a:lstStyle/>
              <a:p>
                <a:pPr>
                  <a:defRPr sz="1600" b="1"/>
                </a:pPr>
                <a:endParaRPr lang="ru-RU"/>
              </a:p>
            </c:txPr>
            <c:showVal val="1"/>
          </c:dLbls>
          <c:cat>
            <c:strRef>
              <c:f>Лист1!$A$2:$A$3</c:f>
              <c:strCache>
                <c:ptCount val="2"/>
                <c:pt idx="0">
                  <c:v>2017-2018</c:v>
                </c:pt>
                <c:pt idx="1">
                  <c:v>2018-2019</c:v>
                </c:pt>
              </c:strCache>
            </c:strRef>
          </c:cat>
          <c:val>
            <c:numRef>
              <c:f>Лист1!$B$2:$B$3</c:f>
              <c:numCache>
                <c:formatCode>0.0%</c:formatCode>
                <c:ptCount val="2"/>
                <c:pt idx="0">
                  <c:v>1</c:v>
                </c:pt>
                <c:pt idx="1">
                  <c:v>1</c:v>
                </c:pt>
              </c:numCache>
            </c:numRef>
          </c:val>
        </c:ser>
        <c:ser>
          <c:idx val="1"/>
          <c:order val="1"/>
          <c:tx>
            <c:strRef>
              <c:f>Лист1!$C$1</c:f>
              <c:strCache>
                <c:ptCount val="1"/>
                <c:pt idx="0">
                  <c:v>качество</c:v>
                </c:pt>
              </c:strCache>
            </c:strRef>
          </c:tx>
          <c:dLbls>
            <c:txPr>
              <a:bodyPr/>
              <a:lstStyle/>
              <a:p>
                <a:pPr>
                  <a:defRPr sz="1600" b="1"/>
                </a:pPr>
                <a:endParaRPr lang="ru-RU"/>
              </a:p>
            </c:txPr>
            <c:showVal val="1"/>
          </c:dLbls>
          <c:cat>
            <c:strRef>
              <c:f>Лист1!$A$2:$A$3</c:f>
              <c:strCache>
                <c:ptCount val="2"/>
                <c:pt idx="0">
                  <c:v>2017-2018</c:v>
                </c:pt>
                <c:pt idx="1">
                  <c:v>2018-2019</c:v>
                </c:pt>
              </c:strCache>
            </c:strRef>
          </c:cat>
          <c:val>
            <c:numRef>
              <c:f>Лист1!$C$2:$C$3</c:f>
              <c:numCache>
                <c:formatCode>0.0%</c:formatCode>
                <c:ptCount val="2"/>
                <c:pt idx="0">
                  <c:v>0.57500000000000062</c:v>
                </c:pt>
                <c:pt idx="1">
                  <c:v>0.56899999999999995</c:v>
                </c:pt>
              </c:numCache>
            </c:numRef>
          </c:val>
        </c:ser>
        <c:axId val="78224768"/>
        <c:axId val="84919424"/>
      </c:barChart>
      <c:catAx>
        <c:axId val="78224768"/>
        <c:scaling>
          <c:orientation val="minMax"/>
        </c:scaling>
        <c:axPos val="b"/>
        <c:tickLblPos val="nextTo"/>
        <c:txPr>
          <a:bodyPr/>
          <a:lstStyle/>
          <a:p>
            <a:pPr>
              <a:defRPr sz="1400" b="1"/>
            </a:pPr>
            <a:endParaRPr lang="ru-RU"/>
          </a:p>
        </c:txPr>
        <c:crossAx val="84919424"/>
        <c:crosses val="autoZero"/>
        <c:auto val="1"/>
        <c:lblAlgn val="ctr"/>
        <c:lblOffset val="100"/>
      </c:catAx>
      <c:valAx>
        <c:axId val="84919424"/>
        <c:scaling>
          <c:orientation val="minMax"/>
        </c:scaling>
        <c:axPos val="l"/>
        <c:majorGridlines/>
        <c:numFmt formatCode="0.0%" sourceLinked="1"/>
        <c:tickLblPos val="nextTo"/>
        <c:txPr>
          <a:bodyPr/>
          <a:lstStyle/>
          <a:p>
            <a:pPr>
              <a:defRPr sz="1600" b="1"/>
            </a:pPr>
            <a:endParaRPr lang="ru-RU"/>
          </a:p>
        </c:txPr>
        <c:crossAx val="78224768"/>
        <c:crosses val="autoZero"/>
        <c:crossBetween val="between"/>
      </c:valAx>
    </c:plotArea>
    <c:legend>
      <c:legendPos val="r"/>
      <c:layout/>
      <c:txPr>
        <a:bodyPr/>
        <a:lstStyle/>
        <a:p>
          <a:pPr>
            <a:defRPr sz="1400"/>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Средний тестовый балл по предметам</a:t>
            </a:r>
          </a:p>
        </c:rich>
      </c:tx>
    </c:title>
    <c:plotArea>
      <c:layout/>
      <c:lineChart>
        <c:grouping val="standard"/>
        <c:ser>
          <c:idx val="0"/>
          <c:order val="0"/>
          <c:tx>
            <c:strRef>
              <c:f>Лист1!$B$1</c:f>
              <c:strCache>
                <c:ptCount val="1"/>
                <c:pt idx="0">
                  <c:v>2016-2017</c:v>
                </c:pt>
              </c:strCache>
            </c:strRef>
          </c:tx>
          <c:marker>
            <c:symbol val="none"/>
          </c:marker>
          <c:cat>
            <c:strRef>
              <c:f>Лист1!$A$2:$A$11</c:f>
              <c:strCache>
                <c:ptCount val="10"/>
                <c:pt idx="0">
                  <c:v>Информатика и ИКТ</c:v>
                </c:pt>
                <c:pt idx="1">
                  <c:v>Математика (Проф.)</c:v>
                </c:pt>
                <c:pt idx="2">
                  <c:v>Обществознание</c:v>
                </c:pt>
                <c:pt idx="3">
                  <c:v>Физика</c:v>
                </c:pt>
                <c:pt idx="4">
                  <c:v>Литература</c:v>
                </c:pt>
                <c:pt idx="5">
                  <c:v>Русский язык</c:v>
                </c:pt>
                <c:pt idx="6">
                  <c:v>Биология</c:v>
                </c:pt>
                <c:pt idx="7">
                  <c:v>Английский язык</c:v>
                </c:pt>
                <c:pt idx="8">
                  <c:v>История</c:v>
                </c:pt>
                <c:pt idx="9">
                  <c:v>Химия</c:v>
                </c:pt>
              </c:strCache>
            </c:strRef>
          </c:cat>
          <c:val>
            <c:numRef>
              <c:f>Лист1!$B$2:$B$11</c:f>
              <c:numCache>
                <c:formatCode>General</c:formatCode>
                <c:ptCount val="10"/>
                <c:pt idx="0">
                  <c:v>73.5</c:v>
                </c:pt>
                <c:pt idx="1">
                  <c:v>49</c:v>
                </c:pt>
                <c:pt idx="2">
                  <c:v>60</c:v>
                </c:pt>
                <c:pt idx="3">
                  <c:v>54</c:v>
                </c:pt>
                <c:pt idx="4">
                  <c:v>60</c:v>
                </c:pt>
                <c:pt idx="5">
                  <c:v>66</c:v>
                </c:pt>
                <c:pt idx="6">
                  <c:v>68</c:v>
                </c:pt>
                <c:pt idx="7">
                  <c:v>71</c:v>
                </c:pt>
                <c:pt idx="8">
                  <c:v>49</c:v>
                </c:pt>
                <c:pt idx="9">
                  <c:v>76</c:v>
                </c:pt>
              </c:numCache>
            </c:numRef>
          </c:val>
        </c:ser>
        <c:ser>
          <c:idx val="1"/>
          <c:order val="1"/>
          <c:tx>
            <c:strRef>
              <c:f>Лист1!$C$1</c:f>
              <c:strCache>
                <c:ptCount val="1"/>
                <c:pt idx="0">
                  <c:v>2017-2018 </c:v>
                </c:pt>
              </c:strCache>
            </c:strRef>
          </c:tx>
          <c:marker>
            <c:symbol val="none"/>
          </c:marker>
          <c:cat>
            <c:strRef>
              <c:f>Лист1!$A$2:$A$11</c:f>
              <c:strCache>
                <c:ptCount val="10"/>
                <c:pt idx="0">
                  <c:v>Информатика и ИКТ</c:v>
                </c:pt>
                <c:pt idx="1">
                  <c:v>Математика (Проф.)</c:v>
                </c:pt>
                <c:pt idx="2">
                  <c:v>Обществознание</c:v>
                </c:pt>
                <c:pt idx="3">
                  <c:v>Физика</c:v>
                </c:pt>
                <c:pt idx="4">
                  <c:v>Литература</c:v>
                </c:pt>
                <c:pt idx="5">
                  <c:v>Русский язык</c:v>
                </c:pt>
                <c:pt idx="6">
                  <c:v>Биология</c:v>
                </c:pt>
                <c:pt idx="7">
                  <c:v>Английский язык</c:v>
                </c:pt>
                <c:pt idx="8">
                  <c:v>История</c:v>
                </c:pt>
                <c:pt idx="9">
                  <c:v>Химия</c:v>
                </c:pt>
              </c:strCache>
            </c:strRef>
          </c:cat>
          <c:val>
            <c:numRef>
              <c:f>Лист1!$C$2:$C$11</c:f>
              <c:numCache>
                <c:formatCode>General</c:formatCode>
                <c:ptCount val="10"/>
                <c:pt idx="0">
                  <c:v>63.5</c:v>
                </c:pt>
                <c:pt idx="1">
                  <c:v>46.4</c:v>
                </c:pt>
                <c:pt idx="2">
                  <c:v>61.7</c:v>
                </c:pt>
                <c:pt idx="3">
                  <c:v>48</c:v>
                </c:pt>
                <c:pt idx="4">
                  <c:v>62</c:v>
                </c:pt>
                <c:pt idx="5">
                  <c:v>73.599999999999994</c:v>
                </c:pt>
                <c:pt idx="6">
                  <c:v>61</c:v>
                </c:pt>
                <c:pt idx="7">
                  <c:v>58</c:v>
                </c:pt>
                <c:pt idx="8">
                  <c:v>42</c:v>
                </c:pt>
                <c:pt idx="9">
                  <c:v>56.3</c:v>
                </c:pt>
              </c:numCache>
            </c:numRef>
          </c:val>
        </c:ser>
        <c:ser>
          <c:idx val="2"/>
          <c:order val="2"/>
          <c:tx>
            <c:strRef>
              <c:f>Лист1!$D$1</c:f>
              <c:strCache>
                <c:ptCount val="1"/>
                <c:pt idx="0">
                  <c:v> 2018-2019 </c:v>
                </c:pt>
              </c:strCache>
            </c:strRef>
          </c:tx>
          <c:marker>
            <c:symbol val="none"/>
          </c:marker>
          <c:cat>
            <c:strRef>
              <c:f>Лист1!$A$2:$A$11</c:f>
              <c:strCache>
                <c:ptCount val="10"/>
                <c:pt idx="0">
                  <c:v>Информатика и ИКТ</c:v>
                </c:pt>
                <c:pt idx="1">
                  <c:v>Математика (Проф.)</c:v>
                </c:pt>
                <c:pt idx="2">
                  <c:v>Обществознание</c:v>
                </c:pt>
                <c:pt idx="3">
                  <c:v>Физика</c:v>
                </c:pt>
                <c:pt idx="4">
                  <c:v>Литература</c:v>
                </c:pt>
                <c:pt idx="5">
                  <c:v>Русский язык</c:v>
                </c:pt>
                <c:pt idx="6">
                  <c:v>Биология</c:v>
                </c:pt>
                <c:pt idx="7">
                  <c:v>Английский язык</c:v>
                </c:pt>
                <c:pt idx="8">
                  <c:v>История</c:v>
                </c:pt>
                <c:pt idx="9">
                  <c:v>Химия</c:v>
                </c:pt>
              </c:strCache>
            </c:strRef>
          </c:cat>
          <c:val>
            <c:numRef>
              <c:f>Лист1!$D$2:$D$11</c:f>
              <c:numCache>
                <c:formatCode>General</c:formatCode>
                <c:ptCount val="10"/>
                <c:pt idx="0">
                  <c:v>73</c:v>
                </c:pt>
                <c:pt idx="1">
                  <c:v>55</c:v>
                </c:pt>
                <c:pt idx="2">
                  <c:v>55</c:v>
                </c:pt>
                <c:pt idx="3">
                  <c:v>50</c:v>
                </c:pt>
                <c:pt idx="4">
                  <c:v>50</c:v>
                </c:pt>
                <c:pt idx="5">
                  <c:v>64</c:v>
                </c:pt>
                <c:pt idx="6">
                  <c:v>53</c:v>
                </c:pt>
                <c:pt idx="7">
                  <c:v>61</c:v>
                </c:pt>
                <c:pt idx="8">
                  <c:v>55</c:v>
                </c:pt>
                <c:pt idx="9">
                  <c:v>54</c:v>
                </c:pt>
              </c:numCache>
            </c:numRef>
          </c:val>
        </c:ser>
        <c:marker val="1"/>
        <c:axId val="92101248"/>
        <c:axId val="92111232"/>
      </c:lineChart>
      <c:catAx>
        <c:axId val="92101248"/>
        <c:scaling>
          <c:orientation val="minMax"/>
        </c:scaling>
        <c:axPos val="b"/>
        <c:majorTickMark val="none"/>
        <c:tickLblPos val="nextTo"/>
        <c:crossAx val="92111232"/>
        <c:crosses val="autoZero"/>
        <c:auto val="1"/>
        <c:lblAlgn val="ctr"/>
        <c:lblOffset val="100"/>
      </c:catAx>
      <c:valAx>
        <c:axId val="92111232"/>
        <c:scaling>
          <c:orientation val="minMax"/>
        </c:scaling>
        <c:axPos val="l"/>
        <c:majorGridlines/>
        <c:title/>
        <c:numFmt formatCode="General" sourceLinked="1"/>
        <c:majorTickMark val="none"/>
        <c:tickLblPos val="nextTo"/>
        <c:crossAx val="92101248"/>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Социальный</a:t>
            </a:r>
            <a:r>
              <a:rPr lang="ru-RU" baseline="0"/>
              <a:t> паспорт</a:t>
            </a:r>
            <a:endParaRPr lang="ru-RU"/>
          </a:p>
          <a:p>
            <a:pPr>
              <a:defRPr/>
            </a:pPr>
            <a:r>
              <a:rPr lang="ru-RU"/>
              <a:t>МБОУ лицея № 5 </a:t>
            </a:r>
          </a:p>
          <a:p>
            <a:pPr>
              <a:defRPr/>
            </a:pPr>
            <a:r>
              <a:rPr lang="ru-RU" sz="1200"/>
              <a:t>на 2017-2018</a:t>
            </a:r>
            <a:r>
              <a:rPr lang="ru-RU" sz="1200" baseline="0"/>
              <a:t> учебный год</a:t>
            </a:r>
            <a:endParaRPr lang="ru-RU" sz="1200"/>
          </a:p>
        </c:rich>
      </c:tx>
    </c:title>
    <c:view3D>
      <c:rotX val="30"/>
      <c:perspective val="30"/>
    </c:view3D>
    <c:plotArea>
      <c:layout/>
      <c:pie3DChart>
        <c:varyColors val="1"/>
        <c:ser>
          <c:idx val="0"/>
          <c:order val="0"/>
          <c:explosion val="25"/>
          <c:dLbls>
            <c:dLbl>
              <c:idx val="0"/>
              <c:tx>
                <c:rich>
                  <a:bodyPr/>
                  <a:lstStyle/>
                  <a:p>
                    <a:r>
                      <a:rPr lang="en-US"/>
                      <a:t>45</a:t>
                    </a:r>
                  </a:p>
                </c:rich>
              </c:tx>
              <c:showPercent val="1"/>
            </c:dLbl>
            <c:dLbl>
              <c:idx val="1"/>
              <c:tx>
                <c:rich>
                  <a:bodyPr/>
                  <a:lstStyle/>
                  <a:p>
                    <a:r>
                      <a:rPr lang="en-US"/>
                      <a:t>171</a:t>
                    </a:r>
                  </a:p>
                </c:rich>
              </c:tx>
              <c:showPercent val="1"/>
            </c:dLbl>
            <c:dLbl>
              <c:idx val="2"/>
              <c:tx>
                <c:rich>
                  <a:bodyPr/>
                  <a:lstStyle/>
                  <a:p>
                    <a:r>
                      <a:rPr lang="en-US"/>
                      <a:t>3</a:t>
                    </a:r>
                  </a:p>
                </c:rich>
              </c:tx>
              <c:showPercent val="1"/>
            </c:dLbl>
            <c:dLbl>
              <c:idx val="3"/>
              <c:tx>
                <c:rich>
                  <a:bodyPr/>
                  <a:lstStyle/>
                  <a:p>
                    <a:r>
                      <a:rPr lang="en-US"/>
                      <a:t>1</a:t>
                    </a:r>
                  </a:p>
                </c:rich>
              </c:tx>
              <c:showPercent val="1"/>
            </c:dLbl>
            <c:showPercent val="1"/>
            <c:showLeaderLines val="1"/>
          </c:dLbls>
          <c:cat>
            <c:strRef>
              <c:f>Лист1!$A$2:$A$5</c:f>
              <c:strCache>
                <c:ptCount val="4"/>
                <c:pt idx="0">
                  <c:v>Многодетные</c:v>
                </c:pt>
                <c:pt idx="1">
                  <c:v>Неполные </c:v>
                </c:pt>
                <c:pt idx="2">
                  <c:v>Под опекой</c:v>
                </c:pt>
                <c:pt idx="3">
                  <c:v>С ограниченными возможностями здоровья</c:v>
                </c:pt>
              </c:strCache>
            </c:strRef>
          </c:cat>
          <c:val>
            <c:numRef>
              <c:f>Лист1!$C$2:$C$5</c:f>
              <c:numCache>
                <c:formatCode>General</c:formatCode>
                <c:ptCount val="4"/>
                <c:pt idx="0">
                  <c:v>45</c:v>
                </c:pt>
                <c:pt idx="1">
                  <c:v>171</c:v>
                </c:pt>
                <c:pt idx="2">
                  <c:v>3</c:v>
                </c:pt>
                <c:pt idx="3">
                  <c:v>1</c:v>
                </c:pt>
              </c:numCache>
            </c:numRef>
          </c:val>
        </c:ser>
        <c:dLbls>
          <c:showPercent val="1"/>
        </c:dLbls>
      </c:pie3DChart>
    </c:plotArea>
    <c:legend>
      <c:legendPos val="r"/>
      <c:layout>
        <c:manualLayout>
          <c:xMode val="edge"/>
          <c:yMode val="edge"/>
          <c:x val="0.66972264284272165"/>
          <c:y val="0.28750874890638672"/>
          <c:w val="0.31361069049061424"/>
          <c:h val="0.62845472440944883"/>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Социальный</a:t>
            </a:r>
            <a:r>
              <a:rPr lang="ru-RU" baseline="0"/>
              <a:t> паспорт</a:t>
            </a:r>
            <a:endParaRPr lang="ru-RU"/>
          </a:p>
          <a:p>
            <a:pPr>
              <a:defRPr/>
            </a:pPr>
            <a:r>
              <a:rPr lang="ru-RU"/>
              <a:t>МБОУ лицея № 5 </a:t>
            </a:r>
          </a:p>
          <a:p>
            <a:pPr>
              <a:defRPr/>
            </a:pPr>
            <a:r>
              <a:rPr lang="ru-RU" sz="1200"/>
              <a:t>на конец 2018-2019</a:t>
            </a:r>
            <a:r>
              <a:rPr lang="ru-RU" sz="1200" baseline="0"/>
              <a:t> учебного года</a:t>
            </a:r>
            <a:endParaRPr lang="ru-RU" sz="1200"/>
          </a:p>
        </c:rich>
      </c:tx>
    </c:title>
    <c:view3D>
      <c:rotX val="30"/>
      <c:perspective val="30"/>
    </c:view3D>
    <c:plotArea>
      <c:layout/>
      <c:pie3DChart>
        <c:varyColors val="1"/>
        <c:ser>
          <c:idx val="0"/>
          <c:order val="0"/>
          <c:explosion val="25"/>
          <c:dLbls>
            <c:dLbl>
              <c:idx val="0"/>
              <c:layout>
                <c:manualLayout>
                  <c:x val="-6.6127034197993234E-2"/>
                  <c:y val="5.8289091416129764E-2"/>
                </c:manualLayout>
              </c:layout>
              <c:tx>
                <c:rich>
                  <a:bodyPr/>
                  <a:lstStyle/>
                  <a:p>
                    <a:r>
                      <a:rPr lang="ru-RU"/>
                      <a:t>50</a:t>
                    </a:r>
                    <a:endParaRPr lang="en-US"/>
                  </a:p>
                </c:rich>
              </c:tx>
              <c:showPercent val="1"/>
            </c:dLbl>
            <c:dLbl>
              <c:idx val="1"/>
              <c:layout>
                <c:manualLayout>
                  <c:x val="0.10444420630840456"/>
                  <c:y val="-0.18423159154378221"/>
                </c:manualLayout>
              </c:layout>
              <c:tx>
                <c:rich>
                  <a:bodyPr/>
                  <a:lstStyle/>
                  <a:p>
                    <a:r>
                      <a:rPr lang="ru-RU"/>
                      <a:t>163</a:t>
                    </a:r>
                    <a:endParaRPr lang="en-US"/>
                  </a:p>
                </c:rich>
              </c:tx>
              <c:showPercent val="1"/>
            </c:dLbl>
            <c:dLbl>
              <c:idx val="2"/>
              <c:tx>
                <c:rich>
                  <a:bodyPr/>
                  <a:lstStyle/>
                  <a:p>
                    <a:r>
                      <a:rPr lang="en-US"/>
                      <a:t>3</a:t>
                    </a:r>
                  </a:p>
                </c:rich>
              </c:tx>
              <c:showPercent val="1"/>
            </c:dLbl>
            <c:dLbl>
              <c:idx val="3"/>
              <c:tx>
                <c:rich>
                  <a:bodyPr/>
                  <a:lstStyle/>
                  <a:p>
                    <a:r>
                      <a:rPr lang="ru-RU"/>
                      <a:t>2</a:t>
                    </a:r>
                    <a:endParaRPr lang="en-US"/>
                  </a:p>
                </c:rich>
              </c:tx>
              <c:showPercent val="1"/>
            </c:dLbl>
            <c:showPercent val="1"/>
            <c:showLeaderLines val="1"/>
          </c:dLbls>
          <c:cat>
            <c:strRef>
              <c:f>Лист1!$A$2:$A$5</c:f>
              <c:strCache>
                <c:ptCount val="4"/>
                <c:pt idx="0">
                  <c:v>Многодетные</c:v>
                </c:pt>
                <c:pt idx="1">
                  <c:v>Неполные </c:v>
                </c:pt>
                <c:pt idx="2">
                  <c:v>Под опекой</c:v>
                </c:pt>
                <c:pt idx="3">
                  <c:v>С ограниченными возможностями здоровья</c:v>
                </c:pt>
              </c:strCache>
            </c:strRef>
          </c:cat>
          <c:val>
            <c:numRef>
              <c:f>Лист1!$C$2:$C$5</c:f>
              <c:numCache>
                <c:formatCode>General</c:formatCode>
                <c:ptCount val="4"/>
                <c:pt idx="0">
                  <c:v>45</c:v>
                </c:pt>
                <c:pt idx="1">
                  <c:v>171</c:v>
                </c:pt>
                <c:pt idx="2">
                  <c:v>3</c:v>
                </c:pt>
                <c:pt idx="3">
                  <c:v>1</c:v>
                </c:pt>
              </c:numCache>
            </c:numRef>
          </c:val>
        </c:ser>
        <c:dLbls>
          <c:showPercent val="1"/>
        </c:dLbls>
      </c:pie3DChart>
    </c:plotArea>
    <c:legend>
      <c:legendPos val="r"/>
      <c:layout>
        <c:manualLayout>
          <c:xMode val="edge"/>
          <c:yMode val="edge"/>
          <c:x val="0.66972264284272165"/>
          <c:y val="0.28750874890638672"/>
          <c:w val="0.31361069049061496"/>
          <c:h val="0.62845472440944883"/>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Количественные показатели</a:t>
            </a:r>
          </a:p>
        </c:rich>
      </c:tx>
      <c:layout/>
    </c:title>
    <c:plotArea>
      <c:layout/>
      <c:pieChart>
        <c:varyColors val="1"/>
        <c:ser>
          <c:idx val="0"/>
          <c:order val="0"/>
          <c:tx>
            <c:strRef>
              <c:f>Лист1!$B$1</c:f>
              <c:strCache>
                <c:ptCount val="1"/>
                <c:pt idx="0">
                  <c:v>Колличественные показатели</c:v>
                </c:pt>
              </c:strCache>
            </c:strRef>
          </c:tx>
          <c:dLbls>
            <c:txPr>
              <a:bodyPr/>
              <a:lstStyle/>
              <a:p>
                <a:pPr>
                  <a:defRPr sz="1600">
                    <a:latin typeface="Times New Roman" pitchFamily="18" charset="0"/>
                    <a:cs typeface="Times New Roman" pitchFamily="18" charset="0"/>
                  </a:defRPr>
                </a:pPr>
                <a:endParaRPr lang="ru-RU"/>
              </a:p>
            </c:txPr>
            <c:showVal val="1"/>
            <c:showLeaderLines val="1"/>
          </c:dLbls>
          <c:cat>
            <c:strRef>
              <c:f>Лист1!$A$2:$A$8</c:f>
              <c:strCache>
                <c:ptCount val="7"/>
                <c:pt idx="0">
                  <c:v>русский язык</c:v>
                </c:pt>
                <c:pt idx="1">
                  <c:v>математика</c:v>
                </c:pt>
                <c:pt idx="2">
                  <c:v>история</c:v>
                </c:pt>
                <c:pt idx="3">
                  <c:v>геометрия</c:v>
                </c:pt>
                <c:pt idx="4">
                  <c:v>технология</c:v>
                </c:pt>
                <c:pt idx="5">
                  <c:v>обществознание</c:v>
                </c:pt>
                <c:pt idx="6">
                  <c:v>физика</c:v>
                </c:pt>
              </c:strCache>
            </c:strRef>
          </c:cat>
          <c:val>
            <c:numRef>
              <c:f>Лист1!$B$2:$B$8</c:f>
              <c:numCache>
                <c:formatCode>General</c:formatCode>
                <c:ptCount val="7"/>
                <c:pt idx="0">
                  <c:v>6</c:v>
                </c:pt>
                <c:pt idx="1">
                  <c:v>3</c:v>
                </c:pt>
                <c:pt idx="2">
                  <c:v>1</c:v>
                </c:pt>
                <c:pt idx="3">
                  <c:v>1</c:v>
                </c:pt>
                <c:pt idx="4">
                  <c:v>1</c:v>
                </c:pt>
                <c:pt idx="5">
                  <c:v>2</c:v>
                </c:pt>
                <c:pt idx="6">
                  <c:v>1</c:v>
                </c:pt>
              </c:numCache>
            </c:numRef>
          </c:val>
        </c:ser>
        <c:firstSliceAng val="0"/>
      </c:pieChart>
    </c:plotArea>
    <c:legend>
      <c:legendPos val="r"/>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общая успеваемость</c:v>
                </c:pt>
              </c:strCache>
            </c:strRef>
          </c:tx>
          <c:dLbls>
            <c:showVal val="1"/>
          </c:dLbls>
          <c:cat>
            <c:strRef>
              <c:f>Лист1!$A$2:$A$6</c:f>
              <c:strCache>
                <c:ptCount val="5"/>
                <c:pt idx="0">
                  <c:v>I четверть</c:v>
                </c:pt>
                <c:pt idx="1">
                  <c:v>II четверть</c:v>
                </c:pt>
                <c:pt idx="2">
                  <c:v>III четверть</c:v>
                </c:pt>
                <c:pt idx="3">
                  <c:v>IV четверть</c:v>
                </c:pt>
                <c:pt idx="4">
                  <c:v>год</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качество</c:v>
                </c:pt>
              </c:strCache>
            </c:strRef>
          </c:tx>
          <c:dLbls>
            <c:showVal val="1"/>
          </c:dLbls>
          <c:cat>
            <c:strRef>
              <c:f>Лист1!$A$2:$A$6</c:f>
              <c:strCache>
                <c:ptCount val="5"/>
                <c:pt idx="0">
                  <c:v>I четверть</c:v>
                </c:pt>
                <c:pt idx="1">
                  <c:v>II четверть</c:v>
                </c:pt>
                <c:pt idx="2">
                  <c:v>III четверть</c:v>
                </c:pt>
                <c:pt idx="3">
                  <c:v>IV четверть</c:v>
                </c:pt>
                <c:pt idx="4">
                  <c:v>год</c:v>
                </c:pt>
              </c:strCache>
            </c:strRef>
          </c:cat>
          <c:val>
            <c:numRef>
              <c:f>Лист1!$C$2:$C$6</c:f>
              <c:numCache>
                <c:formatCode>General</c:formatCode>
                <c:ptCount val="5"/>
                <c:pt idx="0">
                  <c:v>65.7</c:v>
                </c:pt>
                <c:pt idx="1">
                  <c:v>67</c:v>
                </c:pt>
                <c:pt idx="2">
                  <c:v>65.599999999999994</c:v>
                </c:pt>
                <c:pt idx="3">
                  <c:v>65.599999999999994</c:v>
                </c:pt>
                <c:pt idx="4">
                  <c:v>68.7</c:v>
                </c:pt>
              </c:numCache>
            </c:numRef>
          </c:val>
        </c:ser>
        <c:axId val="88753280"/>
        <c:axId val="88754816"/>
      </c:barChart>
      <c:catAx>
        <c:axId val="88753280"/>
        <c:scaling>
          <c:orientation val="minMax"/>
        </c:scaling>
        <c:axPos val="b"/>
        <c:tickLblPos val="nextTo"/>
        <c:crossAx val="88754816"/>
        <c:crosses val="autoZero"/>
        <c:auto val="1"/>
        <c:lblAlgn val="ctr"/>
        <c:lblOffset val="100"/>
      </c:catAx>
      <c:valAx>
        <c:axId val="88754816"/>
        <c:scaling>
          <c:orientation val="minMax"/>
        </c:scaling>
        <c:axPos val="l"/>
        <c:majorGridlines/>
        <c:numFmt formatCode="General" sourceLinked="1"/>
        <c:tickLblPos val="nextTo"/>
        <c:crossAx val="887532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общая успеваемость</c:v>
                </c:pt>
              </c:strCache>
            </c:strRef>
          </c:tx>
          <c:dLbls>
            <c:showVal val="1"/>
          </c:dLbls>
          <c:cat>
            <c:strRef>
              <c:f>Лист1!$A$2:$A$6</c:f>
              <c:strCache>
                <c:ptCount val="5"/>
                <c:pt idx="0">
                  <c:v>I четверть</c:v>
                </c:pt>
                <c:pt idx="1">
                  <c:v>II четверть</c:v>
                </c:pt>
                <c:pt idx="2">
                  <c:v>III четверть</c:v>
                </c:pt>
                <c:pt idx="3">
                  <c:v>IV четверть</c:v>
                </c:pt>
                <c:pt idx="4">
                  <c:v>год</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качество</c:v>
                </c:pt>
              </c:strCache>
            </c:strRef>
          </c:tx>
          <c:dLbls>
            <c:showVal val="1"/>
          </c:dLbls>
          <c:cat>
            <c:strRef>
              <c:f>Лист1!$A$2:$A$6</c:f>
              <c:strCache>
                <c:ptCount val="5"/>
                <c:pt idx="0">
                  <c:v>I четверть</c:v>
                </c:pt>
                <c:pt idx="1">
                  <c:v>II четверть</c:v>
                </c:pt>
                <c:pt idx="2">
                  <c:v>III четверть</c:v>
                </c:pt>
                <c:pt idx="3">
                  <c:v>IV четверть</c:v>
                </c:pt>
                <c:pt idx="4">
                  <c:v>год</c:v>
                </c:pt>
              </c:strCache>
            </c:strRef>
          </c:cat>
          <c:val>
            <c:numRef>
              <c:f>Лист1!$C$2:$C$6</c:f>
              <c:numCache>
                <c:formatCode>General</c:formatCode>
                <c:ptCount val="5"/>
                <c:pt idx="0">
                  <c:v>43.6</c:v>
                </c:pt>
                <c:pt idx="1">
                  <c:v>42.4</c:v>
                </c:pt>
                <c:pt idx="2">
                  <c:v>43.5</c:v>
                </c:pt>
                <c:pt idx="3">
                  <c:v>46.2</c:v>
                </c:pt>
                <c:pt idx="4">
                  <c:v>49.3</c:v>
                </c:pt>
              </c:numCache>
            </c:numRef>
          </c:val>
        </c:ser>
        <c:axId val="88780160"/>
        <c:axId val="88781952"/>
      </c:barChart>
      <c:catAx>
        <c:axId val="88780160"/>
        <c:scaling>
          <c:orientation val="minMax"/>
        </c:scaling>
        <c:axPos val="b"/>
        <c:tickLblPos val="nextTo"/>
        <c:crossAx val="88781952"/>
        <c:crosses val="autoZero"/>
        <c:auto val="1"/>
        <c:lblAlgn val="ctr"/>
        <c:lblOffset val="100"/>
      </c:catAx>
      <c:valAx>
        <c:axId val="88781952"/>
        <c:scaling>
          <c:orientation val="minMax"/>
        </c:scaling>
        <c:axPos val="l"/>
        <c:majorGridlines/>
        <c:numFmt formatCode="General" sourceLinked="1"/>
        <c:tickLblPos val="nextTo"/>
        <c:crossAx val="88780160"/>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общая успеваемость</c:v>
                </c:pt>
              </c:strCache>
            </c:strRef>
          </c:tx>
          <c:dLbls>
            <c:showVal val="1"/>
          </c:dLbls>
          <c:cat>
            <c:strRef>
              <c:f>Лист1!$A$2:$A$4</c:f>
              <c:strCache>
                <c:ptCount val="3"/>
                <c:pt idx="0">
                  <c:v>I полугодие</c:v>
                </c:pt>
                <c:pt idx="1">
                  <c:v>II полугодие</c:v>
                </c:pt>
                <c:pt idx="2">
                  <c:v>год</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dLbls>
            <c:showVal val="1"/>
          </c:dLbls>
          <c:cat>
            <c:strRef>
              <c:f>Лист1!$A$2:$A$4</c:f>
              <c:strCache>
                <c:ptCount val="3"/>
                <c:pt idx="0">
                  <c:v>I полугодие</c:v>
                </c:pt>
                <c:pt idx="1">
                  <c:v>II полугодие</c:v>
                </c:pt>
                <c:pt idx="2">
                  <c:v>год</c:v>
                </c:pt>
              </c:strCache>
            </c:strRef>
          </c:cat>
          <c:val>
            <c:numRef>
              <c:f>Лист1!$C$2:$C$4</c:f>
              <c:numCache>
                <c:formatCode>General</c:formatCode>
                <c:ptCount val="3"/>
                <c:pt idx="0">
                  <c:v>54.9</c:v>
                </c:pt>
                <c:pt idx="1">
                  <c:v>49.2</c:v>
                </c:pt>
                <c:pt idx="2">
                  <c:v>61.9</c:v>
                </c:pt>
              </c:numCache>
            </c:numRef>
          </c:val>
        </c:ser>
        <c:axId val="88831872"/>
        <c:axId val="88833408"/>
      </c:barChart>
      <c:catAx>
        <c:axId val="88831872"/>
        <c:scaling>
          <c:orientation val="minMax"/>
        </c:scaling>
        <c:axPos val="b"/>
        <c:tickLblPos val="nextTo"/>
        <c:crossAx val="88833408"/>
        <c:crosses val="autoZero"/>
        <c:auto val="1"/>
        <c:lblAlgn val="ctr"/>
        <c:lblOffset val="100"/>
      </c:catAx>
      <c:valAx>
        <c:axId val="88833408"/>
        <c:scaling>
          <c:orientation val="minMax"/>
        </c:scaling>
        <c:axPos val="l"/>
        <c:majorGridlines/>
        <c:numFmt formatCode="General" sourceLinked="1"/>
        <c:tickLblPos val="nextTo"/>
        <c:crossAx val="88831872"/>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latin typeface="Times New Roman" pitchFamily="18" charset="0"/>
                <a:cs typeface="Times New Roman" pitchFamily="18" charset="0"/>
              </a:rPr>
              <a:t>Динамика результатов промежуточной аттестации классных</a:t>
            </a:r>
            <a:r>
              <a:rPr lang="ru-RU" sz="1600" baseline="0">
                <a:latin typeface="Times New Roman" pitchFamily="18" charset="0"/>
                <a:cs typeface="Times New Roman" pitchFamily="18" charset="0"/>
              </a:rPr>
              <a:t> коллективов </a:t>
            </a:r>
            <a:endParaRPr lang="ru-RU" sz="1600">
              <a:latin typeface="Times New Roman" pitchFamily="18" charset="0"/>
              <a:cs typeface="Times New Roman" pitchFamily="18" charset="0"/>
            </a:endParaRPr>
          </a:p>
        </c:rich>
      </c:tx>
      <c:layout>
        <c:manualLayout>
          <c:xMode val="edge"/>
          <c:yMode val="edge"/>
          <c:x val="0.1530143045320837"/>
          <c:y val="0"/>
        </c:manualLayout>
      </c:layout>
    </c:title>
    <c:plotArea>
      <c:layout>
        <c:manualLayout>
          <c:layoutTarget val="inner"/>
          <c:xMode val="edge"/>
          <c:yMode val="edge"/>
          <c:x val="4.4435200316941849E-2"/>
          <c:y val="0.13029333481202318"/>
          <c:w val="0.94298618333085726"/>
          <c:h val="0.7399643266422683"/>
        </c:manualLayout>
      </c:layout>
      <c:lineChart>
        <c:grouping val="standard"/>
        <c:ser>
          <c:idx val="0"/>
          <c:order val="0"/>
          <c:tx>
            <c:strRef>
              <c:f>Лист1!$B$1</c:f>
              <c:strCache>
                <c:ptCount val="1"/>
                <c:pt idx="0">
                  <c:v>2017-2018уч.г.</c:v>
                </c:pt>
              </c:strCache>
            </c:strRef>
          </c:tx>
          <c:cat>
            <c:strRef>
              <c:f>Лист1!$A$2:$A$21</c:f>
              <c:strCache>
                <c:ptCount val="20"/>
                <c:pt idx="0">
                  <c:v>2А</c:v>
                </c:pt>
                <c:pt idx="1">
                  <c:v>2Б</c:v>
                </c:pt>
                <c:pt idx="2">
                  <c:v>3р1</c:v>
                </c:pt>
                <c:pt idx="3">
                  <c:v>3р2</c:v>
                </c:pt>
                <c:pt idx="4">
                  <c:v>4р1</c:v>
                </c:pt>
                <c:pt idx="5">
                  <c:v>4р2</c:v>
                </c:pt>
                <c:pt idx="6">
                  <c:v>5р1</c:v>
                </c:pt>
                <c:pt idx="7">
                  <c:v>5р2</c:v>
                </c:pt>
                <c:pt idx="8">
                  <c:v>6р1</c:v>
                </c:pt>
                <c:pt idx="9">
                  <c:v>6р2</c:v>
                </c:pt>
                <c:pt idx="10">
                  <c:v>6р3</c:v>
                </c:pt>
                <c:pt idx="11">
                  <c:v>7р1</c:v>
                </c:pt>
                <c:pt idx="12">
                  <c:v>7р2</c:v>
                </c:pt>
                <c:pt idx="13">
                  <c:v>7р3</c:v>
                </c:pt>
                <c:pt idx="14">
                  <c:v>8р1</c:v>
                </c:pt>
                <c:pt idx="15">
                  <c:v>8р2</c:v>
                </c:pt>
                <c:pt idx="16">
                  <c:v>9р1</c:v>
                </c:pt>
                <c:pt idx="17">
                  <c:v>9р2</c:v>
                </c:pt>
                <c:pt idx="18">
                  <c:v>10 ест</c:v>
                </c:pt>
                <c:pt idx="19">
                  <c:v>11 ест</c:v>
                </c:pt>
              </c:strCache>
            </c:strRef>
          </c:cat>
          <c:val>
            <c:numRef>
              <c:f>Лист1!$B$2:$B$21</c:f>
              <c:numCache>
                <c:formatCode>General</c:formatCode>
                <c:ptCount val="20"/>
                <c:pt idx="2">
                  <c:v>79.400000000000006</c:v>
                </c:pt>
                <c:pt idx="3">
                  <c:v>66.599999999999994</c:v>
                </c:pt>
                <c:pt idx="4">
                  <c:v>66.7</c:v>
                </c:pt>
                <c:pt idx="5">
                  <c:v>65.3</c:v>
                </c:pt>
                <c:pt idx="6">
                  <c:v>67.900000000000006</c:v>
                </c:pt>
                <c:pt idx="7">
                  <c:v>65.5</c:v>
                </c:pt>
                <c:pt idx="8">
                  <c:v>64</c:v>
                </c:pt>
                <c:pt idx="9">
                  <c:v>39.1</c:v>
                </c:pt>
                <c:pt idx="10">
                  <c:v>42.9</c:v>
                </c:pt>
                <c:pt idx="11">
                  <c:v>75</c:v>
                </c:pt>
                <c:pt idx="12">
                  <c:v>55.5</c:v>
                </c:pt>
                <c:pt idx="13">
                  <c:v>50</c:v>
                </c:pt>
                <c:pt idx="14">
                  <c:v>38.5</c:v>
                </c:pt>
                <c:pt idx="15">
                  <c:v>50</c:v>
                </c:pt>
                <c:pt idx="16">
                  <c:v>57.7</c:v>
                </c:pt>
                <c:pt idx="17">
                  <c:v>26.9</c:v>
                </c:pt>
                <c:pt idx="18">
                  <c:v>48.6</c:v>
                </c:pt>
                <c:pt idx="19">
                  <c:v>47.1</c:v>
                </c:pt>
              </c:numCache>
            </c:numRef>
          </c:val>
        </c:ser>
        <c:ser>
          <c:idx val="1"/>
          <c:order val="1"/>
          <c:tx>
            <c:strRef>
              <c:f>Лист1!$C$1</c:f>
              <c:strCache>
                <c:ptCount val="1"/>
                <c:pt idx="0">
                  <c:v>2018-2019уч.г.</c:v>
                </c:pt>
              </c:strCache>
            </c:strRef>
          </c:tx>
          <c:cat>
            <c:strRef>
              <c:f>Лист1!$A$2:$A$21</c:f>
              <c:strCache>
                <c:ptCount val="20"/>
                <c:pt idx="0">
                  <c:v>2А</c:v>
                </c:pt>
                <c:pt idx="1">
                  <c:v>2Б</c:v>
                </c:pt>
                <c:pt idx="2">
                  <c:v>3р1</c:v>
                </c:pt>
                <c:pt idx="3">
                  <c:v>3р2</c:v>
                </c:pt>
                <c:pt idx="4">
                  <c:v>4р1</c:v>
                </c:pt>
                <c:pt idx="5">
                  <c:v>4р2</c:v>
                </c:pt>
                <c:pt idx="6">
                  <c:v>5р1</c:v>
                </c:pt>
                <c:pt idx="7">
                  <c:v>5р2</c:v>
                </c:pt>
                <c:pt idx="8">
                  <c:v>6р1</c:v>
                </c:pt>
                <c:pt idx="9">
                  <c:v>6р2</c:v>
                </c:pt>
                <c:pt idx="10">
                  <c:v>6р3</c:v>
                </c:pt>
                <c:pt idx="11">
                  <c:v>7р1</c:v>
                </c:pt>
                <c:pt idx="12">
                  <c:v>7р2</c:v>
                </c:pt>
                <c:pt idx="13">
                  <c:v>7р3</c:v>
                </c:pt>
                <c:pt idx="14">
                  <c:v>8р1</c:v>
                </c:pt>
                <c:pt idx="15">
                  <c:v>8р2</c:v>
                </c:pt>
                <c:pt idx="16">
                  <c:v>9р1</c:v>
                </c:pt>
                <c:pt idx="17">
                  <c:v>9р2</c:v>
                </c:pt>
                <c:pt idx="18">
                  <c:v>10 ест</c:v>
                </c:pt>
                <c:pt idx="19">
                  <c:v>11 ест</c:v>
                </c:pt>
              </c:strCache>
            </c:strRef>
          </c:cat>
          <c:val>
            <c:numRef>
              <c:f>Лист1!$C$2:$C$21</c:f>
              <c:numCache>
                <c:formatCode>General</c:formatCode>
                <c:ptCount val="20"/>
                <c:pt idx="0">
                  <c:v>74</c:v>
                </c:pt>
                <c:pt idx="1">
                  <c:v>73</c:v>
                </c:pt>
                <c:pt idx="2">
                  <c:v>73.5</c:v>
                </c:pt>
                <c:pt idx="3">
                  <c:v>64.5</c:v>
                </c:pt>
                <c:pt idx="4">
                  <c:v>64</c:v>
                </c:pt>
                <c:pt idx="5">
                  <c:v>62.5</c:v>
                </c:pt>
                <c:pt idx="6">
                  <c:v>62.9</c:v>
                </c:pt>
                <c:pt idx="7">
                  <c:v>50</c:v>
                </c:pt>
                <c:pt idx="8">
                  <c:v>65.3</c:v>
                </c:pt>
                <c:pt idx="9">
                  <c:v>42.8</c:v>
                </c:pt>
                <c:pt idx="10">
                  <c:v>40</c:v>
                </c:pt>
                <c:pt idx="11">
                  <c:v>74</c:v>
                </c:pt>
                <c:pt idx="12">
                  <c:v>46</c:v>
                </c:pt>
                <c:pt idx="13">
                  <c:v>32</c:v>
                </c:pt>
                <c:pt idx="14">
                  <c:v>48</c:v>
                </c:pt>
                <c:pt idx="15">
                  <c:v>33.300000000000004</c:v>
                </c:pt>
                <c:pt idx="16">
                  <c:v>59.2</c:v>
                </c:pt>
                <c:pt idx="17">
                  <c:v>30.7</c:v>
                </c:pt>
                <c:pt idx="18">
                  <c:v>68.400000000000006</c:v>
                </c:pt>
                <c:pt idx="19">
                  <c:v>54.5</c:v>
                </c:pt>
              </c:numCache>
            </c:numRef>
          </c:val>
        </c:ser>
        <c:ser>
          <c:idx val="2"/>
          <c:order val="2"/>
          <c:tx>
            <c:strRef>
              <c:f>Лист1!$D$1</c:f>
              <c:strCache>
                <c:ptCount val="1"/>
                <c:pt idx="0">
                  <c:v>Столбец1</c:v>
                </c:pt>
              </c:strCache>
            </c:strRef>
          </c:tx>
          <c:cat>
            <c:strRef>
              <c:f>Лист1!$A$2:$A$21</c:f>
              <c:strCache>
                <c:ptCount val="20"/>
                <c:pt idx="0">
                  <c:v>2А</c:v>
                </c:pt>
                <c:pt idx="1">
                  <c:v>2Б</c:v>
                </c:pt>
                <c:pt idx="2">
                  <c:v>3р1</c:v>
                </c:pt>
                <c:pt idx="3">
                  <c:v>3р2</c:v>
                </c:pt>
                <c:pt idx="4">
                  <c:v>4р1</c:v>
                </c:pt>
                <c:pt idx="5">
                  <c:v>4р2</c:v>
                </c:pt>
                <c:pt idx="6">
                  <c:v>5р1</c:v>
                </c:pt>
                <c:pt idx="7">
                  <c:v>5р2</c:v>
                </c:pt>
                <c:pt idx="8">
                  <c:v>6р1</c:v>
                </c:pt>
                <c:pt idx="9">
                  <c:v>6р2</c:v>
                </c:pt>
                <c:pt idx="10">
                  <c:v>6р3</c:v>
                </c:pt>
                <c:pt idx="11">
                  <c:v>7р1</c:v>
                </c:pt>
                <c:pt idx="12">
                  <c:v>7р2</c:v>
                </c:pt>
                <c:pt idx="13">
                  <c:v>7р3</c:v>
                </c:pt>
                <c:pt idx="14">
                  <c:v>8р1</c:v>
                </c:pt>
                <c:pt idx="15">
                  <c:v>8р2</c:v>
                </c:pt>
                <c:pt idx="16">
                  <c:v>9р1</c:v>
                </c:pt>
                <c:pt idx="17">
                  <c:v>9р2</c:v>
                </c:pt>
                <c:pt idx="18">
                  <c:v>10 ест</c:v>
                </c:pt>
                <c:pt idx="19">
                  <c:v>11 ест</c:v>
                </c:pt>
              </c:strCache>
            </c:strRef>
          </c:cat>
          <c:val>
            <c:numRef>
              <c:f>Лист1!$D$2:$D$21</c:f>
            </c:numRef>
          </c:val>
        </c:ser>
        <c:ser>
          <c:idx val="3"/>
          <c:order val="3"/>
          <c:tx>
            <c:strRef>
              <c:f>Лист1!$E$1</c:f>
              <c:strCache>
                <c:ptCount val="1"/>
                <c:pt idx="0">
                  <c:v>Столбец2</c:v>
                </c:pt>
              </c:strCache>
            </c:strRef>
          </c:tx>
          <c:cat>
            <c:strRef>
              <c:f>Лист1!$A$2:$A$21</c:f>
              <c:strCache>
                <c:ptCount val="20"/>
                <c:pt idx="0">
                  <c:v>2А</c:v>
                </c:pt>
                <c:pt idx="1">
                  <c:v>2Б</c:v>
                </c:pt>
                <c:pt idx="2">
                  <c:v>3р1</c:v>
                </c:pt>
                <c:pt idx="3">
                  <c:v>3р2</c:v>
                </c:pt>
                <c:pt idx="4">
                  <c:v>4р1</c:v>
                </c:pt>
                <c:pt idx="5">
                  <c:v>4р2</c:v>
                </c:pt>
                <c:pt idx="6">
                  <c:v>5р1</c:v>
                </c:pt>
                <c:pt idx="7">
                  <c:v>5р2</c:v>
                </c:pt>
                <c:pt idx="8">
                  <c:v>6р1</c:v>
                </c:pt>
                <c:pt idx="9">
                  <c:v>6р2</c:v>
                </c:pt>
                <c:pt idx="10">
                  <c:v>6р3</c:v>
                </c:pt>
                <c:pt idx="11">
                  <c:v>7р1</c:v>
                </c:pt>
                <c:pt idx="12">
                  <c:v>7р2</c:v>
                </c:pt>
                <c:pt idx="13">
                  <c:v>7р3</c:v>
                </c:pt>
                <c:pt idx="14">
                  <c:v>8р1</c:v>
                </c:pt>
                <c:pt idx="15">
                  <c:v>8р2</c:v>
                </c:pt>
                <c:pt idx="16">
                  <c:v>9р1</c:v>
                </c:pt>
                <c:pt idx="17">
                  <c:v>9р2</c:v>
                </c:pt>
                <c:pt idx="18">
                  <c:v>10 ест</c:v>
                </c:pt>
                <c:pt idx="19">
                  <c:v>11 ест</c:v>
                </c:pt>
              </c:strCache>
            </c:strRef>
          </c:cat>
          <c:val>
            <c:numRef>
              <c:f>Лист1!$E$2:$E$21</c:f>
            </c:numRef>
          </c:val>
        </c:ser>
        <c:marker val="1"/>
        <c:axId val="91060864"/>
        <c:axId val="91066752"/>
      </c:lineChart>
      <c:catAx>
        <c:axId val="91060864"/>
        <c:scaling>
          <c:orientation val="minMax"/>
        </c:scaling>
        <c:axPos val="b"/>
        <c:majorTickMark val="none"/>
        <c:tickLblPos val="nextTo"/>
        <c:txPr>
          <a:bodyPr/>
          <a:lstStyle/>
          <a:p>
            <a:pPr>
              <a:defRPr sz="1200"/>
            </a:pPr>
            <a:endParaRPr lang="ru-RU"/>
          </a:p>
        </c:txPr>
        <c:crossAx val="91066752"/>
        <c:crosses val="autoZero"/>
        <c:auto val="1"/>
        <c:lblAlgn val="ctr"/>
        <c:lblOffset val="100"/>
      </c:catAx>
      <c:valAx>
        <c:axId val="91066752"/>
        <c:scaling>
          <c:orientation val="minMax"/>
        </c:scaling>
        <c:axPos val="l"/>
        <c:majorGridlines/>
        <c:numFmt formatCode="General" sourceLinked="1"/>
        <c:majorTickMark val="none"/>
        <c:tickLblPos val="nextTo"/>
        <c:spPr>
          <a:ln w="9525">
            <a:noFill/>
          </a:ln>
        </c:spPr>
        <c:txPr>
          <a:bodyPr/>
          <a:lstStyle/>
          <a:p>
            <a:pPr>
              <a:defRPr sz="1200"/>
            </a:pPr>
            <a:endParaRPr lang="ru-RU"/>
          </a:p>
        </c:txPr>
        <c:crossAx val="91060864"/>
        <c:crosses val="autoZero"/>
        <c:crossBetween val="between"/>
      </c:valAx>
    </c:plotArea>
    <c:legend>
      <c:legendPos val="b"/>
      <c:layout>
        <c:manualLayout>
          <c:xMode val="edge"/>
          <c:yMode val="edge"/>
          <c:x val="8.5757985036001391E-2"/>
          <c:y val="0.9313393034108749"/>
          <c:w val="0.83159553713895462"/>
          <c:h val="5.0354060433521579E-2"/>
        </c:manualLayout>
      </c:layout>
      <c:txPr>
        <a:bodyPr/>
        <a:lstStyle/>
        <a:p>
          <a:pPr>
            <a:defRPr sz="1200"/>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Выбор предметов ОГЭ</a:t>
            </a:r>
          </a:p>
        </c:rich>
      </c:tx>
      <c:layout/>
    </c:title>
    <c:plotArea>
      <c:layout/>
      <c:barChart>
        <c:barDir val="col"/>
        <c:grouping val="clustered"/>
        <c:ser>
          <c:idx val="0"/>
          <c:order val="0"/>
          <c:tx>
            <c:strRef>
              <c:f>Лист1!$B$1</c:f>
              <c:strCache>
                <c:ptCount val="1"/>
                <c:pt idx="0">
                  <c:v> 2017-2018</c:v>
                </c:pt>
              </c:strCache>
            </c:strRef>
          </c:tx>
          <c:dLbls>
            <c:txPr>
              <a:bodyPr/>
              <a:lstStyle/>
              <a:p>
                <a:pPr>
                  <a:defRPr sz="900"/>
                </a:pPr>
                <a:endParaRPr lang="ru-RU"/>
              </a:p>
            </c:txPr>
            <c:showVal val="1"/>
          </c:dLbls>
          <c:cat>
            <c:strRef>
              <c:f>Лист1!$A$2:$A$12</c:f>
              <c:strCache>
                <c:ptCount val="11"/>
                <c:pt idx="0">
                  <c:v>Русский язык</c:v>
                </c:pt>
                <c:pt idx="1">
                  <c:v>Математика</c:v>
                </c:pt>
                <c:pt idx="2">
                  <c:v>География</c:v>
                </c:pt>
                <c:pt idx="3">
                  <c:v>История</c:v>
                </c:pt>
                <c:pt idx="4">
                  <c:v>Обществознание</c:v>
                </c:pt>
                <c:pt idx="5">
                  <c:v>Физика</c:v>
                </c:pt>
                <c:pt idx="6">
                  <c:v>Биология</c:v>
                </c:pt>
                <c:pt idx="7">
                  <c:v>Английский язык</c:v>
                </c:pt>
                <c:pt idx="8">
                  <c:v>Информатика</c:v>
                </c:pt>
                <c:pt idx="9">
                  <c:v>Литература</c:v>
                </c:pt>
                <c:pt idx="10">
                  <c:v>Химия</c:v>
                </c:pt>
              </c:strCache>
            </c:strRef>
          </c:cat>
          <c:val>
            <c:numRef>
              <c:f>Лист1!$B$2:$B$12</c:f>
              <c:numCache>
                <c:formatCode>General</c:formatCode>
                <c:ptCount val="11"/>
                <c:pt idx="0">
                  <c:v>100</c:v>
                </c:pt>
                <c:pt idx="1">
                  <c:v>100</c:v>
                </c:pt>
                <c:pt idx="2">
                  <c:v>88.1</c:v>
                </c:pt>
                <c:pt idx="3">
                  <c:v>0</c:v>
                </c:pt>
                <c:pt idx="4">
                  <c:v>38</c:v>
                </c:pt>
                <c:pt idx="5">
                  <c:v>7</c:v>
                </c:pt>
                <c:pt idx="6">
                  <c:v>10</c:v>
                </c:pt>
                <c:pt idx="7">
                  <c:v>3</c:v>
                </c:pt>
                <c:pt idx="8">
                  <c:v>3</c:v>
                </c:pt>
                <c:pt idx="9">
                  <c:v>0</c:v>
                </c:pt>
                <c:pt idx="10">
                  <c:v>4</c:v>
                </c:pt>
              </c:numCache>
            </c:numRef>
          </c:val>
        </c:ser>
        <c:ser>
          <c:idx val="1"/>
          <c:order val="1"/>
          <c:tx>
            <c:strRef>
              <c:f>Лист1!$C$1</c:f>
              <c:strCache>
                <c:ptCount val="1"/>
                <c:pt idx="0">
                  <c:v> 2018-2019</c:v>
                </c:pt>
              </c:strCache>
            </c:strRef>
          </c:tx>
          <c:dLbls>
            <c:txPr>
              <a:bodyPr/>
              <a:lstStyle/>
              <a:p>
                <a:pPr>
                  <a:defRPr sz="900"/>
                </a:pPr>
                <a:endParaRPr lang="ru-RU"/>
              </a:p>
            </c:txPr>
            <c:showVal val="1"/>
          </c:dLbls>
          <c:cat>
            <c:strRef>
              <c:f>Лист1!$A$2:$A$12</c:f>
              <c:strCache>
                <c:ptCount val="11"/>
                <c:pt idx="0">
                  <c:v>Русский язык</c:v>
                </c:pt>
                <c:pt idx="1">
                  <c:v>Математика</c:v>
                </c:pt>
                <c:pt idx="2">
                  <c:v>География</c:v>
                </c:pt>
                <c:pt idx="3">
                  <c:v>История</c:v>
                </c:pt>
                <c:pt idx="4">
                  <c:v>Обществознание</c:v>
                </c:pt>
                <c:pt idx="5">
                  <c:v>Физика</c:v>
                </c:pt>
                <c:pt idx="6">
                  <c:v>Биология</c:v>
                </c:pt>
                <c:pt idx="7">
                  <c:v>Английский язык</c:v>
                </c:pt>
                <c:pt idx="8">
                  <c:v>Информатика</c:v>
                </c:pt>
                <c:pt idx="9">
                  <c:v>Литература</c:v>
                </c:pt>
                <c:pt idx="10">
                  <c:v>Химия</c:v>
                </c:pt>
              </c:strCache>
            </c:strRef>
          </c:cat>
          <c:val>
            <c:numRef>
              <c:f>Лист1!$C$2:$C$12</c:f>
              <c:numCache>
                <c:formatCode>General</c:formatCode>
                <c:ptCount val="11"/>
                <c:pt idx="0">
                  <c:v>100</c:v>
                </c:pt>
                <c:pt idx="1">
                  <c:v>100</c:v>
                </c:pt>
                <c:pt idx="2">
                  <c:v>79.2</c:v>
                </c:pt>
                <c:pt idx="3">
                  <c:v>1.8</c:v>
                </c:pt>
                <c:pt idx="4">
                  <c:v>64.099999999999994</c:v>
                </c:pt>
                <c:pt idx="5">
                  <c:v>15</c:v>
                </c:pt>
                <c:pt idx="6">
                  <c:v>11.3</c:v>
                </c:pt>
                <c:pt idx="7">
                  <c:v>13.2</c:v>
                </c:pt>
                <c:pt idx="8">
                  <c:v>11.3</c:v>
                </c:pt>
                <c:pt idx="9">
                  <c:v>3.7</c:v>
                </c:pt>
                <c:pt idx="10">
                  <c:v>0</c:v>
                </c:pt>
              </c:numCache>
            </c:numRef>
          </c:val>
        </c:ser>
        <c:gapWidth val="75"/>
        <c:overlap val="-25"/>
        <c:axId val="91112576"/>
        <c:axId val="91114112"/>
      </c:barChart>
      <c:catAx>
        <c:axId val="91112576"/>
        <c:scaling>
          <c:orientation val="minMax"/>
        </c:scaling>
        <c:axPos val="b"/>
        <c:majorTickMark val="none"/>
        <c:tickLblPos val="nextTo"/>
        <c:crossAx val="91114112"/>
        <c:crosses val="autoZero"/>
        <c:auto val="1"/>
        <c:lblAlgn val="ctr"/>
        <c:lblOffset val="100"/>
      </c:catAx>
      <c:valAx>
        <c:axId val="91114112"/>
        <c:scaling>
          <c:orientation val="minMax"/>
        </c:scaling>
        <c:axPos val="l"/>
        <c:majorGridlines/>
        <c:numFmt formatCode="General" sourceLinked="1"/>
        <c:majorTickMark val="none"/>
        <c:tickLblPos val="nextTo"/>
        <c:spPr>
          <a:ln w="9525">
            <a:noFill/>
          </a:ln>
        </c:spPr>
        <c:crossAx val="91112576"/>
        <c:crosses val="autoZero"/>
        <c:crossBetween val="between"/>
      </c:valAx>
    </c:plotArea>
    <c:legend>
      <c:legendPos val="b"/>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Выбор экзаменов ЕГЭ</c:v>
                </c:pt>
              </c:strCache>
            </c:strRef>
          </c:tx>
          <c:dLbls>
            <c:showVal val="1"/>
          </c:dLbls>
          <c:cat>
            <c:strRef>
              <c:f>Лист1!$A$2:$A$12</c:f>
              <c:strCache>
                <c:ptCount val="11"/>
                <c:pt idx="0">
                  <c:v>Русский язык</c:v>
                </c:pt>
                <c:pt idx="1">
                  <c:v>Математика(База)</c:v>
                </c:pt>
                <c:pt idx="2">
                  <c:v>Математика (Проф.)</c:v>
                </c:pt>
                <c:pt idx="3">
                  <c:v>Литература</c:v>
                </c:pt>
                <c:pt idx="4">
                  <c:v>Химия</c:v>
                </c:pt>
                <c:pt idx="5">
                  <c:v>Обществознание</c:v>
                </c:pt>
                <c:pt idx="6">
                  <c:v>Физика</c:v>
                </c:pt>
                <c:pt idx="7">
                  <c:v>Информатика и ИКТ</c:v>
                </c:pt>
                <c:pt idx="8">
                  <c:v>Биология</c:v>
                </c:pt>
                <c:pt idx="9">
                  <c:v>История</c:v>
                </c:pt>
                <c:pt idx="10">
                  <c:v>Английский язык</c:v>
                </c:pt>
              </c:strCache>
            </c:strRef>
          </c:cat>
          <c:val>
            <c:numRef>
              <c:f>Лист1!$B$2:$B$12</c:f>
              <c:numCache>
                <c:formatCode>General</c:formatCode>
                <c:ptCount val="11"/>
                <c:pt idx="0">
                  <c:v>33</c:v>
                </c:pt>
                <c:pt idx="1">
                  <c:v>21</c:v>
                </c:pt>
                <c:pt idx="2">
                  <c:v>12</c:v>
                </c:pt>
                <c:pt idx="3">
                  <c:v>3</c:v>
                </c:pt>
                <c:pt idx="4">
                  <c:v>7</c:v>
                </c:pt>
                <c:pt idx="5">
                  <c:v>15</c:v>
                </c:pt>
                <c:pt idx="6">
                  <c:v>8</c:v>
                </c:pt>
                <c:pt idx="7">
                  <c:v>1</c:v>
                </c:pt>
                <c:pt idx="8">
                  <c:v>6</c:v>
                </c:pt>
                <c:pt idx="9">
                  <c:v>10</c:v>
                </c:pt>
                <c:pt idx="10">
                  <c:v>1</c:v>
                </c:pt>
              </c:numCache>
            </c:numRef>
          </c:val>
        </c:ser>
        <c:shape val="cylinder"/>
        <c:axId val="93673344"/>
        <c:axId val="93674880"/>
        <c:axId val="0"/>
      </c:bar3DChart>
      <c:catAx>
        <c:axId val="93673344"/>
        <c:scaling>
          <c:orientation val="minMax"/>
        </c:scaling>
        <c:axPos val="b"/>
        <c:tickLblPos val="nextTo"/>
        <c:crossAx val="93674880"/>
        <c:crosses val="autoZero"/>
        <c:auto val="1"/>
        <c:lblAlgn val="ctr"/>
        <c:lblOffset val="100"/>
      </c:catAx>
      <c:valAx>
        <c:axId val="93674880"/>
        <c:scaling>
          <c:orientation val="minMax"/>
        </c:scaling>
        <c:axPos val="l"/>
        <c:numFmt formatCode="General" sourceLinked="1"/>
        <c:tickLblPos val="nextTo"/>
        <c:crossAx val="9367334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Выбор предметов ЕГЭ</a:t>
            </a:r>
          </a:p>
        </c:rich>
      </c:tx>
    </c:title>
    <c:plotArea>
      <c:layout/>
      <c:barChart>
        <c:barDir val="col"/>
        <c:grouping val="clustered"/>
        <c:ser>
          <c:idx val="0"/>
          <c:order val="0"/>
          <c:tx>
            <c:strRef>
              <c:f>Лист1!$B$1</c:f>
              <c:strCache>
                <c:ptCount val="1"/>
                <c:pt idx="0">
                  <c:v> 2017-2018</c:v>
                </c:pt>
              </c:strCache>
            </c:strRef>
          </c:tx>
          <c:dLbls>
            <c:txPr>
              <a:bodyPr/>
              <a:lstStyle/>
              <a:p>
                <a:pPr>
                  <a:defRPr sz="900"/>
                </a:pPr>
                <a:endParaRPr lang="ru-RU"/>
              </a:p>
            </c:txPr>
            <c:showVal val="1"/>
          </c:dLbls>
          <c:cat>
            <c:strRef>
              <c:f>Лист1!$A$2:$A$12</c:f>
              <c:strCache>
                <c:ptCount val="11"/>
                <c:pt idx="0">
                  <c:v>Русский язык</c:v>
                </c:pt>
                <c:pt idx="1">
                  <c:v>Математика (проф.)</c:v>
                </c:pt>
                <c:pt idx="2">
                  <c:v>Математика (база)</c:v>
                </c:pt>
                <c:pt idx="3">
                  <c:v>История</c:v>
                </c:pt>
                <c:pt idx="4">
                  <c:v>Обществознание</c:v>
                </c:pt>
                <c:pt idx="5">
                  <c:v>Физика</c:v>
                </c:pt>
                <c:pt idx="6">
                  <c:v>Биология</c:v>
                </c:pt>
                <c:pt idx="7">
                  <c:v>Английский язык</c:v>
                </c:pt>
                <c:pt idx="8">
                  <c:v>Информатика и ИКТ</c:v>
                </c:pt>
                <c:pt idx="9">
                  <c:v>Литература</c:v>
                </c:pt>
                <c:pt idx="10">
                  <c:v>Химия</c:v>
                </c:pt>
              </c:strCache>
            </c:strRef>
          </c:cat>
          <c:val>
            <c:numRef>
              <c:f>Лист1!$B$2:$B$12</c:f>
              <c:numCache>
                <c:formatCode>General</c:formatCode>
                <c:ptCount val="11"/>
                <c:pt idx="0">
                  <c:v>100</c:v>
                </c:pt>
                <c:pt idx="1">
                  <c:v>89.2</c:v>
                </c:pt>
                <c:pt idx="2">
                  <c:v>100</c:v>
                </c:pt>
                <c:pt idx="3">
                  <c:v>3.5</c:v>
                </c:pt>
                <c:pt idx="4">
                  <c:v>39.200000000000003</c:v>
                </c:pt>
                <c:pt idx="5">
                  <c:v>50</c:v>
                </c:pt>
                <c:pt idx="6">
                  <c:v>3.5</c:v>
                </c:pt>
                <c:pt idx="7">
                  <c:v>7.1</c:v>
                </c:pt>
                <c:pt idx="8">
                  <c:v>14.2</c:v>
                </c:pt>
                <c:pt idx="9">
                  <c:v>3.5</c:v>
                </c:pt>
                <c:pt idx="10">
                  <c:v>10.7</c:v>
                </c:pt>
              </c:numCache>
            </c:numRef>
          </c:val>
        </c:ser>
        <c:ser>
          <c:idx val="1"/>
          <c:order val="1"/>
          <c:tx>
            <c:strRef>
              <c:f>Лист1!$C$1</c:f>
              <c:strCache>
                <c:ptCount val="1"/>
                <c:pt idx="0">
                  <c:v> 2018-2019</c:v>
                </c:pt>
              </c:strCache>
            </c:strRef>
          </c:tx>
          <c:dLbls>
            <c:txPr>
              <a:bodyPr/>
              <a:lstStyle/>
              <a:p>
                <a:pPr>
                  <a:defRPr sz="900"/>
                </a:pPr>
                <a:endParaRPr lang="ru-RU"/>
              </a:p>
            </c:txPr>
            <c:showVal val="1"/>
          </c:dLbls>
          <c:cat>
            <c:strRef>
              <c:f>Лист1!$A$2:$A$12</c:f>
              <c:strCache>
                <c:ptCount val="11"/>
                <c:pt idx="0">
                  <c:v>Русский язык</c:v>
                </c:pt>
                <c:pt idx="1">
                  <c:v>Математика (проф.)</c:v>
                </c:pt>
                <c:pt idx="2">
                  <c:v>Математика (база)</c:v>
                </c:pt>
                <c:pt idx="3">
                  <c:v>История</c:v>
                </c:pt>
                <c:pt idx="4">
                  <c:v>Обществознание</c:v>
                </c:pt>
                <c:pt idx="5">
                  <c:v>Физика</c:v>
                </c:pt>
                <c:pt idx="6">
                  <c:v>Биология</c:v>
                </c:pt>
                <c:pt idx="7">
                  <c:v>Английский язык</c:v>
                </c:pt>
                <c:pt idx="8">
                  <c:v>Информатика и ИКТ</c:v>
                </c:pt>
                <c:pt idx="9">
                  <c:v>Литература</c:v>
                </c:pt>
                <c:pt idx="10">
                  <c:v>Химия</c:v>
                </c:pt>
              </c:strCache>
            </c:strRef>
          </c:cat>
          <c:val>
            <c:numRef>
              <c:f>Лист1!$C$2:$C$12</c:f>
              <c:numCache>
                <c:formatCode>General</c:formatCode>
                <c:ptCount val="11"/>
                <c:pt idx="0">
                  <c:v>100</c:v>
                </c:pt>
                <c:pt idx="1">
                  <c:v>36.300000000000004</c:v>
                </c:pt>
                <c:pt idx="2">
                  <c:v>63.6</c:v>
                </c:pt>
                <c:pt idx="3">
                  <c:v>30.3</c:v>
                </c:pt>
                <c:pt idx="4">
                  <c:v>45.4</c:v>
                </c:pt>
                <c:pt idx="5">
                  <c:v>24.2</c:v>
                </c:pt>
                <c:pt idx="6">
                  <c:v>18.100000000000001</c:v>
                </c:pt>
                <c:pt idx="7">
                  <c:v>3</c:v>
                </c:pt>
                <c:pt idx="8">
                  <c:v>3</c:v>
                </c:pt>
                <c:pt idx="9">
                  <c:v>9</c:v>
                </c:pt>
                <c:pt idx="10">
                  <c:v>21.2</c:v>
                </c:pt>
              </c:numCache>
            </c:numRef>
          </c:val>
        </c:ser>
        <c:gapWidth val="75"/>
        <c:overlap val="-25"/>
        <c:axId val="93701632"/>
        <c:axId val="93703168"/>
      </c:barChart>
      <c:catAx>
        <c:axId val="93701632"/>
        <c:scaling>
          <c:orientation val="minMax"/>
        </c:scaling>
        <c:axPos val="b"/>
        <c:majorTickMark val="none"/>
        <c:tickLblPos val="nextTo"/>
        <c:crossAx val="93703168"/>
        <c:crosses val="autoZero"/>
        <c:auto val="1"/>
        <c:lblAlgn val="ctr"/>
        <c:lblOffset val="100"/>
      </c:catAx>
      <c:valAx>
        <c:axId val="93703168"/>
        <c:scaling>
          <c:orientation val="minMax"/>
        </c:scaling>
        <c:axPos val="l"/>
        <c:majorGridlines/>
        <c:numFmt formatCode="General" sourceLinked="1"/>
        <c:majorTickMark val="none"/>
        <c:tickLblPos val="nextTo"/>
        <c:spPr>
          <a:ln w="9525">
            <a:noFill/>
          </a:ln>
        </c:spPr>
        <c:crossAx val="93701632"/>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AD8D-A15E-45DA-BA01-21AA47D0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111</Pages>
  <Words>21889</Words>
  <Characters>124771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Татьяна</cp:lastModifiedBy>
  <cp:revision>48</cp:revision>
  <cp:lastPrinted>2019-08-06T12:06:00Z</cp:lastPrinted>
  <dcterms:created xsi:type="dcterms:W3CDTF">2017-11-21T18:30:00Z</dcterms:created>
  <dcterms:modified xsi:type="dcterms:W3CDTF">2019-08-29T18:57:00Z</dcterms:modified>
</cp:coreProperties>
</file>