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70" w:rsidRPr="00AE1896" w:rsidRDefault="008C5D70" w:rsidP="008C5D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896">
        <w:rPr>
          <w:rFonts w:ascii="Times New Roman" w:hAnsi="Times New Roman" w:cs="Times New Roman"/>
          <w:b/>
          <w:sz w:val="28"/>
          <w:szCs w:val="28"/>
        </w:rPr>
        <w:t xml:space="preserve">Список материально-технического оснащения медицинского кабинета </w:t>
      </w:r>
    </w:p>
    <w:p w:rsidR="003C3475" w:rsidRPr="00AE1896" w:rsidRDefault="008C5D70" w:rsidP="008C5D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896">
        <w:rPr>
          <w:rFonts w:ascii="Times New Roman" w:hAnsi="Times New Roman" w:cs="Times New Roman"/>
          <w:b/>
          <w:sz w:val="28"/>
          <w:szCs w:val="28"/>
        </w:rPr>
        <w:t>МБОУ лицея</w:t>
      </w:r>
      <w:r w:rsidR="00AE1896" w:rsidRPr="00AE1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896">
        <w:rPr>
          <w:rFonts w:ascii="Times New Roman" w:hAnsi="Times New Roman" w:cs="Times New Roman"/>
          <w:b/>
          <w:sz w:val="28"/>
          <w:szCs w:val="28"/>
        </w:rPr>
        <w:t>№5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2"/>
        <w:gridCol w:w="6916"/>
        <w:gridCol w:w="1713"/>
      </w:tblGrid>
      <w:tr w:rsidR="00AE1896" w:rsidRPr="00AE1896" w:rsidTr="008E0512">
        <w:tc>
          <w:tcPr>
            <w:tcW w:w="0" w:type="auto"/>
            <w:vAlign w:val="center"/>
          </w:tcPr>
          <w:p w:rsidR="00AE1896" w:rsidRPr="00AE1896" w:rsidRDefault="00AE1896" w:rsidP="00AE1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E18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E189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vAlign w:val="center"/>
          </w:tcPr>
          <w:p w:rsidR="00AE1896" w:rsidRPr="00AE1896" w:rsidRDefault="00AE1896" w:rsidP="00AE1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0" w:type="auto"/>
            <w:vAlign w:val="center"/>
          </w:tcPr>
          <w:p w:rsidR="00AE1896" w:rsidRPr="00AE1896" w:rsidRDefault="00AE1896" w:rsidP="00AE1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AE1896" w:rsidTr="00AE1896">
        <w:tc>
          <w:tcPr>
            <w:tcW w:w="0" w:type="auto"/>
          </w:tcPr>
          <w:p w:rsidR="00AE1896" w:rsidRPr="00AE1896" w:rsidRDefault="00AE1896" w:rsidP="00AE189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E1896" w:rsidRDefault="00AE1896" w:rsidP="00AE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896">
              <w:rPr>
                <w:rFonts w:ascii="Times New Roman" w:hAnsi="Times New Roman" w:cs="Times New Roman"/>
                <w:sz w:val="28"/>
                <w:szCs w:val="28"/>
              </w:rPr>
              <w:t>Емкость – контейнер для дезинфекции ЕДПО -3</w:t>
            </w:r>
          </w:p>
        </w:tc>
        <w:tc>
          <w:tcPr>
            <w:tcW w:w="0" w:type="auto"/>
          </w:tcPr>
          <w:p w:rsidR="00AE1896" w:rsidRDefault="00AE1896" w:rsidP="00AE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1896" w:rsidTr="00AE1896">
        <w:tc>
          <w:tcPr>
            <w:tcW w:w="0" w:type="auto"/>
          </w:tcPr>
          <w:p w:rsidR="00AE1896" w:rsidRDefault="00AE1896" w:rsidP="00AE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E1896" w:rsidRDefault="00AE1896" w:rsidP="00AE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D70">
              <w:rPr>
                <w:rFonts w:ascii="Times New Roman" w:hAnsi="Times New Roman" w:cs="Times New Roman"/>
                <w:sz w:val="28"/>
                <w:szCs w:val="28"/>
              </w:rPr>
              <w:t>Емкость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D70">
              <w:rPr>
                <w:rFonts w:ascii="Times New Roman" w:hAnsi="Times New Roman" w:cs="Times New Roman"/>
                <w:sz w:val="28"/>
                <w:szCs w:val="28"/>
              </w:rPr>
              <w:t>контейнер для дезинфекции ЕДПО -5</w:t>
            </w:r>
          </w:p>
        </w:tc>
        <w:tc>
          <w:tcPr>
            <w:tcW w:w="0" w:type="auto"/>
          </w:tcPr>
          <w:p w:rsidR="00AE1896" w:rsidRDefault="00AE1896" w:rsidP="00AE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1896" w:rsidTr="00AE1896">
        <w:trPr>
          <w:trHeight w:val="340"/>
        </w:trPr>
        <w:tc>
          <w:tcPr>
            <w:tcW w:w="0" w:type="auto"/>
          </w:tcPr>
          <w:p w:rsidR="00AE1896" w:rsidRDefault="00AE1896" w:rsidP="00AE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E1896" w:rsidRDefault="00AE1896" w:rsidP="00AE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896"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</w:tc>
        <w:tc>
          <w:tcPr>
            <w:tcW w:w="0" w:type="auto"/>
          </w:tcPr>
          <w:p w:rsidR="00AE1896" w:rsidRDefault="00AE1896" w:rsidP="00AE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1896" w:rsidTr="00AE1896">
        <w:tc>
          <w:tcPr>
            <w:tcW w:w="0" w:type="auto"/>
          </w:tcPr>
          <w:p w:rsidR="00AE1896" w:rsidRDefault="00AE1896" w:rsidP="00AE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E1896" w:rsidRPr="00AE1896" w:rsidRDefault="00AE1896" w:rsidP="00AE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896">
              <w:rPr>
                <w:rFonts w:ascii="Times New Roman" w:hAnsi="Times New Roman" w:cs="Times New Roman"/>
                <w:sz w:val="28"/>
                <w:szCs w:val="28"/>
              </w:rPr>
              <w:t>Лампа люминесцентная</w:t>
            </w:r>
          </w:p>
        </w:tc>
        <w:tc>
          <w:tcPr>
            <w:tcW w:w="0" w:type="auto"/>
          </w:tcPr>
          <w:p w:rsidR="00AE1896" w:rsidRDefault="00AE1896" w:rsidP="00AE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1896" w:rsidTr="00AE1896">
        <w:tc>
          <w:tcPr>
            <w:tcW w:w="0" w:type="auto"/>
          </w:tcPr>
          <w:p w:rsidR="00AE1896" w:rsidRDefault="00AE1896" w:rsidP="00AE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E1896" w:rsidRDefault="00AE1896" w:rsidP="00AE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70">
              <w:rPr>
                <w:rFonts w:ascii="Times New Roman" w:hAnsi="Times New Roman" w:cs="Times New Roman"/>
                <w:sz w:val="28"/>
                <w:szCs w:val="28"/>
              </w:rPr>
              <w:t>Лоток полимерный</w:t>
            </w:r>
          </w:p>
        </w:tc>
        <w:tc>
          <w:tcPr>
            <w:tcW w:w="0" w:type="auto"/>
          </w:tcPr>
          <w:p w:rsidR="00AE1896" w:rsidRDefault="00AE1896" w:rsidP="00AE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1896" w:rsidTr="00AE1896">
        <w:tc>
          <w:tcPr>
            <w:tcW w:w="0" w:type="auto"/>
          </w:tcPr>
          <w:p w:rsidR="00AE1896" w:rsidRDefault="00AE1896" w:rsidP="00AE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E1896" w:rsidRDefault="00AE1896" w:rsidP="00AE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Облучатель бактерицидный</w:t>
            </w:r>
          </w:p>
        </w:tc>
        <w:tc>
          <w:tcPr>
            <w:tcW w:w="0" w:type="auto"/>
          </w:tcPr>
          <w:p w:rsidR="00AE1896" w:rsidRDefault="00AE1896" w:rsidP="00AE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1896" w:rsidTr="00AE1896">
        <w:tc>
          <w:tcPr>
            <w:tcW w:w="0" w:type="auto"/>
          </w:tcPr>
          <w:p w:rsidR="00AE1896" w:rsidRDefault="00AE1896" w:rsidP="00AE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E1896" w:rsidRDefault="00AE1896" w:rsidP="00AE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896">
              <w:rPr>
                <w:rFonts w:ascii="Times New Roman" w:hAnsi="Times New Roman" w:cs="Times New Roman"/>
                <w:sz w:val="28"/>
                <w:szCs w:val="28"/>
              </w:rPr>
              <w:t>Динамометр ДК-50</w:t>
            </w:r>
          </w:p>
        </w:tc>
        <w:tc>
          <w:tcPr>
            <w:tcW w:w="0" w:type="auto"/>
          </w:tcPr>
          <w:p w:rsidR="00AE1896" w:rsidRDefault="00AE1896" w:rsidP="00AE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1896" w:rsidTr="00AE1896">
        <w:tc>
          <w:tcPr>
            <w:tcW w:w="0" w:type="auto"/>
          </w:tcPr>
          <w:p w:rsidR="00AE1896" w:rsidRDefault="00AE1896" w:rsidP="00AE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E1896" w:rsidRDefault="00AE1896" w:rsidP="00AE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896">
              <w:rPr>
                <w:rFonts w:ascii="Times New Roman" w:hAnsi="Times New Roman" w:cs="Times New Roman"/>
                <w:sz w:val="28"/>
                <w:szCs w:val="28"/>
              </w:rPr>
              <w:t xml:space="preserve">Таблица для исследования </w:t>
            </w:r>
            <w:proofErr w:type="spellStart"/>
            <w:r w:rsidRPr="00AE1896">
              <w:rPr>
                <w:rFonts w:ascii="Times New Roman" w:hAnsi="Times New Roman" w:cs="Times New Roman"/>
                <w:sz w:val="28"/>
                <w:szCs w:val="28"/>
              </w:rPr>
              <w:t>цветоизучения</w:t>
            </w:r>
            <w:proofErr w:type="spellEnd"/>
          </w:p>
        </w:tc>
        <w:tc>
          <w:tcPr>
            <w:tcW w:w="0" w:type="auto"/>
          </w:tcPr>
          <w:p w:rsidR="00AE1896" w:rsidRDefault="00AE1896" w:rsidP="00AE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1896" w:rsidTr="00AE1896">
        <w:tc>
          <w:tcPr>
            <w:tcW w:w="0" w:type="auto"/>
          </w:tcPr>
          <w:p w:rsidR="00AE1896" w:rsidRDefault="00AE1896" w:rsidP="00AE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E1896" w:rsidRDefault="00AE1896" w:rsidP="00AE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896">
              <w:rPr>
                <w:rFonts w:ascii="Times New Roman" w:hAnsi="Times New Roman" w:cs="Times New Roman"/>
                <w:sz w:val="28"/>
                <w:szCs w:val="28"/>
              </w:rPr>
              <w:t>Осветитель  для определения остроты зрения</w:t>
            </w:r>
          </w:p>
        </w:tc>
        <w:tc>
          <w:tcPr>
            <w:tcW w:w="0" w:type="auto"/>
          </w:tcPr>
          <w:p w:rsidR="00AE1896" w:rsidRDefault="00AE1896" w:rsidP="00AE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1896" w:rsidTr="00AE1896">
        <w:tc>
          <w:tcPr>
            <w:tcW w:w="0" w:type="auto"/>
          </w:tcPr>
          <w:p w:rsidR="00AE1896" w:rsidRDefault="00AE1896" w:rsidP="00AE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E1896" w:rsidRPr="00AE1896" w:rsidRDefault="00AE1896" w:rsidP="00AE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896">
              <w:rPr>
                <w:rFonts w:ascii="Times New Roman" w:hAnsi="Times New Roman" w:cs="Times New Roman"/>
                <w:sz w:val="28"/>
                <w:szCs w:val="28"/>
              </w:rPr>
              <w:t>Плантограф</w:t>
            </w:r>
            <w:proofErr w:type="spellEnd"/>
          </w:p>
        </w:tc>
        <w:tc>
          <w:tcPr>
            <w:tcW w:w="0" w:type="auto"/>
          </w:tcPr>
          <w:p w:rsidR="00AE1896" w:rsidRDefault="00AE1896" w:rsidP="00AE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1896" w:rsidTr="00AE1896">
        <w:tc>
          <w:tcPr>
            <w:tcW w:w="0" w:type="auto"/>
          </w:tcPr>
          <w:p w:rsidR="00AE1896" w:rsidRDefault="00AE1896" w:rsidP="00AE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AE1896" w:rsidRDefault="00AE1896" w:rsidP="00AE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896">
              <w:rPr>
                <w:rFonts w:ascii="Times New Roman" w:hAnsi="Times New Roman" w:cs="Times New Roman"/>
                <w:sz w:val="28"/>
                <w:szCs w:val="28"/>
              </w:rPr>
              <w:t>Хол</w:t>
            </w:r>
            <w:bookmarkStart w:id="0" w:name="_GoBack"/>
            <w:bookmarkEnd w:id="0"/>
            <w:r w:rsidRPr="00AE1896">
              <w:rPr>
                <w:rFonts w:ascii="Times New Roman" w:hAnsi="Times New Roman" w:cs="Times New Roman"/>
                <w:sz w:val="28"/>
                <w:szCs w:val="28"/>
              </w:rPr>
              <w:t>одильник</w:t>
            </w:r>
          </w:p>
        </w:tc>
        <w:tc>
          <w:tcPr>
            <w:tcW w:w="0" w:type="auto"/>
          </w:tcPr>
          <w:p w:rsidR="00AE1896" w:rsidRDefault="00AE1896" w:rsidP="00AE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1896" w:rsidTr="00AE1896">
        <w:tc>
          <w:tcPr>
            <w:tcW w:w="0" w:type="auto"/>
          </w:tcPr>
          <w:p w:rsidR="00AE1896" w:rsidRDefault="00AE1896" w:rsidP="0075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AE1896" w:rsidRPr="00AE1896" w:rsidRDefault="00AE1896" w:rsidP="00AE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896">
              <w:rPr>
                <w:rFonts w:ascii="Times New Roman" w:hAnsi="Times New Roman" w:cs="Times New Roman"/>
                <w:sz w:val="28"/>
                <w:szCs w:val="28"/>
              </w:rPr>
              <w:t>Столик инструментальный (полк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1896">
              <w:rPr>
                <w:rFonts w:ascii="Times New Roman" w:hAnsi="Times New Roman" w:cs="Times New Roman"/>
                <w:sz w:val="28"/>
                <w:szCs w:val="28"/>
              </w:rPr>
              <w:t xml:space="preserve"> из нерж. стали и стекла) </w:t>
            </w:r>
          </w:p>
        </w:tc>
        <w:tc>
          <w:tcPr>
            <w:tcW w:w="0" w:type="auto"/>
          </w:tcPr>
          <w:p w:rsidR="00AE1896" w:rsidRDefault="00AE1896" w:rsidP="00AE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1896" w:rsidTr="00AE1896">
        <w:tc>
          <w:tcPr>
            <w:tcW w:w="0" w:type="auto"/>
          </w:tcPr>
          <w:p w:rsidR="00AE1896" w:rsidRDefault="00AE1896" w:rsidP="0075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AE1896" w:rsidRDefault="00AE1896" w:rsidP="00AE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896">
              <w:rPr>
                <w:rFonts w:ascii="Times New Roman" w:hAnsi="Times New Roman" w:cs="Times New Roman"/>
                <w:sz w:val="28"/>
                <w:szCs w:val="28"/>
              </w:rPr>
              <w:t>Ширма медицинская</w:t>
            </w:r>
          </w:p>
        </w:tc>
        <w:tc>
          <w:tcPr>
            <w:tcW w:w="0" w:type="auto"/>
          </w:tcPr>
          <w:p w:rsidR="00AE1896" w:rsidRDefault="00AE1896" w:rsidP="00AE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1896" w:rsidTr="00AE1896">
        <w:tc>
          <w:tcPr>
            <w:tcW w:w="0" w:type="auto"/>
          </w:tcPr>
          <w:p w:rsidR="00AE1896" w:rsidRDefault="00AE1896" w:rsidP="0075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AE1896" w:rsidRDefault="00AE1896" w:rsidP="00AE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70">
              <w:rPr>
                <w:rFonts w:ascii="Times New Roman" w:hAnsi="Times New Roman" w:cs="Times New Roman"/>
                <w:sz w:val="28"/>
                <w:szCs w:val="28"/>
              </w:rPr>
              <w:t>Шкаф бельевой</w:t>
            </w:r>
          </w:p>
        </w:tc>
        <w:tc>
          <w:tcPr>
            <w:tcW w:w="0" w:type="auto"/>
          </w:tcPr>
          <w:p w:rsidR="00AE1896" w:rsidRDefault="00AE1896" w:rsidP="00AE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1896" w:rsidTr="00AE1896">
        <w:tc>
          <w:tcPr>
            <w:tcW w:w="0" w:type="auto"/>
          </w:tcPr>
          <w:p w:rsidR="00AE1896" w:rsidRDefault="00AE1896" w:rsidP="0075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AE1896" w:rsidRDefault="00AE1896" w:rsidP="00AE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70">
              <w:rPr>
                <w:rFonts w:ascii="Times New Roman" w:hAnsi="Times New Roman" w:cs="Times New Roman"/>
                <w:sz w:val="28"/>
                <w:szCs w:val="28"/>
              </w:rPr>
              <w:t>Вешалка</w:t>
            </w:r>
          </w:p>
        </w:tc>
        <w:tc>
          <w:tcPr>
            <w:tcW w:w="0" w:type="auto"/>
          </w:tcPr>
          <w:p w:rsidR="00AE1896" w:rsidRDefault="00AE1896" w:rsidP="00AE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1896" w:rsidTr="00AE1896">
        <w:tc>
          <w:tcPr>
            <w:tcW w:w="0" w:type="auto"/>
          </w:tcPr>
          <w:p w:rsidR="00AE1896" w:rsidRDefault="00AE1896" w:rsidP="0075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AE1896" w:rsidRDefault="00AE1896" w:rsidP="00AE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896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spellStart"/>
            <w:r w:rsidRPr="00AE1896">
              <w:rPr>
                <w:rFonts w:ascii="Times New Roman" w:hAnsi="Times New Roman" w:cs="Times New Roman"/>
                <w:sz w:val="28"/>
                <w:szCs w:val="28"/>
              </w:rPr>
              <w:t>однотумбовый</w:t>
            </w:r>
            <w:proofErr w:type="spellEnd"/>
          </w:p>
        </w:tc>
        <w:tc>
          <w:tcPr>
            <w:tcW w:w="0" w:type="auto"/>
          </w:tcPr>
          <w:p w:rsidR="00AE1896" w:rsidRDefault="00AE1896" w:rsidP="00AE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1896" w:rsidTr="00AE1896">
        <w:tc>
          <w:tcPr>
            <w:tcW w:w="0" w:type="auto"/>
          </w:tcPr>
          <w:p w:rsidR="00AE1896" w:rsidRDefault="00AE1896" w:rsidP="0075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AE1896" w:rsidRDefault="00AE1896" w:rsidP="00AE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896">
              <w:rPr>
                <w:rFonts w:ascii="Times New Roman" w:hAnsi="Times New Roman" w:cs="Times New Roman"/>
                <w:sz w:val="28"/>
                <w:szCs w:val="28"/>
              </w:rPr>
              <w:t>Прибор для проверки зрения</w:t>
            </w:r>
          </w:p>
        </w:tc>
        <w:tc>
          <w:tcPr>
            <w:tcW w:w="0" w:type="auto"/>
          </w:tcPr>
          <w:p w:rsidR="00AE1896" w:rsidRDefault="00AE1896" w:rsidP="00AE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1896" w:rsidTr="00AE1896">
        <w:tc>
          <w:tcPr>
            <w:tcW w:w="0" w:type="auto"/>
          </w:tcPr>
          <w:p w:rsidR="00AE1896" w:rsidRDefault="00AE1896" w:rsidP="0075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AE1896" w:rsidRDefault="00AE1896" w:rsidP="00AE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896">
              <w:rPr>
                <w:rFonts w:ascii="Times New Roman" w:hAnsi="Times New Roman" w:cs="Times New Roman"/>
                <w:sz w:val="28"/>
                <w:szCs w:val="28"/>
              </w:rPr>
              <w:t>Ростомер</w:t>
            </w:r>
          </w:p>
        </w:tc>
        <w:tc>
          <w:tcPr>
            <w:tcW w:w="0" w:type="auto"/>
          </w:tcPr>
          <w:p w:rsidR="00AE1896" w:rsidRDefault="00AE1896" w:rsidP="00AE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1896" w:rsidTr="00AE1896">
        <w:tc>
          <w:tcPr>
            <w:tcW w:w="0" w:type="auto"/>
          </w:tcPr>
          <w:p w:rsidR="00AE1896" w:rsidRDefault="00AE1896" w:rsidP="0075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AE1896" w:rsidRDefault="00AE1896" w:rsidP="00AE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896">
              <w:rPr>
                <w:rFonts w:ascii="Times New Roman" w:hAnsi="Times New Roman" w:cs="Times New Roman"/>
                <w:sz w:val="28"/>
                <w:szCs w:val="28"/>
              </w:rPr>
              <w:t>Весы медицинские</w:t>
            </w:r>
          </w:p>
        </w:tc>
        <w:tc>
          <w:tcPr>
            <w:tcW w:w="0" w:type="auto"/>
          </w:tcPr>
          <w:p w:rsidR="00AE1896" w:rsidRDefault="00AE1896" w:rsidP="00AE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1896" w:rsidTr="00AE1896">
        <w:tc>
          <w:tcPr>
            <w:tcW w:w="0" w:type="auto"/>
          </w:tcPr>
          <w:p w:rsidR="00AE1896" w:rsidRDefault="00AE1896" w:rsidP="0075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AE1896" w:rsidRDefault="00AE1896" w:rsidP="00AE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896">
              <w:rPr>
                <w:rFonts w:ascii="Times New Roman" w:hAnsi="Times New Roman" w:cs="Times New Roman"/>
                <w:sz w:val="28"/>
                <w:szCs w:val="28"/>
              </w:rPr>
              <w:t>Трубка медицинская резиновая</w:t>
            </w:r>
          </w:p>
        </w:tc>
        <w:tc>
          <w:tcPr>
            <w:tcW w:w="0" w:type="auto"/>
          </w:tcPr>
          <w:p w:rsidR="00AE1896" w:rsidRDefault="00AE1896" w:rsidP="00AE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1896" w:rsidTr="00AE1896">
        <w:tc>
          <w:tcPr>
            <w:tcW w:w="0" w:type="auto"/>
          </w:tcPr>
          <w:p w:rsidR="00AE1896" w:rsidRDefault="00AE1896" w:rsidP="0075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AE1896" w:rsidRPr="00AE1896" w:rsidRDefault="00AE1896" w:rsidP="00AE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896">
              <w:rPr>
                <w:rFonts w:ascii="Times New Roman" w:hAnsi="Times New Roman" w:cs="Times New Roman"/>
                <w:sz w:val="28"/>
                <w:szCs w:val="28"/>
              </w:rPr>
              <w:t>Носилки медицинские</w:t>
            </w:r>
          </w:p>
        </w:tc>
        <w:tc>
          <w:tcPr>
            <w:tcW w:w="0" w:type="auto"/>
          </w:tcPr>
          <w:p w:rsidR="00AE1896" w:rsidRDefault="00AE1896" w:rsidP="00AE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1896" w:rsidTr="00AE1896">
        <w:tc>
          <w:tcPr>
            <w:tcW w:w="0" w:type="auto"/>
          </w:tcPr>
          <w:p w:rsidR="00AE1896" w:rsidRDefault="00AE1896" w:rsidP="0075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AE1896" w:rsidRPr="00AE1896" w:rsidRDefault="00AE1896" w:rsidP="00AE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896">
              <w:rPr>
                <w:rFonts w:ascii="Times New Roman" w:hAnsi="Times New Roman" w:cs="Times New Roman"/>
                <w:sz w:val="28"/>
                <w:szCs w:val="28"/>
              </w:rPr>
              <w:t>Спирометр ССП</w:t>
            </w:r>
          </w:p>
        </w:tc>
        <w:tc>
          <w:tcPr>
            <w:tcW w:w="0" w:type="auto"/>
          </w:tcPr>
          <w:p w:rsidR="00AE1896" w:rsidRDefault="00AE1896" w:rsidP="00AE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1896" w:rsidTr="00AE1896">
        <w:tc>
          <w:tcPr>
            <w:tcW w:w="0" w:type="auto"/>
          </w:tcPr>
          <w:p w:rsidR="00AE1896" w:rsidRDefault="00AE1896" w:rsidP="0075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AE1896" w:rsidRDefault="00AE1896" w:rsidP="00AE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70"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r w:rsidRPr="008C5D70">
              <w:rPr>
                <w:rFonts w:ascii="Times New Roman" w:hAnsi="Times New Roman" w:cs="Times New Roman"/>
                <w:sz w:val="28"/>
                <w:szCs w:val="28"/>
              </w:rPr>
              <w:t>диагностический</w:t>
            </w:r>
            <w:r w:rsidRPr="008C5D70">
              <w:rPr>
                <w:rFonts w:ascii="Times New Roman" w:hAnsi="Times New Roman" w:cs="Times New Roman"/>
                <w:sz w:val="28"/>
                <w:szCs w:val="28"/>
              </w:rPr>
              <w:t xml:space="preserve"> «АРМИС»</w:t>
            </w:r>
          </w:p>
        </w:tc>
        <w:tc>
          <w:tcPr>
            <w:tcW w:w="0" w:type="auto"/>
          </w:tcPr>
          <w:p w:rsidR="00AE1896" w:rsidRDefault="00AE1896" w:rsidP="00AE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1896" w:rsidTr="00AE1896">
        <w:tc>
          <w:tcPr>
            <w:tcW w:w="0" w:type="auto"/>
          </w:tcPr>
          <w:p w:rsidR="00AE1896" w:rsidRDefault="00AE1896" w:rsidP="0075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AE1896" w:rsidRDefault="00AE1896" w:rsidP="00AE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896">
              <w:rPr>
                <w:rFonts w:ascii="Times New Roman" w:hAnsi="Times New Roman" w:cs="Times New Roman"/>
                <w:sz w:val="28"/>
                <w:szCs w:val="28"/>
              </w:rPr>
              <w:t>Светильник  «Дельта-1»</w:t>
            </w:r>
          </w:p>
        </w:tc>
        <w:tc>
          <w:tcPr>
            <w:tcW w:w="0" w:type="auto"/>
          </w:tcPr>
          <w:p w:rsidR="00AE1896" w:rsidRDefault="00AE1896" w:rsidP="00AE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1896" w:rsidTr="00AE1896">
        <w:tc>
          <w:tcPr>
            <w:tcW w:w="0" w:type="auto"/>
          </w:tcPr>
          <w:p w:rsidR="00AE1896" w:rsidRDefault="00AE1896" w:rsidP="0075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AE1896" w:rsidRDefault="00AE1896" w:rsidP="00AE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896">
              <w:rPr>
                <w:rFonts w:ascii="Times New Roman" w:hAnsi="Times New Roman" w:cs="Times New Roman"/>
                <w:sz w:val="28"/>
                <w:szCs w:val="28"/>
              </w:rPr>
              <w:t>Прибор для измерения давлени</w:t>
            </w:r>
            <w:proofErr w:type="gramStart"/>
            <w:r w:rsidRPr="00AE1896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AE1896">
              <w:rPr>
                <w:rFonts w:ascii="Times New Roman" w:hAnsi="Times New Roman" w:cs="Times New Roman"/>
                <w:sz w:val="28"/>
                <w:szCs w:val="28"/>
              </w:rPr>
              <w:t>тонометр)</w:t>
            </w:r>
          </w:p>
        </w:tc>
        <w:tc>
          <w:tcPr>
            <w:tcW w:w="0" w:type="auto"/>
          </w:tcPr>
          <w:p w:rsidR="00AE1896" w:rsidRDefault="00AE1896" w:rsidP="00AE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1896" w:rsidTr="00AE1896">
        <w:tc>
          <w:tcPr>
            <w:tcW w:w="0" w:type="auto"/>
          </w:tcPr>
          <w:p w:rsidR="00AE1896" w:rsidRDefault="00AE1896" w:rsidP="00AE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AE1896" w:rsidRDefault="00AE1896" w:rsidP="00AE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896">
              <w:rPr>
                <w:rFonts w:ascii="Times New Roman" w:hAnsi="Times New Roman" w:cs="Times New Roman"/>
                <w:sz w:val="28"/>
                <w:szCs w:val="28"/>
              </w:rPr>
              <w:t>Ноутбук «</w:t>
            </w:r>
            <w:r w:rsidRPr="00AE18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Toshiba</w:t>
            </w:r>
            <w:r w:rsidRPr="00AE1896">
              <w:rPr>
                <w:rFonts w:ascii="Times New Roman" w:hAnsi="Times New Roman" w:cs="Times New Roman"/>
                <w:sz w:val="28"/>
                <w:szCs w:val="28"/>
              </w:rPr>
              <w:t>», принтер</w:t>
            </w:r>
          </w:p>
        </w:tc>
        <w:tc>
          <w:tcPr>
            <w:tcW w:w="0" w:type="auto"/>
          </w:tcPr>
          <w:p w:rsidR="00AE1896" w:rsidRDefault="00AE1896" w:rsidP="00AE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C5D70" w:rsidRDefault="008C5D70" w:rsidP="008C5D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D70" w:rsidRPr="008C5D70" w:rsidRDefault="008C5D70" w:rsidP="008C5D70">
      <w:pPr>
        <w:rPr>
          <w:rFonts w:ascii="Times New Roman" w:hAnsi="Times New Roman" w:cs="Times New Roman"/>
          <w:sz w:val="28"/>
          <w:szCs w:val="28"/>
        </w:rPr>
      </w:pPr>
    </w:p>
    <w:p w:rsidR="008C5D70" w:rsidRDefault="008C5D70" w:rsidP="008C5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D70" w:rsidRDefault="008C5D70" w:rsidP="008C5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D70" w:rsidRDefault="008C5D70" w:rsidP="008C5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D70" w:rsidRDefault="008C5D70" w:rsidP="008C5D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C5D70" w:rsidSect="008C5D7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95E"/>
    <w:multiLevelType w:val="hybridMultilevel"/>
    <w:tmpl w:val="E6EC7412"/>
    <w:lvl w:ilvl="0" w:tplc="1B340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22A5C"/>
    <w:multiLevelType w:val="hybridMultilevel"/>
    <w:tmpl w:val="713A5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70"/>
    <w:rsid w:val="003C3475"/>
    <w:rsid w:val="0052538A"/>
    <w:rsid w:val="008C5D70"/>
    <w:rsid w:val="00AE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D70"/>
    <w:pPr>
      <w:ind w:left="720"/>
      <w:contextualSpacing/>
    </w:pPr>
  </w:style>
  <w:style w:type="table" w:styleId="a4">
    <w:name w:val="Table Grid"/>
    <w:basedOn w:val="a1"/>
    <w:uiPriority w:val="59"/>
    <w:rsid w:val="00AE1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D70"/>
    <w:pPr>
      <w:ind w:left="720"/>
      <w:contextualSpacing/>
    </w:pPr>
  </w:style>
  <w:style w:type="table" w:styleId="a4">
    <w:name w:val="Table Grid"/>
    <w:basedOn w:val="a1"/>
    <w:uiPriority w:val="59"/>
    <w:rsid w:val="00AE1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779CE-C035-4062-AD34-C9BE69AE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Lycee 5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3Д</cp:lastModifiedBy>
  <cp:revision>3</cp:revision>
  <dcterms:created xsi:type="dcterms:W3CDTF">2019-01-15T11:46:00Z</dcterms:created>
  <dcterms:modified xsi:type="dcterms:W3CDTF">2019-01-15T11:46:00Z</dcterms:modified>
</cp:coreProperties>
</file>