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7" w:rsidRDefault="00367077" w:rsidP="00E02570">
      <w:pPr>
        <w:pStyle w:val="Style2"/>
        <w:jc w:val="center"/>
        <w:rPr>
          <w:rStyle w:val="CharacterStyle1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08.5pt;height:759pt">
            <v:imagedata r:id="rId5" o:title="Обложка устава"/>
          </v:shape>
        </w:pict>
      </w:r>
    </w:p>
    <w:p w:rsidR="00AF53EE" w:rsidRPr="00B13886" w:rsidRDefault="00F30F6F" w:rsidP="00F66D4C">
      <w:pPr>
        <w:pStyle w:val="Style2"/>
        <w:numPr>
          <w:ilvl w:val="0"/>
          <w:numId w:val="1"/>
        </w:numPr>
        <w:spacing w:line="360" w:lineRule="auto"/>
        <w:jc w:val="center"/>
        <w:rPr>
          <w:rStyle w:val="CharacterStyle1"/>
          <w:rFonts w:ascii="Times New Roman" w:hAnsi="Times New Roman" w:cs="Times New Roman"/>
          <w:b/>
          <w:lang w:val="ru-RU"/>
        </w:rPr>
      </w:pPr>
      <w:r w:rsidRPr="00B13886">
        <w:rPr>
          <w:rStyle w:val="CharacterStyle1"/>
          <w:rFonts w:ascii="Times New Roman" w:hAnsi="Times New Roman" w:cs="Times New Roman"/>
          <w:b/>
          <w:lang w:val="ru-RU"/>
        </w:rPr>
        <w:lastRenderedPageBreak/>
        <w:t>Общие положения.</w:t>
      </w:r>
    </w:p>
    <w:p w:rsidR="00655D72" w:rsidRDefault="00354F85" w:rsidP="003C79F2">
      <w:pPr>
        <w:pStyle w:val="Style2"/>
        <w:numPr>
          <w:ilvl w:val="1"/>
          <w:numId w:val="1"/>
        </w:numPr>
        <w:spacing w:line="360" w:lineRule="auto"/>
        <w:ind w:left="567" w:hanging="567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Муниципальное бюджетное общеобразовательное учреждение лицей №5 города </w:t>
      </w:r>
      <w:proofErr w:type="spellStart"/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Каменск-Шахтинского</w:t>
      </w:r>
      <w:proofErr w:type="spellEnd"/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(далее по тексту — Учреждение)</w:t>
      </w:r>
      <w:r w:rsidRPr="00B13886">
        <w:rPr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>создано на основании постановления Администрации города Каменск-Шахтинский</w:t>
      </w:r>
      <w:r w:rsidR="00655D72">
        <w:rPr>
          <w:rStyle w:val="CharacterStyle1"/>
          <w:rFonts w:ascii="Times New Roman" w:hAnsi="Times New Roman" w:cs="Times New Roman"/>
          <w:lang w:val="ru-RU"/>
        </w:rPr>
        <w:t xml:space="preserve"> от 10.08.2011г</w:t>
      </w:r>
      <w:r w:rsidR="00042AC0" w:rsidRPr="00B13886">
        <w:rPr>
          <w:rStyle w:val="CharacterStyle1"/>
          <w:rFonts w:ascii="Times New Roman" w:hAnsi="Times New Roman" w:cs="Times New Roman"/>
          <w:lang w:val="ru-RU"/>
        </w:rPr>
        <w:t>.</w:t>
      </w:r>
      <w:r w:rsidR="00655D72">
        <w:rPr>
          <w:rStyle w:val="CharacterStyle1"/>
          <w:rFonts w:ascii="Times New Roman" w:hAnsi="Times New Roman" w:cs="Times New Roman"/>
          <w:lang w:val="ru-RU"/>
        </w:rPr>
        <w:t xml:space="preserve"> № 1084 и является правопреемником:</w:t>
      </w:r>
    </w:p>
    <w:p w:rsidR="00354F85" w:rsidRDefault="00655D72" w:rsidP="003C79F2">
      <w:pPr>
        <w:pStyle w:val="Style2"/>
        <w:numPr>
          <w:ilvl w:val="0"/>
          <w:numId w:val="3"/>
        </w:numPr>
        <w:spacing w:line="360" w:lineRule="auto"/>
        <w:ind w:left="652" w:firstLine="0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муниципального общеобразовательного учреждения лицея №5</w:t>
      </w:r>
      <w:r w:rsidR="00354F85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>
        <w:rPr>
          <w:rStyle w:val="CharacterStyle1"/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Постановление</w:t>
      </w:r>
      <w:r w:rsidR="003C79F2">
        <w:rPr>
          <w:rFonts w:ascii="Times New Roman" w:hAnsi="Times New Roman" w:cs="Times New Roman"/>
          <w:lang w:val="ru-RU"/>
        </w:rPr>
        <w:t xml:space="preserve"> Главы Администрации г</w:t>
      </w:r>
      <w:proofErr w:type="gramStart"/>
      <w:r w:rsidR="003C79F2">
        <w:rPr>
          <w:rFonts w:ascii="Times New Roman" w:hAnsi="Times New Roman" w:cs="Times New Roman"/>
          <w:lang w:val="ru-RU"/>
        </w:rPr>
        <w:t>.</w:t>
      </w:r>
      <w:r w:rsidRPr="00655D72">
        <w:rPr>
          <w:rFonts w:ascii="Times New Roman" w:hAnsi="Times New Roman" w:cs="Times New Roman"/>
          <w:lang w:val="ru-RU"/>
        </w:rPr>
        <w:t>К</w:t>
      </w:r>
      <w:proofErr w:type="gramEnd"/>
      <w:r w:rsidRPr="00655D72">
        <w:rPr>
          <w:rFonts w:ascii="Times New Roman" w:hAnsi="Times New Roman" w:cs="Times New Roman"/>
          <w:lang w:val="ru-RU"/>
        </w:rPr>
        <w:t>аменск - Шахтинского от 22.12.2003г. № 2593</w:t>
      </w:r>
      <w:r>
        <w:rPr>
          <w:rStyle w:val="CharacterStyle1"/>
          <w:rFonts w:ascii="Times New Roman" w:hAnsi="Times New Roman" w:cs="Times New Roman"/>
          <w:lang w:val="ru-RU"/>
        </w:rPr>
        <w:t>);</w:t>
      </w:r>
    </w:p>
    <w:p w:rsidR="00655D72" w:rsidRDefault="00655D72" w:rsidP="003C79F2">
      <w:pPr>
        <w:pStyle w:val="Style2"/>
        <w:numPr>
          <w:ilvl w:val="0"/>
          <w:numId w:val="3"/>
        </w:numPr>
        <w:spacing w:line="360" w:lineRule="auto"/>
        <w:ind w:left="652" w:firstLine="0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 xml:space="preserve">муниципального образовательного учреждения Лицей №5 (решение Главы Администрации </w:t>
      </w:r>
      <w:proofErr w:type="spellStart"/>
      <w:r>
        <w:rPr>
          <w:rStyle w:val="CharacterStyle1"/>
          <w:rFonts w:ascii="Times New Roman" w:hAnsi="Times New Roman" w:cs="Times New Roman"/>
          <w:lang w:val="ru-RU"/>
        </w:rPr>
        <w:t>г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.К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>аменск-Шахтинского</w:t>
      </w:r>
      <w:proofErr w:type="spellEnd"/>
      <w:r>
        <w:rPr>
          <w:rStyle w:val="CharacterStyle1"/>
          <w:rFonts w:ascii="Times New Roman" w:hAnsi="Times New Roman" w:cs="Times New Roman"/>
          <w:lang w:val="ru-RU"/>
        </w:rPr>
        <w:t xml:space="preserve"> от 22.03.1999г. №1320)</w:t>
      </w:r>
      <w:r w:rsidR="0078629D">
        <w:rPr>
          <w:rStyle w:val="CharacterStyle1"/>
          <w:rFonts w:ascii="Times New Roman" w:hAnsi="Times New Roman" w:cs="Times New Roman"/>
          <w:lang w:val="ru-RU"/>
        </w:rPr>
        <w:t>;</w:t>
      </w:r>
    </w:p>
    <w:p w:rsidR="00655D72" w:rsidRDefault="00655D72" w:rsidP="003C79F2">
      <w:pPr>
        <w:pStyle w:val="Style2"/>
        <w:numPr>
          <w:ilvl w:val="0"/>
          <w:numId w:val="3"/>
        </w:numPr>
        <w:spacing w:line="360" w:lineRule="auto"/>
        <w:ind w:left="652" w:firstLine="0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муниципального образовательного учреждения Лицей</w:t>
      </w:r>
      <w:r w:rsidR="0078629D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78629D">
        <w:rPr>
          <w:rFonts w:ascii="Times New Roman" w:hAnsi="Times New Roman" w:cs="Times New Roman"/>
          <w:lang w:val="ru-RU"/>
        </w:rPr>
        <w:t>-</w:t>
      </w:r>
      <w:r w:rsidR="0078629D" w:rsidRPr="0078629D">
        <w:rPr>
          <w:rFonts w:ascii="Times New Roman" w:hAnsi="Times New Roman" w:cs="Times New Roman"/>
          <w:lang w:val="ru-RU"/>
        </w:rPr>
        <w:t>5</w:t>
      </w:r>
      <w:r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78629D">
        <w:rPr>
          <w:rStyle w:val="CharacterStyle1"/>
          <w:rFonts w:ascii="Times New Roman" w:hAnsi="Times New Roman" w:cs="Times New Roman"/>
          <w:lang w:val="ru-RU"/>
        </w:rPr>
        <w:t xml:space="preserve">(свидетельство о государственной регистрации Администрации </w:t>
      </w:r>
      <w:proofErr w:type="spellStart"/>
      <w:r w:rsidR="0078629D">
        <w:rPr>
          <w:rStyle w:val="CharacterStyle1"/>
          <w:rFonts w:ascii="Times New Roman" w:hAnsi="Times New Roman" w:cs="Times New Roman"/>
          <w:lang w:val="ru-RU"/>
        </w:rPr>
        <w:t>г</w:t>
      </w:r>
      <w:proofErr w:type="gramStart"/>
      <w:r w:rsidR="0078629D">
        <w:rPr>
          <w:rStyle w:val="CharacterStyle1"/>
          <w:rFonts w:ascii="Times New Roman" w:hAnsi="Times New Roman" w:cs="Times New Roman"/>
          <w:lang w:val="ru-RU"/>
        </w:rPr>
        <w:t>.К</w:t>
      </w:r>
      <w:proofErr w:type="gramEnd"/>
      <w:r w:rsidR="0078629D">
        <w:rPr>
          <w:rStyle w:val="CharacterStyle1"/>
          <w:rFonts w:ascii="Times New Roman" w:hAnsi="Times New Roman" w:cs="Times New Roman"/>
          <w:lang w:val="ru-RU"/>
        </w:rPr>
        <w:t>аменск-Шахтинского</w:t>
      </w:r>
      <w:proofErr w:type="spellEnd"/>
      <w:r w:rsidR="0078629D">
        <w:rPr>
          <w:rStyle w:val="CharacterStyle1"/>
          <w:rFonts w:ascii="Times New Roman" w:hAnsi="Times New Roman" w:cs="Times New Roman"/>
          <w:lang w:val="ru-RU"/>
        </w:rPr>
        <w:t xml:space="preserve"> от 2</w:t>
      </w:r>
      <w:r w:rsidR="003C79F2">
        <w:rPr>
          <w:rStyle w:val="CharacterStyle1"/>
          <w:rFonts w:ascii="Times New Roman" w:hAnsi="Times New Roman" w:cs="Times New Roman"/>
          <w:lang w:val="ru-RU"/>
        </w:rPr>
        <w:t>2.</w:t>
      </w:r>
      <w:r w:rsidR="0078629D">
        <w:rPr>
          <w:rStyle w:val="CharacterStyle1"/>
          <w:rFonts w:ascii="Times New Roman" w:hAnsi="Times New Roman" w:cs="Times New Roman"/>
          <w:lang w:val="ru-RU"/>
        </w:rPr>
        <w:t>03.1999г. №1320)</w:t>
      </w:r>
    </w:p>
    <w:p w:rsidR="0078629D" w:rsidRPr="00B13886" w:rsidRDefault="0078629D" w:rsidP="003C79F2">
      <w:pPr>
        <w:pStyle w:val="Style2"/>
        <w:numPr>
          <w:ilvl w:val="0"/>
          <w:numId w:val="3"/>
        </w:numPr>
        <w:spacing w:line="360" w:lineRule="auto"/>
        <w:ind w:left="652" w:firstLine="0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 xml:space="preserve">муниципальной средней (полной) общеобразовательной школы №5 – лицей (Постановления Главы Администрации </w:t>
      </w:r>
      <w:proofErr w:type="spellStart"/>
      <w:r>
        <w:rPr>
          <w:rStyle w:val="CharacterStyle1"/>
          <w:rFonts w:ascii="Times New Roman" w:hAnsi="Times New Roman" w:cs="Times New Roman"/>
          <w:lang w:val="ru-RU"/>
        </w:rPr>
        <w:t>г</w:t>
      </w:r>
      <w:proofErr w:type="gramStart"/>
      <w:r>
        <w:rPr>
          <w:rStyle w:val="CharacterStyle1"/>
          <w:rFonts w:ascii="Times New Roman" w:hAnsi="Times New Roman" w:cs="Times New Roman"/>
          <w:lang w:val="ru-RU"/>
        </w:rPr>
        <w:t>.К</w:t>
      </w:r>
      <w:proofErr w:type="gramEnd"/>
      <w:r>
        <w:rPr>
          <w:rStyle w:val="CharacterStyle1"/>
          <w:rFonts w:ascii="Times New Roman" w:hAnsi="Times New Roman" w:cs="Times New Roman"/>
          <w:lang w:val="ru-RU"/>
        </w:rPr>
        <w:t>аменск-Шахтинского</w:t>
      </w:r>
      <w:proofErr w:type="spellEnd"/>
      <w:r>
        <w:rPr>
          <w:rStyle w:val="CharacterStyle1"/>
          <w:rFonts w:ascii="Times New Roman" w:hAnsi="Times New Roman" w:cs="Times New Roman"/>
          <w:lang w:val="ru-RU"/>
        </w:rPr>
        <w:t xml:space="preserve"> от 06.09.1994г. №1320)</w:t>
      </w:r>
    </w:p>
    <w:p w:rsidR="007532DC" w:rsidRPr="00B13886" w:rsidRDefault="007532DC" w:rsidP="003C79F2">
      <w:pPr>
        <w:pStyle w:val="2"/>
        <w:spacing w:line="360" w:lineRule="auto"/>
        <w:ind w:firstLine="0"/>
        <w:rPr>
          <w:sz w:val="26"/>
          <w:szCs w:val="26"/>
        </w:rPr>
      </w:pPr>
      <w:r w:rsidRPr="00B13886">
        <w:rPr>
          <w:rStyle w:val="CharacterStyle1"/>
          <w:rFonts w:ascii="Times New Roman" w:hAnsi="Times New Roman" w:cs="Times New Roman"/>
        </w:rPr>
        <w:t xml:space="preserve">Наименование Учреждения при создании: </w:t>
      </w:r>
      <w:r w:rsidRPr="00B13886">
        <w:rPr>
          <w:sz w:val="26"/>
          <w:szCs w:val="26"/>
        </w:rPr>
        <w:t>Муниципальная средняя (полная) школа №5, год открытия – 1989г.</w:t>
      </w:r>
    </w:p>
    <w:p w:rsidR="00AF53EE" w:rsidRPr="00B13886" w:rsidRDefault="00F30F6F" w:rsidP="003C79F2">
      <w:pPr>
        <w:pStyle w:val="2"/>
        <w:spacing w:line="360" w:lineRule="auto"/>
        <w:ind w:firstLine="0"/>
        <w:rPr>
          <w:rStyle w:val="CharacterStyle1"/>
          <w:rFonts w:ascii="Times New Roman" w:hAnsi="Times New Roman" w:cs="Times New Roman"/>
        </w:rPr>
      </w:pPr>
      <w:r w:rsidRPr="00B13886">
        <w:rPr>
          <w:rStyle w:val="CharacterStyle1"/>
          <w:rFonts w:ascii="Times New Roman" w:hAnsi="Times New Roman" w:cs="Times New Roman"/>
        </w:rPr>
        <w:t xml:space="preserve">1.2. Настоящий Устав Учреждения принят в соответствии с законодательством Российской Федерации, а также в связи с принятием Федерального закона от 29.12.2012 </w:t>
      </w:r>
      <w:r w:rsidR="00256A38" w:rsidRPr="00B13886">
        <w:rPr>
          <w:rStyle w:val="CharacterStyle1"/>
          <w:rFonts w:ascii="Times New Roman" w:hAnsi="Times New Roman" w:cs="Times New Roman"/>
        </w:rPr>
        <w:t>№</w:t>
      </w:r>
      <w:r w:rsidRPr="00B13886">
        <w:rPr>
          <w:rStyle w:val="CharacterStyle1"/>
          <w:rFonts w:ascii="Times New Roman" w:hAnsi="Times New Roman" w:cs="Times New Roman"/>
        </w:rPr>
        <w:t xml:space="preserve">273-Ф3 </w:t>
      </w:r>
      <w:r w:rsidR="00256A38" w:rsidRPr="00B13886">
        <w:rPr>
          <w:rStyle w:val="CharacterStyle1"/>
          <w:rFonts w:ascii="Times New Roman" w:hAnsi="Times New Roman" w:cs="Times New Roman"/>
        </w:rPr>
        <w:t>«</w:t>
      </w:r>
      <w:r w:rsidRPr="00B13886">
        <w:rPr>
          <w:rStyle w:val="CharacterStyle1"/>
          <w:rFonts w:ascii="Times New Roman" w:hAnsi="Times New Roman" w:cs="Times New Roman"/>
        </w:rPr>
        <w:t>Об образовании в Российской Федерации».</w:t>
      </w:r>
    </w:p>
    <w:p w:rsidR="00AF53EE" w:rsidRPr="00B13886" w:rsidRDefault="00F30F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1.3. Учредителем и собственником имущества Учреждения является муниципальное образование «Город Каменск-Шахтинский».</w:t>
      </w:r>
    </w:p>
    <w:p w:rsidR="00AF53EE" w:rsidRPr="00B13886" w:rsidRDefault="00F30F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В соответствии с законодательством Российской Федерации и нормативно-правовыми актами муниципального образования </w:t>
      </w:r>
      <w:r w:rsidR="00256A38" w:rsidRPr="00B13886">
        <w:rPr>
          <w:rStyle w:val="CharacterStyle1"/>
          <w:rFonts w:ascii="Times New Roman" w:hAnsi="Times New Roman" w:cs="Times New Roman"/>
          <w:lang w:val="ru-RU"/>
        </w:rPr>
        <w:t>«</w:t>
      </w:r>
      <w:r w:rsidRPr="00B13886">
        <w:rPr>
          <w:rStyle w:val="CharacterStyle1"/>
          <w:rFonts w:ascii="Times New Roman" w:hAnsi="Times New Roman" w:cs="Times New Roman"/>
          <w:lang w:val="ru-RU"/>
        </w:rPr>
        <w:t>Город Каменск-Шахтинский</w:t>
      </w:r>
      <w:r w:rsidR="00256A38" w:rsidRPr="00B13886">
        <w:rPr>
          <w:rStyle w:val="CharacterStyle1"/>
          <w:rFonts w:ascii="Times New Roman" w:hAnsi="Times New Roman" w:cs="Times New Roman"/>
          <w:lang w:val="ru-RU"/>
        </w:rPr>
        <w:t>»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функции и полномочия учредителя Учреждения от имени муниципального образования «Город Каменск-Шахтинский» исполняет Отд</w:t>
      </w:r>
      <w:r w:rsidR="00256A38" w:rsidRPr="00B13886">
        <w:rPr>
          <w:rStyle w:val="CharacterStyle1"/>
          <w:rFonts w:ascii="Times New Roman" w:hAnsi="Times New Roman" w:cs="Times New Roman"/>
          <w:lang w:val="ru-RU"/>
        </w:rPr>
        <w:t xml:space="preserve">ел образования Администрации г. </w:t>
      </w:r>
      <w:proofErr w:type="spellStart"/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Каменск-</w:t>
      </w:r>
      <w:r w:rsidR="00256A38" w:rsidRPr="00B13886">
        <w:rPr>
          <w:rStyle w:val="CharacterStyle1"/>
          <w:rFonts w:ascii="Times New Roman" w:hAnsi="Times New Roman" w:cs="Times New Roman"/>
          <w:lang w:val="ru-RU"/>
        </w:rPr>
        <w:t>Ш</w:t>
      </w:r>
      <w:r w:rsidRPr="00B13886">
        <w:rPr>
          <w:rStyle w:val="CharacterStyle1"/>
          <w:rFonts w:ascii="Times New Roman" w:hAnsi="Times New Roman" w:cs="Times New Roman"/>
          <w:lang w:val="ru-RU"/>
        </w:rPr>
        <w:t>ахтинского</w:t>
      </w:r>
      <w:proofErr w:type="spellEnd"/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(далее — Учредитель).</w:t>
      </w:r>
    </w:p>
    <w:p w:rsidR="00AF53EE" w:rsidRPr="00B13886" w:rsidRDefault="00F30F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В соответствии с законодательством Российской Федерации и нормативно-правовыми актами муниципального образования </w:t>
      </w:r>
      <w:r w:rsidR="00256A38" w:rsidRPr="00B13886">
        <w:rPr>
          <w:rStyle w:val="CharacterStyle1"/>
          <w:rFonts w:ascii="Times New Roman" w:hAnsi="Times New Roman" w:cs="Times New Roman"/>
          <w:lang w:val="ru-RU"/>
        </w:rPr>
        <w:t>«</w:t>
      </w:r>
      <w:r w:rsidRPr="00B13886">
        <w:rPr>
          <w:rStyle w:val="CharacterStyle1"/>
          <w:rFonts w:ascii="Times New Roman" w:hAnsi="Times New Roman" w:cs="Times New Roman"/>
          <w:lang w:val="ru-RU"/>
        </w:rPr>
        <w:t>Город Каменск-Шахтинский» функции и полномочия собственника имущества Учреждения от имени муниципального образования «Город Каменск</w:t>
      </w:r>
      <w:r w:rsidR="00256A38" w:rsidRPr="00B13886">
        <w:rPr>
          <w:rStyle w:val="CharacterStyle1"/>
          <w:rFonts w:ascii="Times New Roman" w:hAnsi="Times New Roman" w:cs="Times New Roman"/>
          <w:lang w:val="ru-RU"/>
        </w:rPr>
        <w:t>-</w:t>
      </w:r>
      <w:r w:rsidRPr="00B13886">
        <w:rPr>
          <w:rStyle w:val="CharacterStyle1"/>
          <w:rFonts w:ascii="Times New Roman" w:hAnsi="Times New Roman" w:cs="Times New Roman"/>
          <w:lang w:val="ru-RU"/>
        </w:rPr>
        <w:softHyphen/>
        <w:t xml:space="preserve">Шахтинский» исполняет Комитет по управлению имуществом </w:t>
      </w:r>
      <w:r w:rsidR="00256A38" w:rsidRPr="00B13886">
        <w:rPr>
          <w:rStyle w:val="CharacterStyle1"/>
          <w:rFonts w:ascii="Times New Roman" w:hAnsi="Times New Roman" w:cs="Times New Roman"/>
          <w:lang w:val="ru-RU"/>
        </w:rPr>
        <w:t>Администрации города Кам</w:t>
      </w:r>
      <w:r w:rsidRPr="00B13886">
        <w:rPr>
          <w:rStyle w:val="CharacterStyle1"/>
          <w:rFonts w:ascii="Times New Roman" w:hAnsi="Times New Roman" w:cs="Times New Roman"/>
          <w:lang w:val="ru-RU"/>
        </w:rPr>
        <w:t>енск-Шахтинский (далее — Собственник).</w:t>
      </w:r>
    </w:p>
    <w:p w:rsidR="00AF53EE" w:rsidRPr="00B13886" w:rsidRDefault="00F30F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1.4. 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>Полное наименование Учреждения:</w:t>
      </w:r>
    </w:p>
    <w:p w:rsidR="00354F85" w:rsidRPr="00B13886" w:rsidRDefault="00354F85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муниципально</w:t>
      </w:r>
      <w:r w:rsidR="00042AC0" w:rsidRPr="00B13886">
        <w:rPr>
          <w:rStyle w:val="CharacterStyle1"/>
          <w:rFonts w:ascii="Times New Roman" w:hAnsi="Times New Roman" w:cs="Times New Roman"/>
          <w:lang w:val="ru-RU"/>
        </w:rPr>
        <w:t>е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бюджетно</w:t>
      </w:r>
      <w:r w:rsidR="00042AC0" w:rsidRPr="00B13886">
        <w:rPr>
          <w:rStyle w:val="CharacterStyle1"/>
          <w:rFonts w:ascii="Times New Roman" w:hAnsi="Times New Roman" w:cs="Times New Roman"/>
          <w:lang w:val="ru-RU"/>
        </w:rPr>
        <w:t>е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общеобразовательно</w:t>
      </w:r>
      <w:r w:rsidR="00042AC0" w:rsidRPr="00B13886">
        <w:rPr>
          <w:rStyle w:val="CharacterStyle1"/>
          <w:rFonts w:ascii="Times New Roman" w:hAnsi="Times New Roman" w:cs="Times New Roman"/>
          <w:lang w:val="ru-RU"/>
        </w:rPr>
        <w:t>е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учреждени</w:t>
      </w:r>
      <w:r w:rsidR="00042AC0" w:rsidRPr="00B13886">
        <w:rPr>
          <w:rStyle w:val="CharacterStyle1"/>
          <w:rFonts w:ascii="Times New Roman" w:hAnsi="Times New Roman" w:cs="Times New Roman"/>
          <w:lang w:val="ru-RU"/>
        </w:rPr>
        <w:t>е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лице</w:t>
      </w:r>
      <w:r w:rsidR="00042AC0" w:rsidRPr="00B13886">
        <w:rPr>
          <w:rStyle w:val="CharacterStyle1"/>
          <w:rFonts w:ascii="Times New Roman" w:hAnsi="Times New Roman" w:cs="Times New Roman"/>
          <w:lang w:val="ru-RU"/>
        </w:rPr>
        <w:t>й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№5 города </w:t>
      </w:r>
      <w:proofErr w:type="spellStart"/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Каменск-Шахтинского</w:t>
      </w:r>
      <w:proofErr w:type="spellEnd"/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>.</w:t>
      </w:r>
    </w:p>
    <w:p w:rsidR="00AF53EE" w:rsidRPr="00B13886" w:rsidRDefault="00F30F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Сокращенное наименование: МБОУ </w:t>
      </w:r>
      <w:r w:rsidR="00354F85" w:rsidRPr="00B13886">
        <w:rPr>
          <w:rStyle w:val="CharacterStyle1"/>
          <w:rFonts w:ascii="Times New Roman" w:hAnsi="Times New Roman" w:cs="Times New Roman"/>
          <w:lang w:val="ru-RU"/>
        </w:rPr>
        <w:t>лицей №5</w:t>
      </w:r>
      <w:r w:rsidRPr="00B13886">
        <w:rPr>
          <w:rStyle w:val="CharacterStyle1"/>
          <w:rFonts w:ascii="Times New Roman" w:hAnsi="Times New Roman" w:cs="Times New Roman"/>
          <w:lang w:val="ru-RU"/>
        </w:rPr>
        <w:t>.</w:t>
      </w:r>
    </w:p>
    <w:p w:rsidR="00AF53EE" w:rsidRPr="00B13886" w:rsidRDefault="00F30F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Организационно - правовая форма: учреждение.</w:t>
      </w:r>
    </w:p>
    <w:p w:rsidR="00AF53EE" w:rsidRPr="00B13886" w:rsidRDefault="00F30F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Тип учреждения: бюджетное учреждение.</w:t>
      </w:r>
    </w:p>
    <w:p w:rsidR="00AF53EE" w:rsidRPr="00B13886" w:rsidRDefault="00F30F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Тип образовательной организации: общеобразовательная организация.</w:t>
      </w:r>
    </w:p>
    <w:p w:rsidR="00AF53EE" w:rsidRPr="00B13886" w:rsidRDefault="00315DBA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315DBA">
        <w:rPr>
          <w:rStyle w:val="CharacterStyle1"/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5pt;margin-top:14.2pt;width:3.55pt;height:3.55pt;z-index:251655680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AF53EE" w:rsidRDefault="00AF53EE">
                  <w:pPr>
                    <w:pStyle w:val="Style1"/>
                    <w:adjustRightInd/>
                    <w:spacing w:line="223" w:lineRule="auto"/>
                    <w:ind w:right="72"/>
                    <w:jc w:val="right"/>
                    <w:rPr>
                      <w:rFonts w:ascii="Tahoma" w:hAnsi="Tahoma" w:cs="Tahoma"/>
                      <w:spacing w:val="-29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type="square"/>
          </v:shape>
        </w:pic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>1</w:t>
      </w:r>
      <w:r w:rsidR="00F30F6F" w:rsidRPr="00B13886">
        <w:rPr>
          <w:rStyle w:val="CharacterStyle1"/>
          <w:rFonts w:ascii="Times New Roman" w:hAnsi="Times New Roman" w:cs="Times New Roman"/>
          <w:lang w:val="ru-RU"/>
        </w:rPr>
        <w:t>.5.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F30F6F" w:rsidRPr="00B13886">
        <w:rPr>
          <w:rStyle w:val="CharacterStyle1"/>
          <w:rFonts w:ascii="Times New Roman" w:hAnsi="Times New Roman" w:cs="Times New Roman"/>
          <w:lang w:val="ru-RU"/>
        </w:rPr>
        <w:t>Учреждение является некоммер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 xml:space="preserve">ческой организацией и не ставит </w:t>
      </w:r>
      <w:r w:rsidR="00F30F6F" w:rsidRPr="00B13886">
        <w:rPr>
          <w:rStyle w:val="CharacterStyle1"/>
          <w:rFonts w:ascii="Times New Roman" w:hAnsi="Times New Roman" w:cs="Times New Roman"/>
          <w:lang w:val="ru-RU"/>
        </w:rPr>
        <w:t>извлечение прибыли основной целью своей деятельности.</w:t>
      </w:r>
    </w:p>
    <w:p w:rsidR="00633D96" w:rsidRPr="00B13886" w:rsidRDefault="00F30F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1.6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 xml:space="preserve">. </w:t>
      </w:r>
      <w:r w:rsidRPr="00B13886">
        <w:rPr>
          <w:rStyle w:val="CharacterStyle1"/>
          <w:rFonts w:ascii="Times New Roman" w:hAnsi="Times New Roman" w:cs="Times New Roman"/>
          <w:lang w:val="ru-RU"/>
        </w:rPr>
        <w:t>Учреждение яв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 xml:space="preserve">ляется юридическим лицом, имеет </w:t>
      </w:r>
      <w:r w:rsidRPr="00B13886">
        <w:rPr>
          <w:rStyle w:val="CharacterStyle1"/>
          <w:rFonts w:ascii="Times New Roman" w:hAnsi="Times New Roman" w:cs="Times New Roman"/>
          <w:lang w:val="ru-RU"/>
        </w:rPr>
        <w:t>самостоятельный баланс, лицевые счета, открытые в установленном порядке в органах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Федерального казначейства, печать с полным 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 xml:space="preserve">наименованием и указанием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места нахождения, штамп, бланки, и иные реквизиты юридического лица.</w:t>
      </w:r>
    </w:p>
    <w:p w:rsidR="00633D96" w:rsidRPr="00B13886" w:rsidRDefault="005F141A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.7.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Учреждение осуществляет свою деятельность в соответствии с Конституцией Российской Федерации, законодательством 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>Российской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>Федерации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, законодательством Ростовской области, нормативными актами муниципального уровня, настоящим Уставом и локальными актами Учреждения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>.</w:t>
      </w:r>
    </w:p>
    <w:p w:rsidR="00633D96" w:rsidRPr="00B13886" w:rsidRDefault="00E02570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1.8.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Место нахождения Учреждения:</w:t>
      </w:r>
    </w:p>
    <w:p w:rsidR="005F141A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3478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>0</w:t>
      </w:r>
      <w:r w:rsidR="005A46CF" w:rsidRPr="00B13886">
        <w:rPr>
          <w:rStyle w:val="CharacterStyle1"/>
          <w:rFonts w:ascii="Times New Roman" w:hAnsi="Times New Roman" w:cs="Times New Roman"/>
          <w:lang w:val="ru-RU"/>
        </w:rPr>
        <w:t>0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, Ростовская область,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г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>. Камен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>с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к-Шахтинский, </w:t>
      </w:r>
      <w:r w:rsidR="005A46CF" w:rsidRPr="00B13886">
        <w:rPr>
          <w:rStyle w:val="CharacterStyle1"/>
          <w:rFonts w:ascii="Times New Roman" w:hAnsi="Times New Roman" w:cs="Times New Roman"/>
          <w:lang w:val="ru-RU"/>
        </w:rPr>
        <w:t>ул.</w:t>
      </w:r>
      <w:r w:rsidR="00354F85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5A46CF" w:rsidRPr="00B13886">
        <w:rPr>
          <w:rStyle w:val="CharacterStyle1"/>
          <w:rFonts w:ascii="Times New Roman" w:hAnsi="Times New Roman" w:cs="Times New Roman"/>
          <w:lang w:val="ru-RU"/>
        </w:rPr>
        <w:t>Героев Пионеров 81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Образовательная деятельность осуществляется по следующим адресам: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34780</w:t>
      </w:r>
      <w:r w:rsidR="00354F85" w:rsidRPr="00B13886">
        <w:rPr>
          <w:rStyle w:val="CharacterStyle1"/>
          <w:rFonts w:ascii="Times New Roman" w:hAnsi="Times New Roman" w:cs="Times New Roman"/>
          <w:lang w:val="ru-RU"/>
        </w:rPr>
        <w:t>0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, Ростовская область,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г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Каменск-Шахтинский, </w:t>
      </w:r>
      <w:r w:rsidR="00354F85" w:rsidRPr="00B13886">
        <w:rPr>
          <w:rStyle w:val="CharacterStyle1"/>
          <w:rFonts w:ascii="Times New Roman" w:hAnsi="Times New Roman" w:cs="Times New Roman"/>
          <w:lang w:val="ru-RU"/>
        </w:rPr>
        <w:t>ул. Героев Пионеров 81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</w:t>
      </w:r>
      <w:r w:rsidR="00C70A54" w:rsidRPr="00B13886">
        <w:rPr>
          <w:rStyle w:val="CharacterStyle1"/>
          <w:rFonts w:ascii="Times New Roman" w:hAnsi="Times New Roman" w:cs="Times New Roman"/>
          <w:lang w:val="ru-RU"/>
        </w:rPr>
        <w:t>9</w:t>
      </w:r>
      <w:r w:rsidRPr="00B13886">
        <w:rPr>
          <w:rStyle w:val="CharacterStyle1"/>
          <w:rFonts w:ascii="Times New Roman" w:hAnsi="Times New Roman" w:cs="Times New Roman"/>
          <w:lang w:val="ru-RU"/>
        </w:rPr>
        <w:t>.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>Учреждение не имеет представительств на территории Российской Федерации.</w:t>
      </w:r>
    </w:p>
    <w:p w:rsidR="00633D96" w:rsidRPr="00B13886" w:rsidRDefault="005F141A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1.1</w:t>
      </w:r>
      <w:r w:rsidR="00C70A54" w:rsidRPr="00B13886">
        <w:rPr>
          <w:rStyle w:val="CharacterStyle1"/>
          <w:rFonts w:ascii="Times New Roman" w:hAnsi="Times New Roman" w:cs="Times New Roman"/>
          <w:lang w:val="ru-RU"/>
        </w:rPr>
        <w:t>0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.Положения об обособленных структурных подразделениях утверждаются руководителем Учреждения по согласованию с Учредителем.</w:t>
      </w:r>
    </w:p>
    <w:p w:rsidR="00633D96" w:rsidRPr="00B13886" w:rsidRDefault="00633D96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Положения о внутренних структурных подразделения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>х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утверждается руководителем Учреждения, посредством издания локального нормативного акта.</w:t>
      </w:r>
    </w:p>
    <w:p w:rsidR="00633D96" w:rsidRPr="00B13886" w:rsidRDefault="00996A4C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1.11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.Учреждение </w:t>
      </w:r>
      <w:r w:rsidR="009F4CFE" w:rsidRPr="00B13886">
        <w:rPr>
          <w:rStyle w:val="CharacterStyle1"/>
          <w:rFonts w:ascii="Times New Roman" w:hAnsi="Times New Roman" w:cs="Times New Roman"/>
          <w:lang w:val="ru-RU"/>
        </w:rPr>
        <w:t>осуществляет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образовательную деятельность на основании специального разрешения 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>―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лицензии на право осуществления образовательной деятельности.</w:t>
      </w:r>
    </w:p>
    <w:p w:rsidR="00633D96" w:rsidRPr="00B13886" w:rsidRDefault="005F141A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1.1</w:t>
      </w:r>
      <w:r w:rsidR="00996A4C" w:rsidRPr="00B13886">
        <w:rPr>
          <w:rStyle w:val="CharacterStyle1"/>
          <w:rFonts w:ascii="Times New Roman" w:hAnsi="Times New Roman" w:cs="Times New Roman"/>
          <w:lang w:val="ru-RU"/>
        </w:rPr>
        <w:t>2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.Образовательная деятельность в Учреждении осуществляется на русском языке.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1.1</w:t>
      </w:r>
      <w:r w:rsidR="00996A4C" w:rsidRPr="00B13886">
        <w:rPr>
          <w:rStyle w:val="CharacterStyle1"/>
          <w:rFonts w:ascii="Times New Roman" w:hAnsi="Times New Roman" w:cs="Times New Roman"/>
          <w:lang w:val="ru-RU"/>
        </w:rPr>
        <w:t>3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.Режим занятий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по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пятидневной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или шестидневной недели определяется Учреждением самостоятельно на основании решения педагогического совета с учётом мнения участников образовательного процесса и утверждается соответствующим локальным нормативным актом.</w:t>
      </w:r>
    </w:p>
    <w:p w:rsidR="00633D96" w:rsidRPr="00B13886" w:rsidRDefault="00315DBA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315DBA">
        <w:rPr>
          <w:rStyle w:val="CharacterStyle1"/>
          <w:rFonts w:ascii="Times New Roman" w:hAnsi="Times New Roman" w:cs="Times New Roman"/>
        </w:rPr>
        <w:lastRenderedPageBreak/>
        <w:pict>
          <v:line id="_x0000_s1027" style="position:absolute;left:0;text-align:left;flip:x;z-index:251656704;mso-wrap-distance-left:0;mso-wrap-distance-right:0" from="495.8pt,121.05pt" to="495.8pt,121.05pt" o:allowincell="f" strokeweight="1.6pt">
            <w10:wrap type="square"/>
          </v:line>
        </w:pic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1.1</w:t>
      </w:r>
      <w:r w:rsidR="00996A4C" w:rsidRPr="00B13886">
        <w:rPr>
          <w:rStyle w:val="CharacterStyle1"/>
          <w:rFonts w:ascii="Times New Roman" w:hAnsi="Times New Roman" w:cs="Times New Roman"/>
          <w:lang w:val="ru-RU"/>
        </w:rPr>
        <w:t>4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. В Учреждении не допускается создание и деятельность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политических партий, религиозных организаций (объединений).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1.1</w:t>
      </w:r>
      <w:r w:rsidR="00996A4C" w:rsidRPr="00B13886">
        <w:rPr>
          <w:rStyle w:val="CharacterStyle1"/>
          <w:rFonts w:ascii="Times New Roman" w:hAnsi="Times New Roman" w:cs="Times New Roman"/>
          <w:lang w:val="ru-RU"/>
        </w:rPr>
        <w:t>5</w:t>
      </w:r>
      <w:r w:rsidRPr="00B13886">
        <w:rPr>
          <w:rStyle w:val="CharacterStyle1"/>
          <w:rFonts w:ascii="Times New Roman" w:hAnsi="Times New Roman" w:cs="Times New Roman"/>
          <w:lang w:val="ru-RU"/>
        </w:rPr>
        <w:t>.Учреждение создано без ограничения срока деятельности.</w:t>
      </w:r>
    </w:p>
    <w:p w:rsidR="00633D96" w:rsidRPr="00B13886" w:rsidRDefault="00633D96" w:rsidP="00F66D4C">
      <w:pPr>
        <w:pStyle w:val="Style1"/>
        <w:adjustRightInd/>
        <w:spacing w:line="360" w:lineRule="auto"/>
        <w:ind w:left="2160"/>
        <w:jc w:val="both"/>
        <w:rPr>
          <w:b/>
          <w:sz w:val="26"/>
          <w:szCs w:val="26"/>
          <w:lang w:val="ru-RU"/>
        </w:rPr>
      </w:pPr>
      <w:r w:rsidRPr="00B13886">
        <w:rPr>
          <w:b/>
          <w:sz w:val="26"/>
          <w:szCs w:val="26"/>
          <w:lang w:val="ru-RU"/>
        </w:rPr>
        <w:t>2. Предмет, цели и виды деятельности.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sz w:val="26"/>
          <w:szCs w:val="26"/>
          <w:lang w:val="ru-RU"/>
        </w:rPr>
        <w:t xml:space="preserve">2.1. Предметом и целями деятельности Учреждения является оказание </w:t>
      </w:r>
      <w:r w:rsidRPr="00B13886">
        <w:rPr>
          <w:rStyle w:val="CharacterStyle1"/>
          <w:rFonts w:ascii="Times New Roman" w:hAnsi="Times New Roman" w:cs="Times New Roman"/>
          <w:lang w:val="ru-RU"/>
        </w:rPr>
        <w:t>муниципальных услуг в целях реализации предусмотренных нормативными правовыми актами Российской Федерации, Ростовской области полномочий муниципального образования «Город Каменск-Шахтинский</w:t>
      </w:r>
      <w:r w:rsidR="005F141A" w:rsidRPr="00B13886">
        <w:rPr>
          <w:rStyle w:val="CharacterStyle1"/>
          <w:rFonts w:ascii="Times New Roman" w:hAnsi="Times New Roman" w:cs="Times New Roman"/>
          <w:lang w:val="ru-RU"/>
        </w:rPr>
        <w:t>»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в сфере образования, 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>в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части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>предоставления общедоступного и бесплатного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начального общего образования, основного общего образования, среднего общего образования.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2.2. </w:t>
      </w:r>
      <w:r w:rsidR="00F66D4C" w:rsidRPr="00B13886">
        <w:rPr>
          <w:rStyle w:val="CharacterStyle1"/>
          <w:rFonts w:ascii="Times New Roman" w:hAnsi="Times New Roman" w:cs="Times New Roman"/>
          <w:lang w:val="ru-RU"/>
        </w:rPr>
        <w:t>О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сновной целью деятельности, для реализации которой создано Учреждение, является образовательная деятельность по образовательным программам начального общего, основного общего, среднего общего образования.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Иными целями и задачами деятельности Учреждения является: </w:t>
      </w:r>
    </w:p>
    <w:p w:rsidR="002C0927" w:rsidRPr="00B13886" w:rsidRDefault="009F4CFE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осуществление обучения и воспитания в интересах личности, общества, государства; </w:t>
      </w:r>
    </w:p>
    <w:p w:rsidR="00C70A54" w:rsidRPr="00B13886" w:rsidRDefault="009F4CFE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2C0927" w:rsidRPr="00B13886" w:rsidRDefault="00C70A54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формирование культуры здорового и безопасного образа жизни; </w:t>
      </w:r>
    </w:p>
    <w:p w:rsidR="002C0927" w:rsidRPr="00B13886" w:rsidRDefault="009F4CFE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выявление, развитие и поддержка </w:t>
      </w:r>
      <w:proofErr w:type="gram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талантливых</w:t>
      </w:r>
      <w:proofErr w:type="gram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обучающихся; </w:t>
      </w:r>
    </w:p>
    <w:p w:rsidR="002C0927" w:rsidRPr="00B13886" w:rsidRDefault="002C0927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 </w:t>
      </w:r>
    </w:p>
    <w:p w:rsidR="002C0927" w:rsidRPr="00B13886" w:rsidRDefault="002C0927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социализация и адаптация </w:t>
      </w:r>
      <w:proofErr w:type="gram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к жизни в обществе;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формирование общей культуры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2.3. Учреждение реализует следующие образовательные программы: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дополнительные </w:t>
      </w:r>
      <w:r w:rsidR="00996A4C" w:rsidRPr="00B13886">
        <w:rPr>
          <w:rStyle w:val="CharacterStyle1"/>
          <w:rFonts w:ascii="Times New Roman" w:hAnsi="Times New Roman" w:cs="Times New Roman"/>
          <w:lang w:val="ru-RU"/>
        </w:rPr>
        <w:t xml:space="preserve">общеобразовательные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программы следующих направленностей: </w:t>
      </w:r>
    </w:p>
    <w:p w:rsidR="002C0927" w:rsidRPr="00B13886" w:rsidRDefault="00996A4C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физкультурно-спортивн</w:t>
      </w:r>
      <w:r w:rsidR="003B6CD9" w:rsidRPr="00B13886">
        <w:rPr>
          <w:rStyle w:val="CharacterStyle1"/>
          <w:rFonts w:ascii="Times New Roman" w:hAnsi="Times New Roman" w:cs="Times New Roman"/>
          <w:lang w:val="ru-RU"/>
        </w:rPr>
        <w:t>ой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2C0927" w:rsidRPr="00B13886" w:rsidRDefault="003B6CD9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художественно-эстетической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>;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естественнонаучн</w:t>
      </w:r>
      <w:r w:rsidR="003B6CD9" w:rsidRPr="00B13886">
        <w:rPr>
          <w:rStyle w:val="CharacterStyle1"/>
          <w:rFonts w:ascii="Times New Roman" w:hAnsi="Times New Roman" w:cs="Times New Roman"/>
          <w:lang w:val="ru-RU"/>
        </w:rPr>
        <w:t>ой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3B6CD9" w:rsidRPr="00B13886" w:rsidRDefault="003B6CD9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>социально-педагогической;</w:t>
      </w:r>
    </w:p>
    <w:p w:rsidR="003B6CD9" w:rsidRPr="00B13886" w:rsidRDefault="003B6CD9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спортивно-технической; </w:t>
      </w:r>
    </w:p>
    <w:p w:rsidR="003B6CD9" w:rsidRPr="00B13886" w:rsidRDefault="003B6CD9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научно-технической;</w:t>
      </w:r>
    </w:p>
    <w:p w:rsidR="003B6CD9" w:rsidRPr="00B13886" w:rsidRDefault="003B6CD9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эколого-биологической;</w:t>
      </w:r>
    </w:p>
    <w:p w:rsidR="003B6CD9" w:rsidRPr="00B13886" w:rsidRDefault="003B6CD9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военно-патриотической;</w:t>
      </w:r>
    </w:p>
    <w:p w:rsidR="003B6CD9" w:rsidRPr="00B13886" w:rsidRDefault="003B6CD9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социально-экономической.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2.4. В соответствии со своими уставными целями и задачами Учреждение осуществляет следующие основные виды деятельности: </w:t>
      </w:r>
    </w:p>
    <w:p w:rsidR="002C0927" w:rsidRPr="00B13886" w:rsidRDefault="002C0927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образовательная деятельность по реализации образовательных программ, указанных в пункте 2.3. настоящего Устава;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организация отдыха и оздоровление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в каникулярное время;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услуги по питанию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2C0927" w:rsidRPr="00B13886" w:rsidRDefault="002C0927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организация </w:t>
      </w:r>
      <w:proofErr w:type="spell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досуговой</w:t>
      </w:r>
      <w:proofErr w:type="spell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деятельности </w:t>
      </w:r>
      <w:proofErr w:type="gram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2C0927" w:rsidRPr="00B13886" w:rsidRDefault="002C0927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услуги по предоставлению </w:t>
      </w:r>
      <w:proofErr w:type="spell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психолога-педагогической</w:t>
      </w:r>
      <w:proofErr w:type="spell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помощи </w:t>
      </w:r>
      <w:proofErr w:type="gram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обучающимся</w:t>
      </w:r>
      <w:proofErr w:type="gram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, испытывающим трудности в освоении основных общеобразовательных программ, в своем развитии и социальной адаптации; </w:t>
      </w:r>
    </w:p>
    <w:p w:rsidR="002C0927" w:rsidRPr="00B13886" w:rsidRDefault="002C0927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осуществление спортивной и физкультурно-оздоровительной деятельности; </w:t>
      </w:r>
    </w:p>
    <w:p w:rsidR="00633D96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 оказание услуг по при</w:t>
      </w:r>
      <w:r w:rsidR="003B6CD9" w:rsidRPr="00B13886">
        <w:rPr>
          <w:rStyle w:val="CharacterStyle1"/>
          <w:rFonts w:ascii="Times New Roman" w:hAnsi="Times New Roman" w:cs="Times New Roman"/>
          <w:lang w:val="ru-RU"/>
        </w:rPr>
        <w:t>смотру и уходу за детьми в ГПД;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 организация бесплатно</w:t>
      </w:r>
      <w:r w:rsidR="00C70A54" w:rsidRPr="00B13886">
        <w:rPr>
          <w:rStyle w:val="CharacterStyle1"/>
          <w:rFonts w:ascii="Times New Roman" w:hAnsi="Times New Roman" w:cs="Times New Roman"/>
          <w:lang w:val="ru-RU"/>
        </w:rPr>
        <w:t>го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п</w:t>
      </w:r>
      <w:r w:rsidR="00651249" w:rsidRPr="00B13886">
        <w:rPr>
          <w:rStyle w:val="CharacterStyle1"/>
          <w:rFonts w:ascii="Times New Roman" w:hAnsi="Times New Roman" w:cs="Times New Roman"/>
          <w:lang w:val="ru-RU"/>
        </w:rPr>
        <w:t>од</w:t>
      </w:r>
      <w:r w:rsidRPr="00B13886">
        <w:rPr>
          <w:rStyle w:val="CharacterStyle1"/>
          <w:rFonts w:ascii="Times New Roman" w:hAnsi="Times New Roman" w:cs="Times New Roman"/>
          <w:lang w:val="ru-RU"/>
        </w:rPr>
        <w:t>воз</w:t>
      </w:r>
      <w:r w:rsidR="00C70A54" w:rsidRPr="00B13886">
        <w:rPr>
          <w:rStyle w:val="CharacterStyle1"/>
          <w:rFonts w:ascii="Times New Roman" w:hAnsi="Times New Roman" w:cs="Times New Roman"/>
          <w:lang w:val="ru-RU"/>
        </w:rPr>
        <w:t>а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обучающихся</w:t>
      </w:r>
      <w:r w:rsidR="00996A4C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810CA5">
        <w:rPr>
          <w:rStyle w:val="CharacterStyle1"/>
          <w:rFonts w:ascii="Times New Roman" w:hAnsi="Times New Roman" w:cs="Times New Roman"/>
          <w:lang w:val="ru-RU"/>
        </w:rPr>
        <w:t>МБОУ лицея №5</w:t>
      </w:r>
      <w:r w:rsidR="00C70A54" w:rsidRPr="00B13886">
        <w:rPr>
          <w:rStyle w:val="CharacterStyle1"/>
          <w:rFonts w:ascii="Times New Roman" w:hAnsi="Times New Roman" w:cs="Times New Roman"/>
          <w:lang w:val="ru-RU"/>
        </w:rPr>
        <w:t>.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2.5. Учреждение вправе открывать по желанию и запросам родителей (законных представителей) обучающихся группы продлённого дня. 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2.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Для обучающихся, нуждающихся в длительном лечении, детей-инвалидов, которые по состоянию здоровья не могут посещать Учреждение,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обучение по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образовательным программам начального общего, основного общего и среднего общего образования организуется на дому. 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2.7. Содержание образования и условия организации обучения и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воспитания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в части создания специальных условий получения образования. </w:t>
      </w:r>
    </w:p>
    <w:p w:rsidR="002C0927" w:rsidRPr="00B13886" w:rsidRDefault="002C0927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2.8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.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его создания, в том числе осуществлять организацию отдыха и оздоровление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обучающихся в каникулярное время в лагере с дневным пребыванием. 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2.9. Учреждение выполняет муниципальное задание, которое в соответствии с указанными в настоящем Уставе видами деятельности Учреждения формируе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>тся и утверждается Учредителем.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2.1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>0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.Учреждение вправе осуществлять за счёт физических и (или) юридических лиц образовательную деятельность, не предусмотренную установленным муниципальным заданием на одинаковых при оказании одних и тех же услуг условиях. 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2.1</w:t>
      </w:r>
      <w:r w:rsidR="00973E12" w:rsidRPr="00B13886">
        <w:rPr>
          <w:rStyle w:val="CharacterStyle1"/>
          <w:rFonts w:ascii="Times New Roman" w:hAnsi="Times New Roman" w:cs="Times New Roman"/>
          <w:lang w:val="ru-RU"/>
        </w:rPr>
        <w:t>1</w:t>
      </w:r>
      <w:r w:rsidRPr="00B13886">
        <w:rPr>
          <w:rStyle w:val="CharacterStyle1"/>
          <w:rFonts w:ascii="Times New Roman" w:hAnsi="Times New Roman" w:cs="Times New Roman"/>
          <w:lang w:val="ru-RU"/>
        </w:rPr>
        <w:t>.</w:t>
      </w:r>
      <w:r w:rsidR="00973E12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2C0927" w:rsidRPr="00B13886">
        <w:rPr>
          <w:rStyle w:val="CharacterStyle1"/>
          <w:rFonts w:ascii="Times New Roman" w:hAnsi="Times New Roman" w:cs="Times New Roman"/>
          <w:lang w:val="ru-RU"/>
        </w:rPr>
        <w:t>Учреждение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вправе осуществлять иные виды деятельности, не являющиеся его основными видами деятельности, в т.ч. приносящие доход: </w:t>
      </w:r>
    </w:p>
    <w:p w:rsidR="002C0927" w:rsidRPr="00B13886" w:rsidRDefault="00633D96" w:rsidP="00F66D4C">
      <w:pPr>
        <w:pStyle w:val="Style1"/>
        <w:tabs>
          <w:tab w:val="left" w:pos="3131"/>
        </w:tabs>
        <w:adjustRightInd/>
        <w:spacing w:before="36" w:line="360" w:lineRule="auto"/>
        <w:jc w:val="both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реализация программы по </w:t>
      </w:r>
      <w:r w:rsidR="003B6CD9" w:rsidRPr="00B13886">
        <w:rPr>
          <w:rStyle w:val="CharacterStyle1"/>
          <w:rFonts w:ascii="Times New Roman" w:hAnsi="Times New Roman" w:cs="Times New Roman"/>
          <w:lang w:val="ru-RU"/>
        </w:rPr>
        <w:t>адаптации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детей </w:t>
      </w:r>
      <w:r w:rsidR="003B6CD9" w:rsidRPr="00B13886">
        <w:rPr>
          <w:rStyle w:val="CharacterStyle1"/>
          <w:rFonts w:ascii="Times New Roman" w:hAnsi="Times New Roman" w:cs="Times New Roman"/>
          <w:lang w:val="ru-RU"/>
        </w:rPr>
        <w:t xml:space="preserve">к условиям  </w:t>
      </w:r>
      <w:r w:rsidR="00F66D4C" w:rsidRPr="00B13886">
        <w:rPr>
          <w:rStyle w:val="CharacterStyle1"/>
          <w:rFonts w:ascii="Times New Roman" w:hAnsi="Times New Roman" w:cs="Times New Roman"/>
          <w:lang w:val="ru-RU"/>
        </w:rPr>
        <w:t>лицейской</w:t>
      </w:r>
      <w:r w:rsidR="003B6CD9" w:rsidRPr="00B13886">
        <w:rPr>
          <w:rStyle w:val="CharacterStyle1"/>
          <w:rFonts w:ascii="Times New Roman" w:hAnsi="Times New Roman" w:cs="Times New Roman"/>
          <w:lang w:val="ru-RU"/>
        </w:rPr>
        <w:t xml:space="preserve"> жизни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2C0927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деятельность по присмотру и уходу за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обучающимися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сдача помещений в аренду в порядке, установленном законодательством и настоящим Уставом.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2.12. Указанные в пункте 2.11. настоящего Устава иные виды деятельности, не являющиеся основными видами деятельности, Учреждение вправе осуществлять лишь постольку, поскольку это служит достижению целей, ради которых оно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создана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, и соответствует указанным целям.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2.13.</w:t>
      </w:r>
      <w:r w:rsidR="001C5992" w:rsidRPr="00B13886">
        <w:rPr>
          <w:rStyle w:val="CharacterStyle1"/>
          <w:rFonts w:ascii="Times New Roman" w:hAnsi="Times New Roman" w:cs="Times New Roman"/>
          <w:lang w:val="ru-RU"/>
        </w:rPr>
        <w:t>О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Учреждением. </w:t>
      </w:r>
    </w:p>
    <w:p w:rsidR="009F4CFE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2.14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.Организация оказания первичной медико-санитарной помощи </w:t>
      </w:r>
      <w:proofErr w:type="gram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обучающимся</w:t>
      </w:r>
      <w:proofErr w:type="gram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осуществляется органами исполнительной власти в сфере здравоохранения. Учреждение предоставляет помещение с соответствующими условиями для работы медицинских работников.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2.15. Организация питания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возлагается на Учреждение. </w:t>
      </w:r>
    </w:p>
    <w:p w:rsidR="001C5992" w:rsidRPr="00B13886" w:rsidRDefault="00633D96" w:rsidP="00F66D4C">
      <w:pPr>
        <w:pStyle w:val="Style2"/>
        <w:spacing w:line="360" w:lineRule="auto"/>
        <w:jc w:val="center"/>
        <w:rPr>
          <w:rStyle w:val="CharacterStyle1"/>
          <w:rFonts w:ascii="Times New Roman" w:hAnsi="Times New Roman" w:cs="Times New Roman"/>
          <w:b/>
          <w:lang w:val="ru-RU"/>
        </w:rPr>
      </w:pPr>
      <w:r w:rsidRPr="00B13886">
        <w:rPr>
          <w:rStyle w:val="CharacterStyle1"/>
          <w:rFonts w:ascii="Times New Roman" w:hAnsi="Times New Roman" w:cs="Times New Roman"/>
          <w:b/>
          <w:lang w:val="ru-RU"/>
        </w:rPr>
        <w:t xml:space="preserve">3. </w:t>
      </w:r>
      <w:r w:rsidR="001C5992" w:rsidRPr="00B13886">
        <w:rPr>
          <w:rStyle w:val="CharacterStyle1"/>
          <w:rFonts w:ascii="Times New Roman" w:hAnsi="Times New Roman" w:cs="Times New Roman"/>
          <w:b/>
          <w:lang w:val="ru-RU"/>
        </w:rPr>
        <w:t>О</w:t>
      </w:r>
      <w:r w:rsidRPr="00B13886">
        <w:rPr>
          <w:rStyle w:val="CharacterStyle1"/>
          <w:rFonts w:ascii="Times New Roman" w:hAnsi="Times New Roman" w:cs="Times New Roman"/>
          <w:b/>
          <w:lang w:val="ru-RU"/>
        </w:rPr>
        <w:t>рганизация деятельности и управление Учреждением.</w:t>
      </w:r>
    </w:p>
    <w:p w:rsidR="001C5992" w:rsidRPr="00B13886" w:rsidRDefault="00633D96" w:rsidP="00F66D4C">
      <w:pPr>
        <w:pStyle w:val="Style2"/>
        <w:spacing w:line="360" w:lineRule="auto"/>
        <w:jc w:val="center"/>
        <w:rPr>
          <w:rStyle w:val="CharacterStyle1"/>
          <w:rFonts w:ascii="Times New Roman" w:hAnsi="Times New Roman" w:cs="Times New Roman"/>
          <w:b/>
          <w:lang w:val="ru-RU"/>
        </w:rPr>
      </w:pPr>
      <w:r w:rsidRPr="00B13886">
        <w:rPr>
          <w:rStyle w:val="CharacterStyle1"/>
          <w:rFonts w:ascii="Times New Roman" w:hAnsi="Times New Roman" w:cs="Times New Roman"/>
          <w:b/>
          <w:lang w:val="ru-RU"/>
        </w:rPr>
        <w:t>3.1. Структура органов управления Учреждением.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3.1.1. Управление Учреждением осуществляется в соответствии с действующим законодательством Российской Федерации и настоящим Уставом.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3.1.2. Управление Учреждением осуществляется на основе сочетания принципов единоначалия и коллегиальности.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3.1.3. Единоличным исполнительным </w:t>
      </w:r>
      <w:r w:rsidR="001C5992" w:rsidRPr="00B13886">
        <w:rPr>
          <w:rStyle w:val="CharacterStyle1"/>
          <w:rFonts w:ascii="Times New Roman" w:hAnsi="Times New Roman" w:cs="Times New Roman"/>
          <w:lang w:val="ru-RU"/>
        </w:rPr>
        <w:t xml:space="preserve">органом Учреждения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директор Учреждения.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3.1.4. Коллегиальными органами управления</w:t>
      </w:r>
      <w:r w:rsidR="001C5992" w:rsidRPr="00B13886">
        <w:rPr>
          <w:rStyle w:val="CharacterStyle1"/>
          <w:rFonts w:ascii="Times New Roman" w:hAnsi="Times New Roman" w:cs="Times New Roman"/>
          <w:lang w:val="ru-RU"/>
        </w:rPr>
        <w:t xml:space="preserve"> Учреждением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являются: </w:t>
      </w:r>
    </w:p>
    <w:p w:rsidR="00C70A54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Общее собрание работников, Педагогический совет, Совет Учреждения.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3.1.5.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созданы: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1) советы обучающихся, советы родителей (законных представителей) несовершеннолетних обучающихся (далее - советы обучающихся, советы родителей);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2</w:t>
      </w:r>
      <w:r w:rsidR="001C5992" w:rsidRPr="00B13886">
        <w:rPr>
          <w:rStyle w:val="CharacterStyle1"/>
          <w:rFonts w:ascii="Times New Roman" w:hAnsi="Times New Roman" w:cs="Times New Roman"/>
          <w:lang w:val="ru-RU"/>
        </w:rPr>
        <w:t>)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профессиональный союз работников Учреждения (далее представительные органы работников).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3.2. Директор Учреждения.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3.2.1. Директор Учреждения назначается Учредителем.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3.2.2. Директор действует на основе единоначалия, решает все касающиеся деятельности Учреждения вопросы, не входящие в компетенцию коллегиальных органов управления Учреждения и Учредителя.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3.2.3. Директор Учреждения без доверенности действует от имени Учреждения.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3.2.4. К компетенции Директора относятся: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заключение гражданско-правовых договоров (контрактов, соглашений) от имени учреждения; </w:t>
      </w:r>
    </w:p>
    <w:p w:rsidR="001C5992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утверждение штатного расписания; образовательных программ, годового плана работы, расписание занятий;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утверждение локальных актов Учреждения;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утверждение по согласованию с Учредителем программы развития Учреждения; </w:t>
      </w:r>
    </w:p>
    <w:p w:rsidR="001C5992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предоставление Учредителю и общественности ежегодный отчёт о поступлении и расходовании финансовых и материальных средств, а также отчет о результатах </w:t>
      </w:r>
      <w:proofErr w:type="spell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самообследования</w:t>
      </w:r>
      <w:proofErr w:type="spell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633D96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осуществление приема на работу работников, заключение с ними и расторжение трудовых договоров, распределение должностных обязанностей, создание условий для повышения квалификации работников; </w:t>
      </w:r>
    </w:p>
    <w:p w:rsidR="001C5992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</w:t>
      </w:r>
      <w:r w:rsidR="00633D96" w:rsidRPr="00B13886">
        <w:rPr>
          <w:rFonts w:ascii="Times New Roman" w:hAnsi="Times New Roman" w:cs="Times New Roman"/>
          <w:lang w:val="ru-RU"/>
        </w:rPr>
        <w:t xml:space="preserve">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утверждение учебной нагрузки педагогических работников, установление заработной платы работников в зависимости от их квалификации, сложности, количества, качества и условий выполняемой работы, а также компенсационных и стимулирующих выплат в соответствии с положением об оплате труда; </w:t>
      </w:r>
    </w:p>
    <w:p w:rsidR="001C5992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издание приказов, обязательных для всех работников Учреждения и обучающихся; </w:t>
      </w:r>
    </w:p>
    <w:p w:rsidR="001C5992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осуществление приёма </w:t>
      </w:r>
      <w:proofErr w:type="gramStart"/>
      <w:r w:rsidR="00633D96"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в Учреждение;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осуществление иных полномочий, не относящихся к компетенции коллегиальных органов управления Учреждения и Учредителя.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3.2.5. Директор Учреждения обязан: </w:t>
      </w:r>
    </w:p>
    <w:p w:rsidR="001C5992" w:rsidRPr="00B13886" w:rsidRDefault="001C5992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обеспечивать выполнение муниципального задания в полном объеме;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1C5992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обеспечивать исполнение договорных обязательств по выполнению работ, оказанию услуг;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 обеспечивать сохранность, рациональное использование имущества, закрепленного на праве оператив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ного управления за Учреждением;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предварительно согласовывать с Учредителем в порядке, им установленном, совершение Учреждением крупных сделок; 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создавать безопасные условия обучения, воспитания обучающихся в соответствии с установленными нормами, обеспечивающими жизнь и здоровье обучающихся, работников Учреждения; 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соблюдать права и свободы обучающихся, родителей (законных представителей) несовершеннолетних обучающихся, работников Учреждения; 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выполнять иные обязанности, установленные нормативными правовыми актами Российской Федерации, настоящим Уставом, а также решениями Учредителя.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3.2.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Директор Учреждения несет ответственность за руководство образовательной, воспитательной работы и организационно-хозяйственной деятельностью Учреждения.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3.З.Общее собрание работников.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3.3.1. Общее собрание работников (далее - Общее собрание) является постоянно действующим органом коллегиального управления.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3.3.2. Членами Общего собрания являются работники Учреждения, для которых работа в Учреждении является основной.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3.3.3. К педагогической деятельности в Учреждении допускаются лица с учётом особенностей, регулируемых главой 52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ТК РФ.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К трудовой деятельности в Учреждении не допускаются лица с учётом о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собенностей, регулируемых ст. 3</w:t>
      </w:r>
      <w:r w:rsidRPr="00B13886">
        <w:rPr>
          <w:rStyle w:val="CharacterStyle1"/>
          <w:rFonts w:ascii="Times New Roman" w:hAnsi="Times New Roman" w:cs="Times New Roman"/>
          <w:lang w:val="ru-RU"/>
        </w:rPr>
        <w:t>51.1.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ТК РФ.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3.3.4. общее собрание работников действует бессрочно. 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>3.3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.5. </w:t>
      </w:r>
      <w:r w:rsidRPr="00B13886">
        <w:rPr>
          <w:rStyle w:val="CharacterStyle1"/>
          <w:rFonts w:ascii="Times New Roman" w:hAnsi="Times New Roman" w:cs="Times New Roman"/>
          <w:lang w:val="ru-RU"/>
        </w:rPr>
        <w:t>Об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щее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общего собрания избирается из членов Общего собрания на срок не более трех лет.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3.3.6. общее собрание правомочно, если на заседании присутствует более половины его членов.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3.3.7. К компетенции Общего собрания относится: 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утверждение основных направлений деятельности Учр</w:t>
      </w:r>
      <w:r w:rsidRPr="00B13886">
        <w:rPr>
          <w:rStyle w:val="CharacterStyle1"/>
          <w:rFonts w:ascii="Times New Roman" w:hAnsi="Times New Roman" w:cs="Times New Roman"/>
          <w:lang w:val="ru-RU"/>
        </w:rPr>
        <w:t>еждения;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разработка и принятие Устава Учреждения, изменений и дополнений к нему с последующим внесением на утверждение Учредителю;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разработка и принятие коллективного договора, заслушивание отчета о его выполнении; 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определение численности и срока полномочий Комиссии по трудовым спорам, избирание её членов;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- разработка и принятие Положения о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6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общем собрании работников, Правил внутреннего трудового распорядка, иных локальных нормативных актов, относящихся ко всем работникам Учреждения; </w:t>
      </w:r>
    </w:p>
    <w:p w:rsidR="00C70A54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- рассмотрение по представлению руководителя Учреждения других вопросов, не отнесенных к компетенции иных коллегиальных органов.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3.3.8. Общее собрание созывается по мере необходимости, но не реже 1 раза в г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о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д. Директор Учреждения объявляет о дате проведения Общего собрания не позднее, чем за один месяц до его созыва.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3.3.9. Решения Общего собрания принимаются открытым голосованием большинством голосов присутствующих на заседании и оформляются протоколами.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3.3.10.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C70A54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3.3.1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1.Общее собрание не вправе рассматривать и принимать решения по вопросам, не отнесенным к его компетенции настоящим Уставам.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3.3.12. Общее собрание не вправе выступать от имени Учреждения. </w:t>
      </w:r>
    </w:p>
    <w:p w:rsidR="00150249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3.4.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Педагогический совет. </w:t>
      </w:r>
    </w:p>
    <w:p w:rsidR="00C70A54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3.4.1. Педагогический совет является органом коллегиального управления Учреждением. Педагогический совет действует бессрочно.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3.4.2. В Педагогический совет входят все педагогические работники, работающие в </w:t>
      </w: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Учреждении на основании трудового договора по основному месту работы. Председателем Педагогического совета является директор Учреждения, который выполняет функции по организации работы Педагогического совета и ведет заседания. Педагогический совет избирает из своего состава секретаря Педагогического совета, который выполняет функции па фиксации решений Педагогического совета.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З.4.3. Педагогический совет Учреждения правомочен, если на нем присутствует более чем две трети его членов.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3.4.4.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К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компетенция Педагогического совета относится: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определение основных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направлениях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развития Учреждения, повышения качества и эффективности образовательного процесса;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• внедрение в практику достижений педаг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 xml:space="preserve">огической науки, передового </w:t>
      </w:r>
      <w:r w:rsidRPr="00B13886">
        <w:rPr>
          <w:rStyle w:val="CharacterStyle1"/>
          <w:rFonts w:ascii="Times New Roman" w:hAnsi="Times New Roman" w:cs="Times New Roman"/>
          <w:lang w:val="ru-RU"/>
        </w:rPr>
        <w:t>педагогического опыта, прогрессивных педагогических технологи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й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разработка и принятие локальных нормативных актов па вопросам организации образовательной деятельности Учреждения (годовой учебный план, годовой учебный график, план работы Учреждения, основные образовательные программы и 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т.д.)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принятие решения о допуске обучающихся к итоговой аттестации, переводе обучающихся в следующий класс или об оставлении их на повторный курс;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принятие решения 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о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награждении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за успехи в обучении грамотами, похвальными листами или медалями;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принятие решения об отчислении 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обучающегося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в соответствии с действующим законодательством;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принятие решения о выборе списка учебников, используемых Учреждением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• принятие решений о ведении платной образовате</w:t>
      </w:r>
      <w:r w:rsidR="00150249" w:rsidRPr="00B13886">
        <w:rPr>
          <w:rStyle w:val="CharacterStyle1"/>
          <w:rFonts w:ascii="Times New Roman" w:hAnsi="Times New Roman" w:cs="Times New Roman"/>
          <w:lang w:val="ru-RU"/>
        </w:rPr>
        <w:t>льной деятельности по конкретны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м образовательным программам;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выдвижение кандидатур на награждение государственными, отраслевыми и иными наградами педагогических работников;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рассмотрение и принятие решений по другим вопросам образовательной и воспитательной деятельности Учреждения, которые не относятся к исключительной </w:t>
      </w: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компетенции Учредителя или руководителя Учреждения. </w:t>
      </w:r>
    </w:p>
    <w:p w:rsidR="00150249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3.4.5. Педагогический совет созывается по мере необходимости, но не реже четырёх раз в год. </w:t>
      </w:r>
    </w:p>
    <w:p w:rsidR="009F4CFE" w:rsidRPr="00B13886" w:rsidRDefault="00150249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3.4.6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.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>Решения Педагогического совета принимаются открытым голосованием большинством голосов присутствующих на засед</w:t>
      </w:r>
      <w:r w:rsidR="009F4CFE" w:rsidRPr="00B13886">
        <w:rPr>
          <w:rStyle w:val="CharacterStyle1"/>
          <w:rFonts w:ascii="Times New Roman" w:hAnsi="Times New Roman" w:cs="Times New Roman"/>
          <w:lang w:val="ru-RU"/>
        </w:rPr>
        <w:t>ании и оформляются протоколами.</w:t>
      </w:r>
    </w:p>
    <w:p w:rsidR="00C15430" w:rsidRPr="00B13886" w:rsidRDefault="00633D96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При равном количестве голосов решающим является голос председателя Педагогического совета.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3.4.7. Педагогический совет не вправе рассматривать и принимать решения по вопросам, не отнесенным к его компетенции настоящим Уставом. </w:t>
      </w:r>
    </w:p>
    <w:p w:rsidR="009F4CFE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3.4.8. Педагогический совет не вправе выступать от имени Учреждения.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3.4.9. В Учреждении наряду с должностями педагогических работников предусматриваются должности инженерно-технических, административно-хозяйственных, учебно-вспомогательных, и иных работников,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профессиональным стандартам имеют права и обязанности.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3.4.10. Права, обязанность и ответственность работников Учреждения, занимающих должности, указанные в пункте 3.4.9. настоящего Устава, устанавливаются законодательством Российской Федерации, правилами внутреннего трудового распорядка, должностными инструкциями, трудовыми договорами и иными локальными нормативными актами Учреждения.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3.5.Совет Учреждения. </w:t>
      </w:r>
    </w:p>
    <w:p w:rsidR="00C70A54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3.5.1. Совет Учреждения является коллегиальным органом управления.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3.5.2. Деятельность членов Совета Учреждения основывается на принципах добровольности участия в его работе, коллегиальности принятия решений, гласности.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3.5.3. Члены Совета Учреждения осуществляют свою работу в Совете Учреждения на общественных началах.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3.5.4. Совет Учреждения состоит из представителей обучающихся, их родителей (законных представителей) и педагогических работников Учреждения. </w:t>
      </w:r>
    </w:p>
    <w:p w:rsidR="00C15430" w:rsidRPr="00B13886" w:rsidRDefault="00633D96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Совет обучающихся Учреждения, Совет родителей (законных представителей) обучающихся Учреждения, Педагогический Совет Учреждения избирают из своих составов представителей в Совет Учреждения в количестве 3 человек. </w:t>
      </w:r>
    </w:p>
    <w:p w:rsidR="00C15430" w:rsidRPr="00B13886" w:rsidRDefault="00C15430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Совет</w:t>
      </w:r>
      <w:r w:rsidR="00633D96" w:rsidRPr="00B13886">
        <w:rPr>
          <w:rStyle w:val="CharacterStyle1"/>
          <w:rFonts w:ascii="Times New Roman" w:hAnsi="Times New Roman" w:cs="Times New Roman"/>
          <w:lang w:val="ru-RU"/>
        </w:rPr>
        <w:t xml:space="preserve"> Учреждения избирается на 3 года.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3.5.5. Директор Учреждения является членом Совета Учреждения по должности.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>3.5.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>. Со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в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ет Учреждения избирает из своего состава председателя, который руководит работой Совета Учреждения, проводит его заседания и подписывает решения. </w:t>
      </w:r>
    </w:p>
    <w:p w:rsidR="009F4CFE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3.5.7. Совет Учреждения избирает из своего состава секретаря Совета Учреждения, который выполняет функции по фиксации решений Совета. </w:t>
      </w:r>
    </w:p>
    <w:p w:rsidR="009F4CFE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3.5.8. Решение Совета Учреждения является правомочным, если на его заседании присутствовало более половины состава Совета Учреждения.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3.5.9. К компетенции Совета Учреждения относятся: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согласование локальных нормативных актов, затрагивающих права обучающихся;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обеспечение участия представителей общественности в процедурах итоговой аттестации обучающихся;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участие в подготовке публичного (ежегодного) доклада Учреждения; </w:t>
      </w:r>
    </w:p>
    <w:p w:rsidR="00C15430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• содействие привлечению внебюджетных сре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дств дл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я обеспечения деятельности и развития Учреждения; </w:t>
      </w:r>
    </w:p>
    <w:p w:rsidR="00633D96" w:rsidRPr="00B13886" w:rsidRDefault="00633D96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участие в организации работы по созданию здоровых и безопасных условий обучения в Учреждении, осуществление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контроля за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их соблюдением;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участие 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в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предоставлении бесплатного питания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обучающимся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из малообеспеченных и асоциальных семей;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осуществление совместно с администрацией Учреждения контроля за организацией и качеством питания и медицинского обслуживания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3.5.10. Совет Учреждения созывается по мере необходимости, но не реже двух раз в г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о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д.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3.5.11. Решения Совета Учреждения принимаются простым большинством голосов от числа присутствующих на заседании и имеющих право голоса. </w:t>
      </w:r>
    </w:p>
    <w:p w:rsidR="00C15430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При равном количестве голосов решающим является голос председателя Совета Учреждения. </w:t>
      </w:r>
    </w:p>
    <w:p w:rsidR="009F4CFE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3.5.12. Совет Учреждения не вправе выступать от имени Учреждения.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Порядок участия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в управлении Учреждением. </w:t>
      </w:r>
    </w:p>
    <w:p w:rsidR="00C15430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В Учреждении по инициативе обучающихся создаются Советы обучающихся классов и Совет обучающихся Учреждения. Советы обучающихся классов создаются в 9, 10 и 11 классах.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.1. Ежегодно с использованием процедуры выборов формируется Совет обучающихся класса в количестве 5 человек.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.2. Совет обучающихся класса возглавляет председатель, избираемый из числа членов Совета обучающихся класса. </w:t>
      </w:r>
    </w:p>
    <w:p w:rsidR="00C15430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Для организации и координации текущей работы Совета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класса избирается секретарь Совета обучающихся класса. Председатель и секретарь Совета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класса избираются на первом заседании Совета обучающихся класса.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.3. В Совет обучающихся Учреждения входят председатели Советов обучающихся классов.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.4. Совет обучающихся Учреждения избирает из своего состава представителей в Совет Учреждение в количестве 3 человек. </w:t>
      </w:r>
    </w:p>
    <w:p w:rsidR="009F4CFE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.5. Организационной формой работы Совета обучающихся класса и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Совета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обучающихся Учреждения являются заседания, которые проводятся по мере необходимости, но не реже одного раза в квартал.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>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Заседания Совета обучающихся класса или Совета обучающихся Учреждения являются правомочными, если в них принимают участие не менее половины от общего числа членом совета. </w:t>
      </w:r>
      <w:proofErr w:type="gramEnd"/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.7. Совет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обучающихся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класса и Совет обучающихся Учреждения имеют право: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участвовать в разработке и обсуждении проектов локальных нормативных актов, затрагивающих права и законные интересы обучающихся Учреждения;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участвовать в рассмотрении и выражать мнение по вопросам, связанным с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нарушениями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обучающимися учебной дисциплины и правил внутреннего распорядка; </w:t>
      </w:r>
    </w:p>
    <w:p w:rsidR="009F4CFE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участвовать в разработке и реализации системы поощрений обучающихся за достижения в разных сферах учебной и </w:t>
      </w:r>
      <w:proofErr w:type="spellStart"/>
      <w:r w:rsidRPr="00B13886">
        <w:rPr>
          <w:rStyle w:val="CharacterStyle1"/>
          <w:rFonts w:ascii="Times New Roman" w:hAnsi="Times New Roman" w:cs="Times New Roman"/>
          <w:lang w:val="ru-RU"/>
        </w:rPr>
        <w:t>внеучебной</w:t>
      </w:r>
      <w:proofErr w:type="spell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деятельности, в том числе принимающих активное участие в деятельности Совета обучающихся и общественной жизни Учреждения; </w:t>
      </w:r>
    </w:p>
    <w:p w:rsidR="009F4CFE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контролировать деятельность органов ученического самоуправления.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C15430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.8. Решения Совета обучающихся класса или Совета обучающихся Учреждения принимаются простым большинством голосов от числа присутствующих на заседании.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3.7. Порядок участия родителей (законных представителем) несовершеннолетних обучающихся в управлении Учреждением.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В Учреждении по инициативе родителей создаются Советы родителей классов и Совет родителей Учреждения.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3.7.1. Ежегодно с использованием процедуры выборов формируется Совет родителей класса в количестве 5 человек.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3.7.2. Совет родителей класса возглавляет председатель, избираемый из числа членов Совета родителей класса. </w:t>
      </w:r>
    </w:p>
    <w:p w:rsidR="00C15430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Для организации и координации текущей работы Совета родителей класса избирается секретарь Совета родителей класса. </w:t>
      </w:r>
    </w:p>
    <w:p w:rsidR="00C15430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Председатель и секретарь Совета родителей класса избираются на первом заседании Совета родителей класса.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3.7.3. В Совет родителей Учреждения входят председатели Советов родителей классов.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3.7.4. Совет родителей Учреждения избирает из своего состава представителей в Совет Учреждения в количестве 3 человек. </w:t>
      </w:r>
    </w:p>
    <w:p w:rsidR="009F4CFE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3.7.5. Организационной формой работы Совета родителей класса и Совета родителей Учреждения являются заседания, которые проводятся по мере необходимости, но не реже одного раза в квартал.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3.7.6. Заседания Совета родителей класса или Совета родителей Учреждения являются правомочными, если в них принимают участие не менее половины от общего числа членов совета. </w:t>
      </w:r>
    </w:p>
    <w:p w:rsidR="00C1543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3.7.7. Совет родителей класса и Совет родителей Учреждения имеют право: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принимать участие в подготовке локальных нормативных актов, затрагивающих законные права и интересы обучающихся и их родителей (законных представителей);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• избирать из своего состава представителей в комиссию по урегулированию споров между участниками образовательных отношени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й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;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вносить предложения администрации Учреждения о поощрениях обучающихся и их законных представителей;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приглашать на свои заседания родителей (законных представителей) обучающихся по представлениям (решениям) советов родителей классов и выносить им общественное порицание;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• содействовать привлечению внебюджетных сре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дств </w:t>
      </w:r>
      <w:r w:rsid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>дл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я обеспечения деятельности и развития Учреждения. </w:t>
      </w:r>
    </w:p>
    <w:p w:rsidR="00FD076F" w:rsidRPr="00B13886" w:rsidRDefault="00DD6C47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З</w:t>
      </w:r>
      <w:r w:rsidR="00FD076F" w:rsidRPr="00B13886">
        <w:rPr>
          <w:rStyle w:val="CharacterStyle1"/>
          <w:rFonts w:ascii="Times New Roman" w:hAnsi="Times New Roman" w:cs="Times New Roman"/>
          <w:lang w:val="ru-RU"/>
        </w:rPr>
        <w:t xml:space="preserve">.7.8. Решения Совета родителей класса или Совета родителей Учреждения принимаются простым большинством голосов от числа присутствующих на заседании.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3.8. Порядок принятия локальных нормативных актов Учреждения, со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держащих нормы, регулирующие образовательные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отношения.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3.8.1 .Деятельность Учреждения регламентируется нормативными правовыми актами, настоящим Уставам и принимаемыми в соответствии с ним иными локальными нормативными актами. </w:t>
      </w:r>
    </w:p>
    <w:p w:rsidR="00DD6C47" w:rsidRPr="00B13886" w:rsidRDefault="00DD6C47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>3.8</w:t>
      </w:r>
      <w:r w:rsidR="00FD076F" w:rsidRPr="00B13886">
        <w:rPr>
          <w:rStyle w:val="CharacterStyle1"/>
          <w:rFonts w:ascii="Times New Roman" w:hAnsi="Times New Roman" w:cs="Times New Roman"/>
          <w:lang w:val="ru-RU"/>
        </w:rPr>
        <w:t xml:space="preserve">.2.Локальные нормативные акты утверждаются единоличным исполнительным органом Учреждения - директором, за исключением случаев участия коллегиальных органов в таком утверждении.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3.8.3. При принятии локальных нормативных актов, затрагивающих права работников Учреждения, а также в порядке и случаях, предусмотренных трудовым законодательством, учитывается мнение выборного органа первичной профсоюзной организации Учреждения - профсоюзного комитета.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Порядок учёта мнения профсоюзного комитета при принятии локальных нормативных актов производится в соответствии со ст.372 Трудового кодекса Российской Федерации.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3.8.4. При принятии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 предусматривается их согласование с Советом обучающихся, Совет родителей (законных представителей) несовершеннолетних обучающихся.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.8.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5. Директор Учреждения в случае принятия нормативного акта, затрагивающего права обучающихся Учреждения, перед принятием решения о принятии данного акта направляет проект локального нормативного акта в Совет обучающихся, Совет родителей (законных представителей) несовершеннолетних обучающихся.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3.8.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6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 Совет обучающихся, Совет родителей (законных представителей) несовершеннолетних обучающихся не позднее пяти учебных дней со дня получения проекта указанного локального нормативного акта направляет в Педагогический совет или директору Учреждения мотивированное мнение па проекту локального нормативного акта в письменной форме.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3.8.7. В случае если Совет обучающихся, Совет родителей (законных представителей) несовершеннолетних обучающихся выразил согласие с проектом локального нормативного акта, либо если мотивированное мнение не поступило в срок, указанный в п. 3.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8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.6. настоящего Устава, директор Учреждения принимает локальный нормативный акт.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3.8.8.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В случае если мотивированное мнение Совета обучающихся, Совета родителей (Законных представителей) несовершеннолетних обучающихся не содержит согласия с проектом локального нормативного акта или содержит предложения по его совершенствованию, директор Учреждения вправе полностью или частично согласиться с данным мнением и внести изменения в проект локального нормативного 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акта,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либо не согласиться с мнением и принять локальный </w:t>
      </w: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нормативный акт в первоначальной редакции. </w:t>
      </w:r>
      <w:proofErr w:type="gramEnd"/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3.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8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.9. Локальные нормативные акты принимаются коллегиальными органами управления в соответствии с их компетенциями, предусмотренными главой 3 настоящего Устава, затем утверждаются приказом директора Учреждения. </w:t>
      </w:r>
    </w:p>
    <w:p w:rsidR="009F4CFE" w:rsidRPr="00B13886" w:rsidRDefault="00FD076F" w:rsidP="00F66D4C">
      <w:pPr>
        <w:pStyle w:val="Style2"/>
        <w:spacing w:line="360" w:lineRule="auto"/>
        <w:jc w:val="center"/>
        <w:rPr>
          <w:rStyle w:val="CharacterStyle1"/>
          <w:rFonts w:ascii="Times New Roman" w:hAnsi="Times New Roman" w:cs="Times New Roman"/>
          <w:b/>
          <w:lang w:val="ru-RU"/>
        </w:rPr>
      </w:pPr>
      <w:r w:rsidRPr="00B13886">
        <w:rPr>
          <w:rStyle w:val="CharacterStyle1"/>
          <w:rFonts w:ascii="Times New Roman" w:hAnsi="Times New Roman" w:cs="Times New Roman"/>
          <w:b/>
          <w:lang w:val="ru-RU"/>
        </w:rPr>
        <w:t>4. Имущество и финансовое обеспечение деятельности Учреждения.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4.1. Имущество Учреждения является собственностью муниципального образования «Город Каменск-Шахтинский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»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и закреплено за Учреждением на праве оперативного управления.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4.2. Земельный участок, необходимый для выполнения Учреждением своих уставных задач, предоставляется ему на праве постоян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ного (бессрочного) пользования.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4.3.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закреплённым за Учреждением Собственником имущества, так и приобретённым за счёт доходов, полученных от 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приносящей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доход деятельности, за исключением особо ценного движимого имущества, закреплённого за Учреждением Собственником этого имущества или приобретённого Учреждением за счёт выделенных Собственником имущества Учреждению средств, а также недвижимого имущества. </w:t>
      </w:r>
      <w:proofErr w:type="gramEnd"/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4.4. Собственник имущества Учреждения не несёт ответственности по обязательствам Учреждения.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4.5. Учреждение не отвечает по обязательствам Собственника имущества Учреждения.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4.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 xml:space="preserve">6. </w:t>
      </w:r>
      <w:r w:rsidRPr="00B13886">
        <w:rPr>
          <w:rStyle w:val="CharacterStyle1"/>
          <w:rFonts w:ascii="Times New Roman" w:hAnsi="Times New Roman" w:cs="Times New Roman"/>
          <w:lang w:val="ru-RU"/>
        </w:rPr>
        <w:t>Финансовое обеспечение деятельн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 xml:space="preserve">ости Учреждения осуществляется </w:t>
      </w:r>
      <w:r w:rsidRPr="00B13886">
        <w:rPr>
          <w:rStyle w:val="CharacterStyle1"/>
          <w:rFonts w:ascii="Times New Roman" w:hAnsi="Times New Roman" w:cs="Times New Roman"/>
          <w:lang w:val="ru-RU"/>
        </w:rPr>
        <w:t>на основе нормативов, утверждаемых ежегодно соответс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твующими нормативно-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правовыми актами Ростовской области и муниципального образования 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«</w:t>
      </w:r>
      <w:r w:rsidRPr="00B13886">
        <w:rPr>
          <w:rStyle w:val="CharacterStyle1"/>
          <w:rFonts w:ascii="Times New Roman" w:hAnsi="Times New Roman" w:cs="Times New Roman"/>
          <w:lang w:val="ru-RU"/>
        </w:rPr>
        <w:t>Город Каменск-Шахтинс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к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ий».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4.7. </w:t>
      </w: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Источниками формирования имущества Учреждения в денежной или иных формах являются: </w:t>
      </w:r>
      <w:proofErr w:type="gramEnd"/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регулярные и единовременные поступления от Учредителя;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• добровольные имущественные взносы и пожертвования;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доходы, получаемые от сдачи в аренду с согласия Учредителя имущества, закрепленного за Учреждением на праве оперативного управления;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• от 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приносящей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доходы деятельности, указанной в настоящем Уставе;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• другие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,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не запрещённые законом поступления.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4.8. Учреждение без согласия Собственника не вправе распоряжаться особо ценным </w:t>
      </w: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 xml:space="preserve">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DD6C47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Остальным находящимся на праве оперативного управления имуществом Учреждение вправе распоряжаться самостоятельно, если иное не предусмотрено законодательством Российской Федерации.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4.9. 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В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 xml:space="preserve">обретенного Учреждением за счет </w:t>
      </w:r>
      <w:r w:rsidRPr="00B13886">
        <w:rPr>
          <w:rStyle w:val="CharacterStyle1"/>
          <w:rFonts w:ascii="Times New Roman" w:hAnsi="Times New Roman" w:cs="Times New Roman"/>
          <w:lang w:val="ru-RU"/>
        </w:rPr>
        <w:t>средств, выделенных ему Учредителем на приобретение такого имущества, финансовое обеспечение содержания такого имуществ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а Учредителем не осуществляется.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4.10. В интересах достижения целей, предусмотренных настоящим Уставом, Учреждение может создавать другие некоммерческие организации и вступать в ассоциации и союзы. </w:t>
      </w:r>
    </w:p>
    <w:p w:rsidR="00DD6C47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Учреждение с согласия Учредителя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Учредителем или приобретенного Учреждением за счет денежных средств, выделенных ему Учредителем на приобретение такого имущества</w:t>
      </w:r>
      <w:r w:rsidR="00DD6C47" w:rsidRPr="00B13886">
        <w:rPr>
          <w:rStyle w:val="CharacterStyle1"/>
          <w:rFonts w:ascii="Times New Roman" w:hAnsi="Times New Roman" w:cs="Times New Roman"/>
          <w:lang w:val="ru-RU"/>
        </w:rPr>
        <w:t>, а также недвижимого имущества.</w:t>
      </w:r>
      <w:proofErr w:type="gramEnd"/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4.11. Крупная сделка может быть совершена Учреждением только с предварительного согласия Учредителя. </w:t>
      </w:r>
    </w:p>
    <w:p w:rsidR="00DD6C47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proofErr w:type="gramStart"/>
      <w:r w:rsidRPr="00B13886">
        <w:rPr>
          <w:rStyle w:val="CharacterStyle1"/>
          <w:rFonts w:ascii="Times New Roman" w:hAnsi="Times New Roman" w:cs="Times New Roman"/>
          <w:lang w:val="ru-RU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определяемых по данным его</w:t>
      </w:r>
      <w:proofErr w:type="gramEnd"/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бухгалтерской отчетности на последнюю отчетную дату.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4.12.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DD6C47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lastRenderedPageBreak/>
        <w:t>4.13.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Учреждение не имеет права совершать сделки, возможными последствиями которых является отчуждение или обременение имущества, принадлежащего Учреждению на праве оперативного управления, в том числе имущества, приобретённого за счёт средств, выделенных Учреждению из местного бюджета, если иное не предусмотрено законодательством Российской Федерации. </w:t>
      </w:r>
    </w:p>
    <w:p w:rsidR="00E0257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4.14.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Доходы, получаемые от всех видов деятельности Учреждения, поступают 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>в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его самостоятельное распоряжение и используются им для достижения целей, ради которых оно создано. </w:t>
      </w:r>
    </w:p>
    <w:p w:rsidR="00E02570" w:rsidRPr="00B13886" w:rsidRDefault="00FD076F" w:rsidP="00F66D4C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В случаях и в порядке, которые предусмотрены законом,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(участника). </w:t>
      </w:r>
    </w:p>
    <w:p w:rsidR="00FD076F" w:rsidRPr="00B13886" w:rsidRDefault="00E02570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4.15</w:t>
      </w:r>
      <w:r w:rsidR="00FD076F" w:rsidRPr="00B13886">
        <w:rPr>
          <w:rStyle w:val="CharacterStyle1"/>
          <w:rFonts w:ascii="Times New Roman" w:hAnsi="Times New Roman" w:cs="Times New Roman"/>
          <w:lang w:val="ru-RU"/>
        </w:rPr>
        <w:t>.</w:t>
      </w: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FD076F" w:rsidRPr="00B13886">
        <w:rPr>
          <w:rStyle w:val="CharacterStyle1"/>
          <w:rFonts w:ascii="Times New Roman" w:hAnsi="Times New Roman" w:cs="Times New Roman"/>
          <w:lang w:val="ru-RU"/>
        </w:rPr>
        <w:t xml:space="preserve">Учреждение осуществляет операции с поступающими ему в соответствии законодательством Российской Федерации средствами через лицевые счета, открываемые в соответствии с Бюджетным кодексом Российской Федерации в территориальных органах Федерального казначейства. </w:t>
      </w:r>
    </w:p>
    <w:p w:rsidR="00F45102" w:rsidRPr="00B13886" w:rsidRDefault="00E02570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spacing w:val="21"/>
          <w:lang w:val="ru-RU"/>
        </w:rPr>
        <w:t>4.16</w:t>
      </w:r>
      <w:r w:rsidR="00FD076F" w:rsidRPr="00B13886">
        <w:rPr>
          <w:rStyle w:val="CharacterStyle1"/>
          <w:rFonts w:ascii="Times New Roman" w:hAnsi="Times New Roman" w:cs="Times New Roman"/>
          <w:spacing w:val="21"/>
          <w:lang w:val="ru-RU"/>
        </w:rPr>
        <w:t xml:space="preserve">. </w:t>
      </w:r>
      <w:proofErr w:type="gramStart"/>
      <w:r w:rsidR="00FD076F" w:rsidRPr="00B13886">
        <w:rPr>
          <w:rStyle w:val="CharacterStyle1"/>
          <w:rFonts w:ascii="Times New Roman" w:hAnsi="Times New Roman" w:cs="Times New Roman"/>
          <w:lang w:val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  <w:proofErr w:type="gramEnd"/>
    </w:p>
    <w:p w:rsidR="00E0257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4.17.Учреждение может быть ликвидировано по основаниям и в порядке, предусмотренном законодательством.</w:t>
      </w:r>
    </w:p>
    <w:p w:rsidR="00E02570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 xml:space="preserve">4.18. В случае ликвидации Учреждения имущество Учреждения, оставшееся </w:t>
      </w:r>
      <w:r w:rsidRPr="00B13886">
        <w:rPr>
          <w:rStyle w:val="CharacterStyle1"/>
          <w:rFonts w:ascii="Times New Roman" w:hAnsi="Times New Roman" w:cs="Times New Roman"/>
          <w:spacing w:val="19"/>
          <w:lang w:val="ru-RU"/>
        </w:rPr>
        <w:t xml:space="preserve">после </w:t>
      </w:r>
      <w:r w:rsidRPr="00B13886">
        <w:rPr>
          <w:rStyle w:val="CharacterStyle1"/>
          <w:rFonts w:ascii="Times New Roman" w:hAnsi="Times New Roman" w:cs="Times New Roman"/>
          <w:lang w:val="ru-RU"/>
        </w:rPr>
        <w:t>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FD076F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4.19. При ликвидации Учреждения его имущество после удовлетворения</w:t>
      </w:r>
    </w:p>
    <w:p w:rsidR="00FD076F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тре</w:t>
      </w:r>
      <w:r w:rsidR="008040FD" w:rsidRPr="00B13886">
        <w:rPr>
          <w:rStyle w:val="CharacterStyle1"/>
          <w:rFonts w:ascii="Times New Roman" w:hAnsi="Times New Roman" w:cs="Times New Roman"/>
          <w:lang w:val="ru-RU"/>
        </w:rPr>
        <w:t>бований</w:t>
      </w:r>
      <w:r w:rsidR="008040FD" w:rsidRPr="00B13886">
        <w:rPr>
          <w:rStyle w:val="CharacterStyle1"/>
          <w:rFonts w:ascii="Times New Roman" w:hAnsi="Times New Roman" w:cs="Times New Roman"/>
          <w:lang w:val="ru-RU"/>
        </w:rPr>
        <w:tab/>
        <w:t>кредиторов</w:t>
      </w:r>
      <w:r w:rsidR="008040FD" w:rsidRPr="00B13886">
        <w:rPr>
          <w:rStyle w:val="CharacterStyle1"/>
          <w:rFonts w:ascii="Times New Roman" w:hAnsi="Times New Roman" w:cs="Times New Roman"/>
          <w:lang w:val="ru-RU"/>
        </w:rPr>
        <w:tab/>
        <w:t xml:space="preserve">направляется </w:t>
      </w:r>
      <w:r w:rsidRPr="00B13886">
        <w:rPr>
          <w:rStyle w:val="CharacterStyle1"/>
          <w:rFonts w:ascii="Times New Roman" w:hAnsi="Times New Roman" w:cs="Times New Roman"/>
          <w:lang w:val="ru-RU"/>
        </w:rPr>
        <w:t>на</w:t>
      </w:r>
      <w:r w:rsidRPr="00B13886">
        <w:rPr>
          <w:rStyle w:val="CharacterStyle1"/>
          <w:rFonts w:ascii="Times New Roman" w:hAnsi="Times New Roman" w:cs="Times New Roman"/>
          <w:lang w:val="ru-RU"/>
        </w:rPr>
        <w:tab/>
        <w:t>цели</w:t>
      </w:r>
      <w:r w:rsidRPr="00B13886">
        <w:rPr>
          <w:rStyle w:val="CharacterStyle1"/>
          <w:rFonts w:ascii="Times New Roman" w:hAnsi="Times New Roman" w:cs="Times New Roman"/>
          <w:lang w:val="ru-RU"/>
        </w:rPr>
        <w:tab/>
        <w:t>развития</w:t>
      </w:r>
      <w:r w:rsidR="008040FD" w:rsidRPr="00B13886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B13886">
        <w:rPr>
          <w:rStyle w:val="CharacterStyle1"/>
          <w:rFonts w:ascii="Times New Roman" w:hAnsi="Times New Roman" w:cs="Times New Roman"/>
          <w:lang w:val="ru-RU"/>
        </w:rPr>
        <w:t>образования.</w:t>
      </w:r>
    </w:p>
    <w:p w:rsidR="00810CA5" w:rsidRDefault="00810CA5" w:rsidP="00F66D4C">
      <w:pPr>
        <w:pStyle w:val="Style2"/>
        <w:spacing w:line="360" w:lineRule="auto"/>
        <w:jc w:val="center"/>
        <w:rPr>
          <w:rStyle w:val="CharacterStyle1"/>
          <w:rFonts w:ascii="Times New Roman" w:hAnsi="Times New Roman" w:cs="Times New Roman"/>
          <w:b/>
          <w:lang w:val="ru-RU"/>
        </w:rPr>
      </w:pPr>
    </w:p>
    <w:p w:rsidR="00FD076F" w:rsidRPr="00B13886" w:rsidRDefault="00FD076F" w:rsidP="00F66D4C">
      <w:pPr>
        <w:pStyle w:val="Style2"/>
        <w:spacing w:line="360" w:lineRule="auto"/>
        <w:jc w:val="center"/>
        <w:rPr>
          <w:rStyle w:val="CharacterStyle1"/>
          <w:rFonts w:ascii="Times New Roman" w:hAnsi="Times New Roman" w:cs="Times New Roman"/>
          <w:b/>
          <w:lang w:val="ru-RU"/>
        </w:rPr>
      </w:pPr>
      <w:r w:rsidRPr="00B13886">
        <w:rPr>
          <w:rStyle w:val="CharacterStyle1"/>
          <w:rFonts w:ascii="Times New Roman" w:hAnsi="Times New Roman" w:cs="Times New Roman"/>
          <w:b/>
          <w:lang w:val="ru-RU"/>
        </w:rPr>
        <w:lastRenderedPageBreak/>
        <w:t>5. Заключительные положения.</w:t>
      </w:r>
    </w:p>
    <w:p w:rsidR="00FD076F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5.1.Изменения в Устав вносятся в порядке, установленном Администрацией муниципального образования «Город Каменск-Шахтинский».</w:t>
      </w:r>
    </w:p>
    <w:p w:rsidR="00FD076F" w:rsidRPr="00B13886" w:rsidRDefault="00315DBA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315DBA">
        <w:rPr>
          <w:rStyle w:val="CharacterStyle1"/>
          <w:rFonts w:ascii="Times New Roman" w:hAnsi="Times New Roman" w:cs="Times New Roman"/>
        </w:rPr>
        <w:pict>
          <v:line id="_x0000_s1030" style="position:absolute;left:0;text-align:left;z-index:251659776;mso-wrap-distance-left:0;mso-wrap-distance-right:0" from="505.35pt,15.4pt" to="505.35pt,15.4pt" o:allowincell="f" strokecolor="#bbb" strokeweight=".55pt">
            <w10:wrap type="square"/>
          </v:line>
        </w:pict>
      </w:r>
      <w:r w:rsidR="00FD076F" w:rsidRPr="00B13886">
        <w:rPr>
          <w:rStyle w:val="CharacterStyle1"/>
          <w:rFonts w:ascii="Times New Roman" w:hAnsi="Times New Roman" w:cs="Times New Roman"/>
          <w:lang w:val="ru-RU"/>
        </w:rPr>
        <w:t>5.2. Изменения в</w:t>
      </w:r>
      <w:r w:rsidR="00E02570" w:rsidRPr="00B13886">
        <w:rPr>
          <w:rStyle w:val="CharacterStyle1"/>
          <w:rFonts w:ascii="Times New Roman" w:hAnsi="Times New Roman" w:cs="Times New Roman"/>
          <w:lang w:val="ru-RU"/>
        </w:rPr>
        <w:t xml:space="preserve"> Устав вступают в силу после их </w:t>
      </w:r>
      <w:r w:rsidR="00FD076F" w:rsidRPr="00B13886">
        <w:rPr>
          <w:rStyle w:val="CharacterStyle1"/>
          <w:rFonts w:ascii="Times New Roman" w:hAnsi="Times New Roman" w:cs="Times New Roman"/>
          <w:lang w:val="ru-RU"/>
        </w:rPr>
        <w:t>государственной регистрации в порядке, установленном законодательством Российской Федерации.</w:t>
      </w:r>
    </w:p>
    <w:p w:rsidR="00FD076F" w:rsidRPr="00B13886" w:rsidRDefault="00FD076F" w:rsidP="00F66D4C">
      <w:pPr>
        <w:pStyle w:val="Style2"/>
        <w:spacing w:line="360" w:lineRule="auto"/>
        <w:rPr>
          <w:rStyle w:val="CharacterStyle1"/>
          <w:rFonts w:ascii="Times New Roman" w:hAnsi="Times New Roman" w:cs="Times New Roman"/>
          <w:lang w:val="ru-RU"/>
        </w:rPr>
      </w:pPr>
      <w:r w:rsidRPr="00B13886">
        <w:rPr>
          <w:rStyle w:val="CharacterStyle1"/>
          <w:rFonts w:ascii="Times New Roman" w:hAnsi="Times New Roman" w:cs="Times New Roman"/>
          <w:lang w:val="ru-RU"/>
        </w:rPr>
        <w:t>5.3. В случае если одно или несколько положений настоящего Устава будут признаны недействительными, другие положения продолжают действовать.</w:t>
      </w: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DB3124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</w:p>
    <w:p w:rsidR="00FD076F" w:rsidRPr="00B13886" w:rsidRDefault="00DB3124" w:rsidP="00E02570">
      <w:pPr>
        <w:pStyle w:val="Style2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lastRenderedPageBreak/>
        <w:pict>
          <v:shape id="_x0000_i1034" type="#_x0000_t75" style="width:481.5pt;height:762pt">
            <v:imagedata r:id="rId6" o:title="Послед страница устава 001"/>
          </v:shape>
        </w:pict>
      </w:r>
      <w:r w:rsidR="00315DBA">
        <w:rPr>
          <w:rFonts w:ascii="Times New Roman" w:hAnsi="Times New Roman" w:cs="Times New Roman"/>
          <w:noProof/>
          <w:lang w:val="ru-RU"/>
        </w:rPr>
        <w:pict>
          <v:line id="_x0000_s1029" style="position:absolute;left:0;text-align:left;z-index:251658752;mso-wrap-distance-left:0;mso-wrap-distance-right:0;mso-position-horizontal-relative:text;mso-position-vertical-relative:text" from="502.45pt,65.85pt" to="502.45pt,65.85pt" o:allowincell="f" strokecolor="#7f7f83" strokeweight=".55pt">
            <w10:wrap type="square"/>
          </v:line>
        </w:pict>
      </w:r>
      <w:r w:rsidR="00315DBA">
        <w:rPr>
          <w:rFonts w:ascii="Times New Roman" w:hAnsi="Times New Roman" w:cs="Times New Roman"/>
          <w:noProof/>
          <w:lang w:val="ru-RU"/>
        </w:rPr>
        <w:pict>
          <v:shape id="_x0000_s1028" type="#_x0000_t202" style="position:absolute;left:0;text-align:left;margin-left:0;margin-top:365.1pt;width:3.55pt;height:3.55pt;z-index:251657728;mso-wrap-edited:f;mso-wrap-distance-left:0;mso-wrap-distance-right:0;mso-position-horizontal-relative:text;mso-position-vertical-relative:text" wrapcoords="-62 0 -62 21600 21662 21600 21662 0 -62 0" o:allowincell="f" filled="f" stroked="f">
            <v:textbox style="layout-flow:horizontal-ideographic" inset="0,0,0,0">
              <w:txbxContent>
                <w:p w:rsidR="00FD076F" w:rsidRDefault="00FD076F" w:rsidP="009F4CFE">
                  <w:pPr>
                    <w:pStyle w:val="Style2"/>
                    <w:spacing w:before="36" w:line="314" w:lineRule="auto"/>
                    <w:jc w:val="center"/>
                    <w:rPr>
                      <w:rFonts w:ascii="Lucida Console" w:hAnsi="Lucida Console" w:cs="Lucida Console"/>
                      <w:color w:val="403F4B"/>
                      <w:spacing w:val="-19"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sectPr w:rsidR="00FD076F" w:rsidRPr="00B13886" w:rsidSect="003C79F2">
      <w:pgSz w:w="11918" w:h="16854"/>
      <w:pgMar w:top="851" w:right="861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E11"/>
    <w:multiLevelType w:val="hybridMultilevel"/>
    <w:tmpl w:val="41B061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6B3BDB"/>
    <w:multiLevelType w:val="hybridMultilevel"/>
    <w:tmpl w:val="3FA2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CAA"/>
    <w:multiLevelType w:val="multilevel"/>
    <w:tmpl w:val="4C6418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96"/>
    <w:rsid w:val="00006DAB"/>
    <w:rsid w:val="00034B72"/>
    <w:rsid w:val="00042AC0"/>
    <w:rsid w:val="0004443D"/>
    <w:rsid w:val="00150249"/>
    <w:rsid w:val="001C3601"/>
    <w:rsid w:val="001C5992"/>
    <w:rsid w:val="00207EB0"/>
    <w:rsid w:val="00256A38"/>
    <w:rsid w:val="002C0927"/>
    <w:rsid w:val="002C2F70"/>
    <w:rsid w:val="00315DBA"/>
    <w:rsid w:val="00354F85"/>
    <w:rsid w:val="00364809"/>
    <w:rsid w:val="00367077"/>
    <w:rsid w:val="00387FD9"/>
    <w:rsid w:val="003B6CD9"/>
    <w:rsid w:val="003C79F2"/>
    <w:rsid w:val="004077CF"/>
    <w:rsid w:val="005A46CF"/>
    <w:rsid w:val="005F141A"/>
    <w:rsid w:val="00633D96"/>
    <w:rsid w:val="00651249"/>
    <w:rsid w:val="00655D72"/>
    <w:rsid w:val="007532DC"/>
    <w:rsid w:val="0078629D"/>
    <w:rsid w:val="008040FD"/>
    <w:rsid w:val="00810CA5"/>
    <w:rsid w:val="00871327"/>
    <w:rsid w:val="0089676A"/>
    <w:rsid w:val="00973E12"/>
    <w:rsid w:val="00996A4C"/>
    <w:rsid w:val="009F4CFE"/>
    <w:rsid w:val="00AF53EE"/>
    <w:rsid w:val="00B13886"/>
    <w:rsid w:val="00B57CAF"/>
    <w:rsid w:val="00BE54E7"/>
    <w:rsid w:val="00C15430"/>
    <w:rsid w:val="00C70A54"/>
    <w:rsid w:val="00C848D0"/>
    <w:rsid w:val="00CC7A99"/>
    <w:rsid w:val="00D25D77"/>
    <w:rsid w:val="00D63047"/>
    <w:rsid w:val="00DA6A7A"/>
    <w:rsid w:val="00DB3124"/>
    <w:rsid w:val="00DD6C47"/>
    <w:rsid w:val="00E02570"/>
    <w:rsid w:val="00ED4F49"/>
    <w:rsid w:val="00F30F6F"/>
    <w:rsid w:val="00F45102"/>
    <w:rsid w:val="00F66D4C"/>
    <w:rsid w:val="00FC4A0D"/>
    <w:rsid w:val="00FD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F53EE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AF53EE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2">
    <w:name w:val="Style 2"/>
    <w:uiPriority w:val="99"/>
    <w:rsid w:val="00AF53EE"/>
    <w:pPr>
      <w:widowControl w:val="0"/>
      <w:autoSpaceDE w:val="0"/>
      <w:autoSpaceDN w:val="0"/>
      <w:jc w:val="both"/>
    </w:pPr>
    <w:rPr>
      <w:rFonts w:ascii="Arial" w:hAnsi="Arial" w:cs="Arial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AF53EE"/>
    <w:rPr>
      <w:rFonts w:ascii="Arial" w:hAnsi="Arial" w:cs="Arial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7532DC"/>
    <w:pPr>
      <w:widowControl/>
      <w:autoSpaceDE/>
      <w:autoSpaceDN/>
      <w:adjustRightInd/>
      <w:ind w:left="1560" w:hanging="156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532DC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nhideWhenUsed/>
    <w:rsid w:val="007532DC"/>
    <w:pPr>
      <w:widowControl/>
      <w:autoSpaceDE/>
      <w:autoSpaceDN/>
      <w:adjustRightInd/>
      <w:ind w:firstLine="567"/>
      <w:jc w:val="both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7532D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4060</Words>
  <Characters>31564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4</cp:revision>
  <cp:lastPrinted>2015-06-02T14:22:00Z</cp:lastPrinted>
  <dcterms:created xsi:type="dcterms:W3CDTF">2018-11-25T04:46:00Z</dcterms:created>
  <dcterms:modified xsi:type="dcterms:W3CDTF">2018-11-25T04:55:00Z</dcterms:modified>
</cp:coreProperties>
</file>