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7FE" w:rsidRDefault="00D637FE" w:rsidP="00D637FE">
      <w:pPr>
        <w:shd w:val="clear" w:color="auto" w:fill="FFFFFF"/>
        <w:spacing w:after="0" w:line="360" w:lineRule="auto"/>
        <w:jc w:val="center"/>
        <w:outlineLvl w:val="0"/>
        <w:rPr>
          <w:rFonts w:ascii="Times New Roman" w:hAnsi="Times New Roman"/>
          <w:b/>
          <w:bCs/>
          <w:i/>
          <w:kern w:val="36"/>
          <w:sz w:val="28"/>
          <w:szCs w:val="28"/>
          <w:lang w:eastAsia="ru-RU"/>
        </w:rPr>
      </w:pPr>
    </w:p>
    <w:p w:rsidR="00D637FE" w:rsidRDefault="00D637FE" w:rsidP="00D637FE">
      <w:pPr>
        <w:shd w:val="clear" w:color="auto" w:fill="FFFFFF"/>
        <w:spacing w:after="0" w:line="360" w:lineRule="auto"/>
        <w:jc w:val="center"/>
        <w:outlineLvl w:val="0"/>
        <w:rPr>
          <w:rFonts w:ascii="Times New Roman" w:hAnsi="Times New Roman"/>
          <w:b/>
          <w:bCs/>
          <w:i/>
          <w:kern w:val="36"/>
          <w:sz w:val="28"/>
          <w:szCs w:val="28"/>
          <w:lang w:eastAsia="ru-RU"/>
        </w:rPr>
      </w:pPr>
      <w:r>
        <w:rPr>
          <w:rFonts w:ascii="Times New Roman" w:hAnsi="Times New Roman"/>
          <w:b/>
          <w:bCs/>
          <w:i/>
          <w:noProof/>
          <w:kern w:val="36"/>
          <w:sz w:val="28"/>
          <w:szCs w:val="28"/>
          <w:lang w:eastAsia="ru-RU"/>
        </w:rPr>
        <w:drawing>
          <wp:inline distT="0" distB="0" distL="0" distR="0">
            <wp:extent cx="5940425" cy="8392789"/>
            <wp:effectExtent l="19050" t="0" r="3175" b="0"/>
            <wp:docPr id="1" name="Рисунок 1" descr="C:\Users\Пользователь\Desktop\доклад 17\публ док 2017 4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лад 17\публ док 2017 4в.jpg"/>
                    <pic:cNvPicPr>
                      <a:picLocks noChangeAspect="1" noChangeArrowheads="1"/>
                    </pic:cNvPicPr>
                  </pic:nvPicPr>
                  <pic:blipFill>
                    <a:blip r:embed="rId8" cstate="print"/>
                    <a:srcRect/>
                    <a:stretch>
                      <a:fillRect/>
                    </a:stretch>
                  </pic:blipFill>
                  <pic:spPr bwMode="auto">
                    <a:xfrm>
                      <a:off x="0" y="0"/>
                      <a:ext cx="5940425" cy="8392789"/>
                    </a:xfrm>
                    <a:prstGeom prst="rect">
                      <a:avLst/>
                    </a:prstGeom>
                    <a:noFill/>
                    <a:ln w="9525">
                      <a:noFill/>
                      <a:miter lim="800000"/>
                      <a:headEnd/>
                      <a:tailEnd/>
                    </a:ln>
                  </pic:spPr>
                </pic:pic>
              </a:graphicData>
            </a:graphic>
          </wp:inline>
        </w:drawing>
      </w:r>
    </w:p>
    <w:p w:rsidR="00D637FE" w:rsidRDefault="00D637FE" w:rsidP="00D637FE">
      <w:pPr>
        <w:shd w:val="clear" w:color="auto" w:fill="FFFFFF"/>
        <w:spacing w:after="0" w:line="360" w:lineRule="auto"/>
        <w:jc w:val="center"/>
        <w:outlineLvl w:val="0"/>
        <w:rPr>
          <w:rFonts w:ascii="Times New Roman" w:hAnsi="Times New Roman"/>
          <w:b/>
          <w:bCs/>
          <w:i/>
          <w:kern w:val="36"/>
          <w:sz w:val="28"/>
          <w:szCs w:val="28"/>
          <w:lang w:eastAsia="ru-RU"/>
        </w:rPr>
      </w:pPr>
    </w:p>
    <w:p w:rsidR="00BB6E70" w:rsidRDefault="00BB6E70" w:rsidP="00D637FE">
      <w:pPr>
        <w:shd w:val="clear" w:color="auto" w:fill="FFFFFF"/>
        <w:spacing w:after="0" w:line="360" w:lineRule="auto"/>
        <w:jc w:val="center"/>
        <w:outlineLvl w:val="0"/>
        <w:rPr>
          <w:rFonts w:ascii="Times New Roman" w:hAnsi="Times New Roman"/>
          <w:b/>
          <w:bCs/>
          <w:i/>
          <w:kern w:val="36"/>
          <w:sz w:val="28"/>
          <w:szCs w:val="28"/>
          <w:lang w:eastAsia="ru-RU"/>
        </w:rPr>
      </w:pPr>
    </w:p>
    <w:p w:rsidR="00BB6E70" w:rsidRDefault="00BB6E70" w:rsidP="00D637FE">
      <w:pPr>
        <w:shd w:val="clear" w:color="auto" w:fill="FFFFFF"/>
        <w:spacing w:after="0" w:line="360" w:lineRule="auto"/>
        <w:jc w:val="center"/>
        <w:outlineLvl w:val="0"/>
        <w:rPr>
          <w:rFonts w:ascii="Times New Roman" w:hAnsi="Times New Roman"/>
          <w:b/>
          <w:bCs/>
          <w:i/>
          <w:kern w:val="36"/>
          <w:sz w:val="28"/>
          <w:szCs w:val="28"/>
          <w:lang w:eastAsia="ru-RU"/>
        </w:rPr>
      </w:pPr>
    </w:p>
    <w:p w:rsidR="00BB6E70" w:rsidRDefault="00BB6E70" w:rsidP="00D637FE">
      <w:pPr>
        <w:shd w:val="clear" w:color="auto" w:fill="FFFFFF"/>
        <w:spacing w:after="0" w:line="360" w:lineRule="auto"/>
        <w:jc w:val="center"/>
        <w:outlineLvl w:val="0"/>
        <w:rPr>
          <w:rFonts w:ascii="Times New Roman" w:hAnsi="Times New Roman"/>
          <w:b/>
          <w:bCs/>
          <w:i/>
          <w:kern w:val="36"/>
          <w:sz w:val="28"/>
          <w:szCs w:val="28"/>
          <w:lang w:eastAsia="ru-RU"/>
        </w:rPr>
      </w:pPr>
    </w:p>
    <w:p w:rsidR="00D637FE" w:rsidRDefault="00D637FE" w:rsidP="00D637FE">
      <w:pPr>
        <w:shd w:val="clear" w:color="auto" w:fill="FFFFFF"/>
        <w:spacing w:after="0" w:line="360" w:lineRule="auto"/>
        <w:jc w:val="center"/>
        <w:outlineLvl w:val="0"/>
        <w:rPr>
          <w:rFonts w:ascii="Times New Roman" w:hAnsi="Times New Roman"/>
          <w:b/>
          <w:bCs/>
          <w:i/>
          <w:kern w:val="36"/>
          <w:sz w:val="28"/>
          <w:szCs w:val="28"/>
          <w:lang w:eastAsia="ru-RU"/>
        </w:rPr>
      </w:pPr>
      <w:r>
        <w:rPr>
          <w:rFonts w:ascii="Times New Roman" w:hAnsi="Times New Roman"/>
          <w:b/>
          <w:bCs/>
          <w:i/>
          <w:kern w:val="36"/>
          <w:sz w:val="28"/>
          <w:szCs w:val="28"/>
          <w:lang w:eastAsia="ru-RU"/>
        </w:rPr>
        <w:t>Дорогие друзья!</w:t>
      </w:r>
    </w:p>
    <w:p w:rsidR="00D637FE" w:rsidRDefault="00D637FE" w:rsidP="00D637FE">
      <w:pPr>
        <w:shd w:val="clear" w:color="auto" w:fill="FFFFFF"/>
        <w:spacing w:after="0" w:line="360" w:lineRule="auto"/>
        <w:jc w:val="center"/>
        <w:outlineLvl w:val="0"/>
        <w:rPr>
          <w:rFonts w:ascii="Times New Roman" w:hAnsi="Times New Roman"/>
          <w:b/>
          <w:bCs/>
          <w:i/>
          <w:kern w:val="36"/>
          <w:sz w:val="28"/>
          <w:szCs w:val="28"/>
          <w:lang w:eastAsia="ru-RU"/>
        </w:rPr>
      </w:pPr>
    </w:p>
    <w:p w:rsidR="00D637FE" w:rsidRDefault="00D637FE" w:rsidP="00D637FE">
      <w:pPr>
        <w:autoSpaceDE w:val="0"/>
        <w:autoSpaceDN w:val="0"/>
        <w:adjustRightInd w:val="0"/>
        <w:spacing w:after="0" w:line="360" w:lineRule="auto"/>
        <w:jc w:val="both"/>
        <w:rPr>
          <w:rFonts w:ascii="Times New Roman" w:hAnsi="Times New Roman"/>
          <w:i/>
          <w:iCs/>
          <w:color w:val="000000"/>
          <w:sz w:val="28"/>
          <w:szCs w:val="28"/>
          <w:lang w:eastAsia="ru-RU"/>
        </w:rPr>
      </w:pPr>
      <w:r>
        <w:rPr>
          <w:rFonts w:ascii="Times New Roman" w:hAnsi="Times New Roman"/>
          <w:i/>
          <w:iCs/>
          <w:color w:val="000000"/>
          <w:sz w:val="28"/>
          <w:szCs w:val="28"/>
          <w:lang w:eastAsia="ru-RU"/>
        </w:rPr>
        <w:t>Продолжая</w:t>
      </w:r>
      <w:r w:rsidR="00DB7D64">
        <w:rPr>
          <w:rFonts w:ascii="Times New Roman" w:hAnsi="Times New Roman"/>
          <w:i/>
          <w:iCs/>
          <w:color w:val="000000"/>
          <w:sz w:val="28"/>
          <w:szCs w:val="28"/>
          <w:lang w:eastAsia="ru-RU"/>
        </w:rPr>
        <w:t xml:space="preserve">  традицию ежегодных </w:t>
      </w:r>
      <w:r w:rsidRPr="00F6761E">
        <w:rPr>
          <w:rFonts w:ascii="Times New Roman" w:hAnsi="Times New Roman"/>
          <w:i/>
          <w:iCs/>
          <w:color w:val="000000"/>
          <w:sz w:val="28"/>
          <w:szCs w:val="28"/>
          <w:lang w:eastAsia="ru-RU"/>
        </w:rPr>
        <w:t xml:space="preserve"> отчётов    результатов</w:t>
      </w:r>
      <w:r w:rsidR="00DB7D64">
        <w:rPr>
          <w:rFonts w:ascii="Times New Roman" w:hAnsi="Times New Roman"/>
          <w:i/>
          <w:iCs/>
          <w:color w:val="000000"/>
          <w:sz w:val="28"/>
          <w:szCs w:val="28"/>
          <w:lang w:eastAsia="ru-RU"/>
        </w:rPr>
        <w:t xml:space="preserve"> образовательной  деятельности</w:t>
      </w:r>
      <w:r>
        <w:rPr>
          <w:rFonts w:ascii="Times New Roman" w:hAnsi="Times New Roman"/>
          <w:i/>
          <w:iCs/>
          <w:color w:val="000000"/>
          <w:sz w:val="28"/>
          <w:szCs w:val="28"/>
          <w:lang w:eastAsia="ru-RU"/>
        </w:rPr>
        <w:t>, в этом Публичном докладе мы раскрываем деятельность нашего  коллектива  в 2016-2017  учебном году.</w:t>
      </w:r>
    </w:p>
    <w:p w:rsidR="00D637FE" w:rsidRDefault="00D637FE" w:rsidP="00D637FE">
      <w:pPr>
        <w:autoSpaceDE w:val="0"/>
        <w:autoSpaceDN w:val="0"/>
        <w:adjustRightInd w:val="0"/>
        <w:spacing w:after="0" w:line="360" w:lineRule="auto"/>
        <w:jc w:val="both"/>
        <w:rPr>
          <w:rFonts w:ascii="Times New Roman" w:hAnsi="Times New Roman"/>
          <w:bCs/>
          <w:i/>
          <w:sz w:val="28"/>
          <w:szCs w:val="28"/>
          <w:lang w:eastAsia="ru-RU"/>
        </w:rPr>
      </w:pPr>
      <w:r w:rsidRPr="006A3A2E">
        <w:rPr>
          <w:rFonts w:ascii="Times New Roman" w:hAnsi="Times New Roman"/>
          <w:i/>
          <w:iCs/>
          <w:sz w:val="28"/>
          <w:szCs w:val="28"/>
        </w:rPr>
        <w:t xml:space="preserve">Мы надеемся, что наш Публичный доклад станет основой для дальнейшего налаживания эффективных форм взаимодействия лицея с потенциальными социальными партнёрами, что неизменно приведёт к повышению качества, </w:t>
      </w:r>
      <w:r w:rsidRPr="006A3A2E">
        <w:rPr>
          <w:rFonts w:ascii="Times New Roman" w:hAnsi="Times New Roman"/>
          <w:bCs/>
          <w:i/>
          <w:sz w:val="28"/>
          <w:szCs w:val="28"/>
          <w:lang w:eastAsia="ru-RU"/>
        </w:rPr>
        <w:t>обеспечит дальнейшее   развитие  образовательной  среды,  чтобы  она была</w:t>
      </w:r>
      <w:r w:rsidRPr="002D5FEA">
        <w:rPr>
          <w:rFonts w:ascii="Times New Roman" w:hAnsi="Times New Roman"/>
          <w:bCs/>
          <w:i/>
          <w:sz w:val="28"/>
          <w:szCs w:val="28"/>
          <w:lang w:eastAsia="ru-RU"/>
        </w:rPr>
        <w:t xml:space="preserve"> доступной,  открытой,  современной,  комфортной и безопасной  образовательной  средой,  </w:t>
      </w:r>
      <w:r>
        <w:rPr>
          <w:rFonts w:ascii="Times New Roman" w:hAnsi="Times New Roman"/>
          <w:bCs/>
          <w:i/>
          <w:sz w:val="28"/>
          <w:szCs w:val="28"/>
          <w:lang w:eastAsia="ru-RU"/>
        </w:rPr>
        <w:t xml:space="preserve"> способствующей  </w:t>
      </w:r>
      <w:r w:rsidRPr="002D5FEA">
        <w:rPr>
          <w:rFonts w:ascii="Times New Roman" w:hAnsi="Times New Roman"/>
          <w:bCs/>
          <w:i/>
          <w:sz w:val="28"/>
          <w:szCs w:val="28"/>
          <w:lang w:eastAsia="ru-RU"/>
        </w:rPr>
        <w:t xml:space="preserve"> сохранению и укреплению здоровья учащихся, </w:t>
      </w:r>
      <w:r>
        <w:rPr>
          <w:rFonts w:ascii="Times New Roman" w:hAnsi="Times New Roman"/>
          <w:bCs/>
          <w:i/>
          <w:sz w:val="28"/>
          <w:szCs w:val="28"/>
          <w:lang w:eastAsia="ru-RU"/>
        </w:rPr>
        <w:t>обеспечит реализацию имеющихся  у нас условий</w:t>
      </w:r>
      <w:r w:rsidRPr="002D5FEA">
        <w:rPr>
          <w:rFonts w:ascii="Times New Roman" w:hAnsi="Times New Roman"/>
          <w:bCs/>
          <w:i/>
          <w:sz w:val="28"/>
          <w:szCs w:val="28"/>
          <w:lang w:eastAsia="ru-RU"/>
        </w:rPr>
        <w:t xml:space="preserve"> для  получения каждым  выпускником  качественного образования. </w:t>
      </w:r>
    </w:p>
    <w:p w:rsidR="00D637FE" w:rsidRPr="002D5FEA" w:rsidRDefault="00D637FE" w:rsidP="00D637FE">
      <w:pPr>
        <w:autoSpaceDE w:val="0"/>
        <w:autoSpaceDN w:val="0"/>
        <w:adjustRightInd w:val="0"/>
        <w:spacing w:after="0" w:line="360" w:lineRule="auto"/>
        <w:jc w:val="both"/>
        <w:rPr>
          <w:rFonts w:ascii="Times New Roman" w:hAnsi="Times New Roman"/>
          <w:bCs/>
          <w:i/>
          <w:sz w:val="28"/>
          <w:szCs w:val="28"/>
          <w:lang w:eastAsia="ru-RU"/>
        </w:rPr>
      </w:pPr>
    </w:p>
    <w:p w:rsidR="00D637FE" w:rsidRDefault="00D637FE" w:rsidP="00D637FE">
      <w:pPr>
        <w:shd w:val="clear" w:color="auto" w:fill="FFFFFF"/>
        <w:spacing w:after="0" w:line="360" w:lineRule="auto"/>
        <w:jc w:val="both"/>
        <w:outlineLvl w:val="0"/>
        <w:rPr>
          <w:rFonts w:ascii="Times New Roman" w:hAnsi="Times New Roman"/>
          <w:bCs/>
          <w:i/>
          <w:kern w:val="36"/>
          <w:sz w:val="28"/>
          <w:szCs w:val="28"/>
          <w:lang w:eastAsia="ru-RU"/>
        </w:rPr>
      </w:pPr>
      <w:r>
        <w:rPr>
          <w:rFonts w:ascii="Times New Roman" w:hAnsi="Times New Roman"/>
          <w:bCs/>
          <w:i/>
          <w:kern w:val="36"/>
          <w:sz w:val="28"/>
          <w:szCs w:val="28"/>
          <w:lang w:eastAsia="ru-RU"/>
        </w:rPr>
        <w:t>С уважением,</w:t>
      </w:r>
      <w:r w:rsidRPr="006A3A2E">
        <w:rPr>
          <w:rFonts w:ascii="Times New Roman" w:hAnsi="Times New Roman"/>
          <w:bCs/>
          <w:i/>
          <w:kern w:val="36"/>
          <w:sz w:val="28"/>
          <w:szCs w:val="28"/>
          <w:lang w:eastAsia="ru-RU"/>
        </w:rPr>
        <w:t xml:space="preserve">  </w:t>
      </w:r>
    </w:p>
    <w:p w:rsidR="00D637FE" w:rsidRPr="006A3A2E" w:rsidRDefault="00D637FE" w:rsidP="00D637FE">
      <w:pPr>
        <w:shd w:val="clear" w:color="auto" w:fill="FFFFFF"/>
        <w:spacing w:after="0" w:line="360" w:lineRule="auto"/>
        <w:jc w:val="both"/>
        <w:outlineLvl w:val="0"/>
        <w:rPr>
          <w:rFonts w:ascii="Times New Roman" w:hAnsi="Times New Roman"/>
          <w:bCs/>
          <w:i/>
          <w:kern w:val="36"/>
          <w:sz w:val="28"/>
          <w:szCs w:val="28"/>
          <w:lang w:eastAsia="ru-RU"/>
        </w:rPr>
      </w:pPr>
      <w:r>
        <w:rPr>
          <w:rFonts w:ascii="Times New Roman" w:hAnsi="Times New Roman"/>
          <w:bCs/>
          <w:i/>
          <w:kern w:val="36"/>
          <w:sz w:val="28"/>
          <w:szCs w:val="28"/>
          <w:lang w:eastAsia="ru-RU"/>
        </w:rPr>
        <w:t xml:space="preserve"> Директор  </w:t>
      </w:r>
      <w:r w:rsidRPr="006A3A2E">
        <w:rPr>
          <w:rFonts w:ascii="Times New Roman" w:hAnsi="Times New Roman"/>
          <w:bCs/>
          <w:i/>
          <w:kern w:val="36"/>
          <w:sz w:val="28"/>
          <w:szCs w:val="28"/>
          <w:lang w:eastAsia="ru-RU"/>
        </w:rPr>
        <w:t>МБОУ  лицея №5</w:t>
      </w:r>
      <w:r>
        <w:rPr>
          <w:rFonts w:ascii="Times New Roman" w:hAnsi="Times New Roman"/>
          <w:bCs/>
          <w:i/>
          <w:kern w:val="36"/>
          <w:sz w:val="28"/>
          <w:szCs w:val="28"/>
          <w:lang w:eastAsia="ru-RU"/>
        </w:rPr>
        <w:t xml:space="preserve">                   Гайдукова  Светлана  Петровна.</w:t>
      </w:r>
    </w:p>
    <w:p w:rsidR="00D637FE" w:rsidRPr="001F3A17" w:rsidRDefault="00D637FE" w:rsidP="00D637FE">
      <w:pPr>
        <w:shd w:val="clear" w:color="auto" w:fill="FFFFFF"/>
        <w:spacing w:after="0" w:line="360" w:lineRule="auto"/>
        <w:jc w:val="both"/>
        <w:outlineLvl w:val="0"/>
        <w:rPr>
          <w:rFonts w:ascii="Times New Roman" w:hAnsi="Times New Roman"/>
          <w:bCs/>
          <w:kern w:val="36"/>
          <w:sz w:val="28"/>
          <w:szCs w:val="28"/>
          <w:lang w:eastAsia="ru-RU"/>
        </w:rPr>
      </w:pPr>
    </w:p>
    <w:p w:rsidR="00D637FE" w:rsidRDefault="00D637FE" w:rsidP="00D637FE"/>
    <w:p w:rsidR="00D637FE" w:rsidRDefault="00D637FE" w:rsidP="00D637FE"/>
    <w:p w:rsidR="00D637FE" w:rsidRDefault="00D637FE" w:rsidP="00D637FE"/>
    <w:p w:rsidR="00D637FE" w:rsidRDefault="00D637FE" w:rsidP="00D637FE"/>
    <w:p w:rsidR="00D637FE" w:rsidRDefault="00D637FE" w:rsidP="00D637FE"/>
    <w:p w:rsidR="00D637FE" w:rsidRDefault="00D637FE" w:rsidP="00D637FE"/>
    <w:p w:rsidR="00D637FE" w:rsidRDefault="00D637FE" w:rsidP="00D637FE">
      <w:pPr>
        <w:autoSpaceDE w:val="0"/>
        <w:autoSpaceDN w:val="0"/>
        <w:adjustRightInd w:val="0"/>
        <w:spacing w:after="0" w:line="360" w:lineRule="auto"/>
        <w:jc w:val="both"/>
        <w:rPr>
          <w:rFonts w:ascii="Times New Roman" w:hAnsi="Times New Roman"/>
          <w:i/>
          <w:iCs/>
          <w:color w:val="000000"/>
          <w:sz w:val="28"/>
          <w:szCs w:val="28"/>
          <w:lang w:eastAsia="ru-RU"/>
        </w:rPr>
      </w:pPr>
    </w:p>
    <w:p w:rsidR="00D637FE" w:rsidRDefault="00D637FE" w:rsidP="00D637FE">
      <w:pPr>
        <w:autoSpaceDE w:val="0"/>
        <w:autoSpaceDN w:val="0"/>
        <w:adjustRightInd w:val="0"/>
        <w:spacing w:after="0" w:line="360" w:lineRule="auto"/>
        <w:jc w:val="both"/>
        <w:rPr>
          <w:rFonts w:ascii="Times New Roman" w:hAnsi="Times New Roman"/>
          <w:bCs/>
          <w:i/>
          <w:sz w:val="28"/>
          <w:szCs w:val="28"/>
          <w:lang w:eastAsia="ru-RU"/>
        </w:rPr>
      </w:pPr>
      <w:r>
        <w:rPr>
          <w:rFonts w:ascii="Times New Roman" w:hAnsi="Times New Roman"/>
          <w:bCs/>
          <w:i/>
          <w:sz w:val="28"/>
          <w:szCs w:val="28"/>
          <w:lang w:eastAsia="ru-RU"/>
        </w:rPr>
        <w:t xml:space="preserve">       </w:t>
      </w:r>
    </w:p>
    <w:p w:rsidR="008D50C7" w:rsidRDefault="008D50C7" w:rsidP="00D637FE">
      <w:pPr>
        <w:tabs>
          <w:tab w:val="left" w:pos="7740"/>
        </w:tabs>
        <w:spacing w:line="360" w:lineRule="auto"/>
        <w:jc w:val="center"/>
        <w:rPr>
          <w:rFonts w:ascii="Times New Roman" w:hAnsi="Times New Roman"/>
          <w:b/>
          <w:i/>
          <w:sz w:val="32"/>
          <w:szCs w:val="32"/>
        </w:rPr>
      </w:pPr>
    </w:p>
    <w:p w:rsidR="008D50C7" w:rsidRDefault="008D50C7" w:rsidP="00D637FE">
      <w:pPr>
        <w:tabs>
          <w:tab w:val="left" w:pos="7740"/>
        </w:tabs>
        <w:spacing w:line="360" w:lineRule="auto"/>
        <w:jc w:val="center"/>
        <w:rPr>
          <w:rFonts w:ascii="Times New Roman" w:hAnsi="Times New Roman"/>
          <w:b/>
          <w:i/>
          <w:sz w:val="32"/>
          <w:szCs w:val="32"/>
        </w:rPr>
      </w:pPr>
    </w:p>
    <w:p w:rsidR="00DB7D64" w:rsidRDefault="00DB7D64" w:rsidP="00D637FE">
      <w:pPr>
        <w:tabs>
          <w:tab w:val="left" w:pos="7740"/>
        </w:tabs>
        <w:spacing w:line="360" w:lineRule="auto"/>
        <w:jc w:val="center"/>
        <w:rPr>
          <w:rFonts w:ascii="Times New Roman" w:hAnsi="Times New Roman"/>
          <w:b/>
          <w:i/>
          <w:sz w:val="32"/>
          <w:szCs w:val="32"/>
        </w:rPr>
      </w:pPr>
    </w:p>
    <w:p w:rsidR="00BB6E70" w:rsidRDefault="00BB6E70" w:rsidP="00D637FE">
      <w:pPr>
        <w:tabs>
          <w:tab w:val="left" w:pos="7740"/>
        </w:tabs>
        <w:spacing w:line="360" w:lineRule="auto"/>
        <w:jc w:val="center"/>
        <w:rPr>
          <w:rFonts w:ascii="Times New Roman" w:hAnsi="Times New Roman"/>
          <w:b/>
          <w:i/>
          <w:sz w:val="32"/>
          <w:szCs w:val="32"/>
        </w:rPr>
      </w:pPr>
    </w:p>
    <w:p w:rsidR="00D637FE" w:rsidRPr="000E083B" w:rsidRDefault="00D637FE" w:rsidP="00D637FE">
      <w:pPr>
        <w:tabs>
          <w:tab w:val="left" w:pos="7740"/>
        </w:tabs>
        <w:spacing w:line="360" w:lineRule="auto"/>
        <w:jc w:val="center"/>
        <w:rPr>
          <w:rFonts w:ascii="Times New Roman" w:hAnsi="Times New Roman"/>
          <w:b/>
          <w:i/>
          <w:sz w:val="32"/>
          <w:szCs w:val="32"/>
        </w:rPr>
      </w:pPr>
      <w:r w:rsidRPr="000E083B">
        <w:rPr>
          <w:rFonts w:ascii="Times New Roman" w:hAnsi="Times New Roman"/>
          <w:b/>
          <w:i/>
          <w:sz w:val="32"/>
          <w:szCs w:val="32"/>
        </w:rPr>
        <w:lastRenderedPageBreak/>
        <w:t>Основные содержательные линии доклада:</w:t>
      </w:r>
    </w:p>
    <w:p w:rsidR="00D637FE" w:rsidRPr="0059710F" w:rsidRDefault="00D637FE" w:rsidP="00D637FE">
      <w:pPr>
        <w:pStyle w:val="a4"/>
        <w:rPr>
          <w:rFonts w:ascii="Times New Roman" w:hAnsi="Times New Roman"/>
          <w:b/>
          <w:i/>
          <w:sz w:val="28"/>
          <w:szCs w:val="28"/>
        </w:rPr>
      </w:pPr>
      <w:r w:rsidRPr="0059710F">
        <w:rPr>
          <w:rFonts w:ascii="Times New Roman" w:hAnsi="Times New Roman"/>
          <w:b/>
          <w:i/>
          <w:sz w:val="28"/>
          <w:szCs w:val="28"/>
        </w:rPr>
        <w:t xml:space="preserve">Раздел 1. </w:t>
      </w:r>
    </w:p>
    <w:p w:rsidR="00D637FE" w:rsidRPr="0059710F" w:rsidRDefault="00D637FE" w:rsidP="00D637FE">
      <w:pPr>
        <w:pStyle w:val="a4"/>
        <w:rPr>
          <w:rFonts w:ascii="Times New Roman" w:hAnsi="Times New Roman"/>
          <w:b/>
          <w:i/>
          <w:sz w:val="28"/>
          <w:szCs w:val="28"/>
        </w:rPr>
      </w:pPr>
      <w:r w:rsidRPr="0059710F">
        <w:rPr>
          <w:rFonts w:ascii="Times New Roman" w:hAnsi="Times New Roman"/>
          <w:b/>
          <w:i/>
          <w:sz w:val="28"/>
          <w:szCs w:val="28"/>
        </w:rPr>
        <w:t>«Общая характеристика учреждения»»</w:t>
      </w:r>
      <w:r>
        <w:rPr>
          <w:rFonts w:ascii="Times New Roman" w:hAnsi="Times New Roman"/>
          <w:b/>
          <w:i/>
          <w:sz w:val="28"/>
          <w:szCs w:val="28"/>
        </w:rPr>
        <w:t>…………………………</w:t>
      </w:r>
      <w:r w:rsidR="008D50C7">
        <w:rPr>
          <w:rFonts w:ascii="Times New Roman" w:hAnsi="Times New Roman"/>
          <w:b/>
          <w:i/>
          <w:sz w:val="28"/>
          <w:szCs w:val="28"/>
        </w:rPr>
        <w:t xml:space="preserve"> - </w:t>
      </w:r>
      <w:r w:rsidR="00236432">
        <w:rPr>
          <w:rFonts w:ascii="Times New Roman" w:hAnsi="Times New Roman"/>
          <w:b/>
          <w:i/>
          <w:sz w:val="28"/>
          <w:szCs w:val="28"/>
        </w:rPr>
        <w:t xml:space="preserve">4 </w:t>
      </w:r>
      <w:r w:rsidRPr="0059710F">
        <w:rPr>
          <w:rFonts w:ascii="Times New Roman" w:hAnsi="Times New Roman"/>
          <w:b/>
          <w:i/>
          <w:sz w:val="28"/>
          <w:szCs w:val="28"/>
        </w:rPr>
        <w:t xml:space="preserve"> стр.</w:t>
      </w:r>
    </w:p>
    <w:p w:rsidR="00D637FE" w:rsidRPr="0059710F" w:rsidRDefault="00D637FE" w:rsidP="00D637FE">
      <w:pPr>
        <w:spacing w:after="0" w:line="360" w:lineRule="auto"/>
        <w:rPr>
          <w:rFonts w:ascii="Times New Roman" w:hAnsi="Times New Roman"/>
          <w:b/>
          <w:bCs/>
          <w:i/>
          <w:sz w:val="28"/>
          <w:szCs w:val="28"/>
        </w:rPr>
      </w:pPr>
      <w:r w:rsidRPr="0059710F">
        <w:rPr>
          <w:rFonts w:ascii="Times New Roman" w:hAnsi="Times New Roman"/>
          <w:b/>
          <w:bCs/>
          <w:i/>
          <w:sz w:val="28"/>
          <w:szCs w:val="28"/>
        </w:rPr>
        <w:t xml:space="preserve">Раздел 2. </w:t>
      </w:r>
    </w:p>
    <w:p w:rsidR="00D637FE" w:rsidRPr="0059710F" w:rsidRDefault="00D637FE" w:rsidP="00D637FE">
      <w:pPr>
        <w:spacing w:after="0" w:line="360" w:lineRule="auto"/>
        <w:rPr>
          <w:rFonts w:ascii="Times New Roman" w:hAnsi="Times New Roman"/>
          <w:b/>
          <w:bCs/>
          <w:i/>
          <w:sz w:val="28"/>
          <w:szCs w:val="28"/>
        </w:rPr>
      </w:pPr>
      <w:r w:rsidRPr="0059710F">
        <w:rPr>
          <w:rFonts w:ascii="Times New Roman" w:hAnsi="Times New Roman"/>
          <w:b/>
          <w:bCs/>
          <w:i/>
          <w:sz w:val="28"/>
          <w:szCs w:val="28"/>
        </w:rPr>
        <w:t>«Особенности</w:t>
      </w:r>
      <w:r>
        <w:rPr>
          <w:rFonts w:ascii="Times New Roman" w:hAnsi="Times New Roman"/>
          <w:b/>
          <w:bCs/>
          <w:i/>
          <w:sz w:val="28"/>
          <w:szCs w:val="28"/>
        </w:rPr>
        <w:t xml:space="preserve"> образовательного процесса»……………………...</w:t>
      </w:r>
      <w:r w:rsidR="008D50C7">
        <w:rPr>
          <w:rFonts w:ascii="Times New Roman" w:hAnsi="Times New Roman"/>
          <w:b/>
          <w:bCs/>
          <w:i/>
          <w:sz w:val="28"/>
          <w:szCs w:val="28"/>
        </w:rPr>
        <w:t xml:space="preserve">- </w:t>
      </w:r>
      <w:r w:rsidR="00236432">
        <w:rPr>
          <w:rFonts w:ascii="Times New Roman" w:hAnsi="Times New Roman"/>
          <w:b/>
          <w:bCs/>
          <w:i/>
          <w:sz w:val="28"/>
          <w:szCs w:val="28"/>
        </w:rPr>
        <w:t>8</w:t>
      </w:r>
      <w:r w:rsidR="008D50C7">
        <w:rPr>
          <w:rFonts w:ascii="Times New Roman" w:hAnsi="Times New Roman"/>
          <w:b/>
          <w:bCs/>
          <w:i/>
          <w:sz w:val="28"/>
          <w:szCs w:val="28"/>
        </w:rPr>
        <w:t xml:space="preserve"> </w:t>
      </w:r>
      <w:r w:rsidRPr="0059710F">
        <w:rPr>
          <w:rFonts w:ascii="Times New Roman" w:hAnsi="Times New Roman"/>
          <w:b/>
          <w:bCs/>
          <w:i/>
          <w:sz w:val="28"/>
          <w:szCs w:val="28"/>
        </w:rPr>
        <w:t>стр.</w:t>
      </w:r>
    </w:p>
    <w:p w:rsidR="00D637FE" w:rsidRPr="0059710F" w:rsidRDefault="00D637FE" w:rsidP="00D637FE">
      <w:pPr>
        <w:spacing w:after="0" w:line="360" w:lineRule="auto"/>
        <w:rPr>
          <w:rFonts w:ascii="Times New Roman" w:hAnsi="Times New Roman"/>
          <w:b/>
          <w:bCs/>
          <w:i/>
          <w:sz w:val="28"/>
          <w:szCs w:val="28"/>
        </w:rPr>
      </w:pPr>
      <w:r w:rsidRPr="0059710F">
        <w:rPr>
          <w:rFonts w:ascii="Times New Roman" w:hAnsi="Times New Roman"/>
          <w:b/>
          <w:bCs/>
          <w:i/>
          <w:sz w:val="28"/>
          <w:szCs w:val="28"/>
        </w:rPr>
        <w:t xml:space="preserve">Раздел 3. </w:t>
      </w:r>
    </w:p>
    <w:p w:rsidR="00D637FE" w:rsidRPr="0059710F" w:rsidRDefault="00D637FE" w:rsidP="00D637FE">
      <w:pPr>
        <w:spacing w:after="0" w:line="360" w:lineRule="auto"/>
        <w:rPr>
          <w:rFonts w:ascii="Times New Roman" w:hAnsi="Times New Roman"/>
          <w:b/>
          <w:bCs/>
          <w:i/>
          <w:sz w:val="28"/>
          <w:szCs w:val="28"/>
        </w:rPr>
      </w:pPr>
      <w:r w:rsidRPr="0059710F">
        <w:rPr>
          <w:rFonts w:ascii="Times New Roman" w:hAnsi="Times New Roman"/>
          <w:b/>
          <w:bCs/>
          <w:i/>
          <w:sz w:val="28"/>
          <w:szCs w:val="28"/>
        </w:rPr>
        <w:t>«Условия осуществления образовательного процесса»………………………………………………</w:t>
      </w:r>
      <w:r>
        <w:rPr>
          <w:rFonts w:ascii="Times New Roman" w:hAnsi="Times New Roman"/>
          <w:b/>
          <w:bCs/>
          <w:i/>
          <w:sz w:val="28"/>
          <w:szCs w:val="28"/>
        </w:rPr>
        <w:t>……………..</w:t>
      </w:r>
      <w:r w:rsidRPr="0059710F">
        <w:rPr>
          <w:rFonts w:ascii="Times New Roman" w:hAnsi="Times New Roman"/>
          <w:b/>
          <w:bCs/>
          <w:i/>
          <w:sz w:val="28"/>
          <w:szCs w:val="28"/>
        </w:rPr>
        <w:t>-</w:t>
      </w:r>
      <w:r>
        <w:rPr>
          <w:rFonts w:ascii="Times New Roman" w:hAnsi="Times New Roman"/>
          <w:b/>
          <w:bCs/>
          <w:i/>
          <w:sz w:val="28"/>
          <w:szCs w:val="28"/>
        </w:rPr>
        <w:t xml:space="preserve"> </w:t>
      </w:r>
      <w:r w:rsidR="00537F25">
        <w:rPr>
          <w:rFonts w:ascii="Times New Roman" w:hAnsi="Times New Roman"/>
          <w:b/>
          <w:bCs/>
          <w:i/>
          <w:sz w:val="28"/>
          <w:szCs w:val="28"/>
        </w:rPr>
        <w:t>47</w:t>
      </w:r>
      <w:r w:rsidR="008D50C7">
        <w:rPr>
          <w:rFonts w:ascii="Times New Roman" w:hAnsi="Times New Roman"/>
          <w:b/>
          <w:bCs/>
          <w:i/>
          <w:sz w:val="28"/>
          <w:szCs w:val="28"/>
        </w:rPr>
        <w:t xml:space="preserve">  </w:t>
      </w:r>
      <w:r w:rsidRPr="0059710F">
        <w:rPr>
          <w:rFonts w:ascii="Times New Roman" w:hAnsi="Times New Roman"/>
          <w:b/>
          <w:bCs/>
          <w:i/>
          <w:sz w:val="28"/>
          <w:szCs w:val="28"/>
        </w:rPr>
        <w:t>стр.</w:t>
      </w:r>
    </w:p>
    <w:p w:rsidR="00D637FE" w:rsidRPr="0059710F" w:rsidRDefault="00D637FE" w:rsidP="00D637FE">
      <w:pPr>
        <w:spacing w:after="0" w:line="360" w:lineRule="auto"/>
        <w:rPr>
          <w:rFonts w:ascii="Times New Roman" w:hAnsi="Times New Roman"/>
          <w:b/>
          <w:bCs/>
          <w:i/>
          <w:sz w:val="28"/>
          <w:szCs w:val="28"/>
        </w:rPr>
      </w:pPr>
      <w:r w:rsidRPr="0059710F">
        <w:rPr>
          <w:rFonts w:ascii="Times New Roman" w:hAnsi="Times New Roman"/>
          <w:b/>
          <w:bCs/>
          <w:i/>
          <w:sz w:val="28"/>
          <w:szCs w:val="28"/>
        </w:rPr>
        <w:t xml:space="preserve">Раздел 4. </w:t>
      </w:r>
    </w:p>
    <w:p w:rsidR="00D637FE" w:rsidRPr="0059710F" w:rsidRDefault="00D637FE" w:rsidP="00D637FE">
      <w:pPr>
        <w:spacing w:after="0" w:line="360" w:lineRule="auto"/>
        <w:rPr>
          <w:rFonts w:ascii="Times New Roman" w:hAnsi="Times New Roman"/>
          <w:b/>
          <w:bCs/>
          <w:i/>
          <w:sz w:val="28"/>
          <w:szCs w:val="28"/>
        </w:rPr>
      </w:pPr>
      <w:r w:rsidRPr="0059710F">
        <w:rPr>
          <w:rFonts w:ascii="Times New Roman" w:hAnsi="Times New Roman"/>
          <w:b/>
          <w:bCs/>
          <w:i/>
          <w:sz w:val="28"/>
          <w:szCs w:val="28"/>
        </w:rPr>
        <w:t>«Результаты деятельности, учреждения, качество образования»……………………………………………</w:t>
      </w:r>
      <w:r>
        <w:rPr>
          <w:rFonts w:ascii="Times New Roman" w:hAnsi="Times New Roman"/>
          <w:b/>
          <w:bCs/>
          <w:i/>
          <w:sz w:val="28"/>
          <w:szCs w:val="28"/>
        </w:rPr>
        <w:t>……………</w:t>
      </w:r>
      <w:r w:rsidR="008D50C7">
        <w:rPr>
          <w:rFonts w:ascii="Times New Roman" w:hAnsi="Times New Roman"/>
          <w:b/>
          <w:bCs/>
          <w:i/>
          <w:sz w:val="28"/>
          <w:szCs w:val="28"/>
        </w:rPr>
        <w:t xml:space="preserve"> -  </w:t>
      </w:r>
      <w:r w:rsidR="007915E1">
        <w:rPr>
          <w:rFonts w:ascii="Times New Roman" w:hAnsi="Times New Roman"/>
          <w:b/>
          <w:bCs/>
          <w:i/>
          <w:sz w:val="28"/>
          <w:szCs w:val="28"/>
        </w:rPr>
        <w:t>70</w:t>
      </w:r>
      <w:r w:rsidR="008D50C7">
        <w:rPr>
          <w:rFonts w:ascii="Times New Roman" w:hAnsi="Times New Roman"/>
          <w:b/>
          <w:bCs/>
          <w:i/>
          <w:sz w:val="28"/>
          <w:szCs w:val="28"/>
        </w:rPr>
        <w:t xml:space="preserve">  </w:t>
      </w:r>
      <w:r w:rsidRPr="0059710F">
        <w:rPr>
          <w:rFonts w:ascii="Times New Roman" w:hAnsi="Times New Roman"/>
          <w:b/>
          <w:bCs/>
          <w:i/>
          <w:sz w:val="28"/>
          <w:szCs w:val="28"/>
        </w:rPr>
        <w:t>стр.</w:t>
      </w:r>
    </w:p>
    <w:p w:rsidR="00D637FE" w:rsidRPr="0059710F" w:rsidRDefault="00D637FE" w:rsidP="00D637FE">
      <w:pPr>
        <w:spacing w:after="0" w:line="360" w:lineRule="auto"/>
        <w:rPr>
          <w:rFonts w:ascii="Times New Roman" w:hAnsi="Times New Roman"/>
          <w:b/>
          <w:bCs/>
          <w:i/>
          <w:sz w:val="28"/>
          <w:szCs w:val="28"/>
        </w:rPr>
      </w:pPr>
      <w:r w:rsidRPr="0059710F">
        <w:rPr>
          <w:rFonts w:ascii="Times New Roman" w:hAnsi="Times New Roman"/>
          <w:b/>
          <w:bCs/>
          <w:i/>
          <w:sz w:val="28"/>
          <w:szCs w:val="28"/>
        </w:rPr>
        <w:t>Раздел 5. «Социальная активность</w:t>
      </w:r>
    </w:p>
    <w:p w:rsidR="00D637FE" w:rsidRPr="0059710F" w:rsidRDefault="00D637FE" w:rsidP="00D637FE">
      <w:pPr>
        <w:spacing w:after="0" w:line="360" w:lineRule="auto"/>
        <w:rPr>
          <w:rFonts w:ascii="Times New Roman" w:hAnsi="Times New Roman"/>
          <w:b/>
          <w:bCs/>
          <w:i/>
          <w:sz w:val="28"/>
          <w:szCs w:val="28"/>
        </w:rPr>
      </w:pPr>
      <w:r w:rsidRPr="0059710F">
        <w:rPr>
          <w:rFonts w:ascii="Times New Roman" w:hAnsi="Times New Roman"/>
          <w:b/>
          <w:bCs/>
          <w:i/>
          <w:sz w:val="28"/>
          <w:szCs w:val="28"/>
        </w:rPr>
        <w:t xml:space="preserve"> и вн</w:t>
      </w:r>
      <w:r>
        <w:rPr>
          <w:rFonts w:ascii="Times New Roman" w:hAnsi="Times New Roman"/>
          <w:b/>
          <w:bCs/>
          <w:i/>
          <w:sz w:val="28"/>
          <w:szCs w:val="28"/>
        </w:rPr>
        <w:t>ешние связи учреждения»…………………………………….</w:t>
      </w:r>
      <w:r w:rsidR="008D50C7">
        <w:rPr>
          <w:rFonts w:ascii="Times New Roman" w:hAnsi="Times New Roman"/>
          <w:b/>
          <w:bCs/>
          <w:i/>
          <w:sz w:val="28"/>
          <w:szCs w:val="28"/>
        </w:rPr>
        <w:t xml:space="preserve"> -   </w:t>
      </w:r>
      <w:r w:rsidR="00993CD5">
        <w:rPr>
          <w:rFonts w:ascii="Times New Roman" w:hAnsi="Times New Roman"/>
          <w:b/>
          <w:bCs/>
          <w:i/>
          <w:sz w:val="28"/>
          <w:szCs w:val="28"/>
        </w:rPr>
        <w:t>134</w:t>
      </w:r>
      <w:r w:rsidRPr="0059710F">
        <w:rPr>
          <w:rFonts w:ascii="Times New Roman" w:hAnsi="Times New Roman"/>
          <w:b/>
          <w:bCs/>
          <w:i/>
          <w:sz w:val="28"/>
          <w:szCs w:val="28"/>
        </w:rPr>
        <w:t xml:space="preserve"> стр.</w:t>
      </w:r>
    </w:p>
    <w:p w:rsidR="00D637FE" w:rsidRPr="0059710F" w:rsidRDefault="00D637FE" w:rsidP="00D637FE">
      <w:pPr>
        <w:spacing w:after="0" w:line="360" w:lineRule="auto"/>
        <w:rPr>
          <w:rFonts w:ascii="Times New Roman" w:hAnsi="Times New Roman"/>
          <w:b/>
          <w:bCs/>
          <w:i/>
          <w:sz w:val="28"/>
          <w:szCs w:val="28"/>
        </w:rPr>
      </w:pPr>
      <w:r w:rsidRPr="0059710F">
        <w:rPr>
          <w:rFonts w:ascii="Times New Roman" w:hAnsi="Times New Roman"/>
          <w:b/>
          <w:bCs/>
          <w:i/>
          <w:sz w:val="28"/>
          <w:szCs w:val="28"/>
        </w:rPr>
        <w:t xml:space="preserve">Раздел 6. </w:t>
      </w:r>
    </w:p>
    <w:p w:rsidR="00D637FE" w:rsidRPr="0059710F" w:rsidRDefault="00D637FE" w:rsidP="00D637FE">
      <w:pPr>
        <w:spacing w:after="0" w:line="360" w:lineRule="auto"/>
        <w:rPr>
          <w:rFonts w:ascii="Times New Roman" w:hAnsi="Times New Roman"/>
          <w:b/>
          <w:bCs/>
          <w:i/>
          <w:sz w:val="28"/>
          <w:szCs w:val="28"/>
        </w:rPr>
      </w:pPr>
      <w:r w:rsidRPr="0059710F">
        <w:rPr>
          <w:rFonts w:ascii="Times New Roman" w:hAnsi="Times New Roman"/>
          <w:b/>
          <w:bCs/>
          <w:i/>
          <w:sz w:val="28"/>
          <w:szCs w:val="28"/>
        </w:rPr>
        <w:t>«Финансово</w:t>
      </w:r>
      <w:r>
        <w:rPr>
          <w:rFonts w:ascii="Times New Roman" w:hAnsi="Times New Roman"/>
          <w:b/>
          <w:bCs/>
          <w:i/>
          <w:sz w:val="28"/>
          <w:szCs w:val="28"/>
        </w:rPr>
        <w:t>-экономическая деятельность»…………………….</w:t>
      </w:r>
      <w:r w:rsidRPr="0059710F">
        <w:rPr>
          <w:rFonts w:ascii="Times New Roman" w:hAnsi="Times New Roman"/>
          <w:b/>
          <w:bCs/>
          <w:i/>
          <w:sz w:val="28"/>
          <w:szCs w:val="28"/>
        </w:rPr>
        <w:t>.-</w:t>
      </w:r>
      <w:r w:rsidR="008D50C7">
        <w:rPr>
          <w:rFonts w:ascii="Times New Roman" w:hAnsi="Times New Roman"/>
          <w:b/>
          <w:bCs/>
          <w:i/>
          <w:sz w:val="28"/>
          <w:szCs w:val="28"/>
        </w:rPr>
        <w:t xml:space="preserve">  </w:t>
      </w:r>
      <w:r w:rsidR="00F161D5">
        <w:rPr>
          <w:rFonts w:ascii="Times New Roman" w:hAnsi="Times New Roman"/>
          <w:b/>
          <w:bCs/>
          <w:i/>
          <w:sz w:val="28"/>
          <w:szCs w:val="28"/>
        </w:rPr>
        <w:t>161</w:t>
      </w:r>
      <w:r w:rsidR="008D50C7">
        <w:rPr>
          <w:rFonts w:ascii="Times New Roman" w:hAnsi="Times New Roman"/>
          <w:b/>
          <w:bCs/>
          <w:i/>
          <w:sz w:val="28"/>
          <w:szCs w:val="28"/>
        </w:rPr>
        <w:t xml:space="preserve">  </w:t>
      </w:r>
      <w:r w:rsidRPr="0059710F">
        <w:rPr>
          <w:rFonts w:ascii="Times New Roman" w:hAnsi="Times New Roman"/>
          <w:b/>
          <w:bCs/>
          <w:i/>
          <w:sz w:val="28"/>
          <w:szCs w:val="28"/>
        </w:rPr>
        <w:t>стр.</w:t>
      </w:r>
    </w:p>
    <w:p w:rsidR="00D637FE" w:rsidRPr="0059710F" w:rsidRDefault="00D637FE" w:rsidP="00D637FE">
      <w:pPr>
        <w:spacing w:after="0" w:line="360" w:lineRule="auto"/>
        <w:rPr>
          <w:rFonts w:ascii="Times New Roman" w:hAnsi="Times New Roman"/>
          <w:b/>
          <w:bCs/>
          <w:i/>
          <w:sz w:val="28"/>
          <w:szCs w:val="28"/>
        </w:rPr>
      </w:pPr>
      <w:r>
        <w:rPr>
          <w:rFonts w:ascii="Times New Roman" w:hAnsi="Times New Roman"/>
          <w:b/>
          <w:bCs/>
          <w:i/>
          <w:sz w:val="28"/>
          <w:szCs w:val="28"/>
        </w:rPr>
        <w:t>Раздел 7.</w:t>
      </w:r>
    </w:p>
    <w:p w:rsidR="00D637FE" w:rsidRPr="0059710F" w:rsidRDefault="00D637FE" w:rsidP="00D637FE">
      <w:pPr>
        <w:spacing w:after="0" w:line="360" w:lineRule="auto"/>
        <w:rPr>
          <w:rFonts w:ascii="Times New Roman" w:hAnsi="Times New Roman"/>
          <w:b/>
          <w:bCs/>
          <w:i/>
          <w:sz w:val="28"/>
          <w:szCs w:val="28"/>
        </w:rPr>
      </w:pPr>
      <w:r w:rsidRPr="0059710F">
        <w:rPr>
          <w:rFonts w:ascii="Times New Roman" w:hAnsi="Times New Roman"/>
          <w:b/>
          <w:bCs/>
          <w:i/>
          <w:sz w:val="28"/>
          <w:szCs w:val="28"/>
        </w:rPr>
        <w:t xml:space="preserve"> «Решения, принятые по итогам общественн</w:t>
      </w:r>
      <w:r>
        <w:rPr>
          <w:rFonts w:ascii="Times New Roman" w:hAnsi="Times New Roman"/>
          <w:b/>
          <w:bCs/>
          <w:i/>
          <w:sz w:val="28"/>
          <w:szCs w:val="28"/>
        </w:rPr>
        <w:t>ого обсуждения»………………………………………………………</w:t>
      </w:r>
      <w:r w:rsidRPr="0059710F">
        <w:rPr>
          <w:rFonts w:ascii="Times New Roman" w:hAnsi="Times New Roman"/>
          <w:b/>
          <w:bCs/>
          <w:i/>
          <w:sz w:val="28"/>
          <w:szCs w:val="28"/>
        </w:rPr>
        <w:t xml:space="preserve"> </w:t>
      </w:r>
      <w:r>
        <w:rPr>
          <w:rFonts w:ascii="Times New Roman" w:hAnsi="Times New Roman"/>
          <w:b/>
          <w:bCs/>
          <w:i/>
          <w:sz w:val="28"/>
          <w:szCs w:val="28"/>
        </w:rPr>
        <w:t>…</w:t>
      </w:r>
      <w:r w:rsidR="008D50C7">
        <w:rPr>
          <w:rFonts w:ascii="Times New Roman" w:hAnsi="Times New Roman"/>
          <w:b/>
          <w:bCs/>
          <w:i/>
          <w:sz w:val="28"/>
          <w:szCs w:val="28"/>
        </w:rPr>
        <w:t xml:space="preserve">-  </w:t>
      </w:r>
      <w:r w:rsidR="00F161D5">
        <w:rPr>
          <w:rFonts w:ascii="Times New Roman" w:hAnsi="Times New Roman"/>
          <w:b/>
          <w:bCs/>
          <w:i/>
          <w:sz w:val="28"/>
          <w:szCs w:val="28"/>
        </w:rPr>
        <w:t>162</w:t>
      </w:r>
      <w:r w:rsidR="008D50C7">
        <w:rPr>
          <w:rFonts w:ascii="Times New Roman" w:hAnsi="Times New Roman"/>
          <w:b/>
          <w:bCs/>
          <w:i/>
          <w:sz w:val="28"/>
          <w:szCs w:val="28"/>
        </w:rPr>
        <w:t xml:space="preserve"> </w:t>
      </w:r>
      <w:r>
        <w:rPr>
          <w:rFonts w:ascii="Times New Roman" w:hAnsi="Times New Roman"/>
          <w:b/>
          <w:bCs/>
          <w:i/>
          <w:sz w:val="28"/>
          <w:szCs w:val="28"/>
        </w:rPr>
        <w:t xml:space="preserve"> </w:t>
      </w:r>
      <w:r w:rsidRPr="0059710F">
        <w:rPr>
          <w:rFonts w:ascii="Times New Roman" w:hAnsi="Times New Roman"/>
          <w:b/>
          <w:bCs/>
          <w:i/>
          <w:sz w:val="28"/>
          <w:szCs w:val="28"/>
        </w:rPr>
        <w:t>стр.</w:t>
      </w:r>
    </w:p>
    <w:p w:rsidR="00D637FE" w:rsidRPr="0059710F" w:rsidRDefault="00D637FE" w:rsidP="00D637FE">
      <w:pPr>
        <w:spacing w:after="0" w:line="360" w:lineRule="auto"/>
        <w:rPr>
          <w:rFonts w:ascii="Times New Roman" w:hAnsi="Times New Roman"/>
          <w:b/>
          <w:bCs/>
          <w:i/>
          <w:sz w:val="28"/>
          <w:szCs w:val="28"/>
        </w:rPr>
      </w:pPr>
      <w:r w:rsidRPr="0059710F">
        <w:rPr>
          <w:rFonts w:ascii="Times New Roman" w:hAnsi="Times New Roman"/>
          <w:b/>
          <w:bCs/>
          <w:i/>
          <w:sz w:val="28"/>
          <w:szCs w:val="28"/>
        </w:rPr>
        <w:t>Раздел 8.</w:t>
      </w:r>
    </w:p>
    <w:p w:rsidR="00D637FE" w:rsidRDefault="00D637FE" w:rsidP="00D637FE">
      <w:pPr>
        <w:spacing w:after="0" w:line="360" w:lineRule="auto"/>
        <w:rPr>
          <w:rFonts w:ascii="Times New Roman" w:hAnsi="Times New Roman"/>
          <w:b/>
          <w:bCs/>
          <w:i/>
          <w:sz w:val="28"/>
          <w:szCs w:val="28"/>
        </w:rPr>
      </w:pPr>
      <w:r w:rsidRPr="0059710F">
        <w:rPr>
          <w:rFonts w:ascii="Times New Roman" w:hAnsi="Times New Roman"/>
          <w:b/>
          <w:bCs/>
          <w:i/>
          <w:sz w:val="28"/>
          <w:szCs w:val="28"/>
        </w:rPr>
        <w:t xml:space="preserve"> «Заключение. Перспективы и планы развития»…</w:t>
      </w:r>
      <w:r>
        <w:rPr>
          <w:rFonts w:ascii="Times New Roman" w:hAnsi="Times New Roman"/>
          <w:b/>
          <w:bCs/>
          <w:i/>
          <w:sz w:val="28"/>
          <w:szCs w:val="28"/>
        </w:rPr>
        <w:t>……………</w:t>
      </w:r>
      <w:r w:rsidR="008D50C7">
        <w:rPr>
          <w:rFonts w:ascii="Times New Roman" w:hAnsi="Times New Roman"/>
          <w:b/>
          <w:bCs/>
          <w:i/>
          <w:sz w:val="28"/>
          <w:szCs w:val="28"/>
        </w:rPr>
        <w:t xml:space="preserve">- </w:t>
      </w:r>
      <w:r w:rsidR="00F161D5">
        <w:rPr>
          <w:rFonts w:ascii="Times New Roman" w:hAnsi="Times New Roman"/>
          <w:b/>
          <w:bCs/>
          <w:i/>
          <w:sz w:val="28"/>
          <w:szCs w:val="28"/>
        </w:rPr>
        <w:t xml:space="preserve"> </w:t>
      </w:r>
      <w:r w:rsidR="00870EDE">
        <w:rPr>
          <w:rFonts w:ascii="Times New Roman" w:hAnsi="Times New Roman"/>
          <w:b/>
          <w:bCs/>
          <w:i/>
          <w:sz w:val="28"/>
          <w:szCs w:val="28"/>
        </w:rPr>
        <w:t>163</w:t>
      </w:r>
      <w:r w:rsidRPr="0059710F">
        <w:rPr>
          <w:rFonts w:ascii="Times New Roman" w:hAnsi="Times New Roman"/>
          <w:b/>
          <w:bCs/>
          <w:i/>
          <w:sz w:val="28"/>
          <w:szCs w:val="28"/>
        </w:rPr>
        <w:t xml:space="preserve"> стр.</w:t>
      </w:r>
    </w:p>
    <w:p w:rsidR="00D637FE" w:rsidRPr="0059710F" w:rsidRDefault="00D637FE" w:rsidP="00D637FE">
      <w:pPr>
        <w:spacing w:after="0" w:line="360" w:lineRule="auto"/>
        <w:rPr>
          <w:rFonts w:ascii="Times New Roman" w:hAnsi="Times New Roman"/>
          <w:b/>
          <w:bCs/>
          <w:i/>
          <w:sz w:val="28"/>
          <w:szCs w:val="28"/>
        </w:rPr>
      </w:pPr>
    </w:p>
    <w:p w:rsidR="00D637FE" w:rsidRPr="0059710F" w:rsidRDefault="00D637FE" w:rsidP="00D637FE">
      <w:pPr>
        <w:spacing w:after="0" w:line="360" w:lineRule="auto"/>
        <w:rPr>
          <w:rFonts w:ascii="Times New Roman" w:hAnsi="Times New Roman"/>
          <w:b/>
          <w:bCs/>
          <w:i/>
          <w:sz w:val="28"/>
          <w:szCs w:val="28"/>
        </w:rPr>
      </w:pPr>
    </w:p>
    <w:p w:rsidR="00D637FE" w:rsidRDefault="00D637FE" w:rsidP="00D637FE">
      <w:pPr>
        <w:autoSpaceDE w:val="0"/>
        <w:autoSpaceDN w:val="0"/>
        <w:adjustRightInd w:val="0"/>
        <w:spacing w:after="0" w:line="360" w:lineRule="auto"/>
        <w:jc w:val="both"/>
        <w:rPr>
          <w:rFonts w:ascii="Times New Roman" w:hAnsi="Times New Roman"/>
          <w:bCs/>
          <w:i/>
          <w:sz w:val="28"/>
          <w:szCs w:val="28"/>
          <w:lang w:eastAsia="ru-RU"/>
        </w:rPr>
      </w:pPr>
    </w:p>
    <w:p w:rsidR="00D637FE" w:rsidRDefault="00D637FE" w:rsidP="00D637FE">
      <w:pPr>
        <w:spacing w:after="0" w:line="360" w:lineRule="auto"/>
        <w:rPr>
          <w:rFonts w:ascii="Times New Roman" w:hAnsi="Times New Roman"/>
          <w:b/>
          <w:bCs/>
          <w:i/>
          <w:color w:val="4F81BD" w:themeColor="accent1"/>
          <w:sz w:val="32"/>
          <w:szCs w:val="32"/>
          <w:u w:val="single"/>
        </w:rPr>
      </w:pPr>
    </w:p>
    <w:p w:rsidR="00D637FE" w:rsidRDefault="00D637FE" w:rsidP="00D637FE">
      <w:pPr>
        <w:spacing w:after="0" w:line="360" w:lineRule="auto"/>
        <w:rPr>
          <w:rFonts w:ascii="Times New Roman" w:hAnsi="Times New Roman"/>
          <w:b/>
          <w:bCs/>
          <w:i/>
          <w:color w:val="4F81BD" w:themeColor="accent1"/>
          <w:sz w:val="32"/>
          <w:szCs w:val="32"/>
          <w:u w:val="single"/>
        </w:rPr>
      </w:pPr>
    </w:p>
    <w:p w:rsidR="00D637FE" w:rsidRDefault="00D637FE" w:rsidP="00D637FE">
      <w:pPr>
        <w:spacing w:after="0" w:line="360" w:lineRule="auto"/>
        <w:rPr>
          <w:rFonts w:ascii="Times New Roman" w:hAnsi="Times New Roman"/>
          <w:b/>
          <w:bCs/>
          <w:i/>
          <w:color w:val="4F81BD" w:themeColor="accent1"/>
          <w:sz w:val="32"/>
          <w:szCs w:val="32"/>
          <w:u w:val="single"/>
        </w:rPr>
      </w:pPr>
    </w:p>
    <w:p w:rsidR="00D637FE" w:rsidRDefault="00D637FE" w:rsidP="00D637FE">
      <w:pPr>
        <w:spacing w:after="0" w:line="360" w:lineRule="auto"/>
        <w:rPr>
          <w:rFonts w:ascii="Times New Roman" w:hAnsi="Times New Roman"/>
          <w:b/>
          <w:bCs/>
          <w:i/>
          <w:color w:val="4F81BD" w:themeColor="accent1"/>
          <w:sz w:val="32"/>
          <w:szCs w:val="32"/>
          <w:u w:val="single"/>
        </w:rPr>
      </w:pPr>
    </w:p>
    <w:p w:rsidR="00D637FE" w:rsidRDefault="00D637FE" w:rsidP="00D637FE">
      <w:pPr>
        <w:spacing w:after="0" w:line="360" w:lineRule="auto"/>
        <w:rPr>
          <w:rFonts w:ascii="Times New Roman" w:hAnsi="Times New Roman"/>
          <w:b/>
          <w:bCs/>
          <w:i/>
          <w:color w:val="4F81BD" w:themeColor="accent1"/>
          <w:sz w:val="32"/>
          <w:szCs w:val="32"/>
          <w:u w:val="single"/>
        </w:rPr>
      </w:pPr>
    </w:p>
    <w:p w:rsidR="00D637FE" w:rsidRDefault="00D637FE" w:rsidP="00D637FE">
      <w:pPr>
        <w:spacing w:after="0" w:line="360" w:lineRule="auto"/>
        <w:rPr>
          <w:rFonts w:ascii="Times New Roman" w:hAnsi="Times New Roman"/>
          <w:b/>
          <w:bCs/>
          <w:i/>
          <w:color w:val="4F81BD" w:themeColor="accent1"/>
          <w:sz w:val="32"/>
          <w:szCs w:val="32"/>
          <w:u w:val="single"/>
        </w:rPr>
      </w:pPr>
    </w:p>
    <w:p w:rsidR="00D637FE" w:rsidRDefault="00D637FE" w:rsidP="00D637FE">
      <w:pPr>
        <w:spacing w:after="0" w:line="360" w:lineRule="auto"/>
        <w:rPr>
          <w:rFonts w:ascii="Times New Roman" w:hAnsi="Times New Roman"/>
          <w:b/>
          <w:bCs/>
          <w:i/>
          <w:color w:val="4F81BD" w:themeColor="accent1"/>
          <w:sz w:val="32"/>
          <w:szCs w:val="32"/>
          <w:u w:val="single"/>
        </w:rPr>
      </w:pPr>
    </w:p>
    <w:p w:rsidR="00BB6E70" w:rsidRDefault="00BB6E70" w:rsidP="00A9078D">
      <w:pPr>
        <w:spacing w:after="0" w:line="240" w:lineRule="auto"/>
        <w:rPr>
          <w:rFonts w:ascii="Times New Roman" w:hAnsi="Times New Roman"/>
          <w:b/>
          <w:bCs/>
          <w:i/>
          <w:color w:val="4F81BD" w:themeColor="accent1"/>
          <w:sz w:val="28"/>
          <w:szCs w:val="28"/>
          <w:u w:val="single"/>
        </w:rPr>
      </w:pPr>
    </w:p>
    <w:p w:rsidR="00BB6E70" w:rsidRDefault="00BB6E70" w:rsidP="00A9078D">
      <w:pPr>
        <w:spacing w:after="0" w:line="240" w:lineRule="auto"/>
        <w:rPr>
          <w:rFonts w:ascii="Times New Roman" w:hAnsi="Times New Roman"/>
          <w:b/>
          <w:bCs/>
          <w:i/>
          <w:color w:val="4F81BD" w:themeColor="accent1"/>
          <w:sz w:val="28"/>
          <w:szCs w:val="28"/>
          <w:u w:val="single"/>
        </w:rPr>
      </w:pPr>
    </w:p>
    <w:p w:rsidR="00BB6E70" w:rsidRDefault="00BB6E70" w:rsidP="00A9078D">
      <w:pPr>
        <w:spacing w:after="0" w:line="240" w:lineRule="auto"/>
        <w:rPr>
          <w:rFonts w:ascii="Times New Roman" w:hAnsi="Times New Roman"/>
          <w:b/>
          <w:bCs/>
          <w:i/>
          <w:color w:val="4F81BD" w:themeColor="accent1"/>
          <w:sz w:val="28"/>
          <w:szCs w:val="28"/>
          <w:u w:val="single"/>
        </w:rPr>
      </w:pPr>
    </w:p>
    <w:p w:rsidR="00D637FE" w:rsidRPr="00A9078D" w:rsidRDefault="00D637FE" w:rsidP="00A9078D">
      <w:pPr>
        <w:spacing w:after="0" w:line="240" w:lineRule="auto"/>
        <w:rPr>
          <w:rFonts w:ascii="Times New Roman" w:hAnsi="Times New Roman"/>
          <w:b/>
          <w:bCs/>
          <w:i/>
          <w:color w:val="4F81BD" w:themeColor="accent1"/>
          <w:sz w:val="28"/>
          <w:szCs w:val="28"/>
          <w:u w:val="single"/>
        </w:rPr>
      </w:pPr>
      <w:r w:rsidRPr="00A9078D">
        <w:rPr>
          <w:rFonts w:ascii="Times New Roman" w:hAnsi="Times New Roman"/>
          <w:b/>
          <w:bCs/>
          <w:i/>
          <w:color w:val="4F81BD" w:themeColor="accent1"/>
          <w:sz w:val="28"/>
          <w:szCs w:val="28"/>
          <w:u w:val="single"/>
        </w:rPr>
        <w:t>Раздел 1. «Общая характеристика учреждения».</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 xml:space="preserve">  Полное наименование нашего образовательного учреждения: муниципальное бюджетное общеобразовательное  учреждение  лицей №5 города Каменск -Шахтинского Ростовской области</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 xml:space="preserve"> (сокращенное наименование: МБОУ  лицей №5).</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Лицей расположен по адресу: 347800, Российская Федерация,</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 xml:space="preserve"> Ростовская  область, г. Каменск- Шахтинский,</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ул. Героев Пионеров, д.81.</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МБОУ лицей №5 является  некоммерческой организацией.</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 xml:space="preserve"> Организационно – правовая форма: учреждение бюджетного типа.</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u w:val="single"/>
        </w:rPr>
        <w:t xml:space="preserve"> Статус</w:t>
      </w:r>
      <w:r w:rsidRPr="00A9078D">
        <w:rPr>
          <w:rFonts w:ascii="Times New Roman" w:hAnsi="Times New Roman"/>
          <w:sz w:val="28"/>
          <w:szCs w:val="28"/>
        </w:rPr>
        <w:t>: муниципальное бюджетное общеобразовательное учреждение.</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 xml:space="preserve">МБОУ лицей №5 не имеет извлечения прибыли в качестве основной цели своей  деятельности. </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Филиалов (отделений) не имеет.</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Сведения об  учредителе  лицея:</w:t>
      </w:r>
    </w:p>
    <w:p w:rsidR="00D637FE" w:rsidRPr="00A9078D" w:rsidRDefault="00D637FE" w:rsidP="00A9078D">
      <w:pPr>
        <w:spacing w:after="0" w:line="240" w:lineRule="auto"/>
        <w:ind w:firstLine="284"/>
        <w:jc w:val="both"/>
        <w:rPr>
          <w:rFonts w:ascii="Times New Roman" w:hAnsi="Times New Roman"/>
          <w:sz w:val="28"/>
          <w:szCs w:val="28"/>
        </w:rPr>
      </w:pPr>
      <w:r w:rsidRPr="00A9078D">
        <w:rPr>
          <w:rFonts w:ascii="Times New Roman" w:hAnsi="Times New Roman"/>
          <w:sz w:val="28"/>
          <w:szCs w:val="28"/>
        </w:rPr>
        <w:t>-учредителем и собственником имущества МБОУ является муниципальное</w:t>
      </w:r>
    </w:p>
    <w:p w:rsidR="00D637FE" w:rsidRPr="00A9078D" w:rsidRDefault="00D637FE" w:rsidP="00A9078D">
      <w:pPr>
        <w:spacing w:after="0" w:line="240" w:lineRule="auto"/>
        <w:ind w:firstLine="284"/>
        <w:jc w:val="both"/>
        <w:rPr>
          <w:rFonts w:ascii="Times New Roman" w:hAnsi="Times New Roman"/>
          <w:sz w:val="28"/>
          <w:szCs w:val="28"/>
        </w:rPr>
      </w:pPr>
      <w:r w:rsidRPr="00A9078D">
        <w:rPr>
          <w:rFonts w:ascii="Times New Roman" w:hAnsi="Times New Roman"/>
          <w:sz w:val="28"/>
          <w:szCs w:val="28"/>
        </w:rPr>
        <w:t xml:space="preserve">  образование «Город Каменск-Шахтинский»;</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 xml:space="preserve">    -функции и полномочия учредителя МБОУ осуществляет в рамках своей </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 xml:space="preserve">      компетенции  Отдел образования Администрации  г.Каменск-Шахтинского.</w:t>
      </w:r>
    </w:p>
    <w:p w:rsidR="00D637FE" w:rsidRPr="00A9078D" w:rsidRDefault="00D637FE" w:rsidP="00A9078D">
      <w:pPr>
        <w:tabs>
          <w:tab w:val="left" w:pos="7740"/>
        </w:tabs>
        <w:spacing w:after="0" w:line="240" w:lineRule="auto"/>
        <w:rPr>
          <w:rFonts w:ascii="Times New Roman" w:hAnsi="Times New Roman"/>
          <w:sz w:val="28"/>
          <w:szCs w:val="28"/>
          <w:u w:val="single"/>
        </w:rPr>
      </w:pPr>
      <w:r w:rsidRPr="00A9078D">
        <w:rPr>
          <w:rFonts w:ascii="Times New Roman" w:hAnsi="Times New Roman"/>
          <w:sz w:val="28"/>
          <w:szCs w:val="28"/>
          <w:u w:val="single"/>
        </w:rPr>
        <w:t xml:space="preserve">Лицей имеет: </w:t>
      </w:r>
    </w:p>
    <w:p w:rsidR="00D637FE" w:rsidRPr="00A9078D" w:rsidRDefault="00D637FE" w:rsidP="00A9078D">
      <w:pPr>
        <w:tabs>
          <w:tab w:val="left" w:pos="7740"/>
        </w:tabs>
        <w:spacing w:after="0" w:line="240" w:lineRule="auto"/>
        <w:rPr>
          <w:rFonts w:ascii="Times New Roman" w:hAnsi="Times New Roman"/>
          <w:b/>
          <w:sz w:val="28"/>
          <w:szCs w:val="28"/>
        </w:rPr>
      </w:pPr>
      <w:r w:rsidRPr="00A9078D">
        <w:rPr>
          <w:rFonts w:ascii="Times New Roman" w:hAnsi="Times New Roman"/>
          <w:sz w:val="28"/>
          <w:szCs w:val="28"/>
        </w:rPr>
        <w:t>-лицензию на образовательную деятельность:</w:t>
      </w:r>
    </w:p>
    <w:p w:rsidR="00D637FE" w:rsidRPr="00A9078D" w:rsidRDefault="00D637FE" w:rsidP="00A9078D">
      <w:pPr>
        <w:tabs>
          <w:tab w:val="left" w:pos="7740"/>
        </w:tabs>
        <w:spacing w:after="0" w:line="240" w:lineRule="auto"/>
        <w:ind w:left="720"/>
        <w:rPr>
          <w:rFonts w:ascii="Times New Roman" w:hAnsi="Times New Roman"/>
          <w:sz w:val="28"/>
          <w:szCs w:val="28"/>
        </w:rPr>
      </w:pPr>
      <w:r w:rsidRPr="00A9078D">
        <w:rPr>
          <w:rFonts w:ascii="Times New Roman" w:hAnsi="Times New Roman"/>
          <w:sz w:val="28"/>
          <w:szCs w:val="28"/>
        </w:rPr>
        <w:t xml:space="preserve">                - номер    - 2921,                                                               </w:t>
      </w:r>
    </w:p>
    <w:p w:rsidR="00D637FE" w:rsidRPr="00A9078D" w:rsidRDefault="00D637FE" w:rsidP="00A9078D">
      <w:pPr>
        <w:tabs>
          <w:tab w:val="left" w:pos="7740"/>
        </w:tabs>
        <w:spacing w:after="0" w:line="240" w:lineRule="auto"/>
        <w:ind w:left="720"/>
        <w:rPr>
          <w:rFonts w:ascii="Times New Roman" w:hAnsi="Times New Roman"/>
          <w:sz w:val="28"/>
          <w:szCs w:val="28"/>
        </w:rPr>
      </w:pPr>
      <w:r w:rsidRPr="00A9078D">
        <w:rPr>
          <w:rFonts w:ascii="Times New Roman" w:hAnsi="Times New Roman"/>
          <w:sz w:val="28"/>
          <w:szCs w:val="28"/>
        </w:rPr>
        <w:t xml:space="preserve">                                  - серия – 61Л01 №0000156,</w:t>
      </w:r>
    </w:p>
    <w:p w:rsidR="00D637FE" w:rsidRPr="00A9078D" w:rsidRDefault="00D637FE" w:rsidP="00A9078D">
      <w:pPr>
        <w:tabs>
          <w:tab w:val="left" w:pos="7740"/>
        </w:tabs>
        <w:spacing w:after="0" w:line="240" w:lineRule="auto"/>
        <w:ind w:left="720"/>
        <w:rPr>
          <w:rFonts w:ascii="Times New Roman" w:hAnsi="Times New Roman"/>
          <w:sz w:val="28"/>
          <w:szCs w:val="28"/>
        </w:rPr>
      </w:pPr>
      <w:r w:rsidRPr="00A9078D">
        <w:rPr>
          <w:rFonts w:ascii="Times New Roman" w:hAnsi="Times New Roman"/>
          <w:sz w:val="28"/>
          <w:szCs w:val="28"/>
        </w:rPr>
        <w:t xml:space="preserve">                                  - дата выдачи         - 18.10.2012 года,</w:t>
      </w:r>
    </w:p>
    <w:p w:rsidR="00D637FE" w:rsidRPr="00A9078D" w:rsidRDefault="00D637FE" w:rsidP="00A9078D">
      <w:pPr>
        <w:tabs>
          <w:tab w:val="left" w:pos="7740"/>
        </w:tabs>
        <w:spacing w:after="0" w:line="240" w:lineRule="auto"/>
        <w:ind w:left="720"/>
        <w:rPr>
          <w:rFonts w:ascii="Times New Roman" w:hAnsi="Times New Roman"/>
          <w:sz w:val="28"/>
          <w:szCs w:val="28"/>
        </w:rPr>
      </w:pPr>
      <w:r w:rsidRPr="00A9078D">
        <w:rPr>
          <w:rFonts w:ascii="Times New Roman" w:hAnsi="Times New Roman"/>
          <w:sz w:val="28"/>
          <w:szCs w:val="28"/>
        </w:rPr>
        <w:t xml:space="preserve">                                  - без ограничения срока действия,</w:t>
      </w:r>
    </w:p>
    <w:p w:rsidR="00D637FE" w:rsidRPr="00A9078D" w:rsidRDefault="00D637FE" w:rsidP="00A9078D">
      <w:pPr>
        <w:tabs>
          <w:tab w:val="left" w:pos="7740"/>
        </w:tabs>
        <w:spacing w:after="0" w:line="240" w:lineRule="auto"/>
        <w:ind w:left="720"/>
        <w:rPr>
          <w:rFonts w:ascii="Times New Roman" w:hAnsi="Times New Roman"/>
          <w:sz w:val="28"/>
          <w:szCs w:val="28"/>
        </w:rPr>
      </w:pPr>
      <w:r w:rsidRPr="00A9078D">
        <w:rPr>
          <w:rFonts w:ascii="Times New Roman" w:hAnsi="Times New Roman"/>
          <w:sz w:val="28"/>
          <w:szCs w:val="28"/>
        </w:rPr>
        <w:t xml:space="preserve">                                  - свидетельство выдано Региональной службой по</w:t>
      </w:r>
    </w:p>
    <w:p w:rsidR="00D637FE" w:rsidRPr="00A9078D" w:rsidRDefault="00D637FE" w:rsidP="00A9078D">
      <w:pPr>
        <w:tabs>
          <w:tab w:val="left" w:pos="7740"/>
        </w:tabs>
        <w:spacing w:after="0" w:line="240" w:lineRule="auto"/>
        <w:ind w:left="720"/>
        <w:rPr>
          <w:rFonts w:ascii="Times New Roman" w:hAnsi="Times New Roman"/>
          <w:sz w:val="28"/>
          <w:szCs w:val="28"/>
        </w:rPr>
      </w:pPr>
      <w:r w:rsidRPr="00A9078D">
        <w:rPr>
          <w:rFonts w:ascii="Times New Roman" w:hAnsi="Times New Roman"/>
          <w:sz w:val="28"/>
          <w:szCs w:val="28"/>
        </w:rPr>
        <w:t xml:space="preserve">                                    надзору и контролю в сфере образования Ростовской  области (Приказ №3789 от 18.10.2012г.);</w:t>
      </w:r>
    </w:p>
    <w:p w:rsidR="00D637FE" w:rsidRPr="00A9078D" w:rsidRDefault="00D637FE" w:rsidP="00A9078D">
      <w:pPr>
        <w:tabs>
          <w:tab w:val="left" w:pos="7740"/>
        </w:tabs>
        <w:spacing w:after="0" w:line="240" w:lineRule="auto"/>
        <w:rPr>
          <w:rFonts w:ascii="Times New Roman" w:hAnsi="Times New Roman"/>
          <w:sz w:val="28"/>
          <w:szCs w:val="28"/>
        </w:rPr>
      </w:pPr>
      <w:r w:rsidRPr="00A9078D">
        <w:rPr>
          <w:rFonts w:ascii="Times New Roman" w:hAnsi="Times New Roman"/>
          <w:sz w:val="28"/>
          <w:szCs w:val="28"/>
        </w:rPr>
        <w:t xml:space="preserve">               -свидетельство об аккредитации:</w:t>
      </w:r>
    </w:p>
    <w:p w:rsidR="00D637FE" w:rsidRPr="00A9078D" w:rsidRDefault="00D637FE" w:rsidP="00A9078D">
      <w:pPr>
        <w:tabs>
          <w:tab w:val="left" w:pos="7740"/>
        </w:tabs>
        <w:spacing w:after="0" w:line="240" w:lineRule="auto"/>
        <w:rPr>
          <w:rFonts w:ascii="Times New Roman" w:hAnsi="Times New Roman"/>
          <w:sz w:val="28"/>
          <w:szCs w:val="28"/>
        </w:rPr>
      </w:pPr>
      <w:r w:rsidRPr="00A9078D">
        <w:rPr>
          <w:rFonts w:ascii="Times New Roman" w:hAnsi="Times New Roman"/>
          <w:sz w:val="28"/>
          <w:szCs w:val="28"/>
        </w:rPr>
        <w:t xml:space="preserve">                                              - номер     - 2306</w:t>
      </w:r>
    </w:p>
    <w:p w:rsidR="00D637FE" w:rsidRPr="00A9078D" w:rsidRDefault="00D637FE" w:rsidP="00A9078D">
      <w:pPr>
        <w:tabs>
          <w:tab w:val="left" w:pos="7740"/>
        </w:tabs>
        <w:spacing w:after="0" w:line="240" w:lineRule="auto"/>
        <w:ind w:left="720"/>
        <w:rPr>
          <w:rFonts w:ascii="Times New Roman" w:hAnsi="Times New Roman"/>
          <w:sz w:val="28"/>
          <w:szCs w:val="28"/>
        </w:rPr>
      </w:pPr>
      <w:r w:rsidRPr="00A9078D">
        <w:rPr>
          <w:rFonts w:ascii="Times New Roman" w:hAnsi="Times New Roman"/>
          <w:sz w:val="28"/>
          <w:szCs w:val="28"/>
        </w:rPr>
        <w:t xml:space="preserve">                 - серия  -  61А01  №  0000372</w:t>
      </w:r>
    </w:p>
    <w:p w:rsidR="00D637FE" w:rsidRPr="00A9078D" w:rsidRDefault="00D637FE" w:rsidP="00A9078D">
      <w:pPr>
        <w:tabs>
          <w:tab w:val="left" w:pos="7740"/>
        </w:tabs>
        <w:spacing w:after="0" w:line="240" w:lineRule="auto"/>
        <w:ind w:left="720"/>
        <w:rPr>
          <w:rFonts w:ascii="Times New Roman" w:hAnsi="Times New Roman"/>
          <w:sz w:val="28"/>
          <w:szCs w:val="28"/>
        </w:rPr>
      </w:pPr>
      <w:r w:rsidRPr="00A9078D">
        <w:rPr>
          <w:rFonts w:ascii="Times New Roman" w:hAnsi="Times New Roman"/>
          <w:sz w:val="28"/>
          <w:szCs w:val="28"/>
        </w:rPr>
        <w:t xml:space="preserve">                 - дата выдачи          -18.02.2014 года,</w:t>
      </w:r>
    </w:p>
    <w:p w:rsidR="00D637FE" w:rsidRPr="00A9078D" w:rsidRDefault="00D637FE" w:rsidP="00A9078D">
      <w:pPr>
        <w:tabs>
          <w:tab w:val="left" w:pos="7740"/>
        </w:tabs>
        <w:spacing w:after="0" w:line="240" w:lineRule="auto"/>
        <w:ind w:left="720"/>
        <w:rPr>
          <w:rFonts w:ascii="Times New Roman" w:hAnsi="Times New Roman"/>
          <w:sz w:val="28"/>
          <w:szCs w:val="28"/>
        </w:rPr>
      </w:pPr>
      <w:r w:rsidRPr="00A9078D">
        <w:rPr>
          <w:rFonts w:ascii="Times New Roman" w:hAnsi="Times New Roman"/>
          <w:sz w:val="28"/>
          <w:szCs w:val="28"/>
        </w:rPr>
        <w:t xml:space="preserve">                 - срок действия       -18.02.2026 года,</w:t>
      </w:r>
    </w:p>
    <w:p w:rsidR="00D637FE" w:rsidRPr="00A9078D" w:rsidRDefault="00D637FE" w:rsidP="00A9078D">
      <w:pPr>
        <w:tabs>
          <w:tab w:val="left" w:pos="7740"/>
        </w:tabs>
        <w:spacing w:after="0" w:line="240" w:lineRule="auto"/>
        <w:ind w:left="720"/>
        <w:rPr>
          <w:rFonts w:ascii="Times New Roman" w:hAnsi="Times New Roman"/>
          <w:sz w:val="28"/>
          <w:szCs w:val="28"/>
        </w:rPr>
      </w:pPr>
      <w:r w:rsidRPr="00A9078D">
        <w:rPr>
          <w:rFonts w:ascii="Times New Roman" w:hAnsi="Times New Roman"/>
          <w:sz w:val="28"/>
          <w:szCs w:val="28"/>
        </w:rPr>
        <w:t xml:space="preserve">                                    - Приказ  Региональной  службы по надзору и </w:t>
      </w:r>
    </w:p>
    <w:p w:rsidR="00D637FE" w:rsidRPr="00A9078D" w:rsidRDefault="00D637FE" w:rsidP="00A9078D">
      <w:pPr>
        <w:tabs>
          <w:tab w:val="left" w:pos="7740"/>
        </w:tabs>
        <w:spacing w:after="0" w:line="240" w:lineRule="auto"/>
        <w:ind w:left="720"/>
        <w:rPr>
          <w:rFonts w:ascii="Times New Roman" w:hAnsi="Times New Roman"/>
          <w:sz w:val="28"/>
          <w:szCs w:val="28"/>
        </w:rPr>
      </w:pPr>
      <w:r w:rsidRPr="00A9078D">
        <w:rPr>
          <w:rFonts w:ascii="Times New Roman" w:hAnsi="Times New Roman"/>
          <w:sz w:val="28"/>
          <w:szCs w:val="28"/>
        </w:rPr>
        <w:t xml:space="preserve">                                       контролю в сфере образования Ростовской</w:t>
      </w:r>
    </w:p>
    <w:p w:rsidR="00D637FE" w:rsidRPr="00A9078D" w:rsidRDefault="00D637FE" w:rsidP="00A9078D">
      <w:pPr>
        <w:tabs>
          <w:tab w:val="left" w:pos="7740"/>
        </w:tabs>
        <w:spacing w:after="0" w:line="240" w:lineRule="auto"/>
        <w:ind w:left="720"/>
        <w:rPr>
          <w:rFonts w:ascii="Times New Roman" w:hAnsi="Times New Roman"/>
          <w:sz w:val="28"/>
          <w:szCs w:val="28"/>
        </w:rPr>
      </w:pPr>
      <w:r w:rsidRPr="00A9078D">
        <w:rPr>
          <w:rFonts w:ascii="Times New Roman" w:hAnsi="Times New Roman"/>
          <w:sz w:val="28"/>
          <w:szCs w:val="28"/>
        </w:rPr>
        <w:t xml:space="preserve">                                       области  №347 от 18.02.2014г.                  </w:t>
      </w:r>
    </w:p>
    <w:p w:rsidR="00D637FE" w:rsidRPr="00A9078D" w:rsidRDefault="00D637FE" w:rsidP="00A9078D">
      <w:pPr>
        <w:tabs>
          <w:tab w:val="left" w:pos="7740"/>
        </w:tabs>
        <w:spacing w:after="0" w:line="240" w:lineRule="auto"/>
        <w:ind w:left="720"/>
        <w:rPr>
          <w:rFonts w:ascii="Times New Roman" w:hAnsi="Times New Roman"/>
          <w:sz w:val="28"/>
          <w:szCs w:val="28"/>
        </w:rPr>
      </w:pPr>
      <w:r w:rsidRPr="00A9078D">
        <w:rPr>
          <w:rFonts w:ascii="Times New Roman" w:hAnsi="Times New Roman"/>
          <w:sz w:val="28"/>
          <w:szCs w:val="28"/>
        </w:rPr>
        <w:t xml:space="preserve">     - ИНН – 614 701 53 99,</w:t>
      </w:r>
    </w:p>
    <w:p w:rsidR="00D637FE" w:rsidRPr="00A9078D" w:rsidRDefault="00D637FE" w:rsidP="00A9078D">
      <w:pPr>
        <w:tabs>
          <w:tab w:val="left" w:pos="7740"/>
        </w:tabs>
        <w:spacing w:after="0" w:line="240" w:lineRule="auto"/>
        <w:ind w:left="720"/>
        <w:rPr>
          <w:rFonts w:ascii="Times New Roman" w:hAnsi="Times New Roman"/>
          <w:sz w:val="28"/>
          <w:szCs w:val="28"/>
        </w:rPr>
      </w:pPr>
      <w:r w:rsidRPr="00A9078D">
        <w:rPr>
          <w:rFonts w:ascii="Times New Roman" w:hAnsi="Times New Roman"/>
          <w:sz w:val="28"/>
          <w:szCs w:val="28"/>
        </w:rPr>
        <w:t xml:space="preserve">     - ОГРН – 102 610 210 86 36;</w:t>
      </w:r>
    </w:p>
    <w:p w:rsidR="00D637FE" w:rsidRPr="00A9078D" w:rsidRDefault="00D637FE" w:rsidP="00A9078D">
      <w:pPr>
        <w:tabs>
          <w:tab w:val="left" w:pos="7740"/>
        </w:tabs>
        <w:spacing w:after="0" w:line="240" w:lineRule="auto"/>
        <w:jc w:val="both"/>
        <w:rPr>
          <w:rFonts w:ascii="Times New Roman" w:hAnsi="Times New Roman"/>
          <w:sz w:val="28"/>
          <w:szCs w:val="28"/>
        </w:rPr>
      </w:pPr>
      <w:r w:rsidRPr="00A9078D">
        <w:rPr>
          <w:rFonts w:ascii="Times New Roman" w:hAnsi="Times New Roman"/>
          <w:sz w:val="28"/>
          <w:szCs w:val="28"/>
          <w:u w:val="single"/>
        </w:rPr>
        <w:t>Лицей расположен</w:t>
      </w:r>
      <w:r w:rsidRPr="00A9078D">
        <w:rPr>
          <w:rFonts w:ascii="Times New Roman" w:hAnsi="Times New Roman"/>
          <w:sz w:val="28"/>
          <w:szCs w:val="28"/>
        </w:rPr>
        <w:t xml:space="preserve"> в типовом трехэтажном здании общей площадью 5700 кв.м., мощность которого рассчитана на организацию благоприятной образовательной деятельности 750 обучающихся. Площадь земельного участка 2400,43 кв.м.</w:t>
      </w:r>
    </w:p>
    <w:p w:rsidR="00D637FE" w:rsidRPr="00A9078D" w:rsidRDefault="00D637FE" w:rsidP="00A9078D">
      <w:pPr>
        <w:pStyle w:val="a3"/>
        <w:ind w:left="-108"/>
        <w:jc w:val="both"/>
        <w:rPr>
          <w:rFonts w:ascii="Times New Roman" w:hAnsi="Times New Roman" w:cs="Times New Roman"/>
          <w:sz w:val="28"/>
          <w:szCs w:val="28"/>
        </w:rPr>
      </w:pPr>
      <w:r w:rsidRPr="00A9078D">
        <w:rPr>
          <w:rFonts w:ascii="Times New Roman" w:hAnsi="Times New Roman" w:cs="Times New Roman"/>
          <w:sz w:val="28"/>
          <w:szCs w:val="28"/>
        </w:rPr>
        <w:t>Адреса территорий, относящихся к социально-педагогической базе лицея  (схема утверждена муниципалитетом):</w:t>
      </w:r>
    </w:p>
    <w:p w:rsidR="00D637FE" w:rsidRPr="00A9078D" w:rsidRDefault="00D637FE" w:rsidP="00A9078D">
      <w:pPr>
        <w:pStyle w:val="a3"/>
        <w:ind w:left="-108"/>
        <w:jc w:val="both"/>
        <w:rPr>
          <w:rFonts w:ascii="Times New Roman" w:hAnsi="Times New Roman" w:cs="Times New Roman"/>
          <w:sz w:val="28"/>
          <w:szCs w:val="28"/>
        </w:rPr>
      </w:pPr>
      <w:r w:rsidRPr="00A9078D">
        <w:rPr>
          <w:rFonts w:ascii="Times New Roman" w:hAnsi="Times New Roman" w:cs="Times New Roman"/>
          <w:sz w:val="28"/>
          <w:szCs w:val="28"/>
        </w:rPr>
        <w:t>-улица Героев Пионеров - дома: 79, 79-а, 83, 85,87;</w:t>
      </w:r>
    </w:p>
    <w:p w:rsidR="00D637FE" w:rsidRPr="00A9078D" w:rsidRDefault="00D637FE" w:rsidP="00A9078D">
      <w:pPr>
        <w:pStyle w:val="a3"/>
        <w:ind w:left="-108"/>
        <w:jc w:val="both"/>
        <w:rPr>
          <w:rFonts w:ascii="Times New Roman" w:hAnsi="Times New Roman" w:cs="Times New Roman"/>
          <w:sz w:val="28"/>
          <w:szCs w:val="28"/>
        </w:rPr>
      </w:pPr>
      <w:r w:rsidRPr="00A9078D">
        <w:rPr>
          <w:rFonts w:ascii="Times New Roman" w:hAnsi="Times New Roman" w:cs="Times New Roman"/>
          <w:sz w:val="28"/>
          <w:szCs w:val="28"/>
        </w:rPr>
        <w:t>-микрорайон 60 Лет Октября - дома: 6/1, 6/2;</w:t>
      </w:r>
    </w:p>
    <w:p w:rsidR="00D637FE" w:rsidRPr="00A9078D" w:rsidRDefault="00D637FE" w:rsidP="00A9078D">
      <w:pPr>
        <w:pStyle w:val="a3"/>
        <w:ind w:left="-108"/>
        <w:jc w:val="both"/>
        <w:rPr>
          <w:rFonts w:ascii="Times New Roman" w:hAnsi="Times New Roman" w:cs="Times New Roman"/>
          <w:sz w:val="28"/>
          <w:szCs w:val="28"/>
        </w:rPr>
      </w:pPr>
      <w:r w:rsidRPr="00A9078D">
        <w:rPr>
          <w:rFonts w:ascii="Times New Roman" w:hAnsi="Times New Roman" w:cs="Times New Roman"/>
          <w:sz w:val="28"/>
          <w:szCs w:val="28"/>
        </w:rPr>
        <w:lastRenderedPageBreak/>
        <w:t>-улица Народная - дома: 37, 44, 44-а,46;</w:t>
      </w:r>
    </w:p>
    <w:p w:rsidR="00D637FE" w:rsidRPr="00A9078D" w:rsidRDefault="00D637FE" w:rsidP="00A9078D">
      <w:pPr>
        <w:pStyle w:val="a3"/>
        <w:ind w:left="-108"/>
        <w:jc w:val="both"/>
        <w:rPr>
          <w:rFonts w:ascii="Times New Roman" w:hAnsi="Times New Roman" w:cs="Times New Roman"/>
          <w:sz w:val="28"/>
          <w:szCs w:val="28"/>
        </w:rPr>
      </w:pPr>
      <w:r w:rsidRPr="00A9078D">
        <w:rPr>
          <w:rFonts w:ascii="Times New Roman" w:hAnsi="Times New Roman" w:cs="Times New Roman"/>
          <w:sz w:val="28"/>
          <w:szCs w:val="28"/>
        </w:rPr>
        <w:t>-улица Ворошилова - дома: 152,152-а,155,155-а,155-б,157;</w:t>
      </w:r>
    </w:p>
    <w:p w:rsidR="00D637FE" w:rsidRPr="00A9078D" w:rsidRDefault="00D637FE" w:rsidP="00A9078D">
      <w:pPr>
        <w:pStyle w:val="a3"/>
        <w:ind w:left="-108"/>
        <w:jc w:val="both"/>
        <w:rPr>
          <w:rFonts w:ascii="Times New Roman" w:hAnsi="Times New Roman" w:cs="Times New Roman"/>
          <w:sz w:val="28"/>
          <w:szCs w:val="28"/>
        </w:rPr>
      </w:pPr>
      <w:r w:rsidRPr="00A9078D">
        <w:rPr>
          <w:rFonts w:ascii="Times New Roman" w:hAnsi="Times New Roman" w:cs="Times New Roman"/>
          <w:sz w:val="28"/>
          <w:szCs w:val="28"/>
        </w:rPr>
        <w:t>-улица Красная - дома: 50,50-а,52,54,62-а,68,68-б;</w:t>
      </w:r>
    </w:p>
    <w:p w:rsidR="00D637FE" w:rsidRPr="00A9078D" w:rsidRDefault="00D637FE" w:rsidP="00A9078D">
      <w:pPr>
        <w:pStyle w:val="a3"/>
        <w:ind w:left="-108"/>
        <w:jc w:val="both"/>
        <w:rPr>
          <w:rFonts w:ascii="Times New Roman" w:hAnsi="Times New Roman" w:cs="Times New Roman"/>
          <w:sz w:val="28"/>
          <w:szCs w:val="28"/>
        </w:rPr>
      </w:pPr>
      <w:r w:rsidRPr="00A9078D">
        <w:rPr>
          <w:rFonts w:ascii="Times New Roman" w:hAnsi="Times New Roman" w:cs="Times New Roman"/>
          <w:sz w:val="28"/>
          <w:szCs w:val="28"/>
        </w:rPr>
        <w:t xml:space="preserve">-улица Московская - дома: 25,25-а,53,55; </w:t>
      </w:r>
    </w:p>
    <w:p w:rsidR="00D637FE" w:rsidRPr="00A9078D" w:rsidRDefault="00D637FE" w:rsidP="00A9078D">
      <w:pPr>
        <w:pStyle w:val="a3"/>
        <w:ind w:left="-108"/>
        <w:jc w:val="both"/>
        <w:rPr>
          <w:rFonts w:ascii="Times New Roman" w:hAnsi="Times New Roman" w:cs="Times New Roman"/>
          <w:sz w:val="28"/>
          <w:szCs w:val="28"/>
        </w:rPr>
      </w:pPr>
      <w:r w:rsidRPr="00A9078D">
        <w:rPr>
          <w:rFonts w:ascii="Times New Roman" w:hAnsi="Times New Roman" w:cs="Times New Roman"/>
          <w:sz w:val="28"/>
          <w:szCs w:val="28"/>
        </w:rPr>
        <w:t>-улица Пивоварова – дома: 51,51-а,51-б;</w:t>
      </w:r>
    </w:p>
    <w:p w:rsidR="00D637FE" w:rsidRPr="00A9078D" w:rsidRDefault="00D637FE" w:rsidP="00A9078D">
      <w:pPr>
        <w:pStyle w:val="a3"/>
        <w:ind w:left="-108"/>
        <w:jc w:val="both"/>
        <w:rPr>
          <w:rFonts w:ascii="Times New Roman" w:hAnsi="Times New Roman" w:cs="Times New Roman"/>
          <w:sz w:val="28"/>
          <w:szCs w:val="28"/>
        </w:rPr>
      </w:pPr>
      <w:r w:rsidRPr="00A9078D">
        <w:rPr>
          <w:rFonts w:ascii="Times New Roman" w:hAnsi="Times New Roman" w:cs="Times New Roman"/>
          <w:sz w:val="28"/>
          <w:szCs w:val="28"/>
        </w:rPr>
        <w:t>-частный сектор:  улица Криничная,  улица Пивоварова,  переулок Тихий,  улица Советская,   улица Народная,   улица Социалистическая,  улица Северо-донецкая, улица Восточная (нечетная сторона).</w:t>
      </w:r>
    </w:p>
    <w:p w:rsidR="00D637FE" w:rsidRPr="00A9078D" w:rsidRDefault="00D637FE" w:rsidP="00A9078D">
      <w:pPr>
        <w:pStyle w:val="a3"/>
        <w:ind w:left="-108"/>
        <w:jc w:val="center"/>
        <w:rPr>
          <w:rFonts w:ascii="Times New Roman" w:hAnsi="Times New Roman" w:cs="Times New Roman"/>
          <w:b/>
          <w:i/>
          <w:color w:val="FF0000"/>
          <w:sz w:val="28"/>
          <w:szCs w:val="28"/>
        </w:rPr>
      </w:pPr>
      <w:r w:rsidRPr="00A9078D">
        <w:rPr>
          <w:rFonts w:ascii="Times New Roman" w:hAnsi="Times New Roman" w:cs="Times New Roman"/>
          <w:b/>
          <w:i/>
          <w:color w:val="FF0000"/>
          <w:sz w:val="28"/>
          <w:szCs w:val="28"/>
        </w:rPr>
        <w:t>Характеристика контингента учащихся</w:t>
      </w:r>
    </w:p>
    <w:tbl>
      <w:tblPr>
        <w:tblW w:w="8600" w:type="dxa"/>
        <w:tblInd w:w="93" w:type="dxa"/>
        <w:tblLook w:val="04A0"/>
      </w:tblPr>
      <w:tblGrid>
        <w:gridCol w:w="1000"/>
        <w:gridCol w:w="1220"/>
        <w:gridCol w:w="1520"/>
        <w:gridCol w:w="1320"/>
        <w:gridCol w:w="1940"/>
        <w:gridCol w:w="1600"/>
      </w:tblGrid>
      <w:tr w:rsidR="00E048C7" w:rsidRPr="00DB62C7" w:rsidTr="00F3739B">
        <w:trPr>
          <w:trHeight w:val="420"/>
        </w:trPr>
        <w:tc>
          <w:tcPr>
            <w:tcW w:w="1000" w:type="dxa"/>
            <w:tcBorders>
              <w:top w:val="single" w:sz="8" w:space="0" w:color="auto"/>
              <w:left w:val="single" w:sz="8" w:space="0" w:color="auto"/>
              <w:bottom w:val="nil"/>
              <w:right w:val="nil"/>
            </w:tcBorders>
            <w:shd w:val="clear" w:color="auto" w:fill="auto"/>
            <w:noWrap/>
            <w:vAlign w:val="bottom"/>
            <w:hideMark/>
          </w:tcPr>
          <w:p w:rsidR="00E048C7" w:rsidRPr="00DB62C7" w:rsidRDefault="00E048C7" w:rsidP="00A9078D">
            <w:pPr>
              <w:pStyle w:val="a4"/>
              <w:jc w:val="center"/>
              <w:rPr>
                <w:rFonts w:ascii="Times New Roman" w:hAnsi="Times New Roman"/>
                <w:sz w:val="24"/>
                <w:szCs w:val="24"/>
                <w:lang w:eastAsia="ru-RU"/>
              </w:rPr>
            </w:pPr>
            <w:r w:rsidRPr="00DB62C7">
              <w:rPr>
                <w:rFonts w:ascii="Times New Roman" w:hAnsi="Times New Roman"/>
                <w:sz w:val="24"/>
                <w:szCs w:val="24"/>
                <w:lang w:eastAsia="ru-RU"/>
              </w:rPr>
              <w:t>Класс</w:t>
            </w:r>
          </w:p>
        </w:tc>
        <w:tc>
          <w:tcPr>
            <w:tcW w:w="1220" w:type="dxa"/>
            <w:tcBorders>
              <w:top w:val="single" w:sz="8" w:space="0" w:color="auto"/>
              <w:left w:val="single" w:sz="8" w:space="0" w:color="auto"/>
              <w:bottom w:val="nil"/>
              <w:right w:val="single" w:sz="8" w:space="0" w:color="auto"/>
            </w:tcBorders>
            <w:shd w:val="clear" w:color="auto" w:fill="auto"/>
            <w:noWrap/>
            <w:vAlign w:val="bottom"/>
            <w:hideMark/>
          </w:tcPr>
          <w:p w:rsidR="00E048C7" w:rsidRPr="00DB62C7" w:rsidRDefault="00E048C7" w:rsidP="00A9078D">
            <w:pPr>
              <w:pStyle w:val="a4"/>
              <w:jc w:val="center"/>
              <w:rPr>
                <w:rFonts w:ascii="Times New Roman" w:hAnsi="Times New Roman"/>
                <w:sz w:val="24"/>
                <w:szCs w:val="24"/>
                <w:lang w:eastAsia="ru-RU"/>
              </w:rPr>
            </w:pPr>
            <w:r w:rsidRPr="00DB62C7">
              <w:rPr>
                <w:rFonts w:ascii="Times New Roman" w:hAnsi="Times New Roman"/>
                <w:sz w:val="24"/>
                <w:szCs w:val="24"/>
                <w:lang w:eastAsia="ru-RU"/>
              </w:rPr>
              <w:t>Кол-во</w:t>
            </w:r>
          </w:p>
        </w:tc>
        <w:tc>
          <w:tcPr>
            <w:tcW w:w="1520" w:type="dxa"/>
            <w:tcBorders>
              <w:top w:val="single" w:sz="8" w:space="0" w:color="auto"/>
              <w:left w:val="nil"/>
              <w:bottom w:val="nil"/>
              <w:right w:val="nil"/>
            </w:tcBorders>
            <w:shd w:val="clear" w:color="auto" w:fill="auto"/>
            <w:noWrap/>
            <w:vAlign w:val="bottom"/>
            <w:hideMark/>
          </w:tcPr>
          <w:p w:rsidR="00E048C7" w:rsidRPr="00DB62C7" w:rsidRDefault="00E048C7" w:rsidP="00A9078D">
            <w:pPr>
              <w:pStyle w:val="a4"/>
              <w:jc w:val="center"/>
              <w:rPr>
                <w:rFonts w:ascii="Times New Roman" w:hAnsi="Times New Roman"/>
                <w:sz w:val="24"/>
                <w:szCs w:val="24"/>
                <w:lang w:eastAsia="ru-RU"/>
              </w:rPr>
            </w:pPr>
            <w:r w:rsidRPr="00DB62C7">
              <w:rPr>
                <w:rFonts w:ascii="Times New Roman" w:hAnsi="Times New Roman"/>
                <w:sz w:val="24"/>
                <w:szCs w:val="24"/>
                <w:lang w:eastAsia="ru-RU"/>
              </w:rPr>
              <w:t>Мальчики</w:t>
            </w:r>
          </w:p>
        </w:tc>
        <w:tc>
          <w:tcPr>
            <w:tcW w:w="1320" w:type="dxa"/>
            <w:tcBorders>
              <w:top w:val="single" w:sz="8" w:space="0" w:color="auto"/>
              <w:left w:val="single" w:sz="8" w:space="0" w:color="auto"/>
              <w:bottom w:val="nil"/>
              <w:right w:val="single" w:sz="8" w:space="0" w:color="auto"/>
            </w:tcBorders>
            <w:shd w:val="clear" w:color="auto" w:fill="auto"/>
            <w:noWrap/>
            <w:vAlign w:val="bottom"/>
            <w:hideMark/>
          </w:tcPr>
          <w:p w:rsidR="00E048C7" w:rsidRPr="00DB62C7" w:rsidRDefault="00E048C7" w:rsidP="00A9078D">
            <w:pPr>
              <w:pStyle w:val="a4"/>
              <w:jc w:val="center"/>
              <w:rPr>
                <w:rFonts w:ascii="Times New Roman" w:hAnsi="Times New Roman"/>
                <w:sz w:val="24"/>
                <w:szCs w:val="24"/>
                <w:lang w:eastAsia="ru-RU"/>
              </w:rPr>
            </w:pPr>
            <w:r w:rsidRPr="00DB62C7">
              <w:rPr>
                <w:rFonts w:ascii="Times New Roman" w:hAnsi="Times New Roman"/>
                <w:sz w:val="24"/>
                <w:szCs w:val="24"/>
                <w:lang w:eastAsia="ru-RU"/>
              </w:rPr>
              <w:t>Девочки</w:t>
            </w:r>
          </w:p>
        </w:tc>
        <w:tc>
          <w:tcPr>
            <w:tcW w:w="1940" w:type="dxa"/>
            <w:tcBorders>
              <w:top w:val="single" w:sz="8" w:space="0" w:color="auto"/>
              <w:left w:val="nil"/>
              <w:bottom w:val="nil"/>
              <w:right w:val="nil"/>
            </w:tcBorders>
            <w:shd w:val="clear" w:color="auto" w:fill="auto"/>
            <w:noWrap/>
            <w:vAlign w:val="bottom"/>
            <w:hideMark/>
          </w:tcPr>
          <w:p w:rsidR="00E048C7" w:rsidRPr="00DB62C7" w:rsidRDefault="00E048C7" w:rsidP="00A9078D">
            <w:pPr>
              <w:pStyle w:val="a4"/>
              <w:jc w:val="center"/>
              <w:rPr>
                <w:rFonts w:ascii="Times New Roman" w:hAnsi="Times New Roman"/>
                <w:sz w:val="24"/>
                <w:szCs w:val="24"/>
                <w:lang w:eastAsia="ru-RU"/>
              </w:rPr>
            </w:pPr>
            <w:r w:rsidRPr="00DB62C7">
              <w:rPr>
                <w:rFonts w:ascii="Times New Roman" w:hAnsi="Times New Roman"/>
                <w:sz w:val="24"/>
                <w:szCs w:val="24"/>
                <w:lang w:eastAsia="ru-RU"/>
              </w:rPr>
              <w:t>Дети из многодетных семей</w:t>
            </w:r>
          </w:p>
        </w:tc>
        <w:tc>
          <w:tcPr>
            <w:tcW w:w="1600" w:type="dxa"/>
            <w:tcBorders>
              <w:top w:val="single" w:sz="8" w:space="0" w:color="auto"/>
              <w:left w:val="single" w:sz="8" w:space="0" w:color="auto"/>
              <w:bottom w:val="nil"/>
              <w:right w:val="single" w:sz="8" w:space="0" w:color="auto"/>
            </w:tcBorders>
            <w:shd w:val="clear" w:color="auto" w:fill="auto"/>
            <w:noWrap/>
            <w:vAlign w:val="bottom"/>
            <w:hideMark/>
          </w:tcPr>
          <w:p w:rsidR="00E048C7" w:rsidRPr="00DB62C7" w:rsidRDefault="00E048C7" w:rsidP="00A9078D">
            <w:pPr>
              <w:pStyle w:val="a4"/>
              <w:jc w:val="center"/>
              <w:rPr>
                <w:rFonts w:ascii="Times New Roman" w:hAnsi="Times New Roman"/>
                <w:sz w:val="24"/>
                <w:szCs w:val="24"/>
                <w:lang w:eastAsia="ru-RU"/>
              </w:rPr>
            </w:pPr>
            <w:r w:rsidRPr="00DB62C7">
              <w:rPr>
                <w:rFonts w:ascii="Times New Roman" w:hAnsi="Times New Roman"/>
                <w:sz w:val="24"/>
                <w:szCs w:val="24"/>
                <w:lang w:eastAsia="ru-RU"/>
              </w:rPr>
              <w:t>Дети из неполных семей</w:t>
            </w:r>
          </w:p>
          <w:p w:rsidR="00E048C7" w:rsidRPr="00DB62C7" w:rsidRDefault="00E048C7" w:rsidP="00A9078D">
            <w:pPr>
              <w:pStyle w:val="a4"/>
              <w:jc w:val="center"/>
              <w:rPr>
                <w:rFonts w:ascii="Times New Roman" w:hAnsi="Times New Roman"/>
                <w:sz w:val="24"/>
                <w:szCs w:val="24"/>
                <w:lang w:eastAsia="ru-RU"/>
              </w:rPr>
            </w:pPr>
          </w:p>
        </w:tc>
      </w:tr>
      <w:tr w:rsidR="00E048C7" w:rsidRPr="00DB62C7" w:rsidTr="00F3739B">
        <w:trPr>
          <w:trHeight w:val="420"/>
        </w:trPr>
        <w:tc>
          <w:tcPr>
            <w:tcW w:w="1000" w:type="dxa"/>
            <w:tcBorders>
              <w:top w:val="single" w:sz="8" w:space="0" w:color="auto"/>
              <w:left w:val="single" w:sz="8" w:space="0" w:color="auto"/>
              <w:bottom w:val="nil"/>
              <w:right w:val="nil"/>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1р1</w:t>
            </w:r>
          </w:p>
        </w:tc>
        <w:tc>
          <w:tcPr>
            <w:tcW w:w="1220" w:type="dxa"/>
            <w:tcBorders>
              <w:top w:val="single" w:sz="8" w:space="0" w:color="auto"/>
              <w:left w:val="single" w:sz="8" w:space="0" w:color="auto"/>
              <w:bottom w:val="nil"/>
              <w:right w:val="single" w:sz="8" w:space="0" w:color="auto"/>
            </w:tcBorders>
            <w:shd w:val="clear" w:color="auto" w:fill="auto"/>
            <w:noWrap/>
            <w:vAlign w:val="bottom"/>
            <w:hideMark/>
          </w:tcPr>
          <w:p w:rsidR="00E048C7" w:rsidRPr="00DB62C7" w:rsidRDefault="00E048C7" w:rsidP="00A9078D">
            <w:pPr>
              <w:pStyle w:val="a4"/>
              <w:jc w:val="center"/>
              <w:rPr>
                <w:rFonts w:ascii="Times New Roman" w:hAnsi="Times New Roman"/>
                <w:sz w:val="24"/>
                <w:szCs w:val="24"/>
                <w:lang w:eastAsia="ru-RU"/>
              </w:rPr>
            </w:pPr>
            <w:r w:rsidRPr="00DB62C7">
              <w:rPr>
                <w:rFonts w:ascii="Times New Roman" w:hAnsi="Times New Roman"/>
                <w:sz w:val="24"/>
                <w:szCs w:val="24"/>
                <w:lang w:eastAsia="ru-RU"/>
              </w:rPr>
              <w:t>34</w:t>
            </w:r>
          </w:p>
        </w:tc>
        <w:tc>
          <w:tcPr>
            <w:tcW w:w="1520" w:type="dxa"/>
            <w:tcBorders>
              <w:top w:val="single" w:sz="8" w:space="0" w:color="auto"/>
              <w:left w:val="nil"/>
              <w:bottom w:val="nil"/>
              <w:right w:val="nil"/>
            </w:tcBorders>
            <w:shd w:val="clear" w:color="auto" w:fill="auto"/>
            <w:noWrap/>
            <w:vAlign w:val="bottom"/>
            <w:hideMark/>
          </w:tcPr>
          <w:p w:rsidR="00E048C7" w:rsidRPr="00DB62C7" w:rsidRDefault="00E048C7" w:rsidP="00A9078D">
            <w:pPr>
              <w:pStyle w:val="a4"/>
              <w:jc w:val="center"/>
              <w:rPr>
                <w:rFonts w:ascii="Times New Roman" w:hAnsi="Times New Roman"/>
                <w:sz w:val="24"/>
                <w:szCs w:val="24"/>
                <w:lang w:eastAsia="ru-RU"/>
              </w:rPr>
            </w:pPr>
            <w:r w:rsidRPr="00DB62C7">
              <w:rPr>
                <w:rFonts w:ascii="Times New Roman" w:hAnsi="Times New Roman"/>
                <w:sz w:val="24"/>
                <w:szCs w:val="24"/>
                <w:lang w:eastAsia="ru-RU"/>
              </w:rPr>
              <w:t>22</w:t>
            </w:r>
          </w:p>
        </w:tc>
        <w:tc>
          <w:tcPr>
            <w:tcW w:w="1320" w:type="dxa"/>
            <w:tcBorders>
              <w:top w:val="single" w:sz="8" w:space="0" w:color="auto"/>
              <w:left w:val="single" w:sz="8" w:space="0" w:color="auto"/>
              <w:bottom w:val="nil"/>
              <w:right w:val="single" w:sz="8" w:space="0" w:color="auto"/>
            </w:tcBorders>
            <w:shd w:val="clear" w:color="auto" w:fill="auto"/>
            <w:noWrap/>
            <w:vAlign w:val="bottom"/>
            <w:hideMark/>
          </w:tcPr>
          <w:p w:rsidR="00E048C7" w:rsidRPr="00DB62C7" w:rsidRDefault="00E048C7" w:rsidP="00A9078D">
            <w:pPr>
              <w:pStyle w:val="a4"/>
              <w:jc w:val="center"/>
              <w:rPr>
                <w:rFonts w:ascii="Times New Roman" w:hAnsi="Times New Roman"/>
                <w:sz w:val="24"/>
                <w:szCs w:val="24"/>
                <w:lang w:eastAsia="ru-RU"/>
              </w:rPr>
            </w:pPr>
            <w:r w:rsidRPr="00DB62C7">
              <w:rPr>
                <w:rFonts w:ascii="Times New Roman" w:hAnsi="Times New Roman"/>
                <w:sz w:val="24"/>
                <w:szCs w:val="24"/>
                <w:lang w:eastAsia="ru-RU"/>
              </w:rPr>
              <w:t>10</w:t>
            </w:r>
          </w:p>
        </w:tc>
        <w:tc>
          <w:tcPr>
            <w:tcW w:w="1940" w:type="dxa"/>
            <w:tcBorders>
              <w:top w:val="single" w:sz="8" w:space="0" w:color="auto"/>
              <w:left w:val="nil"/>
              <w:bottom w:val="nil"/>
              <w:right w:val="nil"/>
            </w:tcBorders>
            <w:shd w:val="clear" w:color="auto" w:fill="auto"/>
            <w:noWrap/>
            <w:vAlign w:val="bottom"/>
            <w:hideMark/>
          </w:tcPr>
          <w:p w:rsidR="00E048C7" w:rsidRPr="00DB62C7" w:rsidRDefault="00E048C7" w:rsidP="00A9078D">
            <w:pPr>
              <w:pStyle w:val="a4"/>
              <w:jc w:val="center"/>
              <w:rPr>
                <w:rFonts w:ascii="Times New Roman" w:hAnsi="Times New Roman"/>
                <w:sz w:val="24"/>
                <w:szCs w:val="24"/>
                <w:lang w:eastAsia="ru-RU"/>
              </w:rPr>
            </w:pPr>
            <w:r w:rsidRPr="00DB62C7">
              <w:rPr>
                <w:rFonts w:ascii="Times New Roman" w:hAnsi="Times New Roman"/>
                <w:sz w:val="24"/>
                <w:szCs w:val="24"/>
                <w:lang w:eastAsia="ru-RU"/>
              </w:rPr>
              <w:t>5</w:t>
            </w:r>
          </w:p>
        </w:tc>
        <w:tc>
          <w:tcPr>
            <w:tcW w:w="1600" w:type="dxa"/>
            <w:tcBorders>
              <w:top w:val="single" w:sz="8" w:space="0" w:color="auto"/>
              <w:left w:val="single" w:sz="8" w:space="0" w:color="auto"/>
              <w:bottom w:val="nil"/>
              <w:right w:val="single" w:sz="8" w:space="0" w:color="auto"/>
            </w:tcBorders>
            <w:shd w:val="clear" w:color="auto" w:fill="auto"/>
            <w:noWrap/>
            <w:vAlign w:val="bottom"/>
            <w:hideMark/>
          </w:tcPr>
          <w:p w:rsidR="00E048C7" w:rsidRPr="00DB62C7" w:rsidRDefault="00E048C7" w:rsidP="00A9078D">
            <w:pPr>
              <w:pStyle w:val="a4"/>
              <w:jc w:val="center"/>
              <w:rPr>
                <w:rFonts w:ascii="Times New Roman" w:hAnsi="Times New Roman"/>
                <w:sz w:val="24"/>
                <w:szCs w:val="24"/>
                <w:lang w:eastAsia="ru-RU"/>
              </w:rPr>
            </w:pPr>
            <w:r w:rsidRPr="00DB62C7">
              <w:rPr>
                <w:rFonts w:ascii="Times New Roman" w:hAnsi="Times New Roman"/>
                <w:sz w:val="24"/>
                <w:szCs w:val="24"/>
                <w:lang w:eastAsia="ru-RU"/>
              </w:rPr>
              <w:t>10</w:t>
            </w:r>
          </w:p>
        </w:tc>
      </w:tr>
      <w:tr w:rsidR="00E048C7" w:rsidRPr="00DB62C7" w:rsidTr="00F3739B">
        <w:trPr>
          <w:trHeight w:val="420"/>
        </w:trPr>
        <w:tc>
          <w:tcPr>
            <w:tcW w:w="1000" w:type="dxa"/>
            <w:tcBorders>
              <w:top w:val="single" w:sz="8" w:space="0" w:color="auto"/>
              <w:left w:val="single" w:sz="8" w:space="0" w:color="auto"/>
              <w:bottom w:val="nil"/>
              <w:right w:val="nil"/>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1р2</w:t>
            </w:r>
          </w:p>
        </w:tc>
        <w:tc>
          <w:tcPr>
            <w:tcW w:w="1220" w:type="dxa"/>
            <w:tcBorders>
              <w:top w:val="single" w:sz="8" w:space="0" w:color="auto"/>
              <w:left w:val="single" w:sz="8" w:space="0" w:color="auto"/>
              <w:bottom w:val="nil"/>
              <w:right w:val="single" w:sz="8" w:space="0" w:color="auto"/>
            </w:tcBorders>
            <w:shd w:val="clear" w:color="auto" w:fill="auto"/>
            <w:noWrap/>
            <w:vAlign w:val="bottom"/>
            <w:hideMark/>
          </w:tcPr>
          <w:p w:rsidR="00E048C7" w:rsidRPr="00DB62C7" w:rsidRDefault="00E048C7" w:rsidP="00A9078D">
            <w:pPr>
              <w:pStyle w:val="a4"/>
              <w:jc w:val="center"/>
              <w:rPr>
                <w:rFonts w:ascii="Times New Roman" w:hAnsi="Times New Roman"/>
                <w:sz w:val="24"/>
                <w:szCs w:val="24"/>
                <w:lang w:eastAsia="ru-RU"/>
              </w:rPr>
            </w:pPr>
            <w:r w:rsidRPr="00DB62C7">
              <w:rPr>
                <w:rFonts w:ascii="Times New Roman" w:hAnsi="Times New Roman"/>
                <w:sz w:val="24"/>
                <w:szCs w:val="24"/>
                <w:lang w:eastAsia="ru-RU"/>
              </w:rPr>
              <w:t>32</w:t>
            </w:r>
          </w:p>
        </w:tc>
        <w:tc>
          <w:tcPr>
            <w:tcW w:w="1520" w:type="dxa"/>
            <w:tcBorders>
              <w:top w:val="single" w:sz="8" w:space="0" w:color="auto"/>
              <w:left w:val="nil"/>
              <w:bottom w:val="nil"/>
              <w:right w:val="nil"/>
            </w:tcBorders>
            <w:shd w:val="clear" w:color="auto" w:fill="auto"/>
            <w:noWrap/>
            <w:vAlign w:val="bottom"/>
            <w:hideMark/>
          </w:tcPr>
          <w:p w:rsidR="00E048C7" w:rsidRPr="00DB62C7" w:rsidRDefault="00E048C7" w:rsidP="00A9078D">
            <w:pPr>
              <w:pStyle w:val="a4"/>
              <w:jc w:val="center"/>
              <w:rPr>
                <w:rFonts w:ascii="Times New Roman" w:hAnsi="Times New Roman"/>
                <w:sz w:val="24"/>
                <w:szCs w:val="24"/>
                <w:lang w:eastAsia="ru-RU"/>
              </w:rPr>
            </w:pPr>
            <w:r w:rsidRPr="00DB62C7">
              <w:rPr>
                <w:rFonts w:ascii="Times New Roman" w:hAnsi="Times New Roman"/>
                <w:sz w:val="24"/>
                <w:szCs w:val="24"/>
                <w:lang w:eastAsia="ru-RU"/>
              </w:rPr>
              <w:t>17</w:t>
            </w:r>
          </w:p>
        </w:tc>
        <w:tc>
          <w:tcPr>
            <w:tcW w:w="1320" w:type="dxa"/>
            <w:tcBorders>
              <w:top w:val="single" w:sz="8" w:space="0" w:color="auto"/>
              <w:left w:val="single" w:sz="8" w:space="0" w:color="auto"/>
              <w:bottom w:val="nil"/>
              <w:right w:val="single" w:sz="8" w:space="0" w:color="auto"/>
            </w:tcBorders>
            <w:shd w:val="clear" w:color="auto" w:fill="auto"/>
            <w:noWrap/>
            <w:vAlign w:val="bottom"/>
            <w:hideMark/>
          </w:tcPr>
          <w:p w:rsidR="00E048C7" w:rsidRPr="00DB62C7" w:rsidRDefault="00E048C7" w:rsidP="00A9078D">
            <w:pPr>
              <w:pStyle w:val="a4"/>
              <w:jc w:val="center"/>
              <w:rPr>
                <w:rFonts w:ascii="Times New Roman" w:hAnsi="Times New Roman"/>
                <w:sz w:val="24"/>
                <w:szCs w:val="24"/>
                <w:lang w:eastAsia="ru-RU"/>
              </w:rPr>
            </w:pPr>
            <w:r w:rsidRPr="00DB62C7">
              <w:rPr>
                <w:rFonts w:ascii="Times New Roman" w:hAnsi="Times New Roman"/>
                <w:sz w:val="24"/>
                <w:szCs w:val="24"/>
                <w:lang w:eastAsia="ru-RU"/>
              </w:rPr>
              <w:t>15</w:t>
            </w:r>
          </w:p>
        </w:tc>
        <w:tc>
          <w:tcPr>
            <w:tcW w:w="1940" w:type="dxa"/>
            <w:tcBorders>
              <w:top w:val="single" w:sz="8" w:space="0" w:color="auto"/>
              <w:left w:val="nil"/>
              <w:bottom w:val="nil"/>
              <w:right w:val="nil"/>
            </w:tcBorders>
            <w:shd w:val="clear" w:color="auto" w:fill="auto"/>
            <w:noWrap/>
            <w:vAlign w:val="bottom"/>
            <w:hideMark/>
          </w:tcPr>
          <w:p w:rsidR="00E048C7" w:rsidRPr="00DB62C7" w:rsidRDefault="00E048C7" w:rsidP="00A9078D">
            <w:pPr>
              <w:pStyle w:val="a4"/>
              <w:jc w:val="center"/>
              <w:rPr>
                <w:rFonts w:ascii="Times New Roman" w:hAnsi="Times New Roman"/>
                <w:sz w:val="24"/>
                <w:szCs w:val="24"/>
                <w:lang w:eastAsia="ru-RU"/>
              </w:rPr>
            </w:pPr>
            <w:r w:rsidRPr="00DB62C7">
              <w:rPr>
                <w:rFonts w:ascii="Times New Roman" w:hAnsi="Times New Roman"/>
                <w:sz w:val="24"/>
                <w:szCs w:val="24"/>
                <w:lang w:eastAsia="ru-RU"/>
              </w:rPr>
              <w:t>1</w:t>
            </w:r>
          </w:p>
        </w:tc>
        <w:tc>
          <w:tcPr>
            <w:tcW w:w="1600" w:type="dxa"/>
            <w:tcBorders>
              <w:top w:val="single" w:sz="8" w:space="0" w:color="auto"/>
              <w:left w:val="single" w:sz="8" w:space="0" w:color="auto"/>
              <w:bottom w:val="nil"/>
              <w:right w:val="single" w:sz="8" w:space="0" w:color="auto"/>
            </w:tcBorders>
            <w:shd w:val="clear" w:color="auto" w:fill="auto"/>
            <w:noWrap/>
            <w:vAlign w:val="bottom"/>
            <w:hideMark/>
          </w:tcPr>
          <w:p w:rsidR="00E048C7" w:rsidRPr="00DB62C7" w:rsidRDefault="00E048C7" w:rsidP="00A9078D">
            <w:pPr>
              <w:pStyle w:val="a4"/>
              <w:jc w:val="center"/>
              <w:rPr>
                <w:rFonts w:ascii="Times New Roman" w:hAnsi="Times New Roman"/>
                <w:sz w:val="24"/>
                <w:szCs w:val="24"/>
                <w:lang w:eastAsia="ru-RU"/>
              </w:rPr>
            </w:pPr>
            <w:r w:rsidRPr="00DB62C7">
              <w:rPr>
                <w:rFonts w:ascii="Times New Roman" w:hAnsi="Times New Roman"/>
                <w:sz w:val="24"/>
                <w:szCs w:val="24"/>
                <w:lang w:eastAsia="ru-RU"/>
              </w:rPr>
              <w:t>11</w:t>
            </w:r>
          </w:p>
        </w:tc>
      </w:tr>
      <w:tr w:rsidR="00E048C7" w:rsidRPr="00DB62C7" w:rsidTr="00F3739B">
        <w:trPr>
          <w:trHeight w:val="375"/>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2р1</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27</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13</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14</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9</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2р2</w:t>
            </w:r>
          </w:p>
        </w:tc>
        <w:tc>
          <w:tcPr>
            <w:tcW w:w="12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26</w:t>
            </w:r>
          </w:p>
        </w:tc>
        <w:tc>
          <w:tcPr>
            <w:tcW w:w="15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13</w:t>
            </w:r>
          </w:p>
        </w:tc>
        <w:tc>
          <w:tcPr>
            <w:tcW w:w="13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13</w:t>
            </w:r>
          </w:p>
        </w:tc>
        <w:tc>
          <w:tcPr>
            <w:tcW w:w="194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4</w:t>
            </w:r>
          </w:p>
        </w:tc>
        <w:tc>
          <w:tcPr>
            <w:tcW w:w="160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5</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3р1</w:t>
            </w:r>
          </w:p>
        </w:tc>
        <w:tc>
          <w:tcPr>
            <w:tcW w:w="12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30</w:t>
            </w:r>
          </w:p>
        </w:tc>
        <w:tc>
          <w:tcPr>
            <w:tcW w:w="15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21</w:t>
            </w:r>
          </w:p>
        </w:tc>
        <w:tc>
          <w:tcPr>
            <w:tcW w:w="13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9</w:t>
            </w:r>
          </w:p>
        </w:tc>
        <w:tc>
          <w:tcPr>
            <w:tcW w:w="194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w:t>
            </w:r>
          </w:p>
        </w:tc>
        <w:tc>
          <w:tcPr>
            <w:tcW w:w="160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10</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3р2</w:t>
            </w:r>
          </w:p>
        </w:tc>
        <w:tc>
          <w:tcPr>
            <w:tcW w:w="12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28</w:t>
            </w:r>
          </w:p>
        </w:tc>
        <w:tc>
          <w:tcPr>
            <w:tcW w:w="15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14</w:t>
            </w:r>
          </w:p>
        </w:tc>
        <w:tc>
          <w:tcPr>
            <w:tcW w:w="13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14</w:t>
            </w:r>
          </w:p>
        </w:tc>
        <w:tc>
          <w:tcPr>
            <w:tcW w:w="194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3</w:t>
            </w:r>
          </w:p>
        </w:tc>
        <w:tc>
          <w:tcPr>
            <w:tcW w:w="160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9</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4р1</w:t>
            </w:r>
          </w:p>
        </w:tc>
        <w:tc>
          <w:tcPr>
            <w:tcW w:w="12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25</w:t>
            </w:r>
          </w:p>
        </w:tc>
        <w:tc>
          <w:tcPr>
            <w:tcW w:w="15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14</w:t>
            </w:r>
          </w:p>
        </w:tc>
        <w:tc>
          <w:tcPr>
            <w:tcW w:w="13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11</w:t>
            </w:r>
          </w:p>
        </w:tc>
        <w:tc>
          <w:tcPr>
            <w:tcW w:w="194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0</w:t>
            </w:r>
          </w:p>
        </w:tc>
        <w:tc>
          <w:tcPr>
            <w:tcW w:w="160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5</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4р2</w:t>
            </w:r>
          </w:p>
        </w:tc>
        <w:tc>
          <w:tcPr>
            <w:tcW w:w="12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23</w:t>
            </w:r>
          </w:p>
        </w:tc>
        <w:tc>
          <w:tcPr>
            <w:tcW w:w="15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13</w:t>
            </w:r>
          </w:p>
        </w:tc>
        <w:tc>
          <w:tcPr>
            <w:tcW w:w="13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10</w:t>
            </w:r>
          </w:p>
        </w:tc>
        <w:tc>
          <w:tcPr>
            <w:tcW w:w="194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w:t>
            </w:r>
          </w:p>
        </w:tc>
        <w:tc>
          <w:tcPr>
            <w:tcW w:w="160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4</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4р3</w:t>
            </w:r>
          </w:p>
        </w:tc>
        <w:tc>
          <w:tcPr>
            <w:tcW w:w="12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20</w:t>
            </w:r>
          </w:p>
        </w:tc>
        <w:tc>
          <w:tcPr>
            <w:tcW w:w="15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9</w:t>
            </w:r>
          </w:p>
        </w:tc>
        <w:tc>
          <w:tcPr>
            <w:tcW w:w="13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11</w:t>
            </w:r>
          </w:p>
        </w:tc>
        <w:tc>
          <w:tcPr>
            <w:tcW w:w="194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0</w:t>
            </w:r>
          </w:p>
        </w:tc>
        <w:tc>
          <w:tcPr>
            <w:tcW w:w="160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3</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5р1</w:t>
            </w:r>
          </w:p>
        </w:tc>
        <w:tc>
          <w:tcPr>
            <w:tcW w:w="12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24</w:t>
            </w:r>
          </w:p>
        </w:tc>
        <w:tc>
          <w:tcPr>
            <w:tcW w:w="15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10</w:t>
            </w:r>
          </w:p>
        </w:tc>
        <w:tc>
          <w:tcPr>
            <w:tcW w:w="13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14</w:t>
            </w:r>
          </w:p>
        </w:tc>
        <w:tc>
          <w:tcPr>
            <w:tcW w:w="194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w:t>
            </w:r>
          </w:p>
        </w:tc>
        <w:tc>
          <w:tcPr>
            <w:tcW w:w="160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7</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5р2</w:t>
            </w:r>
          </w:p>
        </w:tc>
        <w:tc>
          <w:tcPr>
            <w:tcW w:w="12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23</w:t>
            </w:r>
          </w:p>
        </w:tc>
        <w:tc>
          <w:tcPr>
            <w:tcW w:w="15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14</w:t>
            </w:r>
          </w:p>
        </w:tc>
        <w:tc>
          <w:tcPr>
            <w:tcW w:w="13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9</w:t>
            </w:r>
          </w:p>
        </w:tc>
        <w:tc>
          <w:tcPr>
            <w:tcW w:w="194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0</w:t>
            </w:r>
          </w:p>
        </w:tc>
        <w:tc>
          <w:tcPr>
            <w:tcW w:w="160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5</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5р3</w:t>
            </w:r>
          </w:p>
        </w:tc>
        <w:tc>
          <w:tcPr>
            <w:tcW w:w="12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23</w:t>
            </w:r>
          </w:p>
        </w:tc>
        <w:tc>
          <w:tcPr>
            <w:tcW w:w="15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12</w:t>
            </w:r>
          </w:p>
        </w:tc>
        <w:tc>
          <w:tcPr>
            <w:tcW w:w="13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11</w:t>
            </w:r>
          </w:p>
        </w:tc>
        <w:tc>
          <w:tcPr>
            <w:tcW w:w="194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w:t>
            </w:r>
          </w:p>
        </w:tc>
        <w:tc>
          <w:tcPr>
            <w:tcW w:w="160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11</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6р1</w:t>
            </w:r>
          </w:p>
        </w:tc>
        <w:tc>
          <w:tcPr>
            <w:tcW w:w="12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26</w:t>
            </w:r>
          </w:p>
        </w:tc>
        <w:tc>
          <w:tcPr>
            <w:tcW w:w="15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14</w:t>
            </w:r>
          </w:p>
        </w:tc>
        <w:tc>
          <w:tcPr>
            <w:tcW w:w="13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12</w:t>
            </w:r>
          </w:p>
        </w:tc>
        <w:tc>
          <w:tcPr>
            <w:tcW w:w="194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3</w:t>
            </w:r>
          </w:p>
        </w:tc>
        <w:tc>
          <w:tcPr>
            <w:tcW w:w="160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3</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6р2</w:t>
            </w:r>
          </w:p>
        </w:tc>
        <w:tc>
          <w:tcPr>
            <w:tcW w:w="12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22</w:t>
            </w:r>
          </w:p>
        </w:tc>
        <w:tc>
          <w:tcPr>
            <w:tcW w:w="15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12</w:t>
            </w:r>
          </w:p>
        </w:tc>
        <w:tc>
          <w:tcPr>
            <w:tcW w:w="13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10</w:t>
            </w:r>
          </w:p>
        </w:tc>
        <w:tc>
          <w:tcPr>
            <w:tcW w:w="194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w:t>
            </w:r>
          </w:p>
        </w:tc>
        <w:tc>
          <w:tcPr>
            <w:tcW w:w="160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7р1</w:t>
            </w:r>
          </w:p>
        </w:tc>
        <w:tc>
          <w:tcPr>
            <w:tcW w:w="12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28</w:t>
            </w:r>
          </w:p>
        </w:tc>
        <w:tc>
          <w:tcPr>
            <w:tcW w:w="15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17</w:t>
            </w:r>
          </w:p>
        </w:tc>
        <w:tc>
          <w:tcPr>
            <w:tcW w:w="13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11</w:t>
            </w:r>
          </w:p>
        </w:tc>
        <w:tc>
          <w:tcPr>
            <w:tcW w:w="194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w:t>
            </w:r>
          </w:p>
        </w:tc>
        <w:tc>
          <w:tcPr>
            <w:tcW w:w="160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8</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7р2</w:t>
            </w:r>
          </w:p>
        </w:tc>
        <w:tc>
          <w:tcPr>
            <w:tcW w:w="12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27</w:t>
            </w:r>
          </w:p>
        </w:tc>
        <w:tc>
          <w:tcPr>
            <w:tcW w:w="15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12</w:t>
            </w:r>
          </w:p>
        </w:tc>
        <w:tc>
          <w:tcPr>
            <w:tcW w:w="13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15</w:t>
            </w:r>
          </w:p>
        </w:tc>
        <w:tc>
          <w:tcPr>
            <w:tcW w:w="194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w:t>
            </w:r>
          </w:p>
        </w:tc>
        <w:tc>
          <w:tcPr>
            <w:tcW w:w="160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9</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8р1</w:t>
            </w:r>
          </w:p>
        </w:tc>
        <w:tc>
          <w:tcPr>
            <w:tcW w:w="12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28</w:t>
            </w:r>
          </w:p>
        </w:tc>
        <w:tc>
          <w:tcPr>
            <w:tcW w:w="15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14</w:t>
            </w:r>
          </w:p>
        </w:tc>
        <w:tc>
          <w:tcPr>
            <w:tcW w:w="13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14</w:t>
            </w:r>
          </w:p>
        </w:tc>
        <w:tc>
          <w:tcPr>
            <w:tcW w:w="194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w:t>
            </w:r>
          </w:p>
        </w:tc>
        <w:tc>
          <w:tcPr>
            <w:tcW w:w="160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12</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8р2</w:t>
            </w:r>
          </w:p>
        </w:tc>
        <w:tc>
          <w:tcPr>
            <w:tcW w:w="12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27</w:t>
            </w:r>
          </w:p>
        </w:tc>
        <w:tc>
          <w:tcPr>
            <w:tcW w:w="15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18</w:t>
            </w:r>
          </w:p>
        </w:tc>
        <w:tc>
          <w:tcPr>
            <w:tcW w:w="13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9</w:t>
            </w:r>
          </w:p>
        </w:tc>
        <w:tc>
          <w:tcPr>
            <w:tcW w:w="194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3</w:t>
            </w:r>
          </w:p>
        </w:tc>
        <w:tc>
          <w:tcPr>
            <w:tcW w:w="160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14</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9р1</w:t>
            </w:r>
          </w:p>
        </w:tc>
        <w:tc>
          <w:tcPr>
            <w:tcW w:w="12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24</w:t>
            </w:r>
          </w:p>
        </w:tc>
        <w:tc>
          <w:tcPr>
            <w:tcW w:w="15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11</w:t>
            </w:r>
          </w:p>
        </w:tc>
        <w:tc>
          <w:tcPr>
            <w:tcW w:w="13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13</w:t>
            </w:r>
          </w:p>
        </w:tc>
        <w:tc>
          <w:tcPr>
            <w:tcW w:w="194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w:t>
            </w:r>
          </w:p>
        </w:tc>
        <w:tc>
          <w:tcPr>
            <w:tcW w:w="160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3</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9р2</w:t>
            </w:r>
          </w:p>
        </w:tc>
        <w:tc>
          <w:tcPr>
            <w:tcW w:w="12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25</w:t>
            </w:r>
          </w:p>
        </w:tc>
        <w:tc>
          <w:tcPr>
            <w:tcW w:w="15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14</w:t>
            </w:r>
          </w:p>
        </w:tc>
        <w:tc>
          <w:tcPr>
            <w:tcW w:w="13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11</w:t>
            </w:r>
          </w:p>
        </w:tc>
        <w:tc>
          <w:tcPr>
            <w:tcW w:w="194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0</w:t>
            </w:r>
          </w:p>
        </w:tc>
        <w:tc>
          <w:tcPr>
            <w:tcW w:w="160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10от</w:t>
            </w:r>
          </w:p>
        </w:tc>
        <w:tc>
          <w:tcPr>
            <w:tcW w:w="12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29</w:t>
            </w:r>
          </w:p>
        </w:tc>
        <w:tc>
          <w:tcPr>
            <w:tcW w:w="15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14</w:t>
            </w:r>
          </w:p>
        </w:tc>
        <w:tc>
          <w:tcPr>
            <w:tcW w:w="13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15</w:t>
            </w:r>
          </w:p>
        </w:tc>
        <w:tc>
          <w:tcPr>
            <w:tcW w:w="194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0</w:t>
            </w:r>
          </w:p>
        </w:tc>
        <w:tc>
          <w:tcPr>
            <w:tcW w:w="160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10</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11ин</w:t>
            </w:r>
          </w:p>
        </w:tc>
        <w:tc>
          <w:tcPr>
            <w:tcW w:w="12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17</w:t>
            </w:r>
          </w:p>
        </w:tc>
        <w:tc>
          <w:tcPr>
            <w:tcW w:w="15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6</w:t>
            </w:r>
          </w:p>
        </w:tc>
        <w:tc>
          <w:tcPr>
            <w:tcW w:w="13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11</w:t>
            </w:r>
          </w:p>
        </w:tc>
        <w:tc>
          <w:tcPr>
            <w:tcW w:w="194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2</w:t>
            </w:r>
          </w:p>
        </w:tc>
        <w:tc>
          <w:tcPr>
            <w:tcW w:w="160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11от</w:t>
            </w:r>
          </w:p>
        </w:tc>
        <w:tc>
          <w:tcPr>
            <w:tcW w:w="12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17</w:t>
            </w:r>
          </w:p>
        </w:tc>
        <w:tc>
          <w:tcPr>
            <w:tcW w:w="15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7</w:t>
            </w:r>
          </w:p>
        </w:tc>
        <w:tc>
          <w:tcPr>
            <w:tcW w:w="132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10</w:t>
            </w:r>
          </w:p>
        </w:tc>
        <w:tc>
          <w:tcPr>
            <w:tcW w:w="194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0</w:t>
            </w:r>
          </w:p>
        </w:tc>
        <w:tc>
          <w:tcPr>
            <w:tcW w:w="1600" w:type="dxa"/>
            <w:tcBorders>
              <w:top w:val="nil"/>
              <w:left w:val="nil"/>
              <w:bottom w:val="single" w:sz="4" w:space="0" w:color="auto"/>
              <w:right w:val="single" w:sz="4" w:space="0" w:color="auto"/>
            </w:tcBorders>
            <w:shd w:val="clear" w:color="auto" w:fill="auto"/>
            <w:noWrap/>
            <w:vAlign w:val="center"/>
            <w:hideMark/>
          </w:tcPr>
          <w:p w:rsidR="00E048C7" w:rsidRPr="00DB62C7" w:rsidRDefault="00E048C7" w:rsidP="00A9078D">
            <w:pPr>
              <w:spacing w:after="0" w:line="240" w:lineRule="auto"/>
              <w:jc w:val="center"/>
              <w:rPr>
                <w:rFonts w:ascii="Times New Roman" w:hAnsi="Times New Roman"/>
                <w:color w:val="000000"/>
                <w:sz w:val="24"/>
                <w:szCs w:val="24"/>
                <w:lang w:eastAsia="ru-RU"/>
              </w:rPr>
            </w:pPr>
            <w:r w:rsidRPr="00DB62C7">
              <w:rPr>
                <w:rFonts w:ascii="Times New Roman" w:hAnsi="Times New Roman"/>
                <w:color w:val="000000"/>
                <w:sz w:val="24"/>
                <w:szCs w:val="24"/>
                <w:lang w:eastAsia="ru-RU"/>
              </w:rPr>
              <w:t>9</w:t>
            </w:r>
          </w:p>
        </w:tc>
      </w:tr>
      <w:tr w:rsidR="00E048C7" w:rsidRPr="00DB62C7" w:rsidTr="00F3739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b/>
                <w:i/>
                <w:color w:val="000000"/>
                <w:sz w:val="24"/>
                <w:szCs w:val="24"/>
                <w:lang w:eastAsia="ru-RU"/>
              </w:rPr>
            </w:pPr>
            <w:r w:rsidRPr="00DB62C7">
              <w:rPr>
                <w:rFonts w:ascii="Times New Roman" w:hAnsi="Times New Roman"/>
                <w:b/>
                <w:i/>
                <w:color w:val="000000"/>
                <w:sz w:val="24"/>
                <w:szCs w:val="24"/>
                <w:lang w:eastAsia="ru-RU"/>
              </w:rPr>
              <w:t>итого</w:t>
            </w:r>
          </w:p>
        </w:tc>
        <w:tc>
          <w:tcPr>
            <w:tcW w:w="12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b/>
                <w:i/>
                <w:color w:val="000000"/>
                <w:sz w:val="24"/>
                <w:szCs w:val="24"/>
                <w:lang w:eastAsia="ru-RU"/>
              </w:rPr>
            </w:pPr>
            <w:r w:rsidRPr="00DB62C7">
              <w:rPr>
                <w:rFonts w:ascii="Times New Roman" w:hAnsi="Times New Roman"/>
                <w:b/>
                <w:i/>
                <w:color w:val="000000"/>
                <w:sz w:val="24"/>
                <w:szCs w:val="24"/>
                <w:lang w:eastAsia="ru-RU"/>
              </w:rPr>
              <w:t>585</w:t>
            </w:r>
          </w:p>
        </w:tc>
        <w:tc>
          <w:tcPr>
            <w:tcW w:w="15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b/>
                <w:i/>
                <w:color w:val="000000"/>
                <w:sz w:val="24"/>
                <w:szCs w:val="24"/>
                <w:lang w:eastAsia="ru-RU"/>
              </w:rPr>
            </w:pPr>
            <w:r w:rsidRPr="00DB62C7">
              <w:rPr>
                <w:rFonts w:ascii="Times New Roman" w:hAnsi="Times New Roman"/>
                <w:b/>
                <w:i/>
                <w:color w:val="000000"/>
                <w:sz w:val="24"/>
                <w:szCs w:val="24"/>
                <w:lang w:eastAsia="ru-RU"/>
              </w:rPr>
              <w:t>310</w:t>
            </w:r>
          </w:p>
        </w:tc>
        <w:tc>
          <w:tcPr>
            <w:tcW w:w="132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b/>
                <w:i/>
                <w:color w:val="000000"/>
                <w:sz w:val="24"/>
                <w:szCs w:val="24"/>
                <w:lang w:eastAsia="ru-RU"/>
              </w:rPr>
            </w:pPr>
            <w:r w:rsidRPr="00DB62C7">
              <w:rPr>
                <w:rFonts w:ascii="Times New Roman" w:hAnsi="Times New Roman"/>
                <w:b/>
                <w:i/>
                <w:color w:val="000000"/>
                <w:sz w:val="24"/>
                <w:szCs w:val="24"/>
                <w:lang w:eastAsia="ru-RU"/>
              </w:rPr>
              <w:t>275</w:t>
            </w:r>
          </w:p>
        </w:tc>
        <w:tc>
          <w:tcPr>
            <w:tcW w:w="194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b/>
                <w:i/>
                <w:color w:val="000000"/>
                <w:sz w:val="24"/>
                <w:szCs w:val="24"/>
                <w:lang w:eastAsia="ru-RU"/>
              </w:rPr>
            </w:pPr>
            <w:r w:rsidRPr="00DB62C7">
              <w:rPr>
                <w:rFonts w:ascii="Times New Roman" w:hAnsi="Times New Roman"/>
                <w:b/>
                <w:i/>
                <w:color w:val="000000"/>
                <w:sz w:val="24"/>
                <w:szCs w:val="24"/>
                <w:lang w:eastAsia="ru-RU"/>
              </w:rPr>
              <w:t>36</w:t>
            </w:r>
          </w:p>
        </w:tc>
        <w:tc>
          <w:tcPr>
            <w:tcW w:w="1600" w:type="dxa"/>
            <w:tcBorders>
              <w:top w:val="nil"/>
              <w:left w:val="nil"/>
              <w:bottom w:val="single" w:sz="4" w:space="0" w:color="auto"/>
              <w:right w:val="single" w:sz="4" w:space="0" w:color="auto"/>
            </w:tcBorders>
            <w:shd w:val="clear" w:color="auto" w:fill="auto"/>
            <w:noWrap/>
            <w:vAlign w:val="bottom"/>
            <w:hideMark/>
          </w:tcPr>
          <w:p w:rsidR="00E048C7" w:rsidRPr="00DB62C7" w:rsidRDefault="00E048C7" w:rsidP="00A9078D">
            <w:pPr>
              <w:spacing w:after="0" w:line="240" w:lineRule="auto"/>
              <w:jc w:val="center"/>
              <w:rPr>
                <w:rFonts w:ascii="Times New Roman" w:hAnsi="Times New Roman"/>
                <w:b/>
                <w:i/>
                <w:color w:val="000000"/>
                <w:sz w:val="24"/>
                <w:szCs w:val="24"/>
                <w:lang w:eastAsia="ru-RU"/>
              </w:rPr>
            </w:pPr>
            <w:r w:rsidRPr="00DB62C7">
              <w:rPr>
                <w:rFonts w:ascii="Times New Roman" w:hAnsi="Times New Roman"/>
                <w:b/>
                <w:i/>
                <w:color w:val="000000"/>
                <w:sz w:val="24"/>
                <w:szCs w:val="24"/>
                <w:lang w:eastAsia="ru-RU"/>
              </w:rPr>
              <w:t>162</w:t>
            </w:r>
          </w:p>
        </w:tc>
      </w:tr>
    </w:tbl>
    <w:p w:rsidR="00E048C7" w:rsidRPr="00DB62C7" w:rsidRDefault="00E048C7" w:rsidP="00A9078D">
      <w:pPr>
        <w:spacing w:line="240" w:lineRule="auto"/>
        <w:rPr>
          <w:rFonts w:ascii="Times New Roman" w:hAnsi="Times New Roman"/>
          <w:sz w:val="24"/>
          <w:szCs w:val="24"/>
        </w:rPr>
      </w:pPr>
    </w:p>
    <w:p w:rsidR="00E048C7" w:rsidRPr="00A9078D" w:rsidRDefault="00D637FE" w:rsidP="00A9078D">
      <w:pPr>
        <w:pStyle w:val="a3"/>
        <w:ind w:left="-108"/>
        <w:rPr>
          <w:rFonts w:ascii="Times New Roman" w:hAnsi="Times New Roman" w:cs="Times New Roman"/>
          <w:sz w:val="28"/>
          <w:szCs w:val="28"/>
        </w:rPr>
      </w:pPr>
      <w:r w:rsidRPr="00A9078D">
        <w:rPr>
          <w:rFonts w:ascii="Times New Roman" w:hAnsi="Times New Roman" w:cs="Times New Roman"/>
          <w:sz w:val="28"/>
          <w:szCs w:val="28"/>
        </w:rPr>
        <w:t xml:space="preserve">Категории- детей- сирот </w:t>
      </w:r>
      <w:r w:rsidR="00AF5523" w:rsidRPr="00A9078D">
        <w:rPr>
          <w:rFonts w:ascii="Times New Roman" w:hAnsi="Times New Roman" w:cs="Times New Roman"/>
          <w:sz w:val="28"/>
          <w:szCs w:val="28"/>
        </w:rPr>
        <w:t>- нет, 3</w:t>
      </w:r>
      <w:r w:rsidRPr="00A9078D">
        <w:rPr>
          <w:rFonts w:ascii="Times New Roman" w:hAnsi="Times New Roman" w:cs="Times New Roman"/>
          <w:sz w:val="28"/>
          <w:szCs w:val="28"/>
        </w:rPr>
        <w:t xml:space="preserve"> учащихся находятся под опекой</w:t>
      </w:r>
      <w:r w:rsidR="00E048C7" w:rsidRPr="00A9078D">
        <w:rPr>
          <w:rFonts w:ascii="Times New Roman" w:hAnsi="Times New Roman" w:cs="Times New Roman"/>
          <w:sz w:val="28"/>
          <w:szCs w:val="28"/>
        </w:rPr>
        <w:t>:</w:t>
      </w:r>
    </w:p>
    <w:p w:rsidR="00D637FE" w:rsidRDefault="00C709A6" w:rsidP="00A9078D">
      <w:pPr>
        <w:pStyle w:val="a3"/>
        <w:ind w:left="-108"/>
        <w:rPr>
          <w:rFonts w:ascii="Times New Roman" w:hAnsi="Times New Roman" w:cs="Times New Roman"/>
          <w:sz w:val="28"/>
          <w:szCs w:val="28"/>
        </w:rPr>
      </w:pPr>
      <w:r w:rsidRPr="00A9078D">
        <w:rPr>
          <w:rFonts w:ascii="Times New Roman" w:hAnsi="Times New Roman" w:cs="Times New Roman"/>
          <w:sz w:val="28"/>
          <w:szCs w:val="28"/>
        </w:rPr>
        <w:t>- в 1</w:t>
      </w:r>
      <w:r w:rsidR="00E048C7" w:rsidRPr="00A9078D">
        <w:rPr>
          <w:rFonts w:ascii="Times New Roman" w:hAnsi="Times New Roman" w:cs="Times New Roman"/>
          <w:sz w:val="28"/>
          <w:szCs w:val="28"/>
        </w:rPr>
        <w:t xml:space="preserve">р2 , 5р1 и 8р1 классах, </w:t>
      </w:r>
      <w:r w:rsidR="00D637FE" w:rsidRPr="00A9078D">
        <w:rPr>
          <w:rFonts w:ascii="Times New Roman" w:hAnsi="Times New Roman" w:cs="Times New Roman"/>
          <w:sz w:val="28"/>
          <w:szCs w:val="28"/>
        </w:rPr>
        <w:t xml:space="preserve">1 ребенок- инвалид  </w:t>
      </w:r>
      <w:r w:rsidR="00E048C7" w:rsidRPr="00A9078D">
        <w:rPr>
          <w:rFonts w:ascii="Times New Roman" w:hAnsi="Times New Roman" w:cs="Times New Roman"/>
          <w:sz w:val="28"/>
          <w:szCs w:val="28"/>
        </w:rPr>
        <w:t>( 2</w:t>
      </w:r>
      <w:r w:rsidR="00D637FE" w:rsidRPr="00A9078D">
        <w:rPr>
          <w:rFonts w:ascii="Times New Roman" w:hAnsi="Times New Roman" w:cs="Times New Roman"/>
          <w:sz w:val="28"/>
          <w:szCs w:val="28"/>
        </w:rPr>
        <w:t>р1 класс).</w:t>
      </w:r>
    </w:p>
    <w:p w:rsidR="00236432" w:rsidRDefault="00236432" w:rsidP="00A9078D">
      <w:pPr>
        <w:pStyle w:val="a3"/>
        <w:ind w:left="-108"/>
        <w:rPr>
          <w:rFonts w:ascii="Times New Roman" w:hAnsi="Times New Roman" w:cs="Times New Roman"/>
          <w:sz w:val="28"/>
          <w:szCs w:val="28"/>
        </w:rPr>
      </w:pPr>
    </w:p>
    <w:p w:rsidR="00236432" w:rsidRPr="00A9078D" w:rsidRDefault="00236432" w:rsidP="00A9078D">
      <w:pPr>
        <w:pStyle w:val="a3"/>
        <w:ind w:left="-108"/>
        <w:rPr>
          <w:rFonts w:ascii="Times New Roman" w:hAnsi="Times New Roman" w:cs="Times New Roman"/>
          <w:sz w:val="28"/>
          <w:szCs w:val="28"/>
        </w:rPr>
      </w:pPr>
    </w:p>
    <w:p w:rsidR="00D637FE" w:rsidRPr="00A9078D" w:rsidRDefault="00D637FE" w:rsidP="00A9078D">
      <w:pPr>
        <w:widowControl w:val="0"/>
        <w:suppressAutoHyphens/>
        <w:spacing w:after="0" w:line="240" w:lineRule="auto"/>
        <w:rPr>
          <w:rFonts w:ascii="Times New Roman" w:hAnsi="Times New Roman"/>
          <w:bCs/>
          <w:i/>
          <w:kern w:val="2"/>
          <w:sz w:val="28"/>
          <w:szCs w:val="28"/>
          <w:lang w:eastAsia="ar-SA"/>
        </w:rPr>
      </w:pPr>
      <w:r w:rsidRPr="00A9078D">
        <w:rPr>
          <w:rFonts w:ascii="Times New Roman" w:hAnsi="Times New Roman"/>
          <w:bCs/>
          <w:i/>
          <w:kern w:val="2"/>
          <w:sz w:val="28"/>
          <w:szCs w:val="28"/>
          <w:lang w:eastAsia="ar-SA"/>
        </w:rPr>
        <w:lastRenderedPageBreak/>
        <w:t>Соотношение между  мальчиками и девочками представлено в следующей таблице:</w:t>
      </w:r>
    </w:p>
    <w:p w:rsidR="00285F3A" w:rsidRPr="00A9078D" w:rsidRDefault="00285F3A" w:rsidP="00A9078D">
      <w:pPr>
        <w:widowControl w:val="0"/>
        <w:suppressAutoHyphens/>
        <w:spacing w:after="0" w:line="240" w:lineRule="auto"/>
        <w:rPr>
          <w:rFonts w:ascii="Times New Roman" w:hAnsi="Times New Roman"/>
          <w:bCs/>
          <w:i/>
          <w:kern w:val="2"/>
          <w:sz w:val="28"/>
          <w:szCs w:val="28"/>
          <w:lang w:eastAsia="ar-SA"/>
        </w:rPr>
      </w:pPr>
      <w:r w:rsidRPr="00A9078D">
        <w:rPr>
          <w:rFonts w:ascii="Times New Roman" w:hAnsi="Times New Roman"/>
          <w:bCs/>
          <w:i/>
          <w:noProof/>
          <w:kern w:val="2"/>
          <w:sz w:val="28"/>
          <w:szCs w:val="28"/>
          <w:lang w:eastAsia="ru-RU"/>
        </w:rPr>
        <w:drawing>
          <wp:inline distT="0" distB="0" distL="0" distR="0">
            <wp:extent cx="4220440" cy="1852550"/>
            <wp:effectExtent l="19050" t="0" r="2771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637FE" w:rsidRPr="00A9078D" w:rsidRDefault="00D637FE" w:rsidP="00A9078D">
      <w:pPr>
        <w:pStyle w:val="a3"/>
        <w:ind w:left="-108"/>
        <w:jc w:val="both"/>
        <w:rPr>
          <w:rFonts w:ascii="Times New Roman" w:hAnsi="Times New Roman" w:cs="Times New Roman"/>
          <w:sz w:val="28"/>
          <w:szCs w:val="28"/>
        </w:rPr>
      </w:pPr>
    </w:p>
    <w:p w:rsidR="00D637FE" w:rsidRPr="00A9078D" w:rsidRDefault="00D637FE" w:rsidP="00A9078D">
      <w:pPr>
        <w:pStyle w:val="a3"/>
        <w:tabs>
          <w:tab w:val="left" w:pos="2440"/>
        </w:tabs>
        <w:ind w:left="-108"/>
        <w:jc w:val="both"/>
        <w:rPr>
          <w:rFonts w:ascii="Times New Roman" w:hAnsi="Times New Roman" w:cs="Times New Roman"/>
          <w:i/>
          <w:sz w:val="28"/>
          <w:szCs w:val="28"/>
        </w:rPr>
      </w:pPr>
      <w:r w:rsidRPr="00A9078D">
        <w:rPr>
          <w:rFonts w:ascii="Times New Roman" w:hAnsi="Times New Roman" w:cs="Times New Roman"/>
          <w:i/>
          <w:sz w:val="28"/>
          <w:szCs w:val="28"/>
        </w:rPr>
        <w:t>Распределение по различным категориям выглядит следующим образом:</w:t>
      </w:r>
    </w:p>
    <w:p w:rsidR="00D637FE" w:rsidRPr="00A9078D" w:rsidRDefault="004A4B6C" w:rsidP="00A9078D">
      <w:pPr>
        <w:spacing w:line="240" w:lineRule="auto"/>
        <w:rPr>
          <w:sz w:val="28"/>
          <w:szCs w:val="28"/>
        </w:rPr>
      </w:pPr>
      <w:r w:rsidRPr="00A9078D">
        <w:rPr>
          <w:noProof/>
          <w:sz w:val="28"/>
          <w:szCs w:val="28"/>
          <w:lang w:eastAsia="ru-RU"/>
        </w:rPr>
        <w:drawing>
          <wp:inline distT="0" distB="0" distL="0" distR="0">
            <wp:extent cx="4886325" cy="2809875"/>
            <wp:effectExtent l="19050" t="0" r="9525"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b/>
          <w:i/>
          <w:sz w:val="28"/>
          <w:szCs w:val="28"/>
        </w:rPr>
        <w:t xml:space="preserve">   </w:t>
      </w:r>
      <w:r w:rsidRPr="00A9078D">
        <w:rPr>
          <w:rFonts w:ascii="Times New Roman" w:hAnsi="Times New Roman"/>
          <w:sz w:val="28"/>
          <w:szCs w:val="28"/>
        </w:rPr>
        <w:t xml:space="preserve">В течение  учебного  года  всем  педагогическим  сообществом  велась  работа  по  реализации   </w:t>
      </w:r>
      <w:r w:rsidR="00C709A6" w:rsidRPr="00A9078D">
        <w:rPr>
          <w:rFonts w:ascii="Times New Roman" w:hAnsi="Times New Roman"/>
          <w:sz w:val="28"/>
          <w:szCs w:val="28"/>
        </w:rPr>
        <w:t>целевых   установок и задач 2016</w:t>
      </w:r>
      <w:r w:rsidRPr="00A9078D">
        <w:rPr>
          <w:rFonts w:ascii="Times New Roman" w:hAnsi="Times New Roman"/>
          <w:sz w:val="28"/>
          <w:szCs w:val="28"/>
        </w:rPr>
        <w:t>-201</w:t>
      </w:r>
      <w:r w:rsidR="00C709A6" w:rsidRPr="00A9078D">
        <w:rPr>
          <w:rFonts w:ascii="Times New Roman" w:hAnsi="Times New Roman"/>
          <w:sz w:val="28"/>
          <w:szCs w:val="28"/>
        </w:rPr>
        <w:t>7</w:t>
      </w:r>
      <w:r w:rsidRPr="00A9078D">
        <w:rPr>
          <w:rFonts w:ascii="Times New Roman" w:hAnsi="Times New Roman"/>
          <w:sz w:val="28"/>
          <w:szCs w:val="28"/>
        </w:rPr>
        <w:t xml:space="preserve">  учебного  года:</w:t>
      </w:r>
    </w:p>
    <w:p w:rsidR="00C709A6" w:rsidRPr="00A9078D" w:rsidRDefault="00C709A6" w:rsidP="00A9078D">
      <w:pPr>
        <w:pStyle w:val="11"/>
        <w:ind w:left="0"/>
        <w:jc w:val="both"/>
        <w:rPr>
          <w:i/>
          <w:sz w:val="28"/>
          <w:szCs w:val="28"/>
          <w:lang w:val="ru-RU"/>
        </w:rPr>
      </w:pPr>
      <w:r w:rsidRPr="00A9078D">
        <w:rPr>
          <w:i/>
          <w:sz w:val="28"/>
          <w:szCs w:val="28"/>
          <w:lang w:val="ru-RU"/>
        </w:rPr>
        <w:t>- укрепление и расширение возможностей и условий для реализации прав граждан на качественное образование, обеспечивающих освоение учащимися содержания образовательных программ  начального  общего,  основного  общего,  среднего  общего  образования;</w:t>
      </w:r>
    </w:p>
    <w:p w:rsidR="00C709A6" w:rsidRPr="00A9078D" w:rsidRDefault="00C709A6" w:rsidP="00A9078D">
      <w:pPr>
        <w:pStyle w:val="11"/>
        <w:ind w:left="-103"/>
        <w:jc w:val="both"/>
        <w:rPr>
          <w:i/>
          <w:sz w:val="28"/>
          <w:szCs w:val="28"/>
          <w:lang w:val="ru-RU"/>
        </w:rPr>
      </w:pPr>
      <w:r w:rsidRPr="00A9078D">
        <w:rPr>
          <w:i/>
          <w:sz w:val="28"/>
          <w:szCs w:val="28"/>
          <w:lang w:val="ru-RU"/>
        </w:rPr>
        <w:t>- развитие организационных, методологических, методических условий  педагогической системы;</w:t>
      </w:r>
    </w:p>
    <w:p w:rsidR="00C709A6" w:rsidRPr="00A9078D" w:rsidRDefault="00C709A6" w:rsidP="00A9078D">
      <w:pPr>
        <w:pStyle w:val="11"/>
        <w:ind w:left="-103"/>
        <w:jc w:val="both"/>
        <w:rPr>
          <w:i/>
          <w:sz w:val="28"/>
          <w:szCs w:val="28"/>
          <w:lang w:val="ru-RU"/>
        </w:rPr>
      </w:pPr>
      <w:r w:rsidRPr="00A9078D">
        <w:rPr>
          <w:i/>
          <w:sz w:val="28"/>
          <w:szCs w:val="28"/>
          <w:lang w:val="ru-RU"/>
        </w:rPr>
        <w:t>- организация образовательного процесса в соответствии с требованиями Федеральных государственных образовательных стандартов;</w:t>
      </w:r>
    </w:p>
    <w:p w:rsidR="00C709A6" w:rsidRPr="00A9078D" w:rsidRDefault="00C709A6" w:rsidP="00A9078D">
      <w:pPr>
        <w:pStyle w:val="11"/>
        <w:ind w:left="-103"/>
        <w:jc w:val="both"/>
        <w:rPr>
          <w:i/>
          <w:sz w:val="28"/>
          <w:szCs w:val="28"/>
          <w:lang w:val="ru-RU"/>
        </w:rPr>
      </w:pPr>
      <w:r w:rsidRPr="00A9078D">
        <w:rPr>
          <w:i/>
          <w:sz w:val="28"/>
          <w:szCs w:val="28"/>
          <w:lang w:val="ru-RU"/>
        </w:rPr>
        <w:t>- совершенствование системы  работы с одаренными детьми;</w:t>
      </w:r>
    </w:p>
    <w:p w:rsidR="00C709A6" w:rsidRPr="00A9078D" w:rsidRDefault="00C709A6" w:rsidP="00A9078D">
      <w:pPr>
        <w:pStyle w:val="11"/>
        <w:ind w:left="-103"/>
        <w:jc w:val="both"/>
        <w:rPr>
          <w:i/>
          <w:sz w:val="28"/>
          <w:szCs w:val="28"/>
          <w:lang w:val="ru-RU"/>
        </w:rPr>
      </w:pPr>
      <w:r w:rsidRPr="00A9078D">
        <w:rPr>
          <w:i/>
          <w:sz w:val="28"/>
          <w:szCs w:val="28"/>
          <w:lang w:val="ru-RU"/>
        </w:rPr>
        <w:t>- создание условий продуктивной исследовательской, творческой, социально активной деятельности, определяющей стратегию развития личности каждого ученика;</w:t>
      </w:r>
    </w:p>
    <w:p w:rsidR="00C709A6" w:rsidRPr="00A9078D" w:rsidRDefault="00C709A6" w:rsidP="00A9078D">
      <w:pPr>
        <w:pStyle w:val="11"/>
        <w:ind w:left="-103"/>
        <w:jc w:val="both"/>
        <w:rPr>
          <w:i/>
          <w:sz w:val="28"/>
          <w:szCs w:val="28"/>
          <w:lang w:val="ru-RU"/>
        </w:rPr>
      </w:pPr>
      <w:r w:rsidRPr="00A9078D">
        <w:rPr>
          <w:i/>
          <w:sz w:val="28"/>
          <w:szCs w:val="28"/>
          <w:lang w:val="ru-RU"/>
        </w:rPr>
        <w:t xml:space="preserve">- обеспечение преемственности всех уровней образования в лицее на основе инновационных образовательных технологий,  разработанной системы мониторинга и оценки качества образования в МБОУ лицее № 5 с углубленным изучением отдельных  предметов; </w:t>
      </w:r>
    </w:p>
    <w:p w:rsidR="00C709A6" w:rsidRPr="00A9078D" w:rsidRDefault="00C709A6" w:rsidP="00A9078D">
      <w:pPr>
        <w:widowControl w:val="0"/>
        <w:suppressAutoHyphens/>
        <w:spacing w:before="28" w:after="28" w:line="240" w:lineRule="auto"/>
        <w:jc w:val="both"/>
        <w:rPr>
          <w:rFonts w:ascii="Times New Roman" w:hAnsi="Times New Roman"/>
          <w:i/>
          <w:sz w:val="28"/>
          <w:szCs w:val="28"/>
        </w:rPr>
      </w:pPr>
      <w:r w:rsidRPr="00A9078D">
        <w:rPr>
          <w:rFonts w:ascii="Times New Roman" w:hAnsi="Times New Roman"/>
          <w:i/>
          <w:sz w:val="28"/>
          <w:szCs w:val="28"/>
        </w:rPr>
        <w:t xml:space="preserve">-обеспечение условий повышения уровня профессиональной компетентности педагогов, реализующих образовательную деятельность в  лицее. Внедрение </w:t>
      </w:r>
      <w:r w:rsidRPr="00A9078D">
        <w:rPr>
          <w:rFonts w:ascii="Times New Roman" w:hAnsi="Times New Roman"/>
          <w:i/>
          <w:sz w:val="28"/>
          <w:szCs w:val="28"/>
        </w:rPr>
        <w:lastRenderedPageBreak/>
        <w:t>эффективных механизмов организации непрерывного образования, подготовки и переподготовки педагогических кадров;</w:t>
      </w:r>
    </w:p>
    <w:p w:rsidR="00C709A6" w:rsidRPr="00A9078D" w:rsidRDefault="00C709A6" w:rsidP="00A9078D">
      <w:pPr>
        <w:widowControl w:val="0"/>
        <w:suppressAutoHyphens/>
        <w:spacing w:after="0" w:line="240" w:lineRule="auto"/>
        <w:jc w:val="both"/>
        <w:rPr>
          <w:rFonts w:ascii="Times New Roman" w:hAnsi="Times New Roman"/>
          <w:i/>
          <w:sz w:val="28"/>
          <w:szCs w:val="28"/>
        </w:rPr>
      </w:pPr>
      <w:r w:rsidRPr="00A9078D">
        <w:rPr>
          <w:rFonts w:ascii="Times New Roman" w:hAnsi="Times New Roman"/>
          <w:i/>
          <w:sz w:val="28"/>
          <w:szCs w:val="28"/>
        </w:rPr>
        <w:t>- совершенствование  воспитательной    компоненты Программы развития МБОУ лицея №5  по гражданско-патриотическому и нравственно-духовному  воспитанию   учащихся;</w:t>
      </w:r>
    </w:p>
    <w:p w:rsidR="00C709A6" w:rsidRPr="00A9078D" w:rsidRDefault="00C709A6" w:rsidP="00A9078D">
      <w:pPr>
        <w:widowControl w:val="0"/>
        <w:suppressAutoHyphens/>
        <w:spacing w:after="0" w:line="240" w:lineRule="auto"/>
        <w:jc w:val="both"/>
        <w:rPr>
          <w:rFonts w:ascii="Times New Roman" w:hAnsi="Times New Roman"/>
          <w:i/>
          <w:sz w:val="28"/>
          <w:szCs w:val="28"/>
        </w:rPr>
      </w:pPr>
      <w:r w:rsidRPr="00A9078D">
        <w:rPr>
          <w:rFonts w:ascii="Times New Roman" w:hAnsi="Times New Roman"/>
          <w:i/>
          <w:sz w:val="28"/>
          <w:szCs w:val="28"/>
        </w:rPr>
        <w:t>- укрепление здоровьсберегающего направления посредством форм сдачи ГТО, реализацией заключительного этапа пилотного проекта регионального центра « АРМИС».</w:t>
      </w:r>
    </w:p>
    <w:p w:rsidR="00D637FE" w:rsidRPr="00A9078D" w:rsidRDefault="00D637FE" w:rsidP="00A9078D">
      <w:pPr>
        <w:spacing w:after="0" w:line="240" w:lineRule="auto"/>
        <w:ind w:firstLine="567"/>
        <w:jc w:val="both"/>
        <w:rPr>
          <w:rFonts w:ascii="Times New Roman" w:hAnsi="Times New Roman"/>
          <w:sz w:val="28"/>
          <w:szCs w:val="28"/>
          <w:u w:val="single"/>
        </w:rPr>
      </w:pPr>
      <w:r w:rsidRPr="00A9078D">
        <w:rPr>
          <w:rFonts w:ascii="Times New Roman" w:hAnsi="Times New Roman"/>
          <w:sz w:val="28"/>
          <w:szCs w:val="28"/>
          <w:u w:val="single"/>
        </w:rPr>
        <w:t>Приоритетными  направлениями</w:t>
      </w:r>
      <w:r w:rsidR="00A64B1B" w:rsidRPr="00A9078D">
        <w:rPr>
          <w:rFonts w:ascii="Times New Roman" w:hAnsi="Times New Roman"/>
          <w:sz w:val="28"/>
          <w:szCs w:val="28"/>
          <w:u w:val="single"/>
        </w:rPr>
        <w:t xml:space="preserve">  работы МБОУ  лицея  №5  в 2016-2017</w:t>
      </w:r>
      <w:r w:rsidRPr="00A9078D">
        <w:rPr>
          <w:rFonts w:ascii="Times New Roman" w:hAnsi="Times New Roman"/>
          <w:sz w:val="28"/>
          <w:szCs w:val="28"/>
          <w:u w:val="single"/>
        </w:rPr>
        <w:t xml:space="preserve">  учебном    году считались:</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-совершенствование  содержания  и технологий образования;</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-совершенствование  научно-методической  системы    лицея;</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-совершенствование инновационной деятельности;</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-совершенствование  работы  с  одаренными  детьми;</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-совершенствование  профессиональной компетентности  педагогов;</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-совершенствование  лицейской  инфраструктуры;</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-совершенствование воспитательной компоненты   Программы развития  МБОУ лицея №5;</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-сохранение  и укрепление  здоровья учащихся;</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-развитие  социального   партнерства;</w:t>
      </w: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sz w:val="28"/>
          <w:szCs w:val="28"/>
        </w:rPr>
        <w:t>-развитие  системы управления  образовательным  учреждением.</w:t>
      </w:r>
    </w:p>
    <w:p w:rsidR="00D637FE" w:rsidRPr="00A9078D" w:rsidRDefault="00D637FE" w:rsidP="00A9078D">
      <w:pPr>
        <w:spacing w:after="0" w:line="240" w:lineRule="auto"/>
        <w:jc w:val="both"/>
        <w:rPr>
          <w:rFonts w:ascii="Times New Roman" w:hAnsi="Times New Roman"/>
          <w:sz w:val="28"/>
          <w:szCs w:val="28"/>
        </w:rPr>
      </w:pPr>
    </w:p>
    <w:p w:rsidR="00D637FE" w:rsidRPr="00A9078D" w:rsidRDefault="00D637FE" w:rsidP="00A9078D">
      <w:pPr>
        <w:spacing w:after="0" w:line="240" w:lineRule="auto"/>
        <w:jc w:val="both"/>
        <w:rPr>
          <w:rFonts w:ascii="Times New Roman" w:hAnsi="Times New Roman"/>
          <w:sz w:val="28"/>
          <w:szCs w:val="28"/>
        </w:rPr>
      </w:pPr>
      <w:r w:rsidRPr="00A9078D">
        <w:rPr>
          <w:rFonts w:ascii="Times New Roman" w:hAnsi="Times New Roman"/>
          <w:b/>
          <w:sz w:val="28"/>
          <w:szCs w:val="28"/>
        </w:rPr>
        <w:t>Структура управления</w:t>
      </w:r>
      <w:r w:rsidRPr="00A9078D">
        <w:rPr>
          <w:rFonts w:ascii="Times New Roman" w:hAnsi="Times New Roman"/>
          <w:sz w:val="28"/>
          <w:szCs w:val="28"/>
        </w:rPr>
        <w:t xml:space="preserve"> и механизм принятия управленческих  решений опиралась на  систему организации образовательной деятельности, где сочетались  государственная и общественная формы управления, а ключевые позиции занимают:  директор Учреждения,  Совет Учреждения, педагогический совет Учреждения,  общее собрание   работников Учреждения.</w:t>
      </w:r>
    </w:p>
    <w:p w:rsidR="00D637FE" w:rsidRPr="00A9078D" w:rsidRDefault="00D637FE" w:rsidP="00A9078D">
      <w:pPr>
        <w:tabs>
          <w:tab w:val="left" w:pos="5940"/>
          <w:tab w:val="left" w:pos="7740"/>
        </w:tabs>
        <w:spacing w:after="0" w:line="240" w:lineRule="auto"/>
        <w:jc w:val="both"/>
        <w:rPr>
          <w:rFonts w:ascii="Times New Roman" w:hAnsi="Times New Roman"/>
          <w:sz w:val="28"/>
          <w:szCs w:val="28"/>
        </w:rPr>
      </w:pPr>
      <w:r w:rsidRPr="00A9078D">
        <w:rPr>
          <w:rFonts w:ascii="Times New Roman" w:hAnsi="Times New Roman"/>
          <w:b/>
          <w:sz w:val="28"/>
          <w:szCs w:val="28"/>
        </w:rPr>
        <w:t>Директор лицея</w:t>
      </w:r>
      <w:r w:rsidRPr="00A9078D">
        <w:rPr>
          <w:rFonts w:ascii="Times New Roman" w:hAnsi="Times New Roman"/>
          <w:sz w:val="28"/>
          <w:szCs w:val="28"/>
        </w:rPr>
        <w:t xml:space="preserve"> - Гайдукова Светлана Петровна имеет полномочия от лица Администрации города и реализующий государственный   и социальный  заказ на образовательную деятельность, является единоличным  исполнительным  органом  Учреждения.</w:t>
      </w:r>
    </w:p>
    <w:p w:rsidR="00D637FE" w:rsidRPr="00A9078D" w:rsidRDefault="00D637FE" w:rsidP="00A9078D">
      <w:pPr>
        <w:tabs>
          <w:tab w:val="left" w:pos="5940"/>
          <w:tab w:val="left" w:pos="7740"/>
        </w:tabs>
        <w:spacing w:after="0" w:line="240" w:lineRule="auto"/>
        <w:jc w:val="both"/>
        <w:rPr>
          <w:rFonts w:ascii="Times New Roman" w:hAnsi="Times New Roman"/>
          <w:sz w:val="28"/>
          <w:szCs w:val="28"/>
        </w:rPr>
      </w:pPr>
      <w:r w:rsidRPr="00A9078D">
        <w:rPr>
          <w:rFonts w:ascii="Times New Roman" w:hAnsi="Times New Roman"/>
          <w:b/>
          <w:sz w:val="28"/>
          <w:szCs w:val="28"/>
        </w:rPr>
        <w:t xml:space="preserve">Совет Учреждения </w:t>
      </w:r>
      <w:r w:rsidRPr="00A9078D">
        <w:rPr>
          <w:rFonts w:ascii="Times New Roman" w:hAnsi="Times New Roman"/>
          <w:sz w:val="28"/>
          <w:szCs w:val="28"/>
        </w:rPr>
        <w:t>- коллегиальный  орган  управления,  состоящий  из  представителей учащихся, родителей, педагогических работников.  Директор   Учреждения   является  членом  Совета Учреждения по должности.</w:t>
      </w:r>
    </w:p>
    <w:p w:rsidR="00D637FE" w:rsidRPr="00A9078D" w:rsidRDefault="00D637FE" w:rsidP="00A9078D">
      <w:pPr>
        <w:tabs>
          <w:tab w:val="left" w:pos="7740"/>
        </w:tabs>
        <w:spacing w:after="0" w:line="240" w:lineRule="auto"/>
        <w:jc w:val="both"/>
        <w:rPr>
          <w:rFonts w:ascii="Times New Roman" w:hAnsi="Times New Roman"/>
          <w:sz w:val="28"/>
          <w:szCs w:val="28"/>
        </w:rPr>
      </w:pPr>
      <w:r w:rsidRPr="00A9078D">
        <w:rPr>
          <w:rFonts w:ascii="Times New Roman" w:hAnsi="Times New Roman"/>
          <w:b/>
          <w:sz w:val="28"/>
          <w:szCs w:val="28"/>
        </w:rPr>
        <w:t xml:space="preserve">Педагогический Совет </w:t>
      </w:r>
      <w:r w:rsidRPr="00A9078D">
        <w:rPr>
          <w:rFonts w:ascii="Times New Roman" w:hAnsi="Times New Roman"/>
          <w:sz w:val="28"/>
          <w:szCs w:val="28"/>
        </w:rPr>
        <w:t>- коллегиальный орган, объединяющий педагогических работников лицея. Педагогический совет  обеспечивает  развитие и совершенствование учебно-воспитательного процесса, повышение профессионального мастерства и творческого роста учителей и воспитателей  в лицее.   Председателем  педагогического совета  является    директор Учреждения.</w:t>
      </w:r>
    </w:p>
    <w:p w:rsidR="00D637FE" w:rsidRPr="00A9078D" w:rsidRDefault="00D637FE" w:rsidP="00A9078D">
      <w:pPr>
        <w:tabs>
          <w:tab w:val="left" w:pos="7740"/>
        </w:tabs>
        <w:spacing w:after="0" w:line="240" w:lineRule="auto"/>
        <w:jc w:val="both"/>
        <w:rPr>
          <w:rFonts w:ascii="Times New Roman" w:hAnsi="Times New Roman"/>
          <w:sz w:val="28"/>
          <w:szCs w:val="28"/>
        </w:rPr>
      </w:pPr>
      <w:r w:rsidRPr="00A9078D">
        <w:rPr>
          <w:rFonts w:ascii="Times New Roman" w:hAnsi="Times New Roman"/>
          <w:b/>
          <w:sz w:val="28"/>
          <w:szCs w:val="28"/>
        </w:rPr>
        <w:t xml:space="preserve">Общее собрание работников </w:t>
      </w:r>
      <w:r w:rsidRPr="00A9078D">
        <w:rPr>
          <w:rFonts w:ascii="Times New Roman" w:hAnsi="Times New Roman"/>
          <w:sz w:val="28"/>
          <w:szCs w:val="28"/>
        </w:rPr>
        <w:t xml:space="preserve">является постоянно  действующим   органом  коллегиального  управления.  </w:t>
      </w:r>
    </w:p>
    <w:p w:rsidR="00D637FE" w:rsidRPr="00A9078D" w:rsidRDefault="00D637FE" w:rsidP="00A9078D">
      <w:pPr>
        <w:tabs>
          <w:tab w:val="left" w:pos="7740"/>
        </w:tabs>
        <w:spacing w:after="0" w:line="240" w:lineRule="auto"/>
        <w:jc w:val="both"/>
        <w:rPr>
          <w:rFonts w:ascii="Times New Roman" w:hAnsi="Times New Roman"/>
          <w:sz w:val="28"/>
          <w:szCs w:val="28"/>
          <w:u w:val="single"/>
        </w:rPr>
      </w:pPr>
      <w:r w:rsidRPr="00A9078D">
        <w:rPr>
          <w:rFonts w:ascii="Times New Roman" w:hAnsi="Times New Roman"/>
          <w:sz w:val="28"/>
          <w:szCs w:val="28"/>
          <w:u w:val="single"/>
        </w:rPr>
        <w:t xml:space="preserve">Электронный адрес лицея:       </w:t>
      </w:r>
      <w:r w:rsidRPr="00A9078D">
        <w:rPr>
          <w:rFonts w:ascii="Times New Roman" w:hAnsi="Times New Roman"/>
          <w:sz w:val="28"/>
          <w:szCs w:val="28"/>
          <w:u w:val="single"/>
          <w:lang w:val="en-US"/>
        </w:rPr>
        <w:t>e</w:t>
      </w:r>
      <w:r w:rsidRPr="00A9078D">
        <w:rPr>
          <w:rFonts w:ascii="Times New Roman" w:hAnsi="Times New Roman"/>
          <w:sz w:val="28"/>
          <w:szCs w:val="28"/>
          <w:u w:val="single"/>
        </w:rPr>
        <w:t>-</w:t>
      </w:r>
      <w:r w:rsidRPr="00A9078D">
        <w:rPr>
          <w:rFonts w:ascii="Times New Roman" w:hAnsi="Times New Roman"/>
          <w:sz w:val="28"/>
          <w:szCs w:val="28"/>
          <w:u w:val="single"/>
          <w:lang w:val="en-US"/>
        </w:rPr>
        <w:t>mail</w:t>
      </w:r>
      <w:r w:rsidRPr="00A9078D">
        <w:rPr>
          <w:rFonts w:ascii="Times New Roman" w:hAnsi="Times New Roman"/>
          <w:sz w:val="28"/>
          <w:szCs w:val="28"/>
          <w:u w:val="single"/>
        </w:rPr>
        <w:t xml:space="preserve">: </w:t>
      </w:r>
      <w:r w:rsidRPr="00A9078D">
        <w:rPr>
          <w:rFonts w:ascii="Times New Roman" w:hAnsi="Times New Roman"/>
          <w:sz w:val="28"/>
          <w:szCs w:val="28"/>
          <w:lang w:val="en-US"/>
        </w:rPr>
        <w:t>lycee</w:t>
      </w:r>
      <w:r w:rsidRPr="00A9078D">
        <w:rPr>
          <w:rFonts w:ascii="Times New Roman" w:hAnsi="Times New Roman"/>
          <w:sz w:val="28"/>
          <w:szCs w:val="28"/>
        </w:rPr>
        <w:t>-5</w:t>
      </w:r>
      <w:r w:rsidRPr="00A9078D">
        <w:rPr>
          <w:rFonts w:ascii="Times New Roman" w:hAnsi="Times New Roman"/>
          <w:sz w:val="28"/>
          <w:szCs w:val="28"/>
          <w:lang w:val="en-US"/>
        </w:rPr>
        <w:t>k</w:t>
      </w:r>
      <w:r w:rsidRPr="00A9078D">
        <w:rPr>
          <w:rFonts w:ascii="Times New Roman" w:hAnsi="Times New Roman"/>
          <w:sz w:val="28"/>
          <w:szCs w:val="28"/>
        </w:rPr>
        <w:t>@</w:t>
      </w:r>
      <w:r w:rsidRPr="00A9078D">
        <w:rPr>
          <w:rFonts w:ascii="Times New Roman" w:hAnsi="Times New Roman"/>
          <w:sz w:val="28"/>
          <w:szCs w:val="28"/>
          <w:lang w:val="en-US"/>
        </w:rPr>
        <w:t>yandex</w:t>
      </w:r>
      <w:r w:rsidRPr="00A9078D">
        <w:rPr>
          <w:rFonts w:ascii="Times New Roman" w:hAnsi="Times New Roman"/>
          <w:sz w:val="28"/>
          <w:szCs w:val="28"/>
        </w:rPr>
        <w:t>.</w:t>
      </w:r>
      <w:r w:rsidRPr="00A9078D">
        <w:rPr>
          <w:rFonts w:ascii="Times New Roman" w:hAnsi="Times New Roman"/>
          <w:sz w:val="28"/>
          <w:szCs w:val="28"/>
          <w:lang w:val="en-US"/>
        </w:rPr>
        <w:t>ru</w:t>
      </w:r>
    </w:p>
    <w:p w:rsidR="00D637FE" w:rsidRPr="00A9078D" w:rsidRDefault="00D637FE" w:rsidP="00A9078D">
      <w:pPr>
        <w:tabs>
          <w:tab w:val="left" w:pos="7740"/>
        </w:tabs>
        <w:spacing w:after="0" w:line="240" w:lineRule="auto"/>
        <w:jc w:val="both"/>
        <w:rPr>
          <w:rFonts w:ascii="Times New Roman" w:hAnsi="Times New Roman"/>
          <w:sz w:val="28"/>
          <w:szCs w:val="28"/>
          <w:u w:val="single"/>
        </w:rPr>
      </w:pPr>
      <w:r w:rsidRPr="00A9078D">
        <w:rPr>
          <w:rFonts w:ascii="Times New Roman" w:hAnsi="Times New Roman"/>
          <w:sz w:val="28"/>
          <w:szCs w:val="28"/>
          <w:u w:val="single"/>
        </w:rPr>
        <w:t>Контактные телефоны:   4-30-75;  4-16-69;  7-34-47</w:t>
      </w:r>
    </w:p>
    <w:p w:rsidR="00D637FE" w:rsidRPr="00A9078D" w:rsidRDefault="00D637FE" w:rsidP="00A9078D">
      <w:pPr>
        <w:tabs>
          <w:tab w:val="left" w:pos="7740"/>
        </w:tabs>
        <w:spacing w:after="0" w:line="240" w:lineRule="auto"/>
        <w:jc w:val="both"/>
        <w:rPr>
          <w:rFonts w:ascii="Times New Roman" w:hAnsi="Times New Roman"/>
          <w:sz w:val="28"/>
          <w:szCs w:val="28"/>
          <w:u w:val="single"/>
        </w:rPr>
      </w:pPr>
      <w:r w:rsidRPr="00A9078D">
        <w:rPr>
          <w:rFonts w:ascii="Times New Roman" w:hAnsi="Times New Roman"/>
          <w:sz w:val="28"/>
          <w:szCs w:val="28"/>
          <w:u w:val="single"/>
        </w:rPr>
        <w:t xml:space="preserve">Сайт  общеобразовательного учреждения: лицей5.рф  </w:t>
      </w:r>
    </w:p>
    <w:p w:rsidR="00DE12EA" w:rsidRPr="00A9078D" w:rsidRDefault="00DE12EA" w:rsidP="00A9078D">
      <w:pPr>
        <w:tabs>
          <w:tab w:val="left" w:pos="7740"/>
        </w:tabs>
        <w:spacing w:after="0" w:line="240" w:lineRule="auto"/>
        <w:jc w:val="both"/>
        <w:rPr>
          <w:rFonts w:ascii="Times New Roman" w:hAnsi="Times New Roman"/>
          <w:sz w:val="28"/>
          <w:szCs w:val="28"/>
          <w:u w:val="single"/>
        </w:rPr>
      </w:pPr>
    </w:p>
    <w:p w:rsidR="00BB6E70" w:rsidRDefault="00BB6E70" w:rsidP="00A9078D">
      <w:pPr>
        <w:spacing w:after="0" w:line="240" w:lineRule="auto"/>
        <w:rPr>
          <w:rFonts w:ascii="Times New Roman" w:hAnsi="Times New Roman"/>
          <w:b/>
          <w:bCs/>
          <w:i/>
          <w:color w:val="4F81BD" w:themeColor="accent1"/>
          <w:sz w:val="28"/>
          <w:szCs w:val="28"/>
          <w:u w:val="single"/>
        </w:rPr>
      </w:pPr>
    </w:p>
    <w:p w:rsidR="00DE12EA" w:rsidRDefault="00DE12EA" w:rsidP="00A9078D">
      <w:pPr>
        <w:spacing w:after="0" w:line="240" w:lineRule="auto"/>
        <w:rPr>
          <w:rFonts w:ascii="Times New Roman" w:hAnsi="Times New Roman"/>
          <w:b/>
          <w:bCs/>
          <w:i/>
          <w:color w:val="4F81BD" w:themeColor="accent1"/>
          <w:sz w:val="28"/>
          <w:szCs w:val="28"/>
          <w:u w:val="single"/>
        </w:rPr>
      </w:pPr>
      <w:r w:rsidRPr="00A9078D">
        <w:rPr>
          <w:rFonts w:ascii="Times New Roman" w:hAnsi="Times New Roman"/>
          <w:b/>
          <w:bCs/>
          <w:i/>
          <w:color w:val="4F81BD" w:themeColor="accent1"/>
          <w:sz w:val="28"/>
          <w:szCs w:val="28"/>
          <w:u w:val="single"/>
        </w:rPr>
        <w:lastRenderedPageBreak/>
        <w:t>Раздел  2. «Особенности образовательного процесса».</w:t>
      </w:r>
    </w:p>
    <w:p w:rsidR="00BB6E70" w:rsidRPr="00A9078D" w:rsidRDefault="00BB6E70" w:rsidP="00A9078D">
      <w:pPr>
        <w:spacing w:after="0" w:line="240" w:lineRule="auto"/>
        <w:rPr>
          <w:rFonts w:ascii="Times New Roman" w:hAnsi="Times New Roman"/>
          <w:b/>
          <w:bCs/>
          <w:i/>
          <w:color w:val="4F81BD" w:themeColor="accent1"/>
          <w:sz w:val="28"/>
          <w:szCs w:val="28"/>
          <w:u w:val="single"/>
        </w:rPr>
      </w:pPr>
    </w:p>
    <w:p w:rsidR="00DE12EA" w:rsidRPr="00A9078D" w:rsidRDefault="00DE12EA" w:rsidP="00A9078D">
      <w:pPr>
        <w:spacing w:after="0" w:line="240" w:lineRule="auto"/>
        <w:jc w:val="center"/>
        <w:rPr>
          <w:rFonts w:ascii="Times New Roman" w:hAnsi="Times New Roman"/>
          <w:b/>
          <w:bCs/>
          <w:i/>
          <w:color w:val="FF0000"/>
          <w:sz w:val="28"/>
          <w:szCs w:val="28"/>
        </w:rPr>
      </w:pPr>
      <w:r w:rsidRPr="00A9078D">
        <w:rPr>
          <w:rFonts w:ascii="Times New Roman" w:hAnsi="Times New Roman"/>
          <w:b/>
          <w:bCs/>
          <w:i/>
          <w:color w:val="FF0000"/>
          <w:sz w:val="28"/>
          <w:szCs w:val="28"/>
        </w:rPr>
        <w:t xml:space="preserve">  Характеристика образовательных программ по ступеням</w:t>
      </w:r>
    </w:p>
    <w:p w:rsidR="0047079B" w:rsidRDefault="0047079B" w:rsidP="0047079B">
      <w:pPr>
        <w:spacing w:after="0" w:line="240" w:lineRule="auto"/>
        <w:rPr>
          <w:rFonts w:ascii="Times New Roman" w:hAnsi="Times New Roman"/>
          <w:bCs/>
          <w:sz w:val="28"/>
          <w:szCs w:val="28"/>
        </w:rPr>
      </w:pPr>
      <w:r>
        <w:rPr>
          <w:rFonts w:ascii="Times New Roman" w:hAnsi="Times New Roman"/>
          <w:bCs/>
          <w:sz w:val="28"/>
          <w:szCs w:val="28"/>
        </w:rPr>
        <w:t>Образовательный процесс 2016-2017  учебного  года был регламентирован  Основной образовательной программой   МБОУ лицея №5, структура которой представлена  Основной образовательной программой начального общего образования, Основными образовательными  программами основного общего образования  (5-7 классов,  8-9 классов), Основной образовательной программой  среднего  общего  образования.</w:t>
      </w:r>
    </w:p>
    <w:p w:rsidR="0047079B" w:rsidRPr="003076A7" w:rsidRDefault="0047079B" w:rsidP="0047079B">
      <w:pPr>
        <w:pStyle w:val="af7"/>
        <w:spacing w:line="240" w:lineRule="auto"/>
        <w:ind w:firstLine="454"/>
        <w:rPr>
          <w:rFonts w:ascii="Times New Roman" w:hAnsi="Times New Roman" w:cs="Times New Roman"/>
          <w:sz w:val="28"/>
          <w:szCs w:val="28"/>
        </w:rPr>
      </w:pPr>
      <w:r w:rsidRPr="003076A7">
        <w:rPr>
          <w:rFonts w:ascii="Times New Roman" w:hAnsi="Times New Roman" w:cs="Times New Roman"/>
          <w:b/>
          <w:bCs/>
          <w:sz w:val="28"/>
          <w:szCs w:val="28"/>
        </w:rPr>
        <w:t>Цель</w:t>
      </w:r>
      <w:r>
        <w:rPr>
          <w:rFonts w:ascii="Times New Roman" w:hAnsi="Times New Roman" w:cs="Times New Roman"/>
          <w:b/>
          <w:bCs/>
          <w:sz w:val="28"/>
          <w:szCs w:val="28"/>
        </w:rPr>
        <w:t xml:space="preserve">  </w:t>
      </w:r>
      <w:r w:rsidRPr="003076A7">
        <w:rPr>
          <w:rFonts w:ascii="Times New Roman" w:hAnsi="Times New Roman" w:cs="Times New Roman"/>
          <w:b/>
          <w:bCs/>
          <w:sz w:val="28"/>
          <w:szCs w:val="28"/>
        </w:rPr>
        <w:t>реализации</w:t>
      </w:r>
      <w:r w:rsidRPr="003076A7">
        <w:rPr>
          <w:rFonts w:ascii="Times New Roman" w:hAnsi="Times New Roman" w:cs="Times New Roman"/>
          <w:sz w:val="28"/>
          <w:szCs w:val="28"/>
        </w:rPr>
        <w:t xml:space="preserve"> Основной образовательной программы начального общего образования МБОУ лицея №5 — обеспечение выполнения </w:t>
      </w:r>
      <w:r>
        <w:rPr>
          <w:rFonts w:ascii="Times New Roman" w:hAnsi="Times New Roman" w:cs="Times New Roman"/>
          <w:sz w:val="28"/>
          <w:szCs w:val="28"/>
        </w:rPr>
        <w:t>требований Федеральных государственных образовательных стандартов</w:t>
      </w:r>
      <w:r w:rsidRPr="003076A7">
        <w:rPr>
          <w:rFonts w:ascii="Times New Roman" w:hAnsi="Times New Roman" w:cs="Times New Roman"/>
          <w:sz w:val="28"/>
          <w:szCs w:val="28"/>
        </w:rPr>
        <w:t>.</w:t>
      </w:r>
    </w:p>
    <w:p w:rsidR="0047079B" w:rsidRPr="003076A7" w:rsidRDefault="0047079B" w:rsidP="0047079B">
      <w:pPr>
        <w:pStyle w:val="af7"/>
        <w:spacing w:line="240" w:lineRule="auto"/>
        <w:ind w:firstLine="454"/>
        <w:rPr>
          <w:rFonts w:ascii="Times New Roman" w:hAnsi="Times New Roman" w:cs="Times New Roman"/>
          <w:sz w:val="28"/>
          <w:szCs w:val="28"/>
        </w:rPr>
      </w:pPr>
      <w:r w:rsidRPr="003076A7">
        <w:rPr>
          <w:rFonts w:ascii="Times New Roman" w:hAnsi="Times New Roman" w:cs="Times New Roman"/>
          <w:b/>
          <w:bCs/>
          <w:sz w:val="28"/>
          <w:szCs w:val="28"/>
        </w:rPr>
        <w:t xml:space="preserve">Достижение поставленной цели </w:t>
      </w:r>
      <w:r w:rsidRPr="003076A7">
        <w:rPr>
          <w:rFonts w:ascii="Times New Roman" w:hAnsi="Times New Roman" w:cs="Times New Roman"/>
          <w:sz w:val="28"/>
          <w:szCs w:val="28"/>
        </w:rPr>
        <w:t>при реализации Основной образовательной программы начального общего образования</w:t>
      </w:r>
      <w:r w:rsidRPr="003076A7">
        <w:rPr>
          <w:rFonts w:ascii="Times New Roman" w:hAnsi="Times New Roman" w:cs="Times New Roman"/>
          <w:b/>
          <w:bCs/>
          <w:sz w:val="28"/>
          <w:szCs w:val="28"/>
        </w:rPr>
        <w:t xml:space="preserve"> в лицее предусматривается решение следующих основополагающих  задач</w:t>
      </w:r>
      <w:r w:rsidRPr="003076A7">
        <w:rPr>
          <w:rFonts w:ascii="Times New Roman" w:hAnsi="Times New Roman" w:cs="Times New Roman"/>
          <w:sz w:val="28"/>
          <w:szCs w:val="28"/>
        </w:rPr>
        <w:t>:</w:t>
      </w:r>
    </w:p>
    <w:p w:rsidR="0047079B" w:rsidRPr="003076A7" w:rsidRDefault="0047079B" w:rsidP="0047079B">
      <w:pPr>
        <w:pStyle w:val="af8"/>
        <w:spacing w:line="24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формирование общей культуры, духовно­нравственное,</w:t>
      </w:r>
      <w:r w:rsidRPr="003076A7">
        <w:rPr>
          <w:rFonts w:ascii="Times New Roman" w:hAnsi="Times New Roman" w:cs="Times New Roman"/>
          <w:spacing w:val="2"/>
          <w:sz w:val="28"/>
          <w:szCs w:val="28"/>
        </w:rPr>
        <w:br/>
      </w:r>
      <w:r w:rsidRPr="003076A7">
        <w:rPr>
          <w:rFonts w:ascii="Times New Roman" w:hAnsi="Times New Roman" w:cs="Times New Roman"/>
          <w:spacing w:val="-2"/>
          <w:sz w:val="28"/>
          <w:szCs w:val="28"/>
        </w:rPr>
        <w:t>гражданское, социальное, личностное и интеллектуальное раз</w:t>
      </w:r>
      <w:r w:rsidRPr="003076A7">
        <w:rPr>
          <w:rFonts w:ascii="Times New Roman" w:hAnsi="Times New Roman" w:cs="Times New Roman"/>
          <w:spacing w:val="-4"/>
          <w:sz w:val="28"/>
          <w:szCs w:val="28"/>
        </w:rPr>
        <w:t>витие,  развитие творческих способностей, сохранение и укреп</w:t>
      </w:r>
      <w:r w:rsidRPr="003076A7">
        <w:rPr>
          <w:rFonts w:ascii="Times New Roman" w:hAnsi="Times New Roman" w:cs="Times New Roman"/>
          <w:sz w:val="28"/>
          <w:szCs w:val="28"/>
        </w:rPr>
        <w:t>ление здоровья</w:t>
      </w:r>
      <w:r>
        <w:rPr>
          <w:rFonts w:ascii="Times New Roman" w:hAnsi="Times New Roman" w:cs="Times New Roman"/>
          <w:sz w:val="28"/>
          <w:szCs w:val="28"/>
        </w:rPr>
        <w:t xml:space="preserve"> учащихся</w:t>
      </w:r>
      <w:r w:rsidRPr="003076A7">
        <w:rPr>
          <w:rFonts w:ascii="Times New Roman" w:hAnsi="Times New Roman" w:cs="Times New Roman"/>
          <w:sz w:val="28"/>
          <w:szCs w:val="28"/>
        </w:rPr>
        <w:t>;</w:t>
      </w:r>
    </w:p>
    <w:p w:rsidR="0047079B" w:rsidRPr="003076A7" w:rsidRDefault="0047079B" w:rsidP="0047079B">
      <w:pPr>
        <w:pStyle w:val="af8"/>
        <w:spacing w:line="240" w:lineRule="auto"/>
        <w:ind w:firstLine="0"/>
        <w:rPr>
          <w:rFonts w:ascii="Times New Roman" w:hAnsi="Times New Roman" w:cs="Times New Roman"/>
          <w:spacing w:val="-2"/>
          <w:sz w:val="28"/>
          <w:szCs w:val="28"/>
        </w:rPr>
      </w:pPr>
      <w:r w:rsidRPr="003076A7">
        <w:rPr>
          <w:rFonts w:ascii="Times New Roman" w:hAnsi="Times New Roman" w:cs="Times New Roman"/>
          <w:sz w:val="28"/>
          <w:szCs w:val="28"/>
        </w:rPr>
        <w:t>- обеспечение планируемых результатов по освоению вы</w:t>
      </w:r>
      <w:r w:rsidRPr="003076A7">
        <w:rPr>
          <w:rFonts w:ascii="Times New Roman" w:hAnsi="Times New Roman" w:cs="Times New Roman"/>
          <w:spacing w:val="2"/>
          <w:sz w:val="28"/>
          <w:szCs w:val="28"/>
        </w:rPr>
        <w:t>пускником начальной школы целевых установок, приобретению знаний, уме</w:t>
      </w:r>
      <w:r w:rsidRPr="003076A7">
        <w:rPr>
          <w:rFonts w:ascii="Times New Roman" w:hAnsi="Times New Roman" w:cs="Times New Roman"/>
          <w:spacing w:val="-2"/>
          <w:sz w:val="28"/>
          <w:szCs w:val="28"/>
        </w:rPr>
        <w:t xml:space="preserve">ний, навыков, компетенций и компетентностей, определяемых </w:t>
      </w:r>
      <w:r w:rsidRPr="003076A7">
        <w:rPr>
          <w:rFonts w:ascii="Times New Roman" w:hAnsi="Times New Roman" w:cs="Times New Roman"/>
          <w:sz w:val="28"/>
          <w:szCs w:val="28"/>
        </w:rPr>
        <w:t>личностными, семейными, общественными, государственны</w:t>
      </w:r>
      <w:r w:rsidRPr="003076A7">
        <w:rPr>
          <w:rFonts w:ascii="Times New Roman" w:hAnsi="Times New Roman" w:cs="Times New Roman"/>
          <w:spacing w:val="-2"/>
          <w:sz w:val="28"/>
          <w:szCs w:val="28"/>
        </w:rPr>
        <w:t>ми потр</w:t>
      </w:r>
      <w:r>
        <w:rPr>
          <w:rFonts w:ascii="Times New Roman" w:hAnsi="Times New Roman" w:cs="Times New Roman"/>
          <w:spacing w:val="-2"/>
          <w:sz w:val="28"/>
          <w:szCs w:val="28"/>
        </w:rPr>
        <w:t>ебностями и возможностями уча</w:t>
      </w:r>
      <w:r w:rsidRPr="003076A7">
        <w:rPr>
          <w:rFonts w:ascii="Times New Roman" w:hAnsi="Times New Roman" w:cs="Times New Roman"/>
          <w:spacing w:val="-2"/>
          <w:sz w:val="28"/>
          <w:szCs w:val="28"/>
        </w:rPr>
        <w:t>щегося младшего школьного возраста, индивидуальными особенностями его развития и состояния здоровья;</w:t>
      </w:r>
    </w:p>
    <w:p w:rsidR="0047079B" w:rsidRPr="003076A7" w:rsidRDefault="0047079B" w:rsidP="0047079B">
      <w:pPr>
        <w:pStyle w:val="af8"/>
        <w:spacing w:line="240" w:lineRule="auto"/>
        <w:ind w:firstLine="0"/>
        <w:rPr>
          <w:rFonts w:ascii="Times New Roman" w:hAnsi="Times New Roman" w:cs="Times New Roman"/>
          <w:sz w:val="28"/>
          <w:szCs w:val="28"/>
        </w:rPr>
      </w:pPr>
      <w:r w:rsidRPr="003076A7">
        <w:rPr>
          <w:rFonts w:ascii="Times New Roman" w:hAnsi="Times New Roman" w:cs="Times New Roman"/>
          <w:sz w:val="28"/>
          <w:szCs w:val="28"/>
        </w:rPr>
        <w:t>- становление и развитие личности в её индивидуальности, самобытности, уникальности и неповторимости;</w:t>
      </w:r>
    </w:p>
    <w:p w:rsidR="0047079B" w:rsidRPr="003076A7" w:rsidRDefault="0047079B" w:rsidP="0047079B">
      <w:pPr>
        <w:pStyle w:val="af8"/>
        <w:spacing w:line="240" w:lineRule="auto"/>
        <w:ind w:firstLine="0"/>
        <w:rPr>
          <w:rFonts w:ascii="Times New Roman" w:hAnsi="Times New Roman" w:cs="Times New Roman"/>
          <w:sz w:val="28"/>
          <w:szCs w:val="28"/>
        </w:rPr>
      </w:pPr>
      <w:r w:rsidRPr="003076A7">
        <w:rPr>
          <w:rFonts w:ascii="Times New Roman" w:hAnsi="Times New Roman" w:cs="Times New Roman"/>
          <w:spacing w:val="-4"/>
          <w:sz w:val="28"/>
          <w:szCs w:val="28"/>
        </w:rPr>
        <w:t>- обеспечение преемственности начального общего и основ</w:t>
      </w:r>
      <w:r w:rsidRPr="003076A7">
        <w:rPr>
          <w:rFonts w:ascii="Times New Roman" w:hAnsi="Times New Roman" w:cs="Times New Roman"/>
          <w:sz w:val="28"/>
          <w:szCs w:val="28"/>
        </w:rPr>
        <w:t>ного общего образования;</w:t>
      </w:r>
    </w:p>
    <w:p w:rsidR="0047079B" w:rsidRPr="003076A7" w:rsidRDefault="0047079B" w:rsidP="0047079B">
      <w:pPr>
        <w:pStyle w:val="af8"/>
        <w:spacing w:line="24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достижение планируемых ре</w:t>
      </w:r>
      <w:r w:rsidRPr="003076A7">
        <w:rPr>
          <w:rFonts w:ascii="Times New Roman" w:hAnsi="Times New Roman" w:cs="Times New Roman"/>
          <w:spacing w:val="-2"/>
          <w:sz w:val="28"/>
          <w:szCs w:val="28"/>
        </w:rPr>
        <w:t>зультатов освоения основной образовательной программы на</w:t>
      </w:r>
      <w:r w:rsidRPr="003076A7">
        <w:rPr>
          <w:rFonts w:ascii="Times New Roman" w:hAnsi="Times New Roman" w:cs="Times New Roman"/>
          <w:spacing w:val="2"/>
          <w:sz w:val="28"/>
          <w:szCs w:val="28"/>
        </w:rPr>
        <w:t>чального</w:t>
      </w:r>
      <w:r>
        <w:rPr>
          <w:rFonts w:ascii="Times New Roman" w:hAnsi="Times New Roman" w:cs="Times New Roman"/>
          <w:spacing w:val="2"/>
          <w:sz w:val="28"/>
          <w:szCs w:val="28"/>
        </w:rPr>
        <w:t xml:space="preserve"> общего образования всеми уча</w:t>
      </w:r>
      <w:r w:rsidRPr="003076A7">
        <w:rPr>
          <w:rFonts w:ascii="Times New Roman" w:hAnsi="Times New Roman" w:cs="Times New Roman"/>
          <w:spacing w:val="2"/>
          <w:sz w:val="28"/>
          <w:szCs w:val="28"/>
        </w:rPr>
        <w:t xml:space="preserve">щимися, в том </w:t>
      </w:r>
      <w:r w:rsidRPr="003076A7">
        <w:rPr>
          <w:rFonts w:ascii="Times New Roman" w:hAnsi="Times New Roman" w:cs="Times New Roman"/>
          <w:sz w:val="28"/>
          <w:szCs w:val="28"/>
        </w:rPr>
        <w:t>числе детьми с ограниченными возможностями здоровья;</w:t>
      </w:r>
    </w:p>
    <w:p w:rsidR="0047079B" w:rsidRPr="003076A7" w:rsidRDefault="0047079B" w:rsidP="0047079B">
      <w:pPr>
        <w:pStyle w:val="af8"/>
        <w:spacing w:line="24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обеспечение доступности получения качественного на</w:t>
      </w:r>
      <w:r w:rsidRPr="003076A7">
        <w:rPr>
          <w:rFonts w:ascii="Times New Roman" w:hAnsi="Times New Roman" w:cs="Times New Roman"/>
          <w:sz w:val="28"/>
          <w:szCs w:val="28"/>
        </w:rPr>
        <w:t>чального общего образования;</w:t>
      </w:r>
    </w:p>
    <w:p w:rsidR="0047079B" w:rsidRPr="003076A7" w:rsidRDefault="0047079B" w:rsidP="0047079B">
      <w:pPr>
        <w:pStyle w:val="af8"/>
        <w:spacing w:line="240" w:lineRule="auto"/>
        <w:ind w:firstLine="0"/>
        <w:rPr>
          <w:rFonts w:ascii="Times New Roman" w:hAnsi="Times New Roman" w:cs="Times New Roman"/>
          <w:spacing w:val="-2"/>
          <w:sz w:val="28"/>
          <w:szCs w:val="28"/>
        </w:rPr>
      </w:pPr>
      <w:r w:rsidRPr="003076A7">
        <w:rPr>
          <w:rFonts w:ascii="Times New Roman" w:hAnsi="Times New Roman" w:cs="Times New Roman"/>
          <w:spacing w:val="-2"/>
          <w:sz w:val="28"/>
          <w:szCs w:val="28"/>
        </w:rPr>
        <w:t>- выявлени</w:t>
      </w:r>
      <w:r>
        <w:rPr>
          <w:rFonts w:ascii="Times New Roman" w:hAnsi="Times New Roman" w:cs="Times New Roman"/>
          <w:spacing w:val="-2"/>
          <w:sz w:val="28"/>
          <w:szCs w:val="28"/>
        </w:rPr>
        <w:t>е и развитие способностей уча</w:t>
      </w:r>
      <w:r w:rsidRPr="003076A7">
        <w:rPr>
          <w:rFonts w:ascii="Times New Roman" w:hAnsi="Times New Roman" w:cs="Times New Roman"/>
          <w:spacing w:val="-2"/>
          <w:sz w:val="28"/>
          <w:szCs w:val="28"/>
        </w:rPr>
        <w:t>щихся, в том числе одарённых детей, через систему клубов, секций, студий и кружков, организацию общественно полезной деятельности;</w:t>
      </w:r>
    </w:p>
    <w:p w:rsidR="0047079B" w:rsidRPr="003076A7" w:rsidRDefault="0047079B" w:rsidP="0047079B">
      <w:pPr>
        <w:pStyle w:val="af8"/>
        <w:spacing w:line="240" w:lineRule="auto"/>
        <w:ind w:firstLine="0"/>
        <w:rPr>
          <w:rFonts w:ascii="Times New Roman" w:hAnsi="Times New Roman" w:cs="Times New Roman"/>
          <w:sz w:val="28"/>
          <w:szCs w:val="28"/>
        </w:rPr>
      </w:pPr>
      <w:r w:rsidRPr="003076A7">
        <w:rPr>
          <w:rFonts w:ascii="Times New Roman" w:hAnsi="Times New Roman" w:cs="Times New Roman"/>
          <w:sz w:val="28"/>
          <w:szCs w:val="28"/>
        </w:rPr>
        <w:t>- организация интеллектуальных и творческих соревнований, научно­технического творчества и проектно­исследовательской деятельности;</w:t>
      </w:r>
    </w:p>
    <w:p w:rsidR="0047079B" w:rsidRPr="003076A7" w:rsidRDefault="0047079B" w:rsidP="0047079B">
      <w:pPr>
        <w:pStyle w:val="af8"/>
        <w:spacing w:line="240" w:lineRule="auto"/>
        <w:ind w:firstLine="0"/>
        <w:rPr>
          <w:rFonts w:ascii="Times New Roman" w:hAnsi="Times New Roman" w:cs="Times New Roman"/>
          <w:spacing w:val="-2"/>
          <w:sz w:val="28"/>
          <w:szCs w:val="28"/>
        </w:rPr>
      </w:pPr>
      <w:r>
        <w:rPr>
          <w:rFonts w:ascii="Times New Roman" w:hAnsi="Times New Roman" w:cs="Times New Roman"/>
          <w:spacing w:val="-2"/>
          <w:sz w:val="28"/>
          <w:szCs w:val="28"/>
        </w:rPr>
        <w:t>- участие уча</w:t>
      </w:r>
      <w:r w:rsidRPr="003076A7">
        <w:rPr>
          <w:rFonts w:ascii="Times New Roman" w:hAnsi="Times New Roman" w:cs="Times New Roman"/>
          <w:spacing w:val="-2"/>
          <w:sz w:val="28"/>
          <w:szCs w:val="28"/>
        </w:rPr>
        <w:t>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7079B" w:rsidRPr="003076A7" w:rsidRDefault="0047079B" w:rsidP="0047079B">
      <w:pPr>
        <w:pStyle w:val="af8"/>
        <w:spacing w:line="240" w:lineRule="auto"/>
        <w:ind w:firstLine="0"/>
        <w:rPr>
          <w:rFonts w:ascii="Times New Roman" w:hAnsi="Times New Roman" w:cs="Times New Roman"/>
          <w:sz w:val="28"/>
          <w:szCs w:val="28"/>
        </w:rPr>
      </w:pPr>
      <w:r w:rsidRPr="003076A7">
        <w:rPr>
          <w:rFonts w:ascii="Times New Roman" w:hAnsi="Times New Roman" w:cs="Times New Roman"/>
          <w:sz w:val="28"/>
          <w:szCs w:val="28"/>
        </w:rPr>
        <w:t>- использование в образовательном процессе современных образовательных технологий деятельностного типа;</w:t>
      </w:r>
    </w:p>
    <w:p w:rsidR="0047079B" w:rsidRPr="003076A7" w:rsidRDefault="0047079B" w:rsidP="0047079B">
      <w:pPr>
        <w:pStyle w:val="af8"/>
        <w:spacing w:line="240" w:lineRule="auto"/>
        <w:ind w:firstLine="0"/>
        <w:rPr>
          <w:rFonts w:ascii="Times New Roman" w:hAnsi="Times New Roman" w:cs="Times New Roman"/>
          <w:sz w:val="28"/>
          <w:szCs w:val="28"/>
        </w:rPr>
      </w:pPr>
      <w:r>
        <w:rPr>
          <w:rFonts w:ascii="Times New Roman" w:hAnsi="Times New Roman" w:cs="Times New Roman"/>
          <w:spacing w:val="2"/>
          <w:sz w:val="28"/>
          <w:szCs w:val="28"/>
        </w:rPr>
        <w:t>- предоставление уча</w:t>
      </w:r>
      <w:r w:rsidRPr="003076A7">
        <w:rPr>
          <w:rFonts w:ascii="Times New Roman" w:hAnsi="Times New Roman" w:cs="Times New Roman"/>
          <w:spacing w:val="2"/>
          <w:sz w:val="28"/>
          <w:szCs w:val="28"/>
        </w:rPr>
        <w:t>щимся возможности для эффек</w:t>
      </w:r>
      <w:r w:rsidRPr="003076A7">
        <w:rPr>
          <w:rFonts w:ascii="Times New Roman" w:hAnsi="Times New Roman" w:cs="Times New Roman"/>
          <w:sz w:val="28"/>
          <w:szCs w:val="28"/>
        </w:rPr>
        <w:t>тивной самостоятельной работы;</w:t>
      </w:r>
    </w:p>
    <w:p w:rsidR="0047079B" w:rsidRPr="003076A7" w:rsidRDefault="0047079B" w:rsidP="0047079B">
      <w:pPr>
        <w:pStyle w:val="af8"/>
        <w:spacing w:line="240" w:lineRule="auto"/>
        <w:ind w:firstLine="0"/>
        <w:rPr>
          <w:rFonts w:ascii="Times New Roman" w:hAnsi="Times New Roman" w:cs="Times New Roman"/>
          <w:sz w:val="28"/>
          <w:szCs w:val="28"/>
        </w:rPr>
      </w:pPr>
      <w:r>
        <w:rPr>
          <w:rFonts w:ascii="Times New Roman" w:hAnsi="Times New Roman" w:cs="Times New Roman"/>
          <w:spacing w:val="2"/>
          <w:sz w:val="28"/>
          <w:szCs w:val="28"/>
        </w:rPr>
        <w:t>- включение уча</w:t>
      </w:r>
      <w:r w:rsidRPr="003076A7">
        <w:rPr>
          <w:rFonts w:ascii="Times New Roman" w:hAnsi="Times New Roman" w:cs="Times New Roman"/>
          <w:spacing w:val="2"/>
          <w:sz w:val="28"/>
          <w:szCs w:val="28"/>
        </w:rPr>
        <w:t xml:space="preserve">щихся в процессы познания и преобразования внешкольной социальной среды </w:t>
      </w:r>
      <w:r w:rsidRPr="003076A7">
        <w:rPr>
          <w:rFonts w:ascii="Times New Roman" w:hAnsi="Times New Roman" w:cs="Times New Roman"/>
          <w:sz w:val="28"/>
          <w:szCs w:val="28"/>
        </w:rPr>
        <w:t>города.</w:t>
      </w:r>
    </w:p>
    <w:p w:rsidR="0047079B" w:rsidRPr="003076A7" w:rsidRDefault="0047079B" w:rsidP="0047079B">
      <w:pPr>
        <w:pStyle w:val="af7"/>
        <w:spacing w:line="240" w:lineRule="auto"/>
        <w:ind w:firstLine="454"/>
        <w:rPr>
          <w:rFonts w:ascii="Times New Roman" w:hAnsi="Times New Roman" w:cs="Times New Roman"/>
          <w:sz w:val="28"/>
          <w:szCs w:val="28"/>
        </w:rPr>
      </w:pPr>
      <w:r w:rsidRPr="003076A7">
        <w:rPr>
          <w:rFonts w:ascii="Times New Roman" w:hAnsi="Times New Roman" w:cs="Times New Roman"/>
          <w:bCs/>
          <w:sz w:val="28"/>
          <w:szCs w:val="28"/>
          <w:u w:val="single"/>
        </w:rPr>
        <w:lastRenderedPageBreak/>
        <w:t>В основе реализации основной образовательной программы лежит системно­деятельностный подход</w:t>
      </w:r>
      <w:r w:rsidRPr="003076A7">
        <w:rPr>
          <w:rFonts w:ascii="Times New Roman" w:hAnsi="Times New Roman" w:cs="Times New Roman"/>
          <w:sz w:val="28"/>
          <w:szCs w:val="28"/>
        </w:rPr>
        <w:t>, который предполагает:</w:t>
      </w:r>
    </w:p>
    <w:p w:rsidR="0047079B" w:rsidRPr="003076A7" w:rsidRDefault="0047079B" w:rsidP="0047079B">
      <w:pPr>
        <w:pStyle w:val="af8"/>
        <w:spacing w:line="240" w:lineRule="auto"/>
        <w:ind w:firstLine="0"/>
        <w:rPr>
          <w:rFonts w:ascii="Times New Roman" w:hAnsi="Times New Roman" w:cs="Times New Roman"/>
          <w:sz w:val="28"/>
          <w:szCs w:val="28"/>
        </w:rPr>
      </w:pPr>
      <w:r w:rsidRPr="003076A7">
        <w:rPr>
          <w:rFonts w:ascii="Times New Roman" w:hAnsi="Times New Roman" w:cs="Times New Roman"/>
          <w:spacing w:val="4"/>
          <w:sz w:val="28"/>
          <w:szCs w:val="28"/>
        </w:rPr>
        <w:t xml:space="preserve">- воспитание и развитие качеств личности, отвечающих требованиям информационного общества, инновационной </w:t>
      </w:r>
      <w:r w:rsidRPr="003076A7">
        <w:rPr>
          <w:rFonts w:ascii="Times New Roman" w:hAnsi="Times New Roman" w:cs="Times New Roman"/>
          <w:spacing w:val="2"/>
          <w:sz w:val="28"/>
          <w:szCs w:val="28"/>
        </w:rPr>
        <w:t xml:space="preserve">экономики, задачам построения российского гражданского </w:t>
      </w:r>
      <w:r w:rsidRPr="003076A7">
        <w:rPr>
          <w:rFonts w:ascii="Times New Roman" w:hAnsi="Times New Roman" w:cs="Times New Roman"/>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47079B" w:rsidRPr="003076A7" w:rsidRDefault="0047079B" w:rsidP="0047079B">
      <w:pPr>
        <w:pStyle w:val="af8"/>
        <w:spacing w:line="240" w:lineRule="auto"/>
        <w:ind w:firstLine="0"/>
        <w:rPr>
          <w:rFonts w:ascii="Times New Roman" w:hAnsi="Times New Roman" w:cs="Times New Roman"/>
          <w:sz w:val="28"/>
          <w:szCs w:val="28"/>
        </w:rPr>
      </w:pPr>
      <w:r w:rsidRPr="003076A7">
        <w:rPr>
          <w:rFonts w:ascii="Times New Roman" w:hAnsi="Times New Roman" w:cs="Times New Roman"/>
          <w:sz w:val="28"/>
          <w:szCs w:val="28"/>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результата  личностного и</w:t>
      </w:r>
      <w:r>
        <w:rPr>
          <w:rFonts w:ascii="Times New Roman" w:hAnsi="Times New Roman" w:cs="Times New Roman"/>
          <w:sz w:val="28"/>
          <w:szCs w:val="28"/>
        </w:rPr>
        <w:t xml:space="preserve"> познавательного развития уча</w:t>
      </w:r>
      <w:r w:rsidRPr="003076A7">
        <w:rPr>
          <w:rFonts w:ascii="Times New Roman" w:hAnsi="Times New Roman" w:cs="Times New Roman"/>
          <w:sz w:val="28"/>
          <w:szCs w:val="28"/>
        </w:rPr>
        <w:t>щихся;</w:t>
      </w:r>
    </w:p>
    <w:p w:rsidR="0047079B" w:rsidRPr="003076A7" w:rsidRDefault="0047079B" w:rsidP="0047079B">
      <w:pPr>
        <w:pStyle w:val="af8"/>
        <w:spacing w:line="24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 ориентацию на достижение цели и основного результата </w:t>
      </w:r>
      <w:r w:rsidRPr="003076A7">
        <w:rPr>
          <w:rFonts w:ascii="Times New Roman" w:hAnsi="Times New Roman" w:cs="Times New Roman"/>
          <w:spacing w:val="1"/>
          <w:sz w:val="28"/>
          <w:szCs w:val="28"/>
        </w:rPr>
        <w:t>образо</w:t>
      </w:r>
      <w:r>
        <w:rPr>
          <w:rFonts w:ascii="Times New Roman" w:hAnsi="Times New Roman" w:cs="Times New Roman"/>
          <w:spacing w:val="1"/>
          <w:sz w:val="28"/>
          <w:szCs w:val="28"/>
        </w:rPr>
        <w:t>вания — развитие личности уча</w:t>
      </w:r>
      <w:r w:rsidRPr="003076A7">
        <w:rPr>
          <w:rFonts w:ascii="Times New Roman" w:hAnsi="Times New Roman" w:cs="Times New Roman"/>
          <w:spacing w:val="1"/>
          <w:sz w:val="28"/>
          <w:szCs w:val="28"/>
        </w:rPr>
        <w:t xml:space="preserve">щегося на основе освоения универсальных учебных действий, познания и </w:t>
      </w:r>
      <w:r w:rsidRPr="003076A7">
        <w:rPr>
          <w:rFonts w:ascii="Times New Roman" w:hAnsi="Times New Roman" w:cs="Times New Roman"/>
          <w:sz w:val="28"/>
          <w:szCs w:val="28"/>
        </w:rPr>
        <w:t>освоения мира;</w:t>
      </w:r>
    </w:p>
    <w:p w:rsidR="0047079B" w:rsidRPr="003076A7" w:rsidRDefault="0047079B" w:rsidP="0047079B">
      <w:pPr>
        <w:pStyle w:val="af8"/>
        <w:spacing w:line="24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признание решающей роли содержания образования, спо</w:t>
      </w:r>
      <w:r w:rsidRPr="003076A7">
        <w:rPr>
          <w:rFonts w:ascii="Times New Roman" w:hAnsi="Times New Roman" w:cs="Times New Roman"/>
          <w:sz w:val="28"/>
          <w:szCs w:val="28"/>
        </w:rPr>
        <w:t>собов организации образовательной деятельности и учебного сотрудничества в достижении целей личностно</w:t>
      </w:r>
      <w:r>
        <w:rPr>
          <w:rFonts w:ascii="Times New Roman" w:hAnsi="Times New Roman" w:cs="Times New Roman"/>
          <w:sz w:val="28"/>
          <w:szCs w:val="28"/>
        </w:rPr>
        <w:t>го и социального развития уча</w:t>
      </w:r>
      <w:r w:rsidRPr="003076A7">
        <w:rPr>
          <w:rFonts w:ascii="Times New Roman" w:hAnsi="Times New Roman" w:cs="Times New Roman"/>
          <w:sz w:val="28"/>
          <w:szCs w:val="28"/>
        </w:rPr>
        <w:t>щихся;</w:t>
      </w:r>
    </w:p>
    <w:p w:rsidR="0047079B" w:rsidRPr="003076A7" w:rsidRDefault="0047079B" w:rsidP="0047079B">
      <w:pPr>
        <w:pStyle w:val="af8"/>
        <w:spacing w:line="24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учёт индивидуальных возрастных, психологических и фи</w:t>
      </w:r>
      <w:r w:rsidRPr="003076A7">
        <w:rPr>
          <w:rFonts w:ascii="Times New Roman" w:hAnsi="Times New Roman" w:cs="Times New Roman"/>
          <w:sz w:val="28"/>
          <w:szCs w:val="28"/>
        </w:rPr>
        <w:t>з</w:t>
      </w:r>
      <w:r>
        <w:rPr>
          <w:rFonts w:ascii="Times New Roman" w:hAnsi="Times New Roman" w:cs="Times New Roman"/>
          <w:sz w:val="28"/>
          <w:szCs w:val="28"/>
        </w:rPr>
        <w:t>иологических особенностей уча</w:t>
      </w:r>
      <w:r w:rsidRPr="003076A7">
        <w:rPr>
          <w:rFonts w:ascii="Times New Roman" w:hAnsi="Times New Roman" w:cs="Times New Roman"/>
          <w:sz w:val="28"/>
          <w:szCs w:val="28"/>
        </w:rPr>
        <w:t>щихся, роли и значения видов деятельности и форм общения при определении образовательно­воспитательных целей и путей их достижения;</w:t>
      </w:r>
    </w:p>
    <w:p w:rsidR="0047079B" w:rsidRPr="003076A7" w:rsidRDefault="0047079B" w:rsidP="0047079B">
      <w:pPr>
        <w:pStyle w:val="af8"/>
        <w:spacing w:line="24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 обеспечение преемственности дошкольного, начального </w:t>
      </w:r>
      <w:r w:rsidRPr="003076A7">
        <w:rPr>
          <w:rFonts w:ascii="Times New Roman" w:hAnsi="Times New Roman" w:cs="Times New Roman"/>
          <w:sz w:val="28"/>
          <w:szCs w:val="28"/>
        </w:rPr>
        <w:t>общего, основного общего, среднего  общего и профессионального образования;</w:t>
      </w:r>
    </w:p>
    <w:p w:rsidR="0047079B" w:rsidRPr="00B315A8" w:rsidRDefault="0047079B" w:rsidP="0047079B">
      <w:pPr>
        <w:pStyle w:val="af8"/>
        <w:spacing w:line="240" w:lineRule="auto"/>
        <w:ind w:firstLine="0"/>
        <w:rPr>
          <w:rFonts w:ascii="Times New Roman" w:hAnsi="Times New Roman" w:cs="Times New Roman"/>
          <w:spacing w:val="2"/>
          <w:sz w:val="28"/>
          <w:szCs w:val="28"/>
        </w:rPr>
      </w:pPr>
      <w:r w:rsidRPr="003076A7">
        <w:rPr>
          <w:rFonts w:ascii="Times New Roman" w:hAnsi="Times New Roman" w:cs="Times New Roman"/>
          <w:spacing w:val="2"/>
          <w:sz w:val="28"/>
          <w:szCs w:val="28"/>
        </w:rPr>
        <w:t>- разнообразие индивидуальных образовательных траекторий и индивид</w:t>
      </w:r>
      <w:r>
        <w:rPr>
          <w:rFonts w:ascii="Times New Roman" w:hAnsi="Times New Roman" w:cs="Times New Roman"/>
          <w:spacing w:val="2"/>
          <w:sz w:val="28"/>
          <w:szCs w:val="28"/>
        </w:rPr>
        <w:t>уального развития каждого уча</w:t>
      </w:r>
      <w:r w:rsidRPr="003076A7">
        <w:rPr>
          <w:rFonts w:ascii="Times New Roman" w:hAnsi="Times New Roman" w:cs="Times New Roman"/>
          <w:spacing w:val="2"/>
          <w:sz w:val="28"/>
          <w:szCs w:val="28"/>
        </w:rPr>
        <w:t>щегося</w:t>
      </w:r>
      <w:r w:rsidRPr="003076A7">
        <w:rPr>
          <w:rFonts w:ascii="Times New Roman" w:hAnsi="Times New Roman" w:cs="Times New Roman"/>
          <w:spacing w:val="-2"/>
          <w:sz w:val="28"/>
          <w:szCs w:val="28"/>
        </w:rPr>
        <w:t>(в том числе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47079B" w:rsidRPr="003076A7" w:rsidRDefault="0047079B" w:rsidP="0047079B">
      <w:pPr>
        <w:pStyle w:val="af7"/>
        <w:spacing w:line="240" w:lineRule="auto"/>
        <w:ind w:firstLine="454"/>
        <w:rPr>
          <w:rFonts w:ascii="Times New Roman" w:hAnsi="Times New Roman" w:cs="Times New Roman"/>
          <w:b/>
          <w:bCs/>
          <w:spacing w:val="4"/>
          <w:sz w:val="28"/>
          <w:szCs w:val="28"/>
        </w:rPr>
      </w:pPr>
      <w:r w:rsidRPr="003076A7">
        <w:rPr>
          <w:rFonts w:ascii="Times New Roman" w:hAnsi="Times New Roman" w:cs="Times New Roman"/>
          <w:bCs/>
          <w:spacing w:val="4"/>
          <w:sz w:val="28"/>
          <w:szCs w:val="28"/>
          <w:u w:val="single"/>
        </w:rPr>
        <w:t xml:space="preserve">Основная образовательная программа начального общего образования МБОУ лицея №5 формируется </w:t>
      </w:r>
      <w:r w:rsidRPr="003076A7">
        <w:rPr>
          <w:rFonts w:ascii="Times New Roman" w:hAnsi="Times New Roman" w:cs="Times New Roman"/>
          <w:bCs/>
          <w:spacing w:val="2"/>
          <w:sz w:val="28"/>
          <w:szCs w:val="28"/>
          <w:u w:val="single"/>
        </w:rPr>
        <w:t xml:space="preserve">с </w:t>
      </w:r>
      <w:r w:rsidRPr="003076A7">
        <w:rPr>
          <w:rFonts w:ascii="Times New Roman" w:hAnsi="Times New Roman" w:cs="Times New Roman"/>
          <w:bCs/>
          <w:sz w:val="28"/>
          <w:szCs w:val="28"/>
          <w:u w:val="single"/>
        </w:rPr>
        <w:t>учётом особенностей первой ступениобщего образования как фундамента всего последующего обучения.</w:t>
      </w:r>
      <w:r w:rsidRPr="003076A7">
        <w:rPr>
          <w:rFonts w:ascii="Times New Roman" w:hAnsi="Times New Roman" w:cs="Times New Roman"/>
          <w:sz w:val="28"/>
          <w:szCs w:val="28"/>
        </w:rPr>
        <w:t xml:space="preserve"> Данная программа сформирована с учётом основополагающего психолого-педагогического принципа – «начальная школа — особый этап в жизни ребёнка», связанный:</w:t>
      </w:r>
    </w:p>
    <w:p w:rsidR="0047079B" w:rsidRPr="003076A7" w:rsidRDefault="0047079B" w:rsidP="0047079B">
      <w:pPr>
        <w:pStyle w:val="af8"/>
        <w:spacing w:line="24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 с изменением при поступлении в школу ведущей деятельности ребёнка — с переходом к учебной деятельности </w:t>
      </w:r>
      <w:r w:rsidRPr="003076A7">
        <w:rPr>
          <w:rFonts w:ascii="Times New Roman" w:hAnsi="Times New Roman" w:cs="Times New Roman"/>
          <w:sz w:val="28"/>
          <w:szCs w:val="28"/>
        </w:rPr>
        <w:t>(при сохранении значимости игровой), имеющей общественный характер и являющейся социальной по содержанию;</w:t>
      </w:r>
    </w:p>
    <w:p w:rsidR="0047079B" w:rsidRPr="003076A7" w:rsidRDefault="0047079B" w:rsidP="0047079B">
      <w:pPr>
        <w:pStyle w:val="af8"/>
        <w:spacing w:line="24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 с освоением новой социальной позиции, расширением </w:t>
      </w:r>
      <w:r w:rsidRPr="003076A7">
        <w:rPr>
          <w:rFonts w:ascii="Times New Roman" w:hAnsi="Times New Roman" w:cs="Times New Roman"/>
          <w:sz w:val="28"/>
          <w:szCs w:val="28"/>
        </w:rPr>
        <w:t>сферы взаимодействия ребёнка с окружающим миром, развитием потребностей в общении, познании, социальном признании и самовыражении;</w:t>
      </w:r>
    </w:p>
    <w:p w:rsidR="0047079B" w:rsidRPr="003076A7" w:rsidRDefault="0047079B" w:rsidP="0047079B">
      <w:pPr>
        <w:pStyle w:val="af8"/>
        <w:spacing w:line="24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 с принятием и освоением ребёнком новой социальной </w:t>
      </w:r>
      <w:r w:rsidRPr="003076A7">
        <w:rPr>
          <w:rFonts w:ascii="Times New Roman" w:hAnsi="Times New Roman" w:cs="Times New Roman"/>
          <w:spacing w:val="2"/>
          <w:sz w:val="28"/>
          <w:szCs w:val="28"/>
        </w:rPr>
        <w:t xml:space="preserve">роли ученика, выражающейся в формировании внутренней </w:t>
      </w:r>
      <w:r w:rsidRPr="003076A7">
        <w:rPr>
          <w:rFonts w:ascii="Times New Roman" w:hAnsi="Times New Roman" w:cs="Times New Roman"/>
          <w:sz w:val="28"/>
          <w:szCs w:val="28"/>
        </w:rPr>
        <w:t xml:space="preserve">позиции школьника, определяющей новый образ школьной </w:t>
      </w:r>
      <w:r w:rsidRPr="003076A7">
        <w:rPr>
          <w:rFonts w:ascii="Times New Roman" w:hAnsi="Times New Roman" w:cs="Times New Roman"/>
          <w:spacing w:val="2"/>
          <w:sz w:val="28"/>
          <w:szCs w:val="28"/>
        </w:rPr>
        <w:t>жизни и перспективы личностного и познавательного раз</w:t>
      </w:r>
      <w:r w:rsidRPr="003076A7">
        <w:rPr>
          <w:rFonts w:ascii="Times New Roman" w:hAnsi="Times New Roman" w:cs="Times New Roman"/>
          <w:sz w:val="28"/>
          <w:szCs w:val="28"/>
        </w:rPr>
        <w:t>вития;</w:t>
      </w:r>
    </w:p>
    <w:p w:rsidR="0047079B" w:rsidRPr="003076A7" w:rsidRDefault="0047079B" w:rsidP="0047079B">
      <w:pPr>
        <w:pStyle w:val="af8"/>
        <w:spacing w:line="240" w:lineRule="auto"/>
        <w:ind w:firstLine="0"/>
        <w:rPr>
          <w:rFonts w:ascii="Times New Roman" w:hAnsi="Times New Roman" w:cs="Times New Roman"/>
          <w:spacing w:val="-2"/>
          <w:sz w:val="28"/>
          <w:szCs w:val="28"/>
        </w:rPr>
      </w:pPr>
      <w:r w:rsidRPr="003076A7">
        <w:rPr>
          <w:rFonts w:ascii="Times New Roman" w:hAnsi="Times New Roman" w:cs="Times New Roman"/>
          <w:spacing w:val="2"/>
          <w:sz w:val="28"/>
          <w:szCs w:val="28"/>
        </w:rPr>
        <w:t>- с формированием у школьника основ умения учиться</w:t>
      </w:r>
      <w:r w:rsidRPr="003076A7">
        <w:rPr>
          <w:rFonts w:ascii="Times New Roman" w:hAnsi="Times New Roman" w:cs="Times New Roman"/>
          <w:spacing w:val="2"/>
          <w:sz w:val="28"/>
          <w:szCs w:val="28"/>
        </w:rPr>
        <w:br/>
      </w:r>
      <w:r w:rsidRPr="003076A7">
        <w:rPr>
          <w:rFonts w:ascii="Times New Roman" w:hAnsi="Times New Roman" w:cs="Times New Roman"/>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47079B" w:rsidRPr="003076A7" w:rsidRDefault="0047079B" w:rsidP="0047079B">
      <w:pPr>
        <w:pStyle w:val="af8"/>
        <w:spacing w:line="240" w:lineRule="auto"/>
        <w:ind w:firstLine="0"/>
        <w:rPr>
          <w:rFonts w:ascii="Times New Roman" w:hAnsi="Times New Roman" w:cs="Times New Roman"/>
          <w:sz w:val="28"/>
          <w:szCs w:val="28"/>
        </w:rPr>
      </w:pPr>
      <w:r w:rsidRPr="003076A7">
        <w:rPr>
          <w:rFonts w:ascii="Times New Roman" w:hAnsi="Times New Roman" w:cs="Times New Roman"/>
          <w:spacing w:val="4"/>
          <w:sz w:val="28"/>
          <w:szCs w:val="28"/>
        </w:rPr>
        <w:lastRenderedPageBreak/>
        <w:t xml:space="preserve">- с изменением при этом самооценки ребёнка, которая </w:t>
      </w:r>
      <w:r w:rsidRPr="003076A7">
        <w:rPr>
          <w:rFonts w:ascii="Times New Roman" w:hAnsi="Times New Roman" w:cs="Times New Roman"/>
          <w:sz w:val="28"/>
          <w:szCs w:val="28"/>
        </w:rPr>
        <w:t>приобретает черты адекватности и рефлексивности;</w:t>
      </w:r>
    </w:p>
    <w:p w:rsidR="0047079B" w:rsidRPr="003076A7" w:rsidRDefault="0047079B" w:rsidP="0047079B">
      <w:pPr>
        <w:pStyle w:val="af8"/>
        <w:spacing w:line="240" w:lineRule="auto"/>
        <w:ind w:firstLine="0"/>
        <w:rPr>
          <w:rFonts w:ascii="Times New Roman" w:hAnsi="Times New Roman" w:cs="Times New Roman"/>
          <w:spacing w:val="-2"/>
          <w:sz w:val="28"/>
          <w:szCs w:val="28"/>
        </w:rPr>
      </w:pPr>
      <w:r w:rsidRPr="003076A7">
        <w:rPr>
          <w:rFonts w:ascii="Times New Roman" w:hAnsi="Times New Roman" w:cs="Times New Roman"/>
          <w:spacing w:val="-2"/>
          <w:sz w:val="28"/>
          <w:szCs w:val="28"/>
        </w:rPr>
        <w:t xml:space="preserve">- с моральным развитием, которое существенным образом </w:t>
      </w:r>
      <w:r w:rsidRPr="003076A7">
        <w:rPr>
          <w:rFonts w:ascii="Times New Roman" w:hAnsi="Times New Roman" w:cs="Times New Roman"/>
          <w:sz w:val="28"/>
          <w:szCs w:val="28"/>
        </w:rPr>
        <w:t>связано с характером сотрудничества со взрослыми и свер</w:t>
      </w:r>
      <w:r w:rsidRPr="003076A7">
        <w:rPr>
          <w:rFonts w:ascii="Times New Roman" w:hAnsi="Times New Roman" w:cs="Times New Roman"/>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47079B" w:rsidRPr="003076A7" w:rsidRDefault="0047079B" w:rsidP="0047079B">
      <w:pPr>
        <w:pStyle w:val="af7"/>
        <w:spacing w:line="240" w:lineRule="auto"/>
        <w:ind w:firstLine="454"/>
        <w:rPr>
          <w:rFonts w:ascii="Times New Roman" w:hAnsi="Times New Roman" w:cs="Times New Roman"/>
          <w:sz w:val="28"/>
          <w:szCs w:val="28"/>
        </w:rPr>
      </w:pPr>
      <w:r w:rsidRPr="003076A7">
        <w:rPr>
          <w:rFonts w:ascii="Times New Roman" w:hAnsi="Times New Roman" w:cs="Times New Roman"/>
          <w:sz w:val="28"/>
          <w:szCs w:val="28"/>
        </w:rPr>
        <w:t>Учитываются также характерные для младшего школьного возраста (от 6,5 до 11 лет)</w:t>
      </w:r>
      <w:r>
        <w:rPr>
          <w:rFonts w:ascii="Times New Roman" w:hAnsi="Times New Roman" w:cs="Times New Roman"/>
          <w:sz w:val="28"/>
          <w:szCs w:val="28"/>
        </w:rPr>
        <w:t xml:space="preserve"> особенности</w:t>
      </w:r>
      <w:r w:rsidRPr="003076A7">
        <w:rPr>
          <w:rFonts w:ascii="Times New Roman" w:hAnsi="Times New Roman" w:cs="Times New Roman"/>
          <w:sz w:val="28"/>
          <w:szCs w:val="28"/>
        </w:rPr>
        <w:t xml:space="preserve">: </w:t>
      </w:r>
    </w:p>
    <w:p w:rsidR="0047079B" w:rsidRPr="003076A7" w:rsidRDefault="0047079B" w:rsidP="0047079B">
      <w:pPr>
        <w:pStyle w:val="af8"/>
        <w:spacing w:line="240" w:lineRule="auto"/>
        <w:ind w:firstLine="0"/>
        <w:rPr>
          <w:rFonts w:ascii="Times New Roman" w:hAnsi="Times New Roman" w:cs="Times New Roman"/>
          <w:spacing w:val="-2"/>
          <w:sz w:val="28"/>
          <w:szCs w:val="28"/>
        </w:rPr>
      </w:pPr>
      <w:r w:rsidRPr="003076A7">
        <w:rPr>
          <w:rFonts w:ascii="Times New Roman" w:hAnsi="Times New Roman" w:cs="Times New Roman"/>
          <w:sz w:val="28"/>
          <w:szCs w:val="28"/>
        </w:rPr>
        <w:t>- центральные психологические новообразования, форми</w:t>
      </w:r>
      <w:r w:rsidRPr="003076A7">
        <w:rPr>
          <w:rFonts w:ascii="Times New Roman" w:hAnsi="Times New Roman" w:cs="Times New Roman"/>
          <w:spacing w:val="-2"/>
          <w:sz w:val="28"/>
          <w:szCs w:val="28"/>
        </w:rPr>
        <w:t xml:space="preserve">руемые на данной ступени образования: словесно­логическое </w:t>
      </w:r>
      <w:r w:rsidRPr="003076A7">
        <w:rPr>
          <w:rFonts w:ascii="Times New Roman" w:hAnsi="Times New Roman" w:cs="Times New Roman"/>
          <w:spacing w:val="2"/>
          <w:sz w:val="28"/>
          <w:szCs w:val="28"/>
        </w:rPr>
        <w:t xml:space="preserve">мышление, произвольная смысловая память, произвольное </w:t>
      </w:r>
      <w:r w:rsidRPr="003076A7">
        <w:rPr>
          <w:rFonts w:ascii="Times New Roman" w:hAnsi="Times New Roman" w:cs="Times New Roman"/>
          <w:sz w:val="28"/>
          <w:szCs w:val="28"/>
        </w:rPr>
        <w:t xml:space="preserve">внимание, письменная речь, анализ, рефлексия содержания, </w:t>
      </w:r>
      <w:r w:rsidRPr="003076A7">
        <w:rPr>
          <w:rFonts w:ascii="Times New Roman" w:hAnsi="Times New Roman" w:cs="Times New Roman"/>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47079B" w:rsidRPr="003076A7" w:rsidRDefault="0047079B" w:rsidP="0047079B">
      <w:pPr>
        <w:pStyle w:val="af8"/>
        <w:spacing w:line="240" w:lineRule="auto"/>
        <w:ind w:firstLine="0"/>
        <w:rPr>
          <w:rFonts w:ascii="Times New Roman" w:hAnsi="Times New Roman" w:cs="Times New Roman"/>
          <w:spacing w:val="-2"/>
          <w:sz w:val="28"/>
          <w:szCs w:val="28"/>
        </w:rPr>
      </w:pPr>
      <w:r w:rsidRPr="003076A7">
        <w:rPr>
          <w:rFonts w:ascii="Times New Roman" w:hAnsi="Times New Roman" w:cs="Times New Roman"/>
          <w:sz w:val="28"/>
          <w:szCs w:val="28"/>
        </w:rPr>
        <w:t>- развитие целенаправленной и мотивированной активно</w:t>
      </w:r>
      <w:r>
        <w:rPr>
          <w:rFonts w:ascii="Times New Roman" w:hAnsi="Times New Roman" w:cs="Times New Roman"/>
          <w:spacing w:val="-2"/>
          <w:sz w:val="28"/>
          <w:szCs w:val="28"/>
        </w:rPr>
        <w:t>сти уча</w:t>
      </w:r>
      <w:r w:rsidRPr="003076A7">
        <w:rPr>
          <w:rFonts w:ascii="Times New Roman" w:hAnsi="Times New Roman" w:cs="Times New Roman"/>
          <w:spacing w:val="-2"/>
          <w:sz w:val="28"/>
          <w:szCs w:val="28"/>
        </w:rPr>
        <w:t>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47079B" w:rsidRPr="003076A7" w:rsidRDefault="0047079B" w:rsidP="0047079B">
      <w:pPr>
        <w:pStyle w:val="af7"/>
        <w:spacing w:line="24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         Определяя деятельностные позиции лицея, мы учитываем тот факт, что успешность и своевременность формирования указанных новообразований познавательной сферы, качеств и свойств личности могут быть связаны:</w:t>
      </w:r>
    </w:p>
    <w:p w:rsidR="0047079B" w:rsidRPr="003076A7" w:rsidRDefault="0047079B" w:rsidP="0047079B">
      <w:pPr>
        <w:pStyle w:val="af7"/>
        <w:spacing w:line="240" w:lineRule="auto"/>
        <w:ind w:firstLine="0"/>
        <w:rPr>
          <w:rFonts w:ascii="Times New Roman" w:hAnsi="Times New Roman" w:cs="Times New Roman"/>
          <w:spacing w:val="-2"/>
          <w:sz w:val="28"/>
          <w:szCs w:val="28"/>
        </w:rPr>
      </w:pPr>
      <w:r w:rsidRPr="003076A7">
        <w:rPr>
          <w:rFonts w:ascii="Times New Roman" w:hAnsi="Times New Roman" w:cs="Times New Roman"/>
          <w:sz w:val="28"/>
          <w:szCs w:val="28"/>
        </w:rPr>
        <w:t xml:space="preserve">- со стратегией реализации  основной </w:t>
      </w:r>
      <w:r w:rsidRPr="003076A7">
        <w:rPr>
          <w:rFonts w:ascii="Times New Roman" w:hAnsi="Times New Roman" w:cs="Times New Roman"/>
          <w:spacing w:val="-2"/>
          <w:sz w:val="28"/>
          <w:szCs w:val="28"/>
        </w:rPr>
        <w:t>образовательной программы;</w:t>
      </w:r>
    </w:p>
    <w:p w:rsidR="0047079B" w:rsidRPr="003076A7" w:rsidRDefault="0047079B" w:rsidP="0047079B">
      <w:pPr>
        <w:pStyle w:val="af7"/>
        <w:spacing w:line="24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 с учётом того, существует </w:t>
      </w:r>
      <w:r w:rsidRPr="003076A7">
        <w:rPr>
          <w:rFonts w:ascii="Times New Roman" w:hAnsi="Times New Roman" w:cs="Times New Roman"/>
          <w:sz w:val="28"/>
          <w:szCs w:val="28"/>
        </w:rPr>
        <w:t>разброс в темпах и направлениях развития детей, индивидуаль</w:t>
      </w:r>
      <w:r w:rsidRPr="003076A7">
        <w:rPr>
          <w:rFonts w:ascii="Times New Roman" w:hAnsi="Times New Roman" w:cs="Times New Roman"/>
          <w:spacing w:val="2"/>
          <w:sz w:val="28"/>
          <w:szCs w:val="28"/>
        </w:rPr>
        <w:t>ные различия в их познавательной деятельности, восприя</w:t>
      </w:r>
      <w:r w:rsidRPr="003076A7">
        <w:rPr>
          <w:rFonts w:ascii="Times New Roman" w:hAnsi="Times New Roman" w:cs="Times New Roman"/>
          <w:sz w:val="28"/>
          <w:szCs w:val="28"/>
        </w:rPr>
        <w:t>тии, внимании, памяти, мышлении, речи, моторике и</w:t>
      </w:r>
      <w:r w:rsidRPr="003076A7">
        <w:rPr>
          <w:rFonts w:ascii="Cambria Math" w:hAnsi="Cambria Math" w:cs="Times New Roman"/>
          <w:sz w:val="28"/>
          <w:szCs w:val="28"/>
        </w:rPr>
        <w:t> </w:t>
      </w:r>
      <w:r w:rsidRPr="003076A7">
        <w:rPr>
          <w:rFonts w:ascii="Times New Roman" w:hAnsi="Times New Roman" w:cs="Times New Roman"/>
          <w:sz w:val="28"/>
          <w:szCs w:val="28"/>
        </w:rPr>
        <w:t>т.</w:t>
      </w:r>
      <w:r w:rsidRPr="003076A7">
        <w:rPr>
          <w:rFonts w:ascii="Cambria Math" w:hAnsi="Cambria Math" w:cs="Times New Roman"/>
          <w:sz w:val="28"/>
          <w:szCs w:val="28"/>
        </w:rPr>
        <w:t> </w:t>
      </w:r>
      <w:r w:rsidRPr="003076A7">
        <w:rPr>
          <w:rFonts w:ascii="Times New Roman" w:hAnsi="Times New Roman" w:cs="Times New Roman"/>
          <w:sz w:val="28"/>
          <w:szCs w:val="28"/>
        </w:rPr>
        <w:t>д., связанные с возрастными, психологическими и физиологи</w:t>
      </w:r>
      <w:r w:rsidRPr="003076A7">
        <w:rPr>
          <w:rFonts w:ascii="Times New Roman" w:hAnsi="Times New Roman" w:cs="Times New Roman"/>
          <w:spacing w:val="2"/>
          <w:sz w:val="28"/>
          <w:szCs w:val="28"/>
        </w:rPr>
        <w:t xml:space="preserve">ческими индивидуальными особенностями детей младшего </w:t>
      </w:r>
      <w:r w:rsidRPr="003076A7">
        <w:rPr>
          <w:rFonts w:ascii="Times New Roman" w:hAnsi="Times New Roman" w:cs="Times New Roman"/>
          <w:sz w:val="28"/>
          <w:szCs w:val="28"/>
        </w:rPr>
        <w:t>школьного возраста;</w:t>
      </w:r>
    </w:p>
    <w:p w:rsidR="0047079B" w:rsidRPr="003076A7" w:rsidRDefault="0047079B" w:rsidP="0047079B">
      <w:pPr>
        <w:pStyle w:val="af7"/>
        <w:spacing w:line="240" w:lineRule="auto"/>
        <w:ind w:firstLine="0"/>
        <w:rPr>
          <w:rFonts w:ascii="Times New Roman" w:hAnsi="Times New Roman" w:cs="Times New Roman"/>
          <w:sz w:val="28"/>
          <w:szCs w:val="28"/>
        </w:rPr>
      </w:pPr>
      <w:r w:rsidRPr="003076A7">
        <w:rPr>
          <w:rFonts w:ascii="Times New Roman" w:hAnsi="Times New Roman" w:cs="Times New Roman"/>
          <w:sz w:val="28"/>
          <w:szCs w:val="28"/>
        </w:rPr>
        <w:t>- с активной позицией учителя;</w:t>
      </w:r>
    </w:p>
    <w:p w:rsidR="0047079B" w:rsidRPr="003076A7" w:rsidRDefault="0047079B" w:rsidP="0047079B">
      <w:pPr>
        <w:pStyle w:val="af7"/>
        <w:spacing w:line="240" w:lineRule="auto"/>
        <w:ind w:firstLine="0"/>
        <w:rPr>
          <w:rFonts w:ascii="Times New Roman" w:hAnsi="Times New Roman" w:cs="Times New Roman"/>
          <w:sz w:val="28"/>
          <w:szCs w:val="28"/>
        </w:rPr>
      </w:pPr>
      <w:r w:rsidRPr="003076A7">
        <w:rPr>
          <w:rFonts w:ascii="Times New Roman" w:hAnsi="Times New Roman" w:cs="Times New Roman"/>
          <w:sz w:val="28"/>
          <w:szCs w:val="28"/>
        </w:rPr>
        <w:t>-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47079B" w:rsidRPr="003076A7" w:rsidRDefault="0047079B" w:rsidP="0047079B">
      <w:pPr>
        <w:spacing w:after="0" w:line="240" w:lineRule="auto"/>
        <w:jc w:val="both"/>
        <w:rPr>
          <w:rFonts w:ascii="Times New Roman" w:eastAsia="Batang" w:hAnsi="Times New Roman"/>
          <w:sz w:val="28"/>
          <w:szCs w:val="28"/>
          <w:u w:val="single"/>
        </w:rPr>
      </w:pPr>
      <w:r w:rsidRPr="003076A7">
        <w:rPr>
          <w:rFonts w:ascii="Times New Roman" w:eastAsia="Batang" w:hAnsi="Times New Roman"/>
          <w:sz w:val="28"/>
          <w:szCs w:val="28"/>
          <w:u w:val="single"/>
        </w:rPr>
        <w:t>Приоритетные направления организации образовательной  деятельнос</w:t>
      </w:r>
      <w:r>
        <w:rPr>
          <w:rFonts w:ascii="Times New Roman" w:eastAsia="Batang" w:hAnsi="Times New Roman"/>
          <w:sz w:val="28"/>
          <w:szCs w:val="28"/>
          <w:u w:val="single"/>
        </w:rPr>
        <w:t>ти  школы первой ступени на 2016</w:t>
      </w:r>
      <w:r w:rsidRPr="003076A7">
        <w:rPr>
          <w:rFonts w:ascii="Times New Roman" w:eastAsia="Batang" w:hAnsi="Times New Roman"/>
          <w:sz w:val="28"/>
          <w:szCs w:val="28"/>
          <w:u w:val="single"/>
        </w:rPr>
        <w:t>-201</w:t>
      </w:r>
      <w:r>
        <w:rPr>
          <w:rFonts w:ascii="Times New Roman" w:eastAsia="Batang" w:hAnsi="Times New Roman"/>
          <w:sz w:val="28"/>
          <w:szCs w:val="28"/>
          <w:u w:val="single"/>
        </w:rPr>
        <w:t>7</w:t>
      </w:r>
      <w:r w:rsidRPr="003076A7">
        <w:rPr>
          <w:rFonts w:ascii="Times New Roman" w:eastAsia="Batang" w:hAnsi="Times New Roman"/>
          <w:sz w:val="28"/>
          <w:szCs w:val="28"/>
          <w:u w:val="single"/>
        </w:rPr>
        <w:t xml:space="preserve"> учебный год.</w:t>
      </w:r>
    </w:p>
    <w:p w:rsidR="0047079B" w:rsidRPr="003076A7" w:rsidRDefault="0047079B" w:rsidP="0047079B">
      <w:pPr>
        <w:pStyle w:val="ac"/>
        <w:jc w:val="both"/>
        <w:rPr>
          <w:rFonts w:eastAsia="Batang"/>
          <w:bCs/>
          <w:color w:val="000000"/>
          <w:sz w:val="28"/>
          <w:szCs w:val="28"/>
        </w:rPr>
      </w:pPr>
      <w:r w:rsidRPr="003076A7">
        <w:rPr>
          <w:rFonts w:eastAsia="Batang"/>
          <w:bCs/>
          <w:color w:val="000000"/>
          <w:sz w:val="28"/>
          <w:szCs w:val="28"/>
        </w:rPr>
        <w:t xml:space="preserve">1.Совершенствование образовательного процесса, направленного  на достижение нового качества и результатов образовательной деятельности с учетом   </w:t>
      </w:r>
      <w:r>
        <w:rPr>
          <w:rFonts w:eastAsia="Batang"/>
          <w:bCs/>
          <w:color w:val="000000"/>
          <w:sz w:val="28"/>
          <w:szCs w:val="28"/>
        </w:rPr>
        <w:t>требований ФГОС</w:t>
      </w:r>
      <w:r w:rsidRPr="003076A7">
        <w:rPr>
          <w:rFonts w:eastAsia="Batang"/>
          <w:bCs/>
          <w:color w:val="000000"/>
          <w:sz w:val="28"/>
          <w:szCs w:val="28"/>
        </w:rPr>
        <w:t xml:space="preserve">. </w:t>
      </w:r>
    </w:p>
    <w:p w:rsidR="0047079B" w:rsidRPr="003076A7" w:rsidRDefault="0047079B" w:rsidP="0047079B">
      <w:pPr>
        <w:pStyle w:val="ac"/>
        <w:jc w:val="both"/>
        <w:rPr>
          <w:rFonts w:eastAsia="Batang"/>
          <w:bCs/>
          <w:color w:val="000000"/>
          <w:sz w:val="28"/>
          <w:szCs w:val="28"/>
        </w:rPr>
      </w:pPr>
      <w:r w:rsidRPr="003076A7">
        <w:rPr>
          <w:rFonts w:eastAsia="Batang"/>
          <w:bCs/>
          <w:color w:val="000000"/>
          <w:sz w:val="28"/>
          <w:szCs w:val="28"/>
        </w:rPr>
        <w:t>2.Совершенствоване  условий для  развития  творческого потенциала, индивидуальных  запр</w:t>
      </w:r>
      <w:r>
        <w:rPr>
          <w:rFonts w:eastAsia="Batang"/>
          <w:bCs/>
          <w:color w:val="000000"/>
          <w:sz w:val="28"/>
          <w:szCs w:val="28"/>
        </w:rPr>
        <w:t>осов и личностных качеств уча</w:t>
      </w:r>
      <w:r w:rsidRPr="003076A7">
        <w:rPr>
          <w:rFonts w:eastAsia="Batang"/>
          <w:bCs/>
          <w:color w:val="000000"/>
          <w:sz w:val="28"/>
          <w:szCs w:val="28"/>
        </w:rPr>
        <w:t>щихся.</w:t>
      </w:r>
    </w:p>
    <w:p w:rsidR="0047079B" w:rsidRPr="003076A7" w:rsidRDefault="0047079B" w:rsidP="0047079B">
      <w:pPr>
        <w:pStyle w:val="ac"/>
        <w:jc w:val="both"/>
        <w:rPr>
          <w:rFonts w:eastAsia="Batang"/>
          <w:bCs/>
          <w:color w:val="000000"/>
          <w:sz w:val="28"/>
          <w:szCs w:val="28"/>
        </w:rPr>
      </w:pPr>
      <w:r w:rsidRPr="003076A7">
        <w:rPr>
          <w:rFonts w:eastAsia="Batang"/>
          <w:bCs/>
          <w:color w:val="000000"/>
          <w:sz w:val="28"/>
          <w:szCs w:val="28"/>
        </w:rPr>
        <w:t>3.Совершенствование условий для развития профессионального мастерства педагогов лицея.</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 xml:space="preserve">       Приоритетные  задачи МБОУ лицея №5 в условиях школы  реа</w:t>
      </w:r>
      <w:r>
        <w:rPr>
          <w:rFonts w:ascii="Times New Roman" w:hAnsi="Times New Roman"/>
          <w:sz w:val="28"/>
          <w:szCs w:val="28"/>
        </w:rPr>
        <w:t>лизации О</w:t>
      </w:r>
      <w:r w:rsidRPr="003076A7">
        <w:rPr>
          <w:rFonts w:ascii="Times New Roman" w:hAnsi="Times New Roman"/>
          <w:sz w:val="28"/>
          <w:szCs w:val="28"/>
        </w:rPr>
        <w:t>сновной образовательной программы начал</w:t>
      </w:r>
      <w:r>
        <w:rPr>
          <w:rFonts w:ascii="Times New Roman" w:hAnsi="Times New Roman"/>
          <w:sz w:val="28"/>
          <w:szCs w:val="28"/>
        </w:rPr>
        <w:t>ьного общего образования  в 2016</w:t>
      </w:r>
      <w:r w:rsidRPr="003076A7">
        <w:rPr>
          <w:rFonts w:ascii="Times New Roman" w:hAnsi="Times New Roman"/>
          <w:sz w:val="28"/>
          <w:szCs w:val="28"/>
        </w:rPr>
        <w:t>-201</w:t>
      </w:r>
      <w:r>
        <w:rPr>
          <w:rFonts w:ascii="Times New Roman" w:hAnsi="Times New Roman"/>
          <w:sz w:val="28"/>
          <w:szCs w:val="28"/>
        </w:rPr>
        <w:t>7</w:t>
      </w:r>
      <w:r w:rsidRPr="003076A7">
        <w:rPr>
          <w:rFonts w:ascii="Times New Roman" w:hAnsi="Times New Roman"/>
          <w:sz w:val="28"/>
          <w:szCs w:val="28"/>
        </w:rPr>
        <w:t xml:space="preserve"> учебном году определены Программой развития  лицея и направлены на  повышение качества образовательной среды.</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lastRenderedPageBreak/>
        <w:t xml:space="preserve">1. В целях  формирования представлений о культурном и историческом единстве России и всего российского народа, в целях приобщения  к этическим и художественно-эстетическим отечественным традициям  и для воспитания толерантности, уважения к внутреннему миру каждого конкретного человека </w:t>
      </w:r>
      <w:r w:rsidRPr="003076A7">
        <w:rPr>
          <w:rFonts w:ascii="Times New Roman" w:hAnsi="Times New Roman"/>
          <w:sz w:val="28"/>
          <w:szCs w:val="28"/>
          <w:u w:val="single"/>
        </w:rPr>
        <w:t xml:space="preserve">в 4-х классах </w:t>
      </w:r>
      <w:r>
        <w:rPr>
          <w:rFonts w:ascii="Times New Roman" w:hAnsi="Times New Roman"/>
          <w:sz w:val="28"/>
          <w:szCs w:val="28"/>
          <w:u w:val="single"/>
        </w:rPr>
        <w:t xml:space="preserve">введён </w:t>
      </w:r>
      <w:r w:rsidRPr="003076A7">
        <w:rPr>
          <w:rFonts w:ascii="Times New Roman" w:hAnsi="Times New Roman"/>
          <w:sz w:val="28"/>
          <w:szCs w:val="28"/>
          <w:u w:val="single"/>
        </w:rPr>
        <w:t>курс «Основы православной культуры» как модуль общеобразовательного курса «Основы религиозной культуры и светской этики»</w:t>
      </w:r>
      <w:r w:rsidRPr="003076A7">
        <w:rPr>
          <w:rFonts w:ascii="Times New Roman" w:hAnsi="Times New Roman"/>
          <w:sz w:val="28"/>
          <w:szCs w:val="28"/>
        </w:rPr>
        <w:t xml:space="preserve">.  </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 xml:space="preserve">2. В  соответствии с новыми требованиями к результатам физического воспитания, в целях обеспечения  гармонического физического развития, формирования и развития  опыта двигательной деятельности,  укрепления здоровья, формирования здорового образа жизни </w:t>
      </w:r>
      <w:r>
        <w:rPr>
          <w:rFonts w:ascii="Times New Roman" w:hAnsi="Times New Roman"/>
          <w:sz w:val="28"/>
          <w:szCs w:val="28"/>
          <w:u w:val="single"/>
        </w:rPr>
        <w:t>способствует эффективная  реализация</w:t>
      </w:r>
      <w:r w:rsidRPr="003076A7">
        <w:rPr>
          <w:rFonts w:ascii="Times New Roman" w:hAnsi="Times New Roman"/>
          <w:sz w:val="28"/>
          <w:szCs w:val="28"/>
          <w:u w:val="single"/>
        </w:rPr>
        <w:t xml:space="preserve">  трёхчасовой программы по физкультуре</w:t>
      </w:r>
      <w:r w:rsidRPr="003076A7">
        <w:rPr>
          <w:rFonts w:ascii="Times New Roman" w:hAnsi="Times New Roman"/>
          <w:sz w:val="28"/>
          <w:szCs w:val="28"/>
        </w:rPr>
        <w:t xml:space="preserve">  (на основе усиления материально-технической базы и совершенствования профессионального мастерства педагогов через прохождения ими курсов повышения квалификации). </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3</w:t>
      </w:r>
      <w:r w:rsidRPr="003076A7">
        <w:rPr>
          <w:rFonts w:ascii="Times New Roman" w:hAnsi="Times New Roman"/>
          <w:sz w:val="28"/>
          <w:szCs w:val="28"/>
          <w:u w:val="single"/>
        </w:rPr>
        <w:t>.Организация образования на основе деятельностных способов обучения</w:t>
      </w:r>
      <w:r w:rsidRPr="003076A7">
        <w:rPr>
          <w:rFonts w:ascii="Times New Roman" w:hAnsi="Times New Roman"/>
          <w:sz w:val="28"/>
          <w:szCs w:val="28"/>
        </w:rPr>
        <w:t xml:space="preserve"> – для с</w:t>
      </w:r>
      <w:r w:rsidRPr="003076A7">
        <w:rPr>
          <w:rFonts w:ascii="Times New Roman" w:eastAsia="+mn-ea" w:hAnsi="Times New Roman"/>
          <w:bCs/>
          <w:color w:val="000000"/>
          <w:kern w:val="24"/>
          <w:sz w:val="28"/>
          <w:szCs w:val="28"/>
        </w:rPr>
        <w:t xml:space="preserve">оздания условий реализации </w:t>
      </w:r>
      <w:r>
        <w:rPr>
          <w:rFonts w:ascii="Times New Roman" w:eastAsia="+mn-ea" w:hAnsi="Times New Roman"/>
          <w:bCs/>
          <w:color w:val="000000"/>
          <w:kern w:val="24"/>
          <w:sz w:val="28"/>
          <w:szCs w:val="28"/>
        </w:rPr>
        <w:t>требований ФГОС</w:t>
      </w:r>
      <w:r w:rsidRPr="003076A7">
        <w:rPr>
          <w:rFonts w:ascii="Times New Roman" w:eastAsia="+mn-ea" w:hAnsi="Times New Roman"/>
          <w:bCs/>
          <w:color w:val="000000"/>
          <w:kern w:val="24"/>
          <w:sz w:val="28"/>
          <w:szCs w:val="28"/>
        </w:rPr>
        <w:t>, которые в первую очередь</w:t>
      </w:r>
      <w:r w:rsidRPr="003076A7">
        <w:rPr>
          <w:rFonts w:ascii="Times New Roman" w:hAnsi="Times New Roman"/>
          <w:sz w:val="28"/>
          <w:szCs w:val="28"/>
        </w:rPr>
        <w:t xml:space="preserve"> предполагают, что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u w:val="single"/>
        </w:rPr>
        <w:t>4.Совершенствование системы интеллектуальных олимпиад и творческих конкурсов, практики выбора занятий во внеурочной деятельности</w:t>
      </w:r>
      <w:r w:rsidRPr="003076A7">
        <w:rPr>
          <w:rFonts w:ascii="Times New Roman" w:hAnsi="Times New Roman"/>
          <w:sz w:val="28"/>
          <w:szCs w:val="28"/>
        </w:rPr>
        <w:t xml:space="preserve"> для р</w:t>
      </w:r>
      <w:r w:rsidRPr="003076A7">
        <w:rPr>
          <w:rFonts w:ascii="Times New Roman" w:hAnsi="Times New Roman"/>
          <w:bCs/>
          <w:sz w:val="28"/>
          <w:szCs w:val="28"/>
        </w:rPr>
        <w:t>азвития системы поддержки талантливых детей,</w:t>
      </w:r>
      <w:r w:rsidRPr="003076A7">
        <w:rPr>
          <w:rFonts w:ascii="Times New Roman" w:hAnsi="Times New Roman"/>
          <w:sz w:val="28"/>
          <w:szCs w:val="28"/>
        </w:rPr>
        <w:t xml:space="preserve"> для выявления особо одаренных ребят.</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bCs/>
          <w:sz w:val="28"/>
          <w:szCs w:val="28"/>
        </w:rPr>
        <w:t xml:space="preserve">5.Систематизация работы по развитию </w:t>
      </w:r>
      <w:r w:rsidRPr="003076A7">
        <w:rPr>
          <w:rFonts w:ascii="Times New Roman" w:hAnsi="Times New Roman"/>
          <w:sz w:val="28"/>
          <w:szCs w:val="28"/>
        </w:rPr>
        <w:t xml:space="preserve">профессиональной педагогической компетентности  для </w:t>
      </w:r>
      <w:r>
        <w:rPr>
          <w:rFonts w:ascii="Times New Roman" w:hAnsi="Times New Roman"/>
          <w:bCs/>
          <w:sz w:val="28"/>
          <w:szCs w:val="28"/>
        </w:rPr>
        <w:t>совершенствования</w:t>
      </w:r>
      <w:r w:rsidRPr="003076A7">
        <w:rPr>
          <w:rFonts w:ascii="Times New Roman" w:hAnsi="Times New Roman"/>
          <w:bCs/>
          <w:sz w:val="28"/>
          <w:szCs w:val="28"/>
        </w:rPr>
        <w:t xml:space="preserve"> учительского корпуса.</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bCs/>
          <w:sz w:val="28"/>
          <w:szCs w:val="28"/>
          <w:u w:val="single"/>
        </w:rPr>
        <w:t>6.Для поддержания  школьной инфраструктуры в соответствии с требованиямиФГО</w:t>
      </w:r>
      <w:r>
        <w:rPr>
          <w:rFonts w:ascii="Times New Roman" w:hAnsi="Times New Roman"/>
          <w:bCs/>
          <w:sz w:val="28"/>
          <w:szCs w:val="28"/>
          <w:u w:val="single"/>
        </w:rPr>
        <w:t>С</w:t>
      </w:r>
      <w:r w:rsidRPr="003076A7">
        <w:rPr>
          <w:rFonts w:ascii="Times New Roman" w:hAnsi="Times New Roman"/>
          <w:bCs/>
          <w:sz w:val="28"/>
          <w:szCs w:val="28"/>
        </w:rPr>
        <w:t xml:space="preserve"> - организация</w:t>
      </w:r>
      <w:r w:rsidRPr="003076A7">
        <w:rPr>
          <w:rFonts w:ascii="Times New Roman" w:hAnsi="Times New Roman"/>
          <w:sz w:val="28"/>
          <w:szCs w:val="28"/>
        </w:rPr>
        <w:t xml:space="preserve"> организации </w:t>
      </w:r>
      <w:r>
        <w:rPr>
          <w:rFonts w:ascii="Times New Roman" w:hAnsi="Times New Roman"/>
          <w:sz w:val="28"/>
          <w:szCs w:val="28"/>
        </w:rPr>
        <w:t>медицинского обслуживания уча</w:t>
      </w:r>
      <w:r w:rsidRPr="003076A7">
        <w:rPr>
          <w:rFonts w:ascii="Times New Roman" w:hAnsi="Times New Roman"/>
          <w:sz w:val="28"/>
          <w:szCs w:val="28"/>
        </w:rPr>
        <w:t>щихся (работа медицинских кабинетов, плановая диспансеризация) и обеспечение школьной безопасности (организация охраны, реализация программ «Антитеррор», «Противопожарная система»).</w:t>
      </w:r>
    </w:p>
    <w:p w:rsidR="0047079B" w:rsidRPr="003076A7" w:rsidRDefault="0047079B" w:rsidP="0047079B">
      <w:pPr>
        <w:spacing w:after="0" w:line="240" w:lineRule="auto"/>
        <w:jc w:val="both"/>
        <w:rPr>
          <w:rFonts w:ascii="Times New Roman" w:hAnsi="Times New Roman"/>
          <w:sz w:val="28"/>
          <w:szCs w:val="28"/>
          <w:u w:val="single"/>
        </w:rPr>
      </w:pPr>
      <w:r w:rsidRPr="003076A7">
        <w:rPr>
          <w:rFonts w:ascii="Times New Roman" w:hAnsi="Times New Roman"/>
          <w:bCs/>
          <w:sz w:val="28"/>
          <w:szCs w:val="28"/>
          <w:u w:val="single"/>
        </w:rPr>
        <w:t>7. Для сохране</w:t>
      </w:r>
      <w:r>
        <w:rPr>
          <w:rFonts w:ascii="Times New Roman" w:hAnsi="Times New Roman"/>
          <w:bCs/>
          <w:sz w:val="28"/>
          <w:szCs w:val="28"/>
          <w:u w:val="single"/>
        </w:rPr>
        <w:t>ния и укрепления здоровья уча</w:t>
      </w:r>
      <w:r w:rsidRPr="003076A7">
        <w:rPr>
          <w:rFonts w:ascii="Times New Roman" w:hAnsi="Times New Roman"/>
          <w:bCs/>
          <w:sz w:val="28"/>
          <w:szCs w:val="28"/>
          <w:u w:val="single"/>
        </w:rPr>
        <w:t xml:space="preserve">щихся:      </w:t>
      </w:r>
    </w:p>
    <w:p w:rsidR="0047079B" w:rsidRPr="003076A7" w:rsidRDefault="0047079B" w:rsidP="0047079B">
      <w:pPr>
        <w:spacing w:after="0" w:line="240" w:lineRule="auto"/>
        <w:jc w:val="both"/>
        <w:rPr>
          <w:rFonts w:ascii="Times New Roman" w:hAnsi="Times New Roman"/>
          <w:sz w:val="28"/>
          <w:szCs w:val="28"/>
        </w:rPr>
      </w:pPr>
      <w:r>
        <w:rPr>
          <w:rFonts w:ascii="Times New Roman" w:hAnsi="Times New Roman"/>
          <w:sz w:val="28"/>
          <w:szCs w:val="28"/>
        </w:rPr>
        <w:t xml:space="preserve"> -увеличение количества уча</w:t>
      </w:r>
      <w:r w:rsidRPr="003076A7">
        <w:rPr>
          <w:rFonts w:ascii="Times New Roman" w:hAnsi="Times New Roman"/>
          <w:sz w:val="28"/>
          <w:szCs w:val="28"/>
        </w:rPr>
        <w:t>щихся начальной школ</w:t>
      </w:r>
      <w:r>
        <w:rPr>
          <w:rFonts w:ascii="Times New Roman" w:hAnsi="Times New Roman"/>
          <w:sz w:val="28"/>
          <w:szCs w:val="28"/>
        </w:rPr>
        <w:t>ы, охваченных горячим питания  (доведение до 100%),</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 xml:space="preserve"> - реализация проекта «Формирование здорового образа жизни»,</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 xml:space="preserve"> - формирование привычки к занятиям спортом – на основе организации работы спортивных кружков и секций.</w:t>
      </w:r>
    </w:p>
    <w:p w:rsidR="0047079B" w:rsidRPr="003076A7" w:rsidRDefault="0047079B" w:rsidP="0047079B">
      <w:pPr>
        <w:spacing w:after="0" w:line="240" w:lineRule="auto"/>
        <w:jc w:val="both"/>
        <w:rPr>
          <w:rFonts w:ascii="Times New Roman" w:hAnsi="Times New Roman"/>
          <w:sz w:val="28"/>
          <w:szCs w:val="28"/>
          <w:u w:val="single"/>
        </w:rPr>
      </w:pPr>
      <w:r w:rsidRPr="003076A7">
        <w:rPr>
          <w:rFonts w:ascii="Times New Roman" w:hAnsi="Times New Roman"/>
          <w:sz w:val="28"/>
          <w:szCs w:val="28"/>
          <w:u w:val="single"/>
        </w:rPr>
        <w:t>Принципы и подходы к реализации Основной образовательной программы начального общего образования с учетом конкретных условий МБОУ лицея №5.</w:t>
      </w:r>
    </w:p>
    <w:p w:rsidR="0047079B" w:rsidRPr="003076A7" w:rsidRDefault="0047079B" w:rsidP="0047079B">
      <w:pPr>
        <w:spacing w:after="0" w:line="240" w:lineRule="auto"/>
        <w:ind w:firstLine="567"/>
        <w:jc w:val="both"/>
        <w:rPr>
          <w:rFonts w:ascii="Times New Roman" w:hAnsi="Times New Roman"/>
          <w:sz w:val="28"/>
          <w:szCs w:val="28"/>
        </w:rPr>
      </w:pPr>
      <w:r w:rsidRPr="003076A7">
        <w:rPr>
          <w:rFonts w:ascii="Times New Roman" w:hAnsi="Times New Roman"/>
          <w:sz w:val="28"/>
          <w:szCs w:val="28"/>
        </w:rPr>
        <w:t>В основе организации образовательной деятельности по реализации образовательной программы начального общего образования лежит системно-деятельностный подход, который обеспечивает:</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 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поликонфессионального состава Российского общества;</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lastRenderedPageBreak/>
        <w:t>- ориентацию на результаты образован</w:t>
      </w:r>
      <w:r>
        <w:rPr>
          <w:rFonts w:ascii="Times New Roman" w:hAnsi="Times New Roman"/>
          <w:sz w:val="28"/>
          <w:szCs w:val="28"/>
        </w:rPr>
        <w:t>ия, где развитие личности уча</w:t>
      </w:r>
      <w:r w:rsidRPr="003076A7">
        <w:rPr>
          <w:rFonts w:ascii="Times New Roman" w:hAnsi="Times New Roman"/>
          <w:sz w:val="28"/>
          <w:szCs w:val="28"/>
        </w:rPr>
        <w:t>щихся на основе усвоения универсальных учебных действий, познания и освоения мира составляет цель и основной результат образования;</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 признание решающей роли содержания образовании,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w:t>
      </w:r>
      <w:r>
        <w:rPr>
          <w:rFonts w:ascii="Times New Roman" w:hAnsi="Times New Roman"/>
          <w:sz w:val="28"/>
          <w:szCs w:val="28"/>
        </w:rPr>
        <w:t xml:space="preserve"> познавательного развития уча</w:t>
      </w:r>
      <w:r w:rsidRPr="003076A7">
        <w:rPr>
          <w:rFonts w:ascii="Times New Roman" w:hAnsi="Times New Roman"/>
          <w:sz w:val="28"/>
          <w:szCs w:val="28"/>
        </w:rPr>
        <w:t>щихся;</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 учёт индивидуальных возрастных, психологических и физ</w:t>
      </w:r>
      <w:r>
        <w:rPr>
          <w:rFonts w:ascii="Times New Roman" w:hAnsi="Times New Roman"/>
          <w:sz w:val="28"/>
          <w:szCs w:val="28"/>
        </w:rPr>
        <w:t>иологических особенностей уча</w:t>
      </w:r>
      <w:r w:rsidRPr="003076A7">
        <w:rPr>
          <w:rFonts w:ascii="Times New Roman" w:hAnsi="Times New Roman"/>
          <w:sz w:val="28"/>
          <w:szCs w:val="28"/>
        </w:rPr>
        <w:t>щихся, роли и значения видов деятельности и форм общения для определения целей образования и воспитания и путей их достижения;</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 разнообразие организационных форм и учет ин</w:t>
      </w:r>
      <w:r>
        <w:rPr>
          <w:rFonts w:ascii="Times New Roman" w:hAnsi="Times New Roman"/>
          <w:sz w:val="28"/>
          <w:szCs w:val="28"/>
        </w:rPr>
        <w:t>дивидуальных особенностей уча</w:t>
      </w:r>
      <w:r w:rsidRPr="003076A7">
        <w:rPr>
          <w:rFonts w:ascii="Times New Roman" w:hAnsi="Times New Roman"/>
          <w:sz w:val="28"/>
          <w:szCs w:val="28"/>
        </w:rPr>
        <w:t>щихся,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 гарантированность достижения планируемых результатов освоения основной образовательной программы начального общего образования, что создает основу для самостояте</w:t>
      </w:r>
      <w:r>
        <w:rPr>
          <w:rFonts w:ascii="Times New Roman" w:hAnsi="Times New Roman"/>
          <w:sz w:val="28"/>
          <w:szCs w:val="28"/>
        </w:rPr>
        <w:t>льного успешного усвоения уча</w:t>
      </w:r>
      <w:r w:rsidRPr="003076A7">
        <w:rPr>
          <w:rFonts w:ascii="Times New Roman" w:hAnsi="Times New Roman"/>
          <w:sz w:val="28"/>
          <w:szCs w:val="28"/>
        </w:rPr>
        <w:t>щимися новых знаний, умений, компетенций, вдов и способов деятельности.</w:t>
      </w:r>
    </w:p>
    <w:p w:rsidR="0047079B" w:rsidRPr="003076A7" w:rsidRDefault="0047079B" w:rsidP="0047079B">
      <w:pPr>
        <w:spacing w:after="0" w:line="240" w:lineRule="auto"/>
        <w:jc w:val="both"/>
        <w:rPr>
          <w:rFonts w:ascii="Times New Roman" w:hAnsi="Times New Roman"/>
          <w:bCs/>
          <w:sz w:val="28"/>
          <w:szCs w:val="28"/>
          <w:u w:val="single"/>
        </w:rPr>
      </w:pPr>
      <w:r w:rsidRPr="003076A7">
        <w:rPr>
          <w:rFonts w:ascii="Times New Roman" w:hAnsi="Times New Roman"/>
          <w:bCs/>
          <w:sz w:val="28"/>
          <w:szCs w:val="28"/>
          <w:u w:val="single"/>
        </w:rPr>
        <w:t>Особенности организации образовательной деятельности младшего школьника в лицее на основе принципов и подходов к образовательной  деятельности, регламен</w:t>
      </w:r>
      <w:r>
        <w:rPr>
          <w:rFonts w:ascii="Times New Roman" w:hAnsi="Times New Roman"/>
          <w:bCs/>
          <w:sz w:val="28"/>
          <w:szCs w:val="28"/>
          <w:u w:val="single"/>
        </w:rPr>
        <w:t>тированных ФГОС</w:t>
      </w:r>
      <w:r w:rsidRPr="003076A7">
        <w:rPr>
          <w:rFonts w:ascii="Times New Roman" w:hAnsi="Times New Roman"/>
          <w:bCs/>
          <w:sz w:val="28"/>
          <w:szCs w:val="28"/>
          <w:u w:val="single"/>
        </w:rPr>
        <w:t>.</w:t>
      </w:r>
    </w:p>
    <w:p w:rsidR="0047079B" w:rsidRPr="003076A7" w:rsidRDefault="0047079B" w:rsidP="0047079B">
      <w:pPr>
        <w:spacing w:after="0" w:line="240" w:lineRule="auto"/>
        <w:ind w:firstLine="567"/>
        <w:jc w:val="both"/>
        <w:rPr>
          <w:rFonts w:ascii="Times New Roman" w:hAnsi="Times New Roman"/>
          <w:sz w:val="28"/>
          <w:szCs w:val="28"/>
        </w:rPr>
      </w:pPr>
      <w:r w:rsidRPr="003076A7">
        <w:rPr>
          <w:rFonts w:ascii="Times New Roman" w:hAnsi="Times New Roman"/>
          <w:sz w:val="28"/>
          <w:szCs w:val="28"/>
        </w:rPr>
        <w:t>Начальная школа  (1-4 классы) основана на технологии развивающего обучения и:</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-характеризуется как «</w:t>
      </w:r>
      <w:r w:rsidRPr="003076A7">
        <w:rPr>
          <w:rFonts w:ascii="Times New Roman" w:hAnsi="Times New Roman"/>
          <w:sz w:val="28"/>
          <w:szCs w:val="28"/>
          <w:u w:val="single"/>
        </w:rPr>
        <w:t>Школа поиска</w:t>
      </w:r>
      <w:r>
        <w:rPr>
          <w:rFonts w:ascii="Times New Roman" w:hAnsi="Times New Roman"/>
          <w:sz w:val="28"/>
          <w:szCs w:val="28"/>
          <w:u w:val="single"/>
        </w:rPr>
        <w:t>»</w:t>
      </w:r>
      <w:r w:rsidRPr="003076A7">
        <w:rPr>
          <w:rFonts w:ascii="Times New Roman" w:hAnsi="Times New Roman"/>
          <w:sz w:val="28"/>
          <w:szCs w:val="28"/>
        </w:rPr>
        <w:t>, т.к. основой является формирование учебно-познавательной деятельности  на основе поиска – открытия мира и себя в нем;</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 xml:space="preserve">-формирует в процессе организации учебной деятельности младшего школьника  отношение к себе, к миру, к обществу, к другим людям; </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 xml:space="preserve">-организует учебную деятельность как коллективно-распределённую деятельность, призванную  способствовать развитию самостоятельной ориентации,  формированию позиции субъекта учебной деятельности на основе внутренней мотивации возраста – эмоционального переживания познавательной деятельности;   </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 xml:space="preserve">-предполагает своей </w:t>
      </w:r>
      <w:r w:rsidRPr="003076A7">
        <w:rPr>
          <w:rFonts w:ascii="Times New Roman" w:hAnsi="Times New Roman"/>
          <w:i/>
          <w:sz w:val="28"/>
          <w:szCs w:val="28"/>
          <w:u w:val="single"/>
        </w:rPr>
        <w:t>основной  задачей организации образовательной деятельности</w:t>
      </w:r>
      <w:r w:rsidRPr="003076A7">
        <w:rPr>
          <w:rFonts w:ascii="Times New Roman" w:hAnsi="Times New Roman"/>
          <w:sz w:val="28"/>
          <w:szCs w:val="28"/>
        </w:rPr>
        <w:t xml:space="preserve"> формирование учебно-познавательной деятельности, способности к теоретическому осмыслению действительности, умения и желания мыслить самостоятельно, проявлять внутреннюю позицию, формировать общую культуру образовательной деятельности.</w:t>
      </w:r>
    </w:p>
    <w:p w:rsidR="0047079B" w:rsidRPr="003076A7" w:rsidRDefault="0047079B" w:rsidP="0047079B">
      <w:pPr>
        <w:spacing w:after="0" w:line="240" w:lineRule="auto"/>
        <w:ind w:firstLine="567"/>
        <w:jc w:val="both"/>
        <w:rPr>
          <w:rFonts w:ascii="Times New Roman" w:hAnsi="Times New Roman"/>
          <w:sz w:val="28"/>
          <w:szCs w:val="28"/>
        </w:rPr>
      </w:pPr>
      <w:r w:rsidRPr="003076A7">
        <w:rPr>
          <w:rFonts w:ascii="Times New Roman" w:hAnsi="Times New Roman"/>
          <w:sz w:val="28"/>
          <w:szCs w:val="28"/>
        </w:rPr>
        <w:t xml:space="preserve"> Необходимыми требованиями организации образовательной деятельности младшей школы являются: </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-организация коллективно-распределённой деятельности  -   коллективная дискуссия, групповая работа (на первой ступени обучения ребёнок приобретает опыт коллективной жизни, опыт установления  межличностных и деловых отношений);</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-организация игровой деятельности (высшие виды игр: игра-драматизация, режиссерская игра и ирга с правилами);</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lastRenderedPageBreak/>
        <w:t>-организация творческой деятельности (художественное творчество, конструирование, социально значимое проектирование);</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 xml:space="preserve">-организация трудовой деятельности (самообслуживание, участие в общественно полезном труд, в социально значимых трудовых акциях);       </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-организация спортивной деятельн</w:t>
      </w:r>
      <w:r>
        <w:rPr>
          <w:rFonts w:ascii="Times New Roman" w:hAnsi="Times New Roman"/>
          <w:sz w:val="28"/>
          <w:szCs w:val="28"/>
        </w:rPr>
        <w:t xml:space="preserve">ости (освоение основ физической </w:t>
      </w:r>
      <w:r w:rsidRPr="003076A7">
        <w:rPr>
          <w:rFonts w:ascii="Times New Roman" w:hAnsi="Times New Roman"/>
          <w:sz w:val="28"/>
          <w:szCs w:val="28"/>
        </w:rPr>
        <w:t>культуры, знакомство с различными видами спорта, опыт участия в спортивных соревнованиях).</w:t>
      </w:r>
    </w:p>
    <w:p w:rsidR="0047079B" w:rsidRPr="003076A7" w:rsidRDefault="0047079B" w:rsidP="0047079B">
      <w:pPr>
        <w:spacing w:after="0" w:line="240" w:lineRule="auto"/>
        <w:jc w:val="both"/>
        <w:rPr>
          <w:rFonts w:ascii="Times New Roman" w:hAnsi="Times New Roman"/>
          <w:b/>
          <w:i/>
          <w:sz w:val="28"/>
          <w:szCs w:val="28"/>
        </w:rPr>
      </w:pPr>
      <w:r w:rsidRPr="003076A7">
        <w:rPr>
          <w:rFonts w:ascii="Times New Roman" w:hAnsi="Times New Roman"/>
          <w:b/>
          <w:i/>
          <w:sz w:val="28"/>
          <w:szCs w:val="28"/>
        </w:rPr>
        <w:t xml:space="preserve">       Ожидаемые результаты личностного развития выпускника  начальной школы общего образования. </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Образовательная программа начального общего образования ориентирована на становление личностных характеристик выпускника («портрет выпускника начальной школы»):</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 любящего  свой народ, свой край, свою Родину;</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 уважающего и принимающего ценности семьи и общества;</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 любознательного, активно и заинтересованно познающего мир;</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-владеющего основами умения учиться, способного к организации    собственной деятельности;</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 готового самостоятельно действовать и отвечать за свои поступки перед    семьей и обществом;</w:t>
      </w:r>
    </w:p>
    <w:p w:rsidR="0047079B" w:rsidRPr="003076A7" w:rsidRDefault="0047079B" w:rsidP="0047079B">
      <w:pPr>
        <w:spacing w:after="0" w:line="240" w:lineRule="auto"/>
        <w:jc w:val="both"/>
        <w:rPr>
          <w:rFonts w:ascii="Times New Roman" w:hAnsi="Times New Roman"/>
          <w:sz w:val="28"/>
          <w:szCs w:val="28"/>
        </w:rPr>
      </w:pPr>
      <w:r w:rsidRPr="003076A7">
        <w:rPr>
          <w:rFonts w:ascii="Times New Roman" w:hAnsi="Times New Roman"/>
          <w:sz w:val="28"/>
          <w:szCs w:val="28"/>
        </w:rPr>
        <w:t>- доброжелательного, умеющего слушать и слышать собеседника,    обосновывать свою  позицию,  высказывать свое мнение;</w:t>
      </w:r>
    </w:p>
    <w:p w:rsidR="0047079B" w:rsidRDefault="0047079B" w:rsidP="0047079B">
      <w:pPr>
        <w:spacing w:after="0" w:line="240" w:lineRule="auto"/>
        <w:jc w:val="both"/>
        <w:rPr>
          <w:rFonts w:ascii="Times New Roman" w:hAnsi="Times New Roman"/>
          <w:bCs/>
          <w:sz w:val="28"/>
          <w:szCs w:val="28"/>
        </w:rPr>
      </w:pPr>
      <w:r w:rsidRPr="003076A7">
        <w:rPr>
          <w:rFonts w:ascii="Times New Roman" w:hAnsi="Times New Roman"/>
          <w:sz w:val="28"/>
          <w:szCs w:val="28"/>
        </w:rPr>
        <w:t>- выполняющего правила здорового   безопасного для себя и окружающих    образа жизни.</w:t>
      </w:r>
    </w:p>
    <w:p w:rsidR="0047079B" w:rsidRPr="00607BE0" w:rsidRDefault="0047079B" w:rsidP="0047079B">
      <w:pPr>
        <w:spacing w:after="0" w:line="240" w:lineRule="auto"/>
        <w:ind w:firstLine="454"/>
        <w:jc w:val="both"/>
        <w:rPr>
          <w:rStyle w:val="Zag11"/>
          <w:rFonts w:ascii="Times New Roman" w:eastAsia="@Arial Unicode MS" w:hAnsi="Times New Roman"/>
          <w:sz w:val="28"/>
          <w:szCs w:val="28"/>
        </w:rPr>
      </w:pPr>
      <w:r>
        <w:rPr>
          <w:rStyle w:val="Zag11"/>
          <w:rFonts w:ascii="Times New Roman" w:eastAsia="@Arial Unicode MS" w:hAnsi="Times New Roman"/>
          <w:b/>
          <w:i/>
          <w:sz w:val="28"/>
          <w:szCs w:val="28"/>
        </w:rPr>
        <w:t xml:space="preserve"> </w:t>
      </w:r>
      <w:r w:rsidRPr="002163BD">
        <w:rPr>
          <w:rStyle w:val="Zag11"/>
          <w:rFonts w:ascii="Times New Roman" w:eastAsia="@Arial Unicode MS" w:hAnsi="Times New Roman"/>
          <w:b/>
          <w:i/>
          <w:sz w:val="28"/>
          <w:szCs w:val="28"/>
        </w:rPr>
        <w:t>Целями реализации</w:t>
      </w:r>
      <w:r>
        <w:rPr>
          <w:rStyle w:val="Zag11"/>
          <w:rFonts w:ascii="Times New Roman" w:eastAsia="@Arial Unicode MS" w:hAnsi="Times New Roman"/>
          <w:sz w:val="28"/>
          <w:szCs w:val="28"/>
        </w:rPr>
        <w:t xml:space="preserve"> О</w:t>
      </w:r>
      <w:r w:rsidRPr="00607BE0">
        <w:rPr>
          <w:rStyle w:val="Zag11"/>
          <w:rFonts w:ascii="Times New Roman" w:eastAsia="@Arial Unicode MS" w:hAnsi="Times New Roman"/>
          <w:sz w:val="28"/>
          <w:szCs w:val="28"/>
        </w:rPr>
        <w:t>сновной образо</w:t>
      </w:r>
      <w:r>
        <w:rPr>
          <w:rStyle w:val="Zag11"/>
          <w:rFonts w:ascii="Times New Roman" w:eastAsia="@Arial Unicode MS" w:hAnsi="Times New Roman"/>
          <w:sz w:val="28"/>
          <w:szCs w:val="28"/>
        </w:rPr>
        <w:t xml:space="preserve">вательной программы для 5-7-х классов </w:t>
      </w:r>
      <w:r w:rsidRPr="00607BE0">
        <w:rPr>
          <w:rStyle w:val="Zag11"/>
          <w:rFonts w:ascii="Times New Roman" w:eastAsia="@Arial Unicode MS" w:hAnsi="Times New Roman"/>
          <w:sz w:val="28"/>
          <w:szCs w:val="28"/>
        </w:rPr>
        <w:t xml:space="preserve"> являются: </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обеспечение планируемых результатов по дости</w:t>
      </w:r>
      <w:r>
        <w:rPr>
          <w:rStyle w:val="Zag11"/>
          <w:rFonts w:ascii="Times New Roman" w:eastAsia="@Arial Unicode MS" w:hAnsi="Times New Roman"/>
          <w:sz w:val="28"/>
          <w:szCs w:val="28"/>
        </w:rPr>
        <w:t>жению учащимися 5-7-х классов</w:t>
      </w:r>
      <w:r w:rsidRPr="00607BE0">
        <w:rPr>
          <w:rStyle w:val="Zag11"/>
          <w:rFonts w:ascii="Times New Roman" w:eastAsia="@Arial Unicode MS" w:hAnsi="Times New Roman"/>
          <w:sz w:val="28"/>
          <w:szCs w:val="28"/>
        </w:rPr>
        <w:t xml:space="preserve">  целевых установок, знаний, умений, навыков, компетенций и компетентностей, определяемых личностными, семейными, общественными, государственными потр</w:t>
      </w:r>
      <w:r>
        <w:rPr>
          <w:rStyle w:val="Zag11"/>
          <w:rFonts w:ascii="Times New Roman" w:eastAsia="@Arial Unicode MS" w:hAnsi="Times New Roman"/>
          <w:sz w:val="28"/>
          <w:szCs w:val="28"/>
        </w:rPr>
        <w:t>ебностями и возможностями уча</w:t>
      </w:r>
      <w:r w:rsidRPr="00607BE0">
        <w:rPr>
          <w:rStyle w:val="Zag11"/>
          <w:rFonts w:ascii="Times New Roman" w:eastAsia="@Arial Unicode MS" w:hAnsi="Times New Roman"/>
          <w:sz w:val="28"/>
          <w:szCs w:val="28"/>
        </w:rPr>
        <w:t xml:space="preserve">щегося среднего школьного возраста, индивидуальными особенностями его развития и состояния здоровья; </w:t>
      </w:r>
    </w:p>
    <w:p w:rsidR="0047079B" w:rsidRPr="00607BE0" w:rsidRDefault="0047079B" w:rsidP="0047079B">
      <w:pPr>
        <w:spacing w:after="0" w:line="240" w:lineRule="auto"/>
        <w:jc w:val="both"/>
        <w:rPr>
          <w:rFonts w:ascii="Times New Roman"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sz w:val="28"/>
          <w:szCs w:val="28"/>
        </w:rPr>
        <w:t>становление и развитие личности в её индивидуальности, самобытности, уникальности, неповторимости.</w:t>
      </w:r>
    </w:p>
    <w:p w:rsidR="0047079B" w:rsidRPr="002163BD" w:rsidRDefault="0047079B" w:rsidP="0047079B">
      <w:pPr>
        <w:spacing w:after="0" w:line="240" w:lineRule="auto"/>
        <w:ind w:firstLine="454"/>
        <w:jc w:val="both"/>
        <w:rPr>
          <w:rStyle w:val="Zag11"/>
          <w:rFonts w:ascii="Times New Roman" w:eastAsia="@Arial Unicode MS" w:hAnsi="Times New Roman"/>
          <w:i/>
          <w:sz w:val="28"/>
          <w:szCs w:val="28"/>
        </w:rPr>
      </w:pPr>
      <w:r w:rsidRPr="002163BD">
        <w:rPr>
          <w:rStyle w:val="Zag11"/>
          <w:rFonts w:ascii="Times New Roman" w:eastAsia="@Arial Unicode MS" w:hAnsi="Times New Roman"/>
          <w:b/>
          <w:i/>
          <w:sz w:val="28"/>
          <w:szCs w:val="28"/>
        </w:rPr>
        <w:t>Достижение поставленных целейпредусматривает решение следующих основных задач</w:t>
      </w:r>
      <w:r w:rsidRPr="002163BD">
        <w:rPr>
          <w:rStyle w:val="Zag11"/>
          <w:rFonts w:ascii="Times New Roman" w:eastAsia="@Arial Unicode MS" w:hAnsi="Times New Roman"/>
          <w:i/>
          <w:sz w:val="28"/>
          <w:szCs w:val="28"/>
        </w:rPr>
        <w:t>:</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Pr>
          <w:rStyle w:val="Zag11"/>
          <w:rFonts w:ascii="Times New Roman" w:eastAsia="@Arial Unicode MS" w:hAnsi="Times New Roman"/>
          <w:sz w:val="28"/>
          <w:szCs w:val="28"/>
        </w:rPr>
        <w:t>обеспечение соответствия О</w:t>
      </w:r>
      <w:r w:rsidRPr="00607BE0">
        <w:rPr>
          <w:rStyle w:val="Zag11"/>
          <w:rFonts w:ascii="Times New Roman" w:eastAsia="@Arial Unicode MS" w:hAnsi="Times New Roman"/>
          <w:sz w:val="28"/>
          <w:szCs w:val="28"/>
        </w:rPr>
        <w:t xml:space="preserve">сновной образовательной программы </w:t>
      </w:r>
      <w:r>
        <w:rPr>
          <w:rStyle w:val="Zag11"/>
          <w:rFonts w:ascii="Times New Roman" w:eastAsia="@Arial Unicode MS" w:hAnsi="Times New Roman"/>
          <w:sz w:val="28"/>
          <w:szCs w:val="28"/>
        </w:rPr>
        <w:t xml:space="preserve">для 5-7-х классов </w:t>
      </w:r>
      <w:r w:rsidRPr="00607BE0">
        <w:rPr>
          <w:rStyle w:val="Zag11"/>
          <w:rFonts w:ascii="Times New Roman" w:eastAsia="@Arial Unicode MS" w:hAnsi="Times New Roman"/>
          <w:sz w:val="28"/>
          <w:szCs w:val="28"/>
        </w:rPr>
        <w:t>требованиям ФГОС;</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обеспечение преемственности начального общего, основного общего</w:t>
      </w:r>
      <w:r>
        <w:rPr>
          <w:rStyle w:val="Zag11"/>
          <w:rFonts w:ascii="Times New Roman" w:eastAsia="@Arial Unicode MS" w:hAnsi="Times New Roman"/>
          <w:sz w:val="28"/>
          <w:szCs w:val="28"/>
        </w:rPr>
        <w:t xml:space="preserve"> (5-7)</w:t>
      </w:r>
      <w:r w:rsidRPr="00607BE0">
        <w:rPr>
          <w:rStyle w:val="Zag11"/>
          <w:rFonts w:ascii="Times New Roman" w:eastAsia="@Arial Unicode MS" w:hAnsi="Times New Roman"/>
          <w:sz w:val="28"/>
          <w:szCs w:val="28"/>
        </w:rPr>
        <w:t>,</w:t>
      </w:r>
      <w:r>
        <w:rPr>
          <w:rStyle w:val="Zag11"/>
          <w:rFonts w:ascii="Times New Roman" w:eastAsia="@Arial Unicode MS" w:hAnsi="Times New Roman"/>
          <w:sz w:val="28"/>
          <w:szCs w:val="28"/>
        </w:rPr>
        <w:t xml:space="preserve"> основного общего (8-9) </w:t>
      </w:r>
      <w:r w:rsidRPr="00607BE0">
        <w:rPr>
          <w:rStyle w:val="Zag11"/>
          <w:rFonts w:ascii="Times New Roman" w:eastAsia="@Arial Unicode MS" w:hAnsi="Times New Roman"/>
          <w:sz w:val="28"/>
          <w:szCs w:val="28"/>
        </w:rPr>
        <w:t>образования;</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w:t>
      </w:r>
      <w:r>
        <w:rPr>
          <w:rStyle w:val="Zag11"/>
          <w:rFonts w:ascii="Times New Roman" w:eastAsia="@Arial Unicode MS" w:hAnsi="Times New Roman"/>
          <w:sz w:val="28"/>
          <w:szCs w:val="28"/>
        </w:rPr>
        <w:t>анируемых результатов освоения О</w:t>
      </w:r>
      <w:r w:rsidRPr="00607BE0">
        <w:rPr>
          <w:rStyle w:val="Zag11"/>
          <w:rFonts w:ascii="Times New Roman" w:eastAsia="@Arial Unicode MS" w:hAnsi="Times New Roman"/>
          <w:sz w:val="28"/>
          <w:szCs w:val="28"/>
        </w:rPr>
        <w:t>сновной образовательной программы основного общего образовани</w:t>
      </w:r>
      <w:r>
        <w:rPr>
          <w:rStyle w:val="Zag11"/>
          <w:rFonts w:ascii="Times New Roman" w:eastAsia="@Arial Unicode MS" w:hAnsi="Times New Roman"/>
          <w:sz w:val="28"/>
          <w:szCs w:val="28"/>
        </w:rPr>
        <w:t>я всеми уча</w:t>
      </w:r>
      <w:r w:rsidRPr="00607BE0">
        <w:rPr>
          <w:rStyle w:val="Zag11"/>
          <w:rFonts w:ascii="Times New Roman" w:eastAsia="@Arial Unicode MS" w:hAnsi="Times New Roman"/>
          <w:sz w:val="28"/>
          <w:szCs w:val="28"/>
        </w:rPr>
        <w:t>щимися</w:t>
      </w:r>
      <w:r>
        <w:rPr>
          <w:rStyle w:val="Zag11"/>
          <w:rFonts w:ascii="Times New Roman" w:eastAsia="@Arial Unicode MS" w:hAnsi="Times New Roman"/>
          <w:sz w:val="28"/>
          <w:szCs w:val="28"/>
        </w:rPr>
        <w:t xml:space="preserve"> 5-7-х классов</w:t>
      </w:r>
      <w:r w:rsidRPr="00607BE0">
        <w:rPr>
          <w:rStyle w:val="Zag11"/>
          <w:rFonts w:ascii="Times New Roman" w:eastAsia="@Arial Unicode MS" w:hAnsi="Times New Roman"/>
          <w:sz w:val="28"/>
          <w:szCs w:val="28"/>
        </w:rPr>
        <w:t>, в том числе детьми-инвалидами и детьми с ограниченными возможностями здоровья;</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sz w:val="28"/>
          <w:szCs w:val="28"/>
        </w:rPr>
        <w:t xml:space="preserve">установление требований к </w:t>
      </w:r>
      <w:r>
        <w:rPr>
          <w:rFonts w:ascii="Times New Roman" w:hAnsi="Times New Roman"/>
          <w:sz w:val="28"/>
          <w:szCs w:val="28"/>
        </w:rPr>
        <w:t>воспитанию и социализации уча</w:t>
      </w:r>
      <w:r w:rsidRPr="00607BE0">
        <w:rPr>
          <w:rFonts w:ascii="Times New Roman" w:hAnsi="Times New Roman"/>
          <w:sz w:val="28"/>
          <w:szCs w:val="28"/>
        </w:rPr>
        <w:t>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w:t>
      </w:r>
      <w:r w:rsidRPr="00607BE0">
        <w:rPr>
          <w:rFonts w:ascii="Times New Roman" w:hAnsi="Times New Roman"/>
          <w:sz w:val="28"/>
          <w:szCs w:val="28"/>
        </w:rPr>
        <w:lastRenderedPageBreak/>
        <w:t>педагогическ</w:t>
      </w:r>
      <w:r>
        <w:rPr>
          <w:rFonts w:ascii="Times New Roman" w:hAnsi="Times New Roman"/>
          <w:sz w:val="28"/>
          <w:szCs w:val="28"/>
        </w:rPr>
        <w:t>ого сопровождения каждого уча</w:t>
      </w:r>
      <w:r w:rsidRPr="00607BE0">
        <w:rPr>
          <w:rFonts w:ascii="Times New Roman" w:hAnsi="Times New Roman"/>
          <w:sz w:val="28"/>
          <w:szCs w:val="28"/>
        </w:rPr>
        <w:t>щегося, формированию образовательного базиса, основанного не только на знаниях,</w:t>
      </w:r>
      <w:r w:rsidRPr="004D481E">
        <w:rPr>
          <w:sz w:val="28"/>
          <w:szCs w:val="28"/>
        </w:rPr>
        <w:t xml:space="preserve"> но </w:t>
      </w:r>
      <w:r w:rsidRPr="00607BE0">
        <w:rPr>
          <w:rFonts w:ascii="Times New Roman" w:hAnsi="Times New Roman"/>
          <w:sz w:val="28"/>
          <w:szCs w:val="28"/>
        </w:rPr>
        <w:t>и на соответствующем культурном уровне развития личности, созданию необходимых условий для её самореализации;</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Pr>
          <w:rStyle w:val="Zag11"/>
          <w:rFonts w:ascii="Times New Roman" w:eastAsia="@Arial Unicode MS" w:hAnsi="Times New Roman"/>
          <w:sz w:val="28"/>
          <w:szCs w:val="28"/>
        </w:rPr>
        <w:t>взаимодействие МБОУ лицея №5 при реализации О</w:t>
      </w:r>
      <w:r w:rsidRPr="00607BE0">
        <w:rPr>
          <w:rStyle w:val="Zag11"/>
          <w:rFonts w:ascii="Times New Roman" w:eastAsia="@Arial Unicode MS" w:hAnsi="Times New Roman"/>
          <w:sz w:val="28"/>
          <w:szCs w:val="28"/>
        </w:rPr>
        <w:t>сновной образовательной программы с социальными партнёрами;</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выявлени</w:t>
      </w:r>
      <w:r>
        <w:rPr>
          <w:rStyle w:val="Zag11"/>
          <w:rFonts w:ascii="Times New Roman" w:eastAsia="@Arial Unicode MS" w:hAnsi="Times New Roman"/>
          <w:sz w:val="28"/>
          <w:szCs w:val="28"/>
        </w:rPr>
        <w:t>е и развитие способностей уча</w:t>
      </w:r>
      <w:r w:rsidRPr="00607BE0">
        <w:rPr>
          <w:rStyle w:val="Zag11"/>
          <w:rFonts w:ascii="Times New Roman" w:eastAsia="@Arial Unicode MS" w:hAnsi="Times New Roman"/>
          <w:sz w:val="28"/>
          <w:szCs w:val="28"/>
        </w:rPr>
        <w:t>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47079B"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Pr>
          <w:rStyle w:val="Zag11"/>
          <w:rFonts w:ascii="Times New Roman" w:eastAsia="@Arial Unicode MS" w:hAnsi="Times New Roman"/>
          <w:sz w:val="28"/>
          <w:szCs w:val="28"/>
        </w:rPr>
        <w:t>участие уча</w:t>
      </w:r>
      <w:r w:rsidRPr="00607BE0">
        <w:rPr>
          <w:rStyle w:val="Zag11"/>
          <w:rFonts w:ascii="Times New Roman" w:eastAsia="@Arial Unicode MS" w:hAnsi="Times New Roman"/>
          <w:sz w:val="28"/>
          <w:szCs w:val="28"/>
        </w:rPr>
        <w:t>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жизни;</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включени</w:t>
      </w:r>
      <w:r>
        <w:rPr>
          <w:rStyle w:val="Zag11"/>
          <w:rFonts w:ascii="Times New Roman" w:eastAsia="@Arial Unicode MS" w:hAnsi="Times New Roman"/>
          <w:sz w:val="28"/>
          <w:szCs w:val="28"/>
        </w:rPr>
        <w:t>е уча</w:t>
      </w:r>
      <w:r w:rsidRPr="00607BE0">
        <w:rPr>
          <w:rStyle w:val="Zag11"/>
          <w:rFonts w:ascii="Times New Roman" w:eastAsia="@Arial Unicode MS" w:hAnsi="Times New Roman"/>
          <w:sz w:val="28"/>
          <w:szCs w:val="28"/>
        </w:rPr>
        <w:t>щихся в процессы познания и преобразования внешкольной социальной среды  города для приобретения опыта реального управления и действия;</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социальное и учебно-и</w:t>
      </w:r>
      <w:r>
        <w:rPr>
          <w:rStyle w:val="Zag11"/>
          <w:rFonts w:ascii="Times New Roman" w:eastAsia="@Arial Unicode MS" w:hAnsi="Times New Roman"/>
          <w:sz w:val="28"/>
          <w:szCs w:val="28"/>
        </w:rPr>
        <w:t>сследовательское проектирование</w:t>
      </w:r>
      <w:r w:rsidRPr="00607BE0">
        <w:rPr>
          <w:rStyle w:val="Zag11"/>
          <w:rFonts w:ascii="Times New Roman" w:eastAsia="@Arial Unicode MS" w:hAnsi="Times New Roman"/>
          <w:sz w:val="28"/>
          <w:szCs w:val="28"/>
        </w:rPr>
        <w:t>;</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сохранение и укрепление физического, психологическо</w:t>
      </w:r>
      <w:r>
        <w:rPr>
          <w:rStyle w:val="Zag11"/>
          <w:rFonts w:ascii="Times New Roman" w:eastAsia="@Arial Unicode MS" w:hAnsi="Times New Roman"/>
          <w:sz w:val="28"/>
          <w:szCs w:val="28"/>
        </w:rPr>
        <w:t>го и социального здоровья уча</w:t>
      </w:r>
      <w:r w:rsidRPr="00607BE0">
        <w:rPr>
          <w:rStyle w:val="Zag11"/>
          <w:rFonts w:ascii="Times New Roman" w:eastAsia="@Arial Unicode MS" w:hAnsi="Times New Roman"/>
          <w:sz w:val="28"/>
          <w:szCs w:val="28"/>
        </w:rPr>
        <w:t>щихся, обеспечение их безопасности.</w:t>
      </w:r>
    </w:p>
    <w:p w:rsidR="0047079B" w:rsidRPr="00607BE0" w:rsidRDefault="0047079B" w:rsidP="0047079B">
      <w:pPr>
        <w:spacing w:after="0" w:line="240" w:lineRule="auto"/>
        <w:ind w:firstLine="454"/>
        <w:jc w:val="both"/>
        <w:rPr>
          <w:rStyle w:val="Zag11"/>
          <w:rFonts w:ascii="Times New Roman" w:eastAsia="@Arial Unicode MS" w:hAnsi="Times New Roman"/>
          <w:sz w:val="28"/>
          <w:szCs w:val="28"/>
        </w:rPr>
      </w:pPr>
      <w:r w:rsidRPr="00131B8E">
        <w:rPr>
          <w:rStyle w:val="Zag11"/>
          <w:rFonts w:ascii="Times New Roman" w:eastAsia="@Arial Unicode MS" w:hAnsi="Times New Roman"/>
          <w:b/>
          <w:i/>
          <w:sz w:val="28"/>
          <w:szCs w:val="28"/>
        </w:rPr>
        <w:t>В основе реализации Основной образовательной программы МБОУ лицея №5</w:t>
      </w:r>
      <w:r>
        <w:rPr>
          <w:rStyle w:val="Zag11"/>
          <w:rFonts w:ascii="Times New Roman" w:eastAsia="@Arial Unicode MS" w:hAnsi="Times New Roman"/>
          <w:b/>
          <w:i/>
          <w:sz w:val="28"/>
          <w:szCs w:val="28"/>
        </w:rPr>
        <w:t xml:space="preserve"> для учащихся 5-7-х классов</w:t>
      </w:r>
      <w:r w:rsidRPr="00131B8E">
        <w:rPr>
          <w:rStyle w:val="Zag11"/>
          <w:rFonts w:ascii="Times New Roman" w:eastAsia="@Arial Unicode MS" w:hAnsi="Times New Roman"/>
          <w:b/>
          <w:i/>
          <w:sz w:val="28"/>
          <w:szCs w:val="28"/>
        </w:rPr>
        <w:t xml:space="preserve"> лежит системно-деятельностный подход</w:t>
      </w:r>
      <w:r w:rsidRPr="00607BE0">
        <w:rPr>
          <w:rStyle w:val="Zag11"/>
          <w:rFonts w:ascii="Times New Roman" w:eastAsia="@Arial Unicode MS" w:hAnsi="Times New Roman"/>
          <w:sz w:val="28"/>
          <w:szCs w:val="28"/>
        </w:rPr>
        <w:t>, который предполагает:</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формирование соответствующей целям общего образования со</w:t>
      </w:r>
      <w:r>
        <w:rPr>
          <w:rStyle w:val="Zag11"/>
          <w:rFonts w:ascii="Times New Roman" w:eastAsia="@Arial Unicode MS" w:hAnsi="Times New Roman"/>
          <w:sz w:val="28"/>
          <w:szCs w:val="28"/>
        </w:rPr>
        <w:t>циальной среды развития уча</w:t>
      </w:r>
      <w:r w:rsidRPr="00607BE0">
        <w:rPr>
          <w:rStyle w:val="Zag11"/>
          <w:rFonts w:ascii="Times New Roman" w:eastAsia="@Arial Unicode MS" w:hAnsi="Times New Roman"/>
          <w:sz w:val="28"/>
          <w:szCs w:val="28"/>
        </w:rPr>
        <w:t>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результата личностного и</w:t>
      </w:r>
      <w:r>
        <w:rPr>
          <w:rStyle w:val="Zag11"/>
          <w:rFonts w:ascii="Times New Roman" w:eastAsia="@Arial Unicode MS" w:hAnsi="Times New Roman"/>
          <w:sz w:val="28"/>
          <w:szCs w:val="28"/>
        </w:rPr>
        <w:t xml:space="preserve"> познавательного развития уча</w:t>
      </w:r>
      <w:r w:rsidRPr="00607BE0">
        <w:rPr>
          <w:rStyle w:val="Zag11"/>
          <w:rFonts w:ascii="Times New Roman" w:eastAsia="@Arial Unicode MS" w:hAnsi="Times New Roman"/>
          <w:sz w:val="28"/>
          <w:szCs w:val="28"/>
        </w:rPr>
        <w:t>щихся;</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w:t>
      </w:r>
      <w:r>
        <w:rPr>
          <w:rStyle w:val="Zag11"/>
          <w:rFonts w:ascii="Times New Roman" w:eastAsia="@Arial Unicode MS" w:hAnsi="Times New Roman"/>
          <w:sz w:val="28"/>
          <w:szCs w:val="28"/>
        </w:rPr>
        <w:t xml:space="preserve"> и освоения мира личности уча</w:t>
      </w:r>
      <w:r w:rsidRPr="00607BE0">
        <w:rPr>
          <w:rStyle w:val="Zag11"/>
          <w:rFonts w:ascii="Times New Roman" w:eastAsia="@Arial Unicode MS" w:hAnsi="Times New Roman"/>
          <w:sz w:val="28"/>
          <w:szCs w:val="28"/>
        </w:rPr>
        <w:t>щегося, его активной учебно-познавательной деятельности, формирование его готовности к саморазвитию и непрерывному образованию;</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w:t>
      </w:r>
      <w:r>
        <w:rPr>
          <w:rStyle w:val="Zag11"/>
          <w:rFonts w:ascii="Times New Roman" w:eastAsia="@Arial Unicode MS" w:hAnsi="Times New Roman"/>
          <w:sz w:val="28"/>
          <w:szCs w:val="28"/>
        </w:rPr>
        <w:t>тия уча</w:t>
      </w:r>
      <w:r w:rsidRPr="00607BE0">
        <w:rPr>
          <w:rStyle w:val="Zag11"/>
          <w:rFonts w:ascii="Times New Roman" w:eastAsia="@Arial Unicode MS" w:hAnsi="Times New Roman"/>
          <w:sz w:val="28"/>
          <w:szCs w:val="28"/>
        </w:rPr>
        <w:t>щихся;</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lastRenderedPageBreak/>
        <w:t>— </w:t>
      </w:r>
      <w:r w:rsidRPr="00607BE0">
        <w:rPr>
          <w:rStyle w:val="Zag11"/>
          <w:rFonts w:ascii="Times New Roman" w:eastAsia="@Arial Unicode MS" w:hAnsi="Times New Roman"/>
          <w:sz w:val="28"/>
          <w:szCs w:val="28"/>
        </w:rPr>
        <w:t>учёт индивидуальных возрастных, психологических и физио</w:t>
      </w:r>
      <w:r>
        <w:rPr>
          <w:rStyle w:val="Zag11"/>
          <w:rFonts w:ascii="Times New Roman" w:eastAsia="@Arial Unicode MS" w:hAnsi="Times New Roman"/>
          <w:sz w:val="28"/>
          <w:szCs w:val="28"/>
        </w:rPr>
        <w:t>логических особенностей уча</w:t>
      </w:r>
      <w:r w:rsidRPr="00607BE0">
        <w:rPr>
          <w:rStyle w:val="Zag11"/>
          <w:rFonts w:ascii="Times New Roman" w:eastAsia="@Arial Unicode MS" w:hAnsi="Times New Roman"/>
          <w:sz w:val="28"/>
          <w:szCs w:val="28"/>
        </w:rPr>
        <w:t>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разнообразие индивидуальных образовательных траекторий и индивид</w:t>
      </w:r>
      <w:r>
        <w:rPr>
          <w:rStyle w:val="Zag11"/>
          <w:rFonts w:ascii="Times New Roman" w:eastAsia="@Arial Unicode MS" w:hAnsi="Times New Roman"/>
          <w:sz w:val="28"/>
          <w:szCs w:val="28"/>
        </w:rPr>
        <w:t>уального развития каждого уча</w:t>
      </w:r>
      <w:r w:rsidRPr="00607BE0">
        <w:rPr>
          <w:rStyle w:val="Zag11"/>
          <w:rFonts w:ascii="Times New Roman" w:eastAsia="@Arial Unicode MS" w:hAnsi="Times New Roman"/>
          <w:sz w:val="28"/>
          <w:szCs w:val="28"/>
        </w:rPr>
        <w:t>щегося, в том числе одарённых детей, детей-инвалидов и детей с ограниченными возможностями здоровья.</w:t>
      </w:r>
    </w:p>
    <w:p w:rsidR="0047079B" w:rsidRPr="00607BE0" w:rsidRDefault="0047079B" w:rsidP="0047079B">
      <w:pPr>
        <w:spacing w:after="0" w:line="240" w:lineRule="auto"/>
        <w:ind w:firstLine="454"/>
        <w:jc w:val="both"/>
        <w:rPr>
          <w:rStyle w:val="Zag11"/>
          <w:rFonts w:ascii="Times New Roman" w:eastAsia="@Arial Unicode MS" w:hAnsi="Times New Roman"/>
          <w:sz w:val="28"/>
          <w:szCs w:val="28"/>
        </w:rPr>
      </w:pPr>
      <w:r w:rsidRPr="00607BE0">
        <w:rPr>
          <w:rStyle w:val="Zag11"/>
          <w:rFonts w:ascii="Times New Roman" w:eastAsia="@Arial Unicode MS" w:hAnsi="Times New Roman"/>
          <w:b/>
          <w:sz w:val="28"/>
          <w:szCs w:val="28"/>
        </w:rPr>
        <w:t xml:space="preserve">Основная образовательная программа МБОУ лицея №5 сформирована </w:t>
      </w:r>
      <w:r>
        <w:rPr>
          <w:rStyle w:val="Zag11"/>
          <w:rFonts w:ascii="Times New Roman" w:eastAsia="@Arial Unicode MS" w:hAnsi="Times New Roman"/>
          <w:b/>
          <w:sz w:val="28"/>
          <w:szCs w:val="28"/>
        </w:rPr>
        <w:t>для учащихся 5-7-х классов</w:t>
      </w:r>
      <w:r w:rsidRPr="00607BE0">
        <w:rPr>
          <w:rStyle w:val="Zag11"/>
          <w:rFonts w:ascii="Times New Roman" w:eastAsia="@Arial Unicode MS" w:hAnsi="Times New Roman"/>
          <w:b/>
          <w:sz w:val="28"/>
          <w:szCs w:val="28"/>
        </w:rPr>
        <w:t xml:space="preserve"> с учётом психолого-педагогических о</w:t>
      </w:r>
      <w:r>
        <w:rPr>
          <w:rStyle w:val="Zag11"/>
          <w:rFonts w:ascii="Times New Roman" w:eastAsia="@Arial Unicode MS" w:hAnsi="Times New Roman"/>
          <w:b/>
          <w:sz w:val="28"/>
          <w:szCs w:val="28"/>
        </w:rPr>
        <w:t>собенностей развития детей 11—13</w:t>
      </w:r>
      <w:r w:rsidRPr="00607BE0">
        <w:rPr>
          <w:rStyle w:val="Zag11"/>
          <w:rFonts w:ascii="Times New Roman" w:eastAsia="@Arial Unicode MS" w:hAnsi="Times New Roman"/>
          <w:b/>
          <w:sz w:val="28"/>
          <w:szCs w:val="28"/>
        </w:rPr>
        <w:t xml:space="preserve"> лет, связанных:</w:t>
      </w:r>
    </w:p>
    <w:p w:rsidR="0047079B" w:rsidRPr="00607BE0" w:rsidRDefault="0047079B" w:rsidP="0047079B">
      <w:pPr>
        <w:spacing w:after="0" w:line="240" w:lineRule="auto"/>
        <w:jc w:val="both"/>
        <w:rPr>
          <w:rFonts w:ascii="Times New Roman"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i/>
          <w:sz w:val="28"/>
          <w:szCs w:val="28"/>
        </w:rPr>
        <w:t>с переходом</w:t>
      </w:r>
      <w:r>
        <w:rPr>
          <w:rFonts w:ascii="Times New Roman" w:hAnsi="Times New Roman"/>
          <w:i/>
          <w:sz w:val="28"/>
          <w:szCs w:val="28"/>
        </w:rPr>
        <w:t xml:space="preserve"> </w:t>
      </w:r>
      <w:r w:rsidRPr="00607BE0">
        <w:rPr>
          <w:rFonts w:ascii="Times New Roman" w:hAnsi="Times New Roman"/>
          <w:i/>
          <w:sz w:val="28"/>
          <w:szCs w:val="28"/>
        </w:rPr>
        <w:t>от</w:t>
      </w:r>
      <w:r w:rsidR="00CC36AC">
        <w:rPr>
          <w:rFonts w:ascii="Times New Roman" w:hAnsi="Times New Roman"/>
          <w:i/>
          <w:sz w:val="28"/>
          <w:szCs w:val="28"/>
        </w:rPr>
        <w:t xml:space="preserve"> </w:t>
      </w:r>
      <w:r w:rsidRPr="00607BE0">
        <w:rPr>
          <w:rFonts w:ascii="Times New Roman" w:hAnsi="Times New Roman"/>
          <w:i/>
          <w:sz w:val="28"/>
          <w:szCs w:val="28"/>
        </w:rPr>
        <w:t>учебных действий</w:t>
      </w:r>
      <w:r w:rsidRPr="00607BE0">
        <w:rPr>
          <w:rFonts w:ascii="Times New Roman" w:hAnsi="Times New Roman"/>
          <w:sz w:val="28"/>
          <w:szCs w:val="28"/>
        </w:rPr>
        <w:t xml:space="preserve">, </w:t>
      </w:r>
      <w:r w:rsidRPr="00607BE0">
        <w:rPr>
          <w:rFonts w:ascii="Times New Roman" w:hAnsi="Times New Roman"/>
          <w:i/>
          <w:sz w:val="28"/>
          <w:szCs w:val="28"/>
        </w:rPr>
        <w:t>характерных для начальной школы</w:t>
      </w:r>
      <w:r w:rsidRPr="00607BE0">
        <w:rPr>
          <w:rFonts w:ascii="Times New Roman" w:hAnsi="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607BE0">
        <w:rPr>
          <w:rFonts w:ascii="Times New Roman" w:hAnsi="Times New Roman"/>
          <w:i/>
          <w:sz w:val="28"/>
          <w:szCs w:val="28"/>
        </w:rPr>
        <w:t>овладению этой</w:t>
      </w:r>
      <w:r w:rsidR="002F1C34">
        <w:rPr>
          <w:rFonts w:ascii="Times New Roman" w:hAnsi="Times New Roman"/>
          <w:i/>
          <w:sz w:val="28"/>
          <w:szCs w:val="28"/>
        </w:rPr>
        <w:t xml:space="preserve"> </w:t>
      </w:r>
      <w:r w:rsidRPr="00607BE0">
        <w:rPr>
          <w:rFonts w:ascii="Times New Roman" w:hAnsi="Times New Roman"/>
          <w:i/>
          <w:sz w:val="28"/>
          <w:szCs w:val="28"/>
        </w:rPr>
        <w:t>учебной деятельностью</w:t>
      </w:r>
      <w:r>
        <w:rPr>
          <w:rFonts w:ascii="Times New Roman" w:hAnsi="Times New Roman"/>
          <w:i/>
          <w:sz w:val="28"/>
          <w:szCs w:val="28"/>
        </w:rPr>
        <w:t xml:space="preserve"> </w:t>
      </w:r>
      <w:r w:rsidRPr="00607BE0">
        <w:rPr>
          <w:rFonts w:ascii="Times New Roman" w:hAnsi="Times New Roman"/>
          <w:sz w:val="28"/>
          <w:szCs w:val="28"/>
        </w:rPr>
        <w:t>на ступени основной школы</w:t>
      </w:r>
      <w:r>
        <w:rPr>
          <w:rFonts w:ascii="Times New Roman" w:hAnsi="Times New Roman"/>
          <w:sz w:val="28"/>
          <w:szCs w:val="28"/>
        </w:rPr>
        <w:t xml:space="preserve"> </w:t>
      </w:r>
      <w:r w:rsidRPr="00607BE0">
        <w:rPr>
          <w:rFonts w:ascii="Times New Roman" w:hAnsi="Times New Roman"/>
          <w:sz w:val="28"/>
          <w:szCs w:val="28"/>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607BE0">
        <w:rPr>
          <w:rFonts w:ascii="Times New Roman" w:hAnsi="Times New Roman"/>
          <w:i/>
          <w:sz w:val="28"/>
          <w:szCs w:val="28"/>
        </w:rPr>
        <w:t>новой внутренней</w:t>
      </w:r>
      <w:r>
        <w:rPr>
          <w:rFonts w:ascii="Times New Roman" w:hAnsi="Times New Roman"/>
          <w:i/>
          <w:sz w:val="28"/>
          <w:szCs w:val="28"/>
        </w:rPr>
        <w:t xml:space="preserve"> </w:t>
      </w:r>
      <w:r w:rsidRPr="00607BE0">
        <w:rPr>
          <w:rFonts w:ascii="Times New Roman" w:hAnsi="Times New Roman"/>
          <w:i/>
          <w:sz w:val="28"/>
          <w:szCs w:val="28"/>
        </w:rPr>
        <w:t>позиции</w:t>
      </w:r>
      <w:r>
        <w:rPr>
          <w:rFonts w:ascii="Times New Roman" w:hAnsi="Times New Roman"/>
          <w:i/>
          <w:sz w:val="28"/>
          <w:szCs w:val="28"/>
        </w:rPr>
        <w:t xml:space="preserve"> уча</w:t>
      </w:r>
      <w:r w:rsidRPr="00607BE0">
        <w:rPr>
          <w:rFonts w:ascii="Times New Roman" w:hAnsi="Times New Roman"/>
          <w:i/>
          <w:sz w:val="28"/>
          <w:szCs w:val="28"/>
        </w:rPr>
        <w:t xml:space="preserve">щегося </w:t>
      </w:r>
      <w:r w:rsidRPr="00607BE0">
        <w:rPr>
          <w:rStyle w:val="dash0410005f0431005f0437005f0430005f0446005f0020005f0441005f043f005f0438005f0441005f043a005f0430005f005fchar1char1"/>
          <w:sz w:val="28"/>
          <w:szCs w:val="28"/>
        </w:rPr>
        <w:t>—</w:t>
      </w:r>
      <w:r w:rsidRPr="00607BE0">
        <w:rPr>
          <w:rFonts w:ascii="Times New Roman" w:hAnsi="Times New Roman"/>
          <w:sz w:val="28"/>
          <w:szCs w:val="28"/>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7079B" w:rsidRPr="00607BE0" w:rsidRDefault="0047079B" w:rsidP="0047079B">
      <w:pPr>
        <w:spacing w:after="0" w:line="240" w:lineRule="auto"/>
        <w:jc w:val="both"/>
        <w:rPr>
          <w:rFonts w:ascii="Times New Roman"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i/>
          <w:sz w:val="28"/>
          <w:szCs w:val="28"/>
        </w:rPr>
        <w:t>с осуществлением</w:t>
      </w:r>
      <w:r w:rsidRPr="00607BE0">
        <w:rPr>
          <w:rFonts w:ascii="Times New Roman" w:hAnsi="Times New Roman"/>
          <w:sz w:val="28"/>
          <w:szCs w:val="28"/>
        </w:rPr>
        <w:t xml:space="preserve"> на каждом в</w:t>
      </w:r>
      <w:r>
        <w:rPr>
          <w:rFonts w:ascii="Times New Roman" w:hAnsi="Times New Roman"/>
          <w:sz w:val="28"/>
          <w:szCs w:val="28"/>
        </w:rPr>
        <w:t xml:space="preserve">озрастном уровне (11—13 </w:t>
      </w:r>
      <w:r w:rsidRPr="00607BE0">
        <w:rPr>
          <w:rFonts w:ascii="Times New Roman" w:hAnsi="Times New Roman"/>
          <w:sz w:val="28"/>
          <w:szCs w:val="28"/>
        </w:rPr>
        <w:t xml:space="preserve">лет) благодаря развитию рефлексии общих способов действий и возможностей их переноса в различные учебно-предметные области, </w:t>
      </w:r>
      <w:r w:rsidRPr="00607BE0">
        <w:rPr>
          <w:rFonts w:ascii="Times New Roman" w:hAnsi="Times New Roman"/>
          <w:i/>
          <w:sz w:val="28"/>
          <w:szCs w:val="28"/>
        </w:rPr>
        <w:t>качественного преобразования учебных действий</w:t>
      </w:r>
      <w:r w:rsidRPr="00607BE0">
        <w:rPr>
          <w:rFonts w:ascii="Times New Roman" w:hAnsi="Times New Roman"/>
          <w:sz w:val="28"/>
          <w:szCs w:val="28"/>
        </w:rPr>
        <w:t xml:space="preserve"> моделирования, контроля и оценки и </w:t>
      </w:r>
      <w:r w:rsidRPr="00607BE0">
        <w:rPr>
          <w:rFonts w:ascii="Times New Roman" w:hAnsi="Times New Roman"/>
          <w:i/>
          <w:sz w:val="28"/>
          <w:szCs w:val="28"/>
        </w:rPr>
        <w:t>перехода</w:t>
      </w:r>
      <w:r w:rsidRPr="00607BE0">
        <w:rPr>
          <w:rFonts w:ascii="Times New Roman" w:hAnsi="Times New Roman"/>
          <w:sz w:val="28"/>
          <w:szCs w:val="28"/>
        </w:rPr>
        <w:t xml:space="preserve"> от с</w:t>
      </w:r>
      <w:r>
        <w:rPr>
          <w:rFonts w:ascii="Times New Roman" w:hAnsi="Times New Roman"/>
          <w:sz w:val="28"/>
          <w:szCs w:val="28"/>
        </w:rPr>
        <w:t>амостоятельной постановки уча</w:t>
      </w:r>
      <w:r w:rsidRPr="00607BE0">
        <w:rPr>
          <w:rFonts w:ascii="Times New Roman" w:hAnsi="Times New Roman"/>
          <w:sz w:val="28"/>
          <w:szCs w:val="28"/>
        </w:rPr>
        <w:t xml:space="preserve">щимися новых учебных задач </w:t>
      </w:r>
      <w:r w:rsidRPr="00607BE0">
        <w:rPr>
          <w:rFonts w:ascii="Times New Roman" w:hAnsi="Times New Roman"/>
          <w:i/>
          <w:sz w:val="28"/>
          <w:szCs w:val="28"/>
        </w:rPr>
        <w:t>к развитию способности проектирования собственной учебной деятельностии построению жизненных планов во временнóй перспективе</w:t>
      </w:r>
      <w:r w:rsidRPr="00607BE0">
        <w:rPr>
          <w:rFonts w:ascii="Times New Roman" w:hAnsi="Times New Roman"/>
          <w:sz w:val="28"/>
          <w:szCs w:val="28"/>
        </w:rPr>
        <w:t>;</w:t>
      </w:r>
    </w:p>
    <w:p w:rsidR="0047079B" w:rsidRPr="00607BE0" w:rsidRDefault="0047079B" w:rsidP="0047079B">
      <w:pPr>
        <w:spacing w:after="0" w:line="240" w:lineRule="auto"/>
        <w:jc w:val="both"/>
        <w:rPr>
          <w:rFonts w:ascii="Times New Roman"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i/>
          <w:sz w:val="28"/>
          <w:szCs w:val="28"/>
        </w:rPr>
        <w:t>с формированием</w:t>
      </w:r>
      <w:r>
        <w:rPr>
          <w:rFonts w:ascii="Times New Roman" w:hAnsi="Times New Roman"/>
          <w:sz w:val="28"/>
          <w:szCs w:val="28"/>
        </w:rPr>
        <w:t xml:space="preserve"> у уча</w:t>
      </w:r>
      <w:r w:rsidRPr="00607BE0">
        <w:rPr>
          <w:rFonts w:ascii="Times New Roman" w:hAnsi="Times New Roman"/>
          <w:sz w:val="28"/>
          <w:szCs w:val="28"/>
        </w:rPr>
        <w:t xml:space="preserve">щегося </w:t>
      </w:r>
      <w:r w:rsidRPr="00607BE0">
        <w:rPr>
          <w:rFonts w:ascii="Times New Roman" w:hAnsi="Times New Roman"/>
          <w:i/>
          <w:sz w:val="28"/>
          <w:szCs w:val="28"/>
        </w:rPr>
        <w:t>научного типа мышления</w:t>
      </w:r>
      <w:r w:rsidRPr="00607BE0">
        <w:rPr>
          <w:rFonts w:ascii="Times New Roman" w:hAnsi="Times New Roman"/>
          <w:sz w:val="28"/>
          <w:szCs w:val="28"/>
        </w:rPr>
        <w:t>, который ориентирует его на общекультурные образцы, нормы, эталоны и закономерности взаимодействия с окружающим миром;</w:t>
      </w:r>
    </w:p>
    <w:p w:rsidR="0047079B" w:rsidRPr="00607BE0" w:rsidRDefault="0047079B" w:rsidP="0047079B">
      <w:pPr>
        <w:spacing w:after="0" w:line="240" w:lineRule="auto"/>
        <w:jc w:val="both"/>
        <w:rPr>
          <w:rFonts w:ascii="Times New Roman"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i/>
          <w:sz w:val="28"/>
          <w:szCs w:val="28"/>
        </w:rPr>
        <w:t>с овладением коммуникативными средствами и способами организации кооперации и сотрудничества</w:t>
      </w:r>
      <w:r w:rsidRPr="00607BE0">
        <w:rPr>
          <w:rFonts w:ascii="Times New Roman" w:hAnsi="Times New Roman"/>
          <w:sz w:val="28"/>
          <w:szCs w:val="28"/>
        </w:rPr>
        <w:t>;</w:t>
      </w:r>
      <w:r w:rsidR="002F1C34">
        <w:rPr>
          <w:rFonts w:ascii="Times New Roman" w:hAnsi="Times New Roman"/>
          <w:sz w:val="28"/>
          <w:szCs w:val="28"/>
        </w:rPr>
        <w:t xml:space="preserve"> </w:t>
      </w:r>
      <w:r w:rsidRPr="00607BE0">
        <w:rPr>
          <w:rFonts w:ascii="Times New Roman" w:hAnsi="Times New Roman"/>
          <w:sz w:val="28"/>
          <w:szCs w:val="28"/>
        </w:rPr>
        <w:t xml:space="preserve">развитием учебного сотрудничества, </w:t>
      </w:r>
      <w:r>
        <w:rPr>
          <w:rFonts w:ascii="Times New Roman" w:hAnsi="Times New Roman"/>
          <w:sz w:val="28"/>
          <w:szCs w:val="28"/>
        </w:rPr>
        <w:t>реализуемого в отношениях уча</w:t>
      </w:r>
      <w:r w:rsidRPr="00607BE0">
        <w:rPr>
          <w:rFonts w:ascii="Times New Roman" w:hAnsi="Times New Roman"/>
          <w:sz w:val="28"/>
          <w:szCs w:val="28"/>
        </w:rPr>
        <w:t>щихся с учителем и сверстниками;</w:t>
      </w:r>
    </w:p>
    <w:p w:rsidR="0047079B" w:rsidRPr="00607BE0" w:rsidRDefault="0047079B" w:rsidP="0047079B">
      <w:pPr>
        <w:spacing w:after="0" w:line="240" w:lineRule="auto"/>
        <w:jc w:val="both"/>
        <w:rPr>
          <w:rFonts w:ascii="Times New Roman"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i/>
          <w:sz w:val="28"/>
          <w:szCs w:val="28"/>
        </w:rPr>
        <w:t>с изменением формы организации учебной деятельности и учебного сотрудничества</w:t>
      </w:r>
      <w:r w:rsidRPr="00607BE0">
        <w:rPr>
          <w:rFonts w:ascii="Times New Roman" w:hAnsi="Times New Roman"/>
          <w:sz w:val="28"/>
          <w:szCs w:val="28"/>
        </w:rPr>
        <w:t xml:space="preserve"> от кл</w:t>
      </w:r>
      <w:r>
        <w:rPr>
          <w:rFonts w:ascii="Times New Roman" w:hAnsi="Times New Roman"/>
          <w:sz w:val="28"/>
          <w:szCs w:val="28"/>
        </w:rPr>
        <w:t xml:space="preserve">ассно-урочной к </w:t>
      </w:r>
      <w:r w:rsidRPr="00607BE0">
        <w:rPr>
          <w:rFonts w:ascii="Times New Roman" w:hAnsi="Times New Roman"/>
          <w:sz w:val="28"/>
          <w:szCs w:val="28"/>
        </w:rPr>
        <w:t>исследовательской.</w:t>
      </w:r>
    </w:p>
    <w:p w:rsidR="0047079B" w:rsidRPr="00607BE0" w:rsidRDefault="0047079B" w:rsidP="0047079B">
      <w:pPr>
        <w:spacing w:after="0" w:line="240" w:lineRule="auto"/>
        <w:ind w:firstLine="454"/>
        <w:jc w:val="both"/>
        <w:rPr>
          <w:rFonts w:ascii="Times New Roman" w:hAnsi="Times New Roman"/>
          <w:sz w:val="28"/>
          <w:szCs w:val="28"/>
        </w:rPr>
      </w:pPr>
      <w:r>
        <w:rPr>
          <w:rFonts w:ascii="Times New Roman" w:hAnsi="Times New Roman"/>
          <w:b/>
          <w:i/>
          <w:sz w:val="28"/>
          <w:szCs w:val="28"/>
        </w:rPr>
        <w:t xml:space="preserve">Переход </w:t>
      </w:r>
      <w:r w:rsidR="00492831">
        <w:rPr>
          <w:rFonts w:ascii="Times New Roman" w:hAnsi="Times New Roman"/>
          <w:b/>
          <w:i/>
          <w:sz w:val="28"/>
          <w:szCs w:val="28"/>
        </w:rPr>
        <w:t xml:space="preserve"> </w:t>
      </w:r>
      <w:r>
        <w:rPr>
          <w:rFonts w:ascii="Times New Roman" w:hAnsi="Times New Roman"/>
          <w:b/>
          <w:i/>
          <w:sz w:val="28"/>
          <w:szCs w:val="28"/>
        </w:rPr>
        <w:t>уча</w:t>
      </w:r>
      <w:r w:rsidRPr="00607BE0">
        <w:rPr>
          <w:rFonts w:ascii="Times New Roman" w:hAnsi="Times New Roman"/>
          <w:b/>
          <w:i/>
          <w:sz w:val="28"/>
          <w:szCs w:val="28"/>
        </w:rPr>
        <w:t>щегося в основную школу совпадает с предкритической фазой развития ребёнка</w:t>
      </w:r>
      <w:r w:rsidRPr="00607BE0">
        <w:rPr>
          <w:rFonts w:ascii="Times New Roman" w:hAnsi="Times New Roman"/>
          <w:sz w:val="28"/>
          <w:szCs w:val="28"/>
        </w:rPr>
        <w:t xml:space="preserve"> — </w:t>
      </w:r>
      <w:r w:rsidRPr="00492831">
        <w:rPr>
          <w:rFonts w:ascii="Times New Roman" w:hAnsi="Times New Roman"/>
          <w:sz w:val="28"/>
          <w:szCs w:val="28"/>
        </w:rPr>
        <w:t xml:space="preserve">переходом к кризису младшего подросткового возраста (11—13 лет, 5-7 классы), характеризующемуся </w:t>
      </w:r>
      <w:r w:rsidRPr="00492831">
        <w:rPr>
          <w:rFonts w:ascii="Times New Roman" w:hAnsi="Times New Roman"/>
          <w:i/>
          <w:sz w:val="28"/>
          <w:szCs w:val="28"/>
        </w:rPr>
        <w:t xml:space="preserve">началом перехода от детства к взрослости, при котором </w:t>
      </w:r>
      <w:r w:rsidRPr="00492831">
        <w:rPr>
          <w:rFonts w:ascii="Times New Roman" w:hAnsi="Times New Roman"/>
          <w:sz w:val="28"/>
          <w:szCs w:val="28"/>
        </w:rPr>
        <w:t xml:space="preserve">центральным и специфическим </w:t>
      </w:r>
      <w:r w:rsidRPr="00492831">
        <w:rPr>
          <w:rFonts w:ascii="Times New Roman" w:hAnsi="Times New Roman"/>
          <w:i/>
          <w:sz w:val="28"/>
          <w:szCs w:val="28"/>
        </w:rPr>
        <w:t>новообразованием</w:t>
      </w:r>
      <w:r w:rsidRPr="00492831">
        <w:rPr>
          <w:rFonts w:ascii="Times New Roman" w:hAnsi="Times New Roman"/>
          <w:sz w:val="28"/>
          <w:szCs w:val="28"/>
        </w:rPr>
        <w:t xml:space="preserve"> в личности подростка является возникновение и развитие унего </w:t>
      </w:r>
      <w:r w:rsidRPr="00492831">
        <w:rPr>
          <w:rFonts w:ascii="Times New Roman" w:hAnsi="Times New Roman"/>
          <w:i/>
          <w:sz w:val="28"/>
          <w:szCs w:val="28"/>
        </w:rPr>
        <w:t>самосознания</w:t>
      </w:r>
      <w:r w:rsidRPr="00492831">
        <w:rPr>
          <w:rFonts w:ascii="Times New Roman" w:hAnsi="Times New Roman"/>
          <w:sz w:val="28"/>
          <w:szCs w:val="28"/>
        </w:rPr>
        <w:t xml:space="preserve"> — представления о том, что он уже не ребёнок, т. е.</w:t>
      </w:r>
      <w:r w:rsidRPr="00492831">
        <w:rPr>
          <w:rFonts w:ascii="Times New Roman" w:hAnsi="Times New Roman"/>
          <w:i/>
          <w:sz w:val="28"/>
          <w:szCs w:val="28"/>
        </w:rPr>
        <w:t xml:space="preserve"> чувства взрослости, </w:t>
      </w:r>
      <w:r w:rsidRPr="00492831">
        <w:rPr>
          <w:rFonts w:ascii="Times New Roman" w:hAnsi="Times New Roman"/>
          <w:sz w:val="28"/>
          <w:szCs w:val="28"/>
        </w:rPr>
        <w:t>а также внутренней</w:t>
      </w:r>
      <w:r w:rsidRPr="00492831">
        <w:rPr>
          <w:rFonts w:ascii="Times New Roman" w:hAnsi="Times New Roman"/>
          <w:i/>
          <w:sz w:val="28"/>
          <w:szCs w:val="28"/>
        </w:rPr>
        <w:t xml:space="preserve"> переориентацией</w:t>
      </w:r>
      <w:r w:rsidRPr="00492831">
        <w:rPr>
          <w:rFonts w:ascii="Times New Roman" w:hAnsi="Times New Roman"/>
          <w:sz w:val="28"/>
          <w:szCs w:val="28"/>
        </w:rPr>
        <w:t xml:space="preserve"> подростка с правил</w:t>
      </w:r>
      <w:r w:rsidRPr="00607BE0">
        <w:rPr>
          <w:rFonts w:ascii="Times New Roman" w:hAnsi="Times New Roman"/>
          <w:sz w:val="28"/>
          <w:szCs w:val="28"/>
        </w:rPr>
        <w:t xml:space="preserve"> и ограничений, связанных с </w:t>
      </w:r>
      <w:r w:rsidRPr="00607BE0">
        <w:rPr>
          <w:rFonts w:ascii="Times New Roman" w:hAnsi="Times New Roman"/>
          <w:i/>
          <w:sz w:val="28"/>
          <w:szCs w:val="28"/>
        </w:rPr>
        <w:t>моралью послушания</w:t>
      </w:r>
      <w:r w:rsidRPr="00607BE0">
        <w:rPr>
          <w:rFonts w:ascii="Times New Roman" w:hAnsi="Times New Roman"/>
          <w:sz w:val="28"/>
          <w:szCs w:val="28"/>
        </w:rPr>
        <w:t>, на</w:t>
      </w:r>
      <w:r w:rsidRPr="00607BE0">
        <w:rPr>
          <w:rFonts w:ascii="Times New Roman" w:hAnsi="Times New Roman"/>
          <w:i/>
          <w:sz w:val="28"/>
          <w:szCs w:val="28"/>
        </w:rPr>
        <w:t xml:space="preserve"> нормы поведения взрослых</w:t>
      </w:r>
      <w:r w:rsidRPr="00607BE0">
        <w:rPr>
          <w:rFonts w:ascii="Times New Roman" w:hAnsi="Times New Roman"/>
          <w:sz w:val="28"/>
          <w:szCs w:val="28"/>
        </w:rPr>
        <w:t>.</w:t>
      </w:r>
    </w:p>
    <w:p w:rsidR="0047079B" w:rsidRDefault="0047079B" w:rsidP="0047079B">
      <w:pPr>
        <w:spacing w:after="0" w:line="240" w:lineRule="auto"/>
        <w:ind w:firstLine="454"/>
        <w:jc w:val="both"/>
        <w:rPr>
          <w:rStyle w:val="Zag11"/>
          <w:rFonts w:ascii="Times New Roman" w:eastAsia="@Arial Unicode MS" w:hAnsi="Times New Roman"/>
          <w:sz w:val="28"/>
          <w:szCs w:val="28"/>
        </w:rPr>
      </w:pPr>
      <w:r w:rsidRPr="00607BE0">
        <w:rPr>
          <w:rStyle w:val="Zag11"/>
          <w:rFonts w:ascii="Times New Roman" w:eastAsia="@Arial Unicode MS" w:hAnsi="Times New Roman"/>
          <w:sz w:val="28"/>
          <w:szCs w:val="28"/>
        </w:rPr>
        <w:t xml:space="preserve">Учёт особенностей </w:t>
      </w:r>
      <w:r>
        <w:rPr>
          <w:rStyle w:val="Zag11"/>
          <w:rFonts w:ascii="Times New Roman" w:eastAsia="@Arial Unicode MS" w:hAnsi="Times New Roman"/>
          <w:sz w:val="28"/>
          <w:szCs w:val="28"/>
        </w:rPr>
        <w:t xml:space="preserve">младшего </w:t>
      </w:r>
      <w:r w:rsidRPr="00607BE0">
        <w:rPr>
          <w:rStyle w:val="Zag11"/>
          <w:rFonts w:ascii="Times New Roman" w:eastAsia="@Arial Unicode MS" w:hAnsi="Times New Roman"/>
          <w:sz w:val="28"/>
          <w:szCs w:val="28"/>
        </w:rPr>
        <w:t xml:space="preserve">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w:t>
      </w:r>
      <w:r w:rsidRPr="00607BE0">
        <w:rPr>
          <w:rStyle w:val="Zag11"/>
          <w:rFonts w:ascii="Times New Roman" w:eastAsia="@Arial Unicode MS" w:hAnsi="Times New Roman"/>
          <w:sz w:val="28"/>
          <w:szCs w:val="28"/>
        </w:rPr>
        <w:lastRenderedPageBreak/>
        <w:t>адекватностью построения образовательного процесса в лицее и выбора условий и методик обучения.</w:t>
      </w:r>
    </w:p>
    <w:p w:rsidR="0047079B" w:rsidRPr="00607BE0" w:rsidRDefault="0047079B" w:rsidP="0047079B">
      <w:pPr>
        <w:spacing w:after="0" w:line="240" w:lineRule="auto"/>
        <w:ind w:firstLine="454"/>
        <w:jc w:val="both"/>
        <w:rPr>
          <w:rStyle w:val="Zag11"/>
          <w:rFonts w:ascii="Times New Roman" w:eastAsia="@Arial Unicode MS" w:hAnsi="Times New Roman"/>
          <w:sz w:val="28"/>
          <w:szCs w:val="28"/>
        </w:rPr>
      </w:pPr>
      <w:r w:rsidRPr="00607BE0">
        <w:rPr>
          <w:rStyle w:val="Zag11"/>
          <w:rFonts w:ascii="Times New Roman" w:eastAsia="@Arial Unicode MS" w:hAnsi="Times New Roman"/>
          <w:b/>
          <w:sz w:val="28"/>
          <w:szCs w:val="28"/>
        </w:rPr>
        <w:t>Целями реализации</w:t>
      </w:r>
      <w:r>
        <w:rPr>
          <w:rStyle w:val="Zag11"/>
          <w:rFonts w:ascii="Times New Roman" w:eastAsia="@Arial Unicode MS" w:hAnsi="Times New Roman"/>
          <w:sz w:val="28"/>
          <w:szCs w:val="28"/>
        </w:rPr>
        <w:t xml:space="preserve"> О</w:t>
      </w:r>
      <w:r w:rsidRPr="00607BE0">
        <w:rPr>
          <w:rStyle w:val="Zag11"/>
          <w:rFonts w:ascii="Times New Roman" w:eastAsia="@Arial Unicode MS" w:hAnsi="Times New Roman"/>
          <w:sz w:val="28"/>
          <w:szCs w:val="28"/>
        </w:rPr>
        <w:t xml:space="preserve">сновной образовательной программы основного общего образования </w:t>
      </w:r>
      <w:r>
        <w:rPr>
          <w:rStyle w:val="Zag11"/>
          <w:rFonts w:ascii="Times New Roman" w:eastAsia="@Arial Unicode MS" w:hAnsi="Times New Roman"/>
          <w:sz w:val="28"/>
          <w:szCs w:val="28"/>
        </w:rPr>
        <w:t xml:space="preserve">(8-9 классы) </w:t>
      </w:r>
      <w:r w:rsidRPr="00607BE0">
        <w:rPr>
          <w:rStyle w:val="Zag11"/>
          <w:rFonts w:ascii="Times New Roman" w:eastAsia="@Arial Unicode MS" w:hAnsi="Times New Roman"/>
          <w:sz w:val="28"/>
          <w:szCs w:val="28"/>
        </w:rPr>
        <w:t xml:space="preserve">в МБОУ лицее №5 являются: </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 xml:space="preserve">обеспечение планируемых результатов по достижению выпускником основной школы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47079B" w:rsidRPr="00607BE0" w:rsidRDefault="0047079B" w:rsidP="0047079B">
      <w:pPr>
        <w:spacing w:after="0" w:line="240" w:lineRule="auto"/>
        <w:jc w:val="both"/>
        <w:rPr>
          <w:rFonts w:ascii="Times New Roman"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sz w:val="28"/>
          <w:szCs w:val="28"/>
        </w:rPr>
        <w:t>становление и развитие личности в её индивидуальности, самобытности, уникальности, неповторимости.</w:t>
      </w:r>
    </w:p>
    <w:p w:rsidR="0047079B" w:rsidRPr="00607BE0" w:rsidRDefault="0047079B" w:rsidP="0047079B">
      <w:pPr>
        <w:spacing w:after="0" w:line="240" w:lineRule="auto"/>
        <w:ind w:firstLine="454"/>
        <w:jc w:val="both"/>
        <w:rPr>
          <w:rStyle w:val="Zag11"/>
          <w:rFonts w:ascii="Times New Roman" w:eastAsia="@Arial Unicode MS" w:hAnsi="Times New Roman"/>
          <w:sz w:val="28"/>
          <w:szCs w:val="28"/>
        </w:rPr>
      </w:pPr>
      <w:r w:rsidRPr="00607BE0">
        <w:rPr>
          <w:rStyle w:val="Zag11"/>
          <w:rFonts w:ascii="Times New Roman" w:eastAsia="@Arial Unicode MS" w:hAnsi="Times New Roman"/>
          <w:b/>
          <w:sz w:val="28"/>
          <w:szCs w:val="28"/>
        </w:rPr>
        <w:t xml:space="preserve">Достижение поставленных целей </w:t>
      </w:r>
      <w:r w:rsidRPr="00607BE0">
        <w:rPr>
          <w:rStyle w:val="Zag11"/>
          <w:rFonts w:ascii="Times New Roman" w:eastAsia="@Arial Unicode MS" w:hAnsi="Times New Roman"/>
          <w:sz w:val="28"/>
          <w:szCs w:val="28"/>
        </w:rPr>
        <w:t>при</w:t>
      </w:r>
      <w:r w:rsidR="002F1C34">
        <w:rPr>
          <w:rStyle w:val="Zag11"/>
          <w:rFonts w:ascii="Times New Roman" w:eastAsia="@Arial Unicode MS" w:hAnsi="Times New Roman"/>
          <w:sz w:val="28"/>
          <w:szCs w:val="28"/>
        </w:rPr>
        <w:t xml:space="preserve"> </w:t>
      </w:r>
      <w:r>
        <w:rPr>
          <w:rStyle w:val="Zag11"/>
          <w:rFonts w:ascii="Times New Roman" w:eastAsia="@Arial Unicode MS" w:hAnsi="Times New Roman"/>
          <w:sz w:val="28"/>
          <w:szCs w:val="28"/>
        </w:rPr>
        <w:t>разработке и реализации О</w:t>
      </w:r>
      <w:r w:rsidRPr="00607BE0">
        <w:rPr>
          <w:rStyle w:val="Zag11"/>
          <w:rFonts w:ascii="Times New Roman" w:eastAsia="@Arial Unicode MS" w:hAnsi="Times New Roman"/>
          <w:sz w:val="28"/>
          <w:szCs w:val="28"/>
        </w:rPr>
        <w:t>сновной образовательной программы основного общего образования</w:t>
      </w:r>
      <w:r w:rsidRPr="00607BE0">
        <w:rPr>
          <w:rStyle w:val="Zag11"/>
          <w:rFonts w:ascii="Times New Roman" w:eastAsia="@Arial Unicode MS" w:hAnsi="Times New Roman"/>
          <w:b/>
          <w:sz w:val="28"/>
          <w:szCs w:val="28"/>
        </w:rPr>
        <w:t xml:space="preserve"> предусматривает решение следующих основных задач</w:t>
      </w:r>
      <w:r w:rsidRPr="00607BE0">
        <w:rPr>
          <w:rStyle w:val="Zag11"/>
          <w:rFonts w:ascii="Times New Roman" w:eastAsia="@Arial Unicode MS" w:hAnsi="Times New Roman"/>
          <w:sz w:val="28"/>
          <w:szCs w:val="28"/>
        </w:rPr>
        <w:t>:</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Pr>
          <w:rStyle w:val="Zag11"/>
          <w:rFonts w:ascii="Times New Roman" w:eastAsia="@Arial Unicode MS" w:hAnsi="Times New Roman"/>
          <w:sz w:val="28"/>
          <w:szCs w:val="28"/>
        </w:rPr>
        <w:t>обеспечение соответствия О</w:t>
      </w:r>
      <w:r w:rsidRPr="00607BE0">
        <w:rPr>
          <w:rStyle w:val="Zag11"/>
          <w:rFonts w:ascii="Times New Roman" w:eastAsia="@Arial Unicode MS" w:hAnsi="Times New Roman"/>
          <w:sz w:val="28"/>
          <w:szCs w:val="28"/>
        </w:rPr>
        <w:t xml:space="preserve">сновной образовательной программы </w:t>
      </w:r>
      <w:r>
        <w:rPr>
          <w:rStyle w:val="Zag11"/>
          <w:rFonts w:ascii="Times New Roman" w:eastAsia="@Arial Unicode MS" w:hAnsi="Times New Roman"/>
          <w:sz w:val="28"/>
          <w:szCs w:val="28"/>
        </w:rPr>
        <w:t>Т</w:t>
      </w:r>
      <w:r w:rsidRPr="00607BE0">
        <w:rPr>
          <w:rStyle w:val="Zag11"/>
          <w:rFonts w:ascii="Times New Roman" w:eastAsia="@Arial Unicode MS" w:hAnsi="Times New Roman"/>
          <w:sz w:val="28"/>
          <w:szCs w:val="28"/>
        </w:rPr>
        <w:t>ребованиям ФГОС;</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обеспечение преемственности начального общего, основ</w:t>
      </w:r>
      <w:r>
        <w:rPr>
          <w:rStyle w:val="Zag11"/>
          <w:rFonts w:ascii="Times New Roman" w:eastAsia="@Arial Unicode MS" w:hAnsi="Times New Roman"/>
          <w:sz w:val="28"/>
          <w:szCs w:val="28"/>
        </w:rPr>
        <w:t xml:space="preserve">ного общего, среднего </w:t>
      </w:r>
      <w:r w:rsidRPr="00607BE0">
        <w:rPr>
          <w:rStyle w:val="Zag11"/>
          <w:rFonts w:ascii="Times New Roman" w:eastAsia="@Arial Unicode MS" w:hAnsi="Times New Roman"/>
          <w:sz w:val="28"/>
          <w:szCs w:val="28"/>
        </w:rPr>
        <w:t>общего образования;</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w:t>
      </w:r>
      <w:r>
        <w:rPr>
          <w:rStyle w:val="Zag11"/>
          <w:rFonts w:ascii="Times New Roman" w:eastAsia="@Arial Unicode MS" w:hAnsi="Times New Roman"/>
          <w:sz w:val="28"/>
          <w:szCs w:val="28"/>
        </w:rPr>
        <w:t>ижение планируемых результатов О</w:t>
      </w:r>
      <w:r w:rsidRPr="00607BE0">
        <w:rPr>
          <w:rStyle w:val="Zag11"/>
          <w:rFonts w:ascii="Times New Roman" w:eastAsia="@Arial Unicode MS" w:hAnsi="Times New Roman"/>
          <w:sz w:val="28"/>
          <w:szCs w:val="28"/>
        </w:rPr>
        <w:t>своения основной образовательной программы основного</w:t>
      </w:r>
      <w:r>
        <w:rPr>
          <w:rStyle w:val="Zag11"/>
          <w:rFonts w:ascii="Times New Roman" w:eastAsia="@Arial Unicode MS" w:hAnsi="Times New Roman"/>
          <w:sz w:val="28"/>
          <w:szCs w:val="28"/>
        </w:rPr>
        <w:t xml:space="preserve"> общего образования всеми уча</w:t>
      </w:r>
      <w:r w:rsidRPr="00607BE0">
        <w:rPr>
          <w:rStyle w:val="Zag11"/>
          <w:rFonts w:ascii="Times New Roman" w:eastAsia="@Arial Unicode MS" w:hAnsi="Times New Roman"/>
          <w:sz w:val="28"/>
          <w:szCs w:val="28"/>
        </w:rPr>
        <w:t>щимися, в том числе детьми-инвалидами и детьми с ограниченными возможностями здоровья;</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sz w:val="28"/>
          <w:szCs w:val="28"/>
        </w:rPr>
        <w:t xml:space="preserve">установление требований к </w:t>
      </w:r>
      <w:r>
        <w:rPr>
          <w:rFonts w:ascii="Times New Roman" w:hAnsi="Times New Roman"/>
          <w:sz w:val="28"/>
          <w:szCs w:val="28"/>
        </w:rPr>
        <w:t>воспитанию и социализации уча</w:t>
      </w:r>
      <w:r w:rsidRPr="00607BE0">
        <w:rPr>
          <w:rFonts w:ascii="Times New Roman" w:hAnsi="Times New Roman"/>
          <w:sz w:val="28"/>
          <w:szCs w:val="28"/>
        </w:rPr>
        <w:t>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w:t>
      </w:r>
      <w:r>
        <w:rPr>
          <w:rFonts w:ascii="Times New Roman" w:hAnsi="Times New Roman"/>
          <w:sz w:val="28"/>
          <w:szCs w:val="28"/>
        </w:rPr>
        <w:t>ого сопровождения каждого уча</w:t>
      </w:r>
      <w:r w:rsidRPr="00607BE0">
        <w:rPr>
          <w:rFonts w:ascii="Times New Roman" w:hAnsi="Times New Roman"/>
          <w:sz w:val="28"/>
          <w:szCs w:val="28"/>
        </w:rPr>
        <w:t>щегося, формированию образовательного базиса, основанного не только на знаниях,</w:t>
      </w:r>
      <w:r w:rsidRPr="004D481E">
        <w:rPr>
          <w:sz w:val="28"/>
          <w:szCs w:val="28"/>
        </w:rPr>
        <w:t xml:space="preserve"> но </w:t>
      </w:r>
      <w:r w:rsidRPr="00607BE0">
        <w:rPr>
          <w:rFonts w:ascii="Times New Roman" w:hAnsi="Times New Roman"/>
          <w:sz w:val="28"/>
          <w:szCs w:val="28"/>
        </w:rPr>
        <w:t>и на соответствующем культурном уровне развития личности, созданию необходимых условий для её самореализации;</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взаимодейс</w:t>
      </w:r>
      <w:r>
        <w:rPr>
          <w:rStyle w:val="Zag11"/>
          <w:rFonts w:ascii="Times New Roman" w:eastAsia="@Arial Unicode MS" w:hAnsi="Times New Roman"/>
          <w:sz w:val="28"/>
          <w:szCs w:val="28"/>
        </w:rPr>
        <w:t>твие МБОУ лицея №5</w:t>
      </w:r>
      <w:r w:rsidRPr="00607BE0">
        <w:rPr>
          <w:rStyle w:val="Zag11"/>
          <w:rFonts w:ascii="Times New Roman" w:eastAsia="@Arial Unicode MS" w:hAnsi="Times New Roman"/>
          <w:sz w:val="28"/>
          <w:szCs w:val="28"/>
        </w:rPr>
        <w:t xml:space="preserve"> при реализации основной образовательной программы с социальными партнёрами;</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выявлени</w:t>
      </w:r>
      <w:r>
        <w:rPr>
          <w:rStyle w:val="Zag11"/>
          <w:rFonts w:ascii="Times New Roman" w:eastAsia="@Arial Unicode MS" w:hAnsi="Times New Roman"/>
          <w:sz w:val="28"/>
          <w:szCs w:val="28"/>
        </w:rPr>
        <w:t>е и развитие способностей уча</w:t>
      </w:r>
      <w:r w:rsidRPr="00607BE0">
        <w:rPr>
          <w:rStyle w:val="Zag11"/>
          <w:rFonts w:ascii="Times New Roman" w:eastAsia="@Arial Unicode MS" w:hAnsi="Times New Roman"/>
          <w:sz w:val="28"/>
          <w:szCs w:val="28"/>
        </w:rPr>
        <w:t>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Pr>
          <w:rStyle w:val="Zag11"/>
          <w:rFonts w:ascii="Times New Roman" w:eastAsia="@Arial Unicode MS" w:hAnsi="Times New Roman"/>
          <w:sz w:val="28"/>
          <w:szCs w:val="28"/>
        </w:rPr>
        <w:t>участие уча</w:t>
      </w:r>
      <w:r w:rsidRPr="00607BE0">
        <w:rPr>
          <w:rStyle w:val="Zag11"/>
          <w:rFonts w:ascii="Times New Roman" w:eastAsia="@Arial Unicode MS" w:hAnsi="Times New Roman"/>
          <w:sz w:val="28"/>
          <w:szCs w:val="28"/>
        </w:rPr>
        <w:t>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жизни;</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lastRenderedPageBreak/>
        <w:t>— </w:t>
      </w:r>
      <w:r>
        <w:rPr>
          <w:rStyle w:val="Zag11"/>
          <w:rFonts w:ascii="Times New Roman" w:eastAsia="@Arial Unicode MS" w:hAnsi="Times New Roman"/>
          <w:sz w:val="28"/>
          <w:szCs w:val="28"/>
        </w:rPr>
        <w:t>включение уча</w:t>
      </w:r>
      <w:r w:rsidRPr="00607BE0">
        <w:rPr>
          <w:rStyle w:val="Zag11"/>
          <w:rFonts w:ascii="Times New Roman" w:eastAsia="@Arial Unicode MS" w:hAnsi="Times New Roman"/>
          <w:sz w:val="28"/>
          <w:szCs w:val="28"/>
        </w:rPr>
        <w:t>щихся в процессы познания и преобразования внешкольной социальной среды  города для приобретения опыта реального управления и действия;</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социальное и учебно-исследовательское проектирование</w:t>
      </w:r>
      <w:r>
        <w:rPr>
          <w:rStyle w:val="Zag11"/>
          <w:rFonts w:ascii="Times New Roman" w:eastAsia="@Arial Unicode MS" w:hAnsi="Times New Roman"/>
          <w:sz w:val="28"/>
          <w:szCs w:val="28"/>
        </w:rPr>
        <w:t xml:space="preserve">, профессиональная ориентация </w:t>
      </w:r>
      <w:r w:rsidRPr="00607BE0">
        <w:rPr>
          <w:rStyle w:val="Zag11"/>
          <w:rFonts w:ascii="Times New Roman" w:eastAsia="@Arial Unicode MS" w:hAnsi="Times New Roman"/>
          <w:sz w:val="28"/>
          <w:szCs w:val="28"/>
        </w:rPr>
        <w:t>учащихся при поддержке педагогов, психологов, социальных педагогов, сотрудничестве с  предприятиями, учреждениями профессионального образования, центром профессиональной занятости;</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сохранение и укрепление физического, психологического и социального здоровь</w:t>
      </w:r>
      <w:r>
        <w:rPr>
          <w:rStyle w:val="Zag11"/>
          <w:rFonts w:ascii="Times New Roman" w:eastAsia="@Arial Unicode MS" w:hAnsi="Times New Roman"/>
          <w:sz w:val="28"/>
          <w:szCs w:val="28"/>
        </w:rPr>
        <w:t>я уча</w:t>
      </w:r>
      <w:r w:rsidRPr="00607BE0">
        <w:rPr>
          <w:rStyle w:val="Zag11"/>
          <w:rFonts w:ascii="Times New Roman" w:eastAsia="@Arial Unicode MS" w:hAnsi="Times New Roman"/>
          <w:sz w:val="28"/>
          <w:szCs w:val="28"/>
        </w:rPr>
        <w:t>щихся, обеспечение их безопасности.</w:t>
      </w:r>
    </w:p>
    <w:p w:rsidR="0047079B" w:rsidRPr="00607BE0" w:rsidRDefault="0047079B" w:rsidP="0047079B">
      <w:pPr>
        <w:spacing w:after="0" w:line="240" w:lineRule="auto"/>
        <w:ind w:firstLine="454"/>
        <w:jc w:val="both"/>
        <w:rPr>
          <w:rStyle w:val="Zag11"/>
          <w:rFonts w:ascii="Times New Roman" w:eastAsia="@Arial Unicode MS" w:hAnsi="Times New Roman"/>
          <w:sz w:val="28"/>
          <w:szCs w:val="28"/>
        </w:rPr>
      </w:pPr>
      <w:r>
        <w:rPr>
          <w:rStyle w:val="Zag11"/>
          <w:rFonts w:ascii="Times New Roman" w:eastAsia="@Arial Unicode MS" w:hAnsi="Times New Roman"/>
          <w:b/>
          <w:sz w:val="28"/>
          <w:szCs w:val="28"/>
        </w:rPr>
        <w:t>В основе реализации О</w:t>
      </w:r>
      <w:r w:rsidRPr="00607BE0">
        <w:rPr>
          <w:rStyle w:val="Zag11"/>
          <w:rFonts w:ascii="Times New Roman" w:eastAsia="@Arial Unicode MS" w:hAnsi="Times New Roman"/>
          <w:b/>
          <w:sz w:val="28"/>
          <w:szCs w:val="28"/>
        </w:rPr>
        <w:t xml:space="preserve">сновной образовательной программы </w:t>
      </w:r>
      <w:r>
        <w:rPr>
          <w:rStyle w:val="Zag11"/>
          <w:rFonts w:ascii="Times New Roman" w:eastAsia="@Arial Unicode MS" w:hAnsi="Times New Roman"/>
          <w:b/>
          <w:sz w:val="28"/>
          <w:szCs w:val="28"/>
        </w:rPr>
        <w:t xml:space="preserve">(8-9 классы) </w:t>
      </w:r>
      <w:r w:rsidRPr="00607BE0">
        <w:rPr>
          <w:rStyle w:val="Zag11"/>
          <w:rFonts w:ascii="Times New Roman" w:eastAsia="@Arial Unicode MS" w:hAnsi="Times New Roman"/>
          <w:b/>
          <w:sz w:val="28"/>
          <w:szCs w:val="28"/>
        </w:rPr>
        <w:t>МБОУ лицея №5 лежит системно-деятельностный подход</w:t>
      </w:r>
      <w:r w:rsidRPr="00607BE0">
        <w:rPr>
          <w:rStyle w:val="Zag11"/>
          <w:rFonts w:ascii="Times New Roman" w:eastAsia="@Arial Unicode MS" w:hAnsi="Times New Roman"/>
          <w:sz w:val="28"/>
          <w:szCs w:val="28"/>
        </w:rPr>
        <w:t>, который предполагает:</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 xml:space="preserve">формирование соответствующей целям общего образования </w:t>
      </w:r>
      <w:r>
        <w:rPr>
          <w:rStyle w:val="Zag11"/>
          <w:rFonts w:ascii="Times New Roman" w:eastAsia="@Arial Unicode MS" w:hAnsi="Times New Roman"/>
          <w:sz w:val="28"/>
          <w:szCs w:val="28"/>
        </w:rPr>
        <w:t>социальной среды развития уча</w:t>
      </w:r>
      <w:r w:rsidRPr="00607BE0">
        <w:rPr>
          <w:rStyle w:val="Zag11"/>
          <w:rFonts w:ascii="Times New Roman" w:eastAsia="@Arial Unicode MS" w:hAnsi="Times New Roman"/>
          <w:sz w:val="28"/>
          <w:szCs w:val="28"/>
        </w:rPr>
        <w:t>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результата личностного и</w:t>
      </w:r>
      <w:r>
        <w:rPr>
          <w:rStyle w:val="Zag11"/>
          <w:rFonts w:ascii="Times New Roman" w:eastAsia="@Arial Unicode MS" w:hAnsi="Times New Roman"/>
          <w:sz w:val="28"/>
          <w:szCs w:val="28"/>
        </w:rPr>
        <w:t xml:space="preserve"> познавательного развития уча</w:t>
      </w:r>
      <w:r w:rsidRPr="00607BE0">
        <w:rPr>
          <w:rStyle w:val="Zag11"/>
          <w:rFonts w:ascii="Times New Roman" w:eastAsia="@Arial Unicode MS" w:hAnsi="Times New Roman"/>
          <w:sz w:val="28"/>
          <w:szCs w:val="28"/>
        </w:rPr>
        <w:t>щихся;</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w:t>
      </w:r>
      <w:r>
        <w:rPr>
          <w:rStyle w:val="Zag11"/>
          <w:rFonts w:ascii="Times New Roman" w:eastAsia="@Arial Unicode MS" w:hAnsi="Times New Roman"/>
          <w:sz w:val="28"/>
          <w:szCs w:val="28"/>
        </w:rPr>
        <w:t xml:space="preserve"> и освоения мира личности уча</w:t>
      </w:r>
      <w:r w:rsidRPr="00607BE0">
        <w:rPr>
          <w:rStyle w:val="Zag11"/>
          <w:rFonts w:ascii="Times New Roman" w:eastAsia="@Arial Unicode MS" w:hAnsi="Times New Roman"/>
          <w:sz w:val="28"/>
          <w:szCs w:val="28"/>
        </w:rPr>
        <w:t>щегося, его активной учебно-познавательной деятельности, формирование его готовности к саморазвитию и непрерывному образованию;</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w:t>
      </w:r>
      <w:r>
        <w:rPr>
          <w:rStyle w:val="Zag11"/>
          <w:rFonts w:ascii="Times New Roman" w:eastAsia="@Arial Unicode MS" w:hAnsi="Times New Roman"/>
          <w:sz w:val="28"/>
          <w:szCs w:val="28"/>
        </w:rPr>
        <w:t>го и социального развития уча</w:t>
      </w:r>
      <w:r w:rsidRPr="00607BE0">
        <w:rPr>
          <w:rStyle w:val="Zag11"/>
          <w:rFonts w:ascii="Times New Roman" w:eastAsia="@Arial Unicode MS" w:hAnsi="Times New Roman"/>
          <w:sz w:val="28"/>
          <w:szCs w:val="28"/>
        </w:rPr>
        <w:t>щихся;</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учёт индивидуальных возрастных, психологических и физ</w:t>
      </w:r>
      <w:r>
        <w:rPr>
          <w:rStyle w:val="Zag11"/>
          <w:rFonts w:ascii="Times New Roman" w:eastAsia="@Arial Unicode MS" w:hAnsi="Times New Roman"/>
          <w:sz w:val="28"/>
          <w:szCs w:val="28"/>
        </w:rPr>
        <w:t>иологических особенностей уча</w:t>
      </w:r>
      <w:r w:rsidRPr="00607BE0">
        <w:rPr>
          <w:rStyle w:val="Zag11"/>
          <w:rFonts w:ascii="Times New Roman" w:eastAsia="@Arial Unicode MS" w:hAnsi="Times New Roman"/>
          <w:sz w:val="28"/>
          <w:szCs w:val="28"/>
        </w:rPr>
        <w:t>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7079B" w:rsidRPr="00607BE0" w:rsidRDefault="0047079B" w:rsidP="0047079B">
      <w:pPr>
        <w:spacing w:after="0" w:line="240" w:lineRule="auto"/>
        <w:jc w:val="both"/>
        <w:rPr>
          <w:rStyle w:val="Zag11"/>
          <w:rFonts w:ascii="Times New Roman" w:eastAsia="@Arial Unicode MS" w:hAnsi="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sz w:val="28"/>
          <w:szCs w:val="28"/>
        </w:rPr>
        <w:t>разнообразие индивидуальных образовательных траекторий и индивид</w:t>
      </w:r>
      <w:r>
        <w:rPr>
          <w:rStyle w:val="Zag11"/>
          <w:rFonts w:ascii="Times New Roman" w:eastAsia="@Arial Unicode MS" w:hAnsi="Times New Roman"/>
          <w:sz w:val="28"/>
          <w:szCs w:val="28"/>
        </w:rPr>
        <w:t>уального развития каждого уча</w:t>
      </w:r>
      <w:r w:rsidRPr="00607BE0">
        <w:rPr>
          <w:rStyle w:val="Zag11"/>
          <w:rFonts w:ascii="Times New Roman" w:eastAsia="@Arial Unicode MS" w:hAnsi="Times New Roman"/>
          <w:sz w:val="28"/>
          <w:szCs w:val="28"/>
        </w:rPr>
        <w:t>щегося, в том числе одарённых детей, детей-инвалидов и детей с ограниченными возможностями здоровья.</w:t>
      </w:r>
    </w:p>
    <w:p w:rsidR="0047079B" w:rsidRPr="00607BE0" w:rsidRDefault="0047079B" w:rsidP="0047079B">
      <w:pPr>
        <w:spacing w:after="0" w:line="240" w:lineRule="auto"/>
        <w:ind w:firstLine="454"/>
        <w:jc w:val="both"/>
        <w:rPr>
          <w:rStyle w:val="Zag11"/>
          <w:rFonts w:ascii="Times New Roman" w:eastAsia="@Arial Unicode MS" w:hAnsi="Times New Roman"/>
          <w:sz w:val="28"/>
          <w:szCs w:val="28"/>
        </w:rPr>
      </w:pPr>
      <w:r w:rsidRPr="00607BE0">
        <w:rPr>
          <w:rStyle w:val="Zag11"/>
          <w:rFonts w:ascii="Times New Roman" w:eastAsia="@Arial Unicode MS" w:hAnsi="Times New Roman"/>
          <w:b/>
          <w:sz w:val="28"/>
          <w:szCs w:val="28"/>
        </w:rPr>
        <w:t xml:space="preserve">Основная образовательная программа </w:t>
      </w:r>
      <w:r>
        <w:rPr>
          <w:rStyle w:val="Zag11"/>
          <w:rFonts w:ascii="Times New Roman" w:eastAsia="@Arial Unicode MS" w:hAnsi="Times New Roman"/>
          <w:b/>
          <w:sz w:val="28"/>
          <w:szCs w:val="28"/>
        </w:rPr>
        <w:t xml:space="preserve">(8-9 классы) </w:t>
      </w:r>
      <w:r w:rsidRPr="00607BE0">
        <w:rPr>
          <w:rStyle w:val="Zag11"/>
          <w:rFonts w:ascii="Times New Roman" w:eastAsia="@Arial Unicode MS" w:hAnsi="Times New Roman"/>
          <w:b/>
          <w:sz w:val="28"/>
          <w:szCs w:val="28"/>
        </w:rPr>
        <w:t>МБОУ лицея №5 сформирована  с учётом психолого-педагогически</w:t>
      </w:r>
      <w:r>
        <w:rPr>
          <w:rStyle w:val="Zag11"/>
          <w:rFonts w:ascii="Times New Roman" w:eastAsia="@Arial Unicode MS" w:hAnsi="Times New Roman"/>
          <w:b/>
          <w:sz w:val="28"/>
          <w:szCs w:val="28"/>
        </w:rPr>
        <w:t>х особенностей развития детей 14</w:t>
      </w:r>
      <w:r w:rsidRPr="00607BE0">
        <w:rPr>
          <w:rStyle w:val="Zag11"/>
          <w:rFonts w:ascii="Times New Roman" w:eastAsia="@Arial Unicode MS" w:hAnsi="Times New Roman"/>
          <w:b/>
          <w:sz w:val="28"/>
          <w:szCs w:val="28"/>
        </w:rPr>
        <w:t>—15 лет, связанных:</w:t>
      </w:r>
    </w:p>
    <w:p w:rsidR="0047079B" w:rsidRPr="00607BE0" w:rsidRDefault="0047079B" w:rsidP="0047079B">
      <w:pPr>
        <w:spacing w:after="0" w:line="240" w:lineRule="auto"/>
        <w:jc w:val="both"/>
        <w:rPr>
          <w:rFonts w:ascii="Times New Roman"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i/>
          <w:sz w:val="28"/>
          <w:szCs w:val="28"/>
        </w:rPr>
        <w:t>с переходом</w:t>
      </w:r>
      <w:r w:rsidR="002F1C34">
        <w:rPr>
          <w:rFonts w:ascii="Times New Roman" w:hAnsi="Times New Roman"/>
          <w:i/>
          <w:sz w:val="28"/>
          <w:szCs w:val="28"/>
        </w:rPr>
        <w:t xml:space="preserve"> </w:t>
      </w:r>
      <w:r w:rsidRPr="00607BE0">
        <w:rPr>
          <w:rFonts w:ascii="Times New Roman" w:hAnsi="Times New Roman"/>
          <w:i/>
          <w:sz w:val="28"/>
          <w:szCs w:val="28"/>
        </w:rPr>
        <w:t>от</w:t>
      </w:r>
      <w:r w:rsidR="002F1C34">
        <w:rPr>
          <w:rFonts w:ascii="Times New Roman" w:hAnsi="Times New Roman"/>
          <w:i/>
          <w:sz w:val="28"/>
          <w:szCs w:val="28"/>
        </w:rPr>
        <w:t xml:space="preserve"> </w:t>
      </w:r>
      <w:r w:rsidRPr="00607BE0">
        <w:rPr>
          <w:rFonts w:ascii="Times New Roman" w:hAnsi="Times New Roman"/>
          <w:i/>
          <w:sz w:val="28"/>
          <w:szCs w:val="28"/>
        </w:rPr>
        <w:t>учебных действий</w:t>
      </w:r>
      <w:r w:rsidRPr="00607BE0">
        <w:rPr>
          <w:rFonts w:ascii="Times New Roman" w:hAnsi="Times New Roman"/>
          <w:sz w:val="28"/>
          <w:szCs w:val="28"/>
        </w:rPr>
        <w:t xml:space="preserve">, </w:t>
      </w:r>
      <w:r>
        <w:rPr>
          <w:rFonts w:ascii="Times New Roman" w:hAnsi="Times New Roman"/>
          <w:i/>
          <w:sz w:val="28"/>
          <w:szCs w:val="28"/>
        </w:rPr>
        <w:t>характерных для первой ступени основной школы (5-7 классы)</w:t>
      </w:r>
      <w:r w:rsidRPr="00607BE0">
        <w:rPr>
          <w:rFonts w:ascii="Times New Roman" w:hAnsi="Times New Roman"/>
          <w:sz w:val="28"/>
          <w:szCs w:val="28"/>
        </w:rPr>
        <w:t xml:space="preserve"> от способности только осуществлять принятие заданной педагогом и осмысленной цели к </w:t>
      </w:r>
      <w:r w:rsidRPr="00607BE0">
        <w:rPr>
          <w:rFonts w:ascii="Times New Roman" w:hAnsi="Times New Roman"/>
          <w:i/>
          <w:sz w:val="28"/>
          <w:szCs w:val="28"/>
        </w:rPr>
        <w:t>овладению этой</w:t>
      </w:r>
      <w:r w:rsidR="002F1C34">
        <w:rPr>
          <w:rFonts w:ascii="Times New Roman" w:hAnsi="Times New Roman"/>
          <w:i/>
          <w:sz w:val="28"/>
          <w:szCs w:val="28"/>
        </w:rPr>
        <w:t xml:space="preserve"> </w:t>
      </w:r>
      <w:r w:rsidRPr="00607BE0">
        <w:rPr>
          <w:rFonts w:ascii="Times New Roman" w:hAnsi="Times New Roman"/>
          <w:i/>
          <w:sz w:val="28"/>
          <w:szCs w:val="28"/>
        </w:rPr>
        <w:t>учебной деятельностью</w:t>
      </w:r>
      <w:r w:rsidRPr="00607BE0">
        <w:rPr>
          <w:rFonts w:ascii="Times New Roman" w:hAnsi="Times New Roman"/>
          <w:sz w:val="28"/>
          <w:szCs w:val="28"/>
        </w:rPr>
        <w:t xml:space="preserve">на </w:t>
      </w:r>
      <w:r>
        <w:rPr>
          <w:rFonts w:ascii="Times New Roman" w:hAnsi="Times New Roman"/>
          <w:sz w:val="28"/>
          <w:szCs w:val="28"/>
        </w:rPr>
        <w:t xml:space="preserve">второй </w:t>
      </w:r>
      <w:r w:rsidRPr="00607BE0">
        <w:rPr>
          <w:rFonts w:ascii="Times New Roman" w:hAnsi="Times New Roman"/>
          <w:sz w:val="28"/>
          <w:szCs w:val="28"/>
        </w:rPr>
        <w:t xml:space="preserve">ступени </w:t>
      </w:r>
      <w:r>
        <w:rPr>
          <w:rFonts w:ascii="Times New Roman" w:hAnsi="Times New Roman"/>
          <w:sz w:val="28"/>
          <w:szCs w:val="28"/>
        </w:rPr>
        <w:t xml:space="preserve"> (8-9 классы) </w:t>
      </w:r>
      <w:r w:rsidRPr="00607BE0">
        <w:rPr>
          <w:rFonts w:ascii="Times New Roman" w:hAnsi="Times New Roman"/>
          <w:sz w:val="28"/>
          <w:szCs w:val="28"/>
        </w:rPr>
        <w:t>основной школы</w:t>
      </w:r>
      <w:r w:rsidR="002F1C34">
        <w:rPr>
          <w:rFonts w:ascii="Times New Roman" w:hAnsi="Times New Roman"/>
          <w:sz w:val="28"/>
          <w:szCs w:val="28"/>
        </w:rPr>
        <w:t xml:space="preserve"> </w:t>
      </w:r>
      <w:r w:rsidRPr="00607BE0">
        <w:rPr>
          <w:rFonts w:ascii="Times New Roman" w:hAnsi="Times New Roman"/>
          <w:sz w:val="28"/>
          <w:szCs w:val="28"/>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607BE0">
        <w:rPr>
          <w:rFonts w:ascii="Times New Roman" w:hAnsi="Times New Roman"/>
          <w:i/>
          <w:sz w:val="28"/>
          <w:szCs w:val="28"/>
        </w:rPr>
        <w:t>новой внутренней</w:t>
      </w:r>
      <w:r w:rsidR="002F1C34">
        <w:rPr>
          <w:rFonts w:ascii="Times New Roman" w:hAnsi="Times New Roman"/>
          <w:i/>
          <w:sz w:val="28"/>
          <w:szCs w:val="28"/>
        </w:rPr>
        <w:t xml:space="preserve"> </w:t>
      </w:r>
      <w:r w:rsidRPr="00607BE0">
        <w:rPr>
          <w:rFonts w:ascii="Times New Roman" w:hAnsi="Times New Roman"/>
          <w:i/>
          <w:sz w:val="28"/>
          <w:szCs w:val="28"/>
        </w:rPr>
        <w:t>позиции</w:t>
      </w:r>
      <w:r w:rsidR="002F1C34">
        <w:rPr>
          <w:rFonts w:ascii="Times New Roman" w:hAnsi="Times New Roman"/>
          <w:i/>
          <w:sz w:val="28"/>
          <w:szCs w:val="28"/>
        </w:rPr>
        <w:t xml:space="preserve"> </w:t>
      </w:r>
      <w:r>
        <w:rPr>
          <w:rFonts w:ascii="Times New Roman" w:hAnsi="Times New Roman"/>
          <w:i/>
          <w:sz w:val="28"/>
          <w:szCs w:val="28"/>
        </w:rPr>
        <w:lastRenderedPageBreak/>
        <w:t>уча</w:t>
      </w:r>
      <w:r w:rsidRPr="00607BE0">
        <w:rPr>
          <w:rFonts w:ascii="Times New Roman" w:hAnsi="Times New Roman"/>
          <w:i/>
          <w:sz w:val="28"/>
          <w:szCs w:val="28"/>
        </w:rPr>
        <w:t xml:space="preserve">щегося </w:t>
      </w:r>
      <w:r w:rsidRPr="00607BE0">
        <w:rPr>
          <w:rStyle w:val="dash0410005f0431005f0437005f0430005f0446005f0020005f0441005f043f005f0438005f0441005f043a005f0430005f005fchar1char1"/>
          <w:sz w:val="28"/>
          <w:szCs w:val="28"/>
        </w:rPr>
        <w:t>—</w:t>
      </w:r>
      <w:r w:rsidRPr="00607BE0">
        <w:rPr>
          <w:rFonts w:ascii="Times New Roman" w:hAnsi="Times New Roman"/>
          <w:sz w:val="28"/>
          <w:szCs w:val="28"/>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7079B" w:rsidRPr="00607BE0" w:rsidRDefault="0047079B" w:rsidP="0047079B">
      <w:pPr>
        <w:spacing w:after="0" w:line="240" w:lineRule="auto"/>
        <w:jc w:val="both"/>
        <w:rPr>
          <w:rFonts w:ascii="Times New Roman"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i/>
          <w:sz w:val="28"/>
          <w:szCs w:val="28"/>
        </w:rPr>
        <w:t>с осуществлением</w:t>
      </w:r>
      <w:r>
        <w:rPr>
          <w:rFonts w:ascii="Times New Roman" w:hAnsi="Times New Roman"/>
          <w:sz w:val="28"/>
          <w:szCs w:val="28"/>
        </w:rPr>
        <w:t xml:space="preserve"> на данном  возрастном уровне (14</w:t>
      </w:r>
      <w:r w:rsidRPr="00607BE0">
        <w:rPr>
          <w:rFonts w:ascii="Times New Roman" w:hAnsi="Times New Roman"/>
          <w:sz w:val="28"/>
          <w:szCs w:val="28"/>
        </w:rPr>
        <w:t xml:space="preserve">—15 лет) благодаря развитию рефлексии общих способов действий и возможностей их переноса в различные учебно-предметные области, </w:t>
      </w:r>
      <w:r w:rsidRPr="00607BE0">
        <w:rPr>
          <w:rFonts w:ascii="Times New Roman" w:hAnsi="Times New Roman"/>
          <w:i/>
          <w:sz w:val="28"/>
          <w:szCs w:val="28"/>
        </w:rPr>
        <w:t>качественного преобразования учебных действий</w:t>
      </w:r>
      <w:r w:rsidRPr="00607BE0">
        <w:rPr>
          <w:rFonts w:ascii="Times New Roman" w:hAnsi="Times New Roman"/>
          <w:sz w:val="28"/>
          <w:szCs w:val="28"/>
        </w:rPr>
        <w:t xml:space="preserve"> моделирования, контроля и оценки и </w:t>
      </w:r>
      <w:r w:rsidRPr="00607BE0">
        <w:rPr>
          <w:rFonts w:ascii="Times New Roman" w:hAnsi="Times New Roman"/>
          <w:i/>
          <w:sz w:val="28"/>
          <w:szCs w:val="28"/>
        </w:rPr>
        <w:t>перехода</w:t>
      </w:r>
      <w:r w:rsidRPr="00607BE0">
        <w:rPr>
          <w:rFonts w:ascii="Times New Roman" w:hAnsi="Times New Roman"/>
          <w:sz w:val="28"/>
          <w:szCs w:val="28"/>
        </w:rPr>
        <w:t xml:space="preserve"> от самостоятельной постановки обучающимися новых учебных задач </w:t>
      </w:r>
      <w:r w:rsidRPr="00607BE0">
        <w:rPr>
          <w:rFonts w:ascii="Times New Roman" w:hAnsi="Times New Roman"/>
          <w:i/>
          <w:sz w:val="28"/>
          <w:szCs w:val="28"/>
        </w:rPr>
        <w:t>к развитию способности проектирования собственной учебной деятельностии построению жизненных планов во временнóй перспективе</w:t>
      </w:r>
      <w:r w:rsidRPr="00607BE0">
        <w:rPr>
          <w:rFonts w:ascii="Times New Roman" w:hAnsi="Times New Roman"/>
          <w:sz w:val="28"/>
          <w:szCs w:val="28"/>
        </w:rPr>
        <w:t>;</w:t>
      </w:r>
    </w:p>
    <w:p w:rsidR="0047079B" w:rsidRPr="00607BE0" w:rsidRDefault="0047079B" w:rsidP="0047079B">
      <w:pPr>
        <w:spacing w:after="0" w:line="240" w:lineRule="auto"/>
        <w:jc w:val="both"/>
        <w:rPr>
          <w:rFonts w:ascii="Times New Roman"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i/>
          <w:sz w:val="28"/>
          <w:szCs w:val="28"/>
        </w:rPr>
        <w:t>с формированием</w:t>
      </w:r>
      <w:r>
        <w:rPr>
          <w:rFonts w:ascii="Times New Roman" w:hAnsi="Times New Roman"/>
          <w:sz w:val="28"/>
          <w:szCs w:val="28"/>
        </w:rPr>
        <w:t xml:space="preserve"> у уча</w:t>
      </w:r>
      <w:r w:rsidRPr="00607BE0">
        <w:rPr>
          <w:rFonts w:ascii="Times New Roman" w:hAnsi="Times New Roman"/>
          <w:sz w:val="28"/>
          <w:szCs w:val="28"/>
        </w:rPr>
        <w:t xml:space="preserve">щегося </w:t>
      </w:r>
      <w:r w:rsidRPr="00607BE0">
        <w:rPr>
          <w:rFonts w:ascii="Times New Roman" w:hAnsi="Times New Roman"/>
          <w:i/>
          <w:sz w:val="28"/>
          <w:szCs w:val="28"/>
        </w:rPr>
        <w:t>научного типа мышления</w:t>
      </w:r>
      <w:r w:rsidRPr="00607BE0">
        <w:rPr>
          <w:rFonts w:ascii="Times New Roman" w:hAnsi="Times New Roman"/>
          <w:sz w:val="28"/>
          <w:szCs w:val="28"/>
        </w:rPr>
        <w:t>, который ориентирует его на общекультурные образцы, нормы, эталоны и закономерности взаимодействия с окружающим миром;</w:t>
      </w:r>
    </w:p>
    <w:p w:rsidR="0047079B" w:rsidRPr="00607BE0" w:rsidRDefault="0047079B" w:rsidP="0047079B">
      <w:pPr>
        <w:spacing w:after="0" w:line="240" w:lineRule="auto"/>
        <w:jc w:val="both"/>
        <w:rPr>
          <w:rFonts w:ascii="Times New Roman"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i/>
          <w:sz w:val="28"/>
          <w:szCs w:val="28"/>
        </w:rPr>
        <w:t>с овладением коммуникативными средствами и способами организации кооперации и сотрудничества</w:t>
      </w:r>
      <w:r w:rsidRPr="00607BE0">
        <w:rPr>
          <w:rFonts w:ascii="Times New Roman" w:hAnsi="Times New Roman"/>
          <w:sz w:val="28"/>
          <w:szCs w:val="28"/>
        </w:rPr>
        <w:t>;</w:t>
      </w:r>
      <w:r w:rsidR="002F1C34">
        <w:rPr>
          <w:rFonts w:ascii="Times New Roman" w:hAnsi="Times New Roman"/>
          <w:sz w:val="28"/>
          <w:szCs w:val="28"/>
        </w:rPr>
        <w:t xml:space="preserve"> </w:t>
      </w:r>
      <w:r w:rsidRPr="00607BE0">
        <w:rPr>
          <w:rFonts w:ascii="Times New Roman" w:hAnsi="Times New Roman"/>
          <w:sz w:val="28"/>
          <w:szCs w:val="28"/>
        </w:rPr>
        <w:t xml:space="preserve">развитием учебного сотрудничества, </w:t>
      </w:r>
      <w:r>
        <w:rPr>
          <w:rFonts w:ascii="Times New Roman" w:hAnsi="Times New Roman"/>
          <w:sz w:val="28"/>
          <w:szCs w:val="28"/>
        </w:rPr>
        <w:t>реализуемого в отношениях  уча</w:t>
      </w:r>
      <w:r w:rsidRPr="00607BE0">
        <w:rPr>
          <w:rFonts w:ascii="Times New Roman" w:hAnsi="Times New Roman"/>
          <w:sz w:val="28"/>
          <w:szCs w:val="28"/>
        </w:rPr>
        <w:t>щихся с учителем и сверстниками;</w:t>
      </w:r>
    </w:p>
    <w:p w:rsidR="0047079B" w:rsidRPr="00607BE0" w:rsidRDefault="0047079B" w:rsidP="0047079B">
      <w:pPr>
        <w:spacing w:after="0" w:line="240" w:lineRule="auto"/>
        <w:jc w:val="both"/>
        <w:rPr>
          <w:rFonts w:ascii="Times New Roman"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i/>
          <w:sz w:val="28"/>
          <w:szCs w:val="28"/>
        </w:rPr>
        <w:t>с изменением формы организации учебной деятельности и учебного сотрудничества</w:t>
      </w:r>
      <w:r w:rsidRPr="00607BE0">
        <w:rPr>
          <w:rFonts w:ascii="Times New Roman" w:hAnsi="Times New Roman"/>
          <w:sz w:val="28"/>
          <w:szCs w:val="28"/>
        </w:rPr>
        <w:t xml:space="preserve"> от классно-урочной к лабораторно-семинарской и лекционно-лабораторной исследовательской.</w:t>
      </w:r>
    </w:p>
    <w:p w:rsidR="0047079B" w:rsidRPr="00607BE0" w:rsidRDefault="0047079B" w:rsidP="0047079B">
      <w:pPr>
        <w:spacing w:after="0" w:line="240" w:lineRule="auto"/>
        <w:ind w:firstLine="454"/>
        <w:jc w:val="both"/>
        <w:rPr>
          <w:rFonts w:ascii="Times New Roman" w:hAnsi="Times New Roman"/>
          <w:sz w:val="28"/>
          <w:szCs w:val="28"/>
        </w:rPr>
      </w:pPr>
      <w:r w:rsidRPr="00607BE0">
        <w:rPr>
          <w:rFonts w:ascii="Times New Roman" w:hAnsi="Times New Roman"/>
          <w:b/>
          <w:i/>
          <w:sz w:val="28"/>
          <w:szCs w:val="28"/>
        </w:rPr>
        <w:t>Второй этап подросткового развития</w:t>
      </w:r>
      <w:r>
        <w:rPr>
          <w:rFonts w:ascii="Times New Roman" w:hAnsi="Times New Roman"/>
          <w:sz w:val="28"/>
          <w:szCs w:val="28"/>
        </w:rPr>
        <w:t xml:space="preserve"> (14</w:t>
      </w:r>
      <w:r w:rsidRPr="00607BE0">
        <w:rPr>
          <w:rFonts w:ascii="Times New Roman" w:hAnsi="Times New Roman"/>
          <w:sz w:val="28"/>
          <w:szCs w:val="28"/>
        </w:rPr>
        <w:t xml:space="preserve">—15 лет, </w:t>
      </w:r>
      <w:r>
        <w:rPr>
          <w:rFonts w:ascii="Times New Roman" w:hAnsi="Times New Roman"/>
          <w:sz w:val="28"/>
          <w:szCs w:val="28"/>
        </w:rPr>
        <w:t>8</w:t>
      </w:r>
      <w:r w:rsidRPr="00607BE0">
        <w:rPr>
          <w:rFonts w:ascii="Times New Roman" w:hAnsi="Times New Roman"/>
          <w:sz w:val="28"/>
          <w:szCs w:val="28"/>
        </w:rPr>
        <w:t>—9 классы) характеризуется:</w:t>
      </w:r>
    </w:p>
    <w:p w:rsidR="0047079B" w:rsidRPr="00607BE0" w:rsidRDefault="0047079B" w:rsidP="0047079B">
      <w:pPr>
        <w:spacing w:after="0" w:line="240" w:lineRule="auto"/>
        <w:jc w:val="both"/>
        <w:rPr>
          <w:rFonts w:ascii="Times New Roman"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47079B" w:rsidRPr="00607BE0" w:rsidRDefault="0047079B" w:rsidP="0047079B">
      <w:pPr>
        <w:spacing w:after="0" w:line="240" w:lineRule="auto"/>
        <w:jc w:val="both"/>
        <w:rPr>
          <w:rFonts w:ascii="Times New Roman"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sz w:val="28"/>
          <w:szCs w:val="28"/>
        </w:rPr>
        <w:t>стремлением подростка к общению и совместной деятельности со сверстниками;</w:t>
      </w:r>
    </w:p>
    <w:p w:rsidR="0047079B" w:rsidRPr="00607BE0" w:rsidRDefault="0047079B" w:rsidP="0047079B">
      <w:pPr>
        <w:spacing w:after="0" w:line="240" w:lineRule="auto"/>
        <w:jc w:val="both"/>
        <w:rPr>
          <w:rFonts w:ascii="Times New Roman"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47079B" w:rsidRPr="00607BE0" w:rsidRDefault="0047079B" w:rsidP="0047079B">
      <w:pPr>
        <w:spacing w:after="0" w:line="240" w:lineRule="auto"/>
        <w:jc w:val="both"/>
        <w:rPr>
          <w:rFonts w:ascii="Times New Roman"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47079B" w:rsidRPr="00607BE0" w:rsidRDefault="0047079B" w:rsidP="0047079B">
      <w:pPr>
        <w:pStyle w:val="14"/>
        <w:rPr>
          <w:sz w:val="28"/>
          <w:szCs w:val="28"/>
        </w:rPr>
      </w:pPr>
      <w:r w:rsidRPr="00607BE0">
        <w:rPr>
          <w:rStyle w:val="dash0410005f0431005f0437005f0430005f0446005f0020005f0441005f043f005f0438005f0441005f043a005f0430005f005fchar1char1"/>
          <w:sz w:val="28"/>
          <w:szCs w:val="28"/>
        </w:rPr>
        <w:t>—</w:t>
      </w:r>
      <w:r w:rsidRPr="00607BE0">
        <w:rPr>
          <w:rStyle w:val="dash0410005f0431005f0437005f0430005f0446005f0020005f0441005f043f005f0438005f0441005f043a005f0430005f005fchar1char1"/>
          <w:sz w:val="28"/>
          <w:szCs w:val="28"/>
          <w:lang w:val="en-US"/>
        </w:rPr>
        <w:t> </w:t>
      </w:r>
      <w:r w:rsidRPr="00607BE0">
        <w:rPr>
          <w:sz w:val="28"/>
          <w:szCs w:val="28"/>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607BE0">
        <w:rPr>
          <w:bCs/>
          <w:sz w:val="28"/>
          <w:szCs w:val="28"/>
        </w:rPr>
        <w:t xml:space="preserve">интенсивное формирование на данном возрастном этапе нравственных понятий и убеждений, выработку принципов, </w:t>
      </w:r>
      <w:r w:rsidRPr="00607BE0">
        <w:rPr>
          <w:bCs/>
          <w:iCs/>
          <w:sz w:val="28"/>
          <w:szCs w:val="28"/>
        </w:rPr>
        <w:t>моральное развитие личности;</w:t>
      </w:r>
    </w:p>
    <w:p w:rsidR="0047079B" w:rsidRPr="00607BE0" w:rsidRDefault="0047079B" w:rsidP="0047079B">
      <w:pPr>
        <w:spacing w:after="0" w:line="240" w:lineRule="auto"/>
        <w:jc w:val="both"/>
        <w:rPr>
          <w:rFonts w:ascii="Times New Roman"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sz w:val="28"/>
          <w:szCs w:val="28"/>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47079B" w:rsidRPr="00607BE0" w:rsidRDefault="0047079B" w:rsidP="0047079B">
      <w:pPr>
        <w:spacing w:after="0" w:line="240" w:lineRule="auto"/>
        <w:jc w:val="both"/>
        <w:rPr>
          <w:rFonts w:ascii="Times New Roman" w:hAnsi="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sz w:val="28"/>
          <w:szCs w:val="28"/>
        </w:rPr>
        <w:t xml:space="preserve">изменением социальной ситуации развития </w:t>
      </w:r>
      <w:r w:rsidRPr="00607BE0">
        <w:rPr>
          <w:rStyle w:val="dash0410005f0431005f0437005f0430005f0446005f0020005f0441005f043f005f0438005f0441005f043a005f0430005f005fchar1char1"/>
          <w:sz w:val="28"/>
          <w:szCs w:val="28"/>
        </w:rPr>
        <w:t>—</w:t>
      </w:r>
      <w:r w:rsidRPr="00607BE0">
        <w:rPr>
          <w:rFonts w:ascii="Times New Roman" w:hAnsi="Times New Roman"/>
          <w:sz w:val="28"/>
          <w:szCs w:val="28"/>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47079B" w:rsidRPr="00607BE0" w:rsidRDefault="0047079B" w:rsidP="0047079B">
      <w:pPr>
        <w:spacing w:after="0" w:line="240" w:lineRule="auto"/>
        <w:ind w:firstLine="454"/>
        <w:jc w:val="both"/>
        <w:rPr>
          <w:rStyle w:val="Zag11"/>
          <w:rFonts w:ascii="Times New Roman" w:eastAsia="@Arial Unicode MS" w:hAnsi="Times New Roman"/>
          <w:sz w:val="28"/>
          <w:szCs w:val="28"/>
        </w:rPr>
      </w:pPr>
      <w:r w:rsidRPr="00607BE0">
        <w:rPr>
          <w:rStyle w:val="Zag11"/>
          <w:rFonts w:ascii="Times New Roman" w:eastAsia="@Arial Unicode MS" w:hAnsi="Times New Roman"/>
          <w:sz w:val="28"/>
          <w:szCs w:val="28"/>
        </w:rPr>
        <w:lastRenderedPageBreak/>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в лицее и выбора условий и методик обучения.</w:t>
      </w:r>
    </w:p>
    <w:p w:rsidR="0047079B" w:rsidRPr="00492831" w:rsidRDefault="0047079B" w:rsidP="0047079B">
      <w:pPr>
        <w:pStyle w:val="a4"/>
        <w:jc w:val="both"/>
        <w:rPr>
          <w:rStyle w:val="Zag11"/>
          <w:rFonts w:ascii="Times New Roman" w:eastAsia="@Arial Unicode MS" w:hAnsi="Times New Roman"/>
          <w:sz w:val="28"/>
          <w:szCs w:val="28"/>
        </w:rPr>
      </w:pPr>
      <w:r w:rsidRPr="00492831">
        <w:rPr>
          <w:rStyle w:val="Zag11"/>
          <w:rFonts w:ascii="Times New Roman" w:eastAsia="@Arial Unicode MS" w:hAnsi="Times New Roman"/>
          <w:b/>
          <w:sz w:val="28"/>
          <w:szCs w:val="28"/>
        </w:rPr>
        <w:t>Целями реализации</w:t>
      </w:r>
      <w:r w:rsidR="00492831" w:rsidRPr="00492831">
        <w:rPr>
          <w:rStyle w:val="Zag11"/>
          <w:rFonts w:ascii="Times New Roman" w:eastAsia="@Arial Unicode MS" w:hAnsi="Times New Roman"/>
          <w:b/>
          <w:sz w:val="28"/>
          <w:szCs w:val="28"/>
        </w:rPr>
        <w:t xml:space="preserve"> </w:t>
      </w:r>
      <w:r w:rsidRPr="00492831">
        <w:rPr>
          <w:rStyle w:val="Zag11"/>
          <w:rFonts w:ascii="Times New Roman" w:eastAsia="@Arial Unicode MS" w:hAnsi="Times New Roman"/>
          <w:sz w:val="28"/>
          <w:szCs w:val="28"/>
        </w:rPr>
        <w:t xml:space="preserve">Основной образовательной программы  среднего общего образования в лицее являются: </w:t>
      </w:r>
    </w:p>
    <w:p w:rsidR="0047079B" w:rsidRPr="00492831" w:rsidRDefault="0047079B" w:rsidP="0047079B">
      <w:pPr>
        <w:pStyle w:val="a4"/>
        <w:jc w:val="both"/>
        <w:rPr>
          <w:rStyle w:val="Zag11"/>
          <w:rFonts w:ascii="Times New Roman" w:eastAsia="@Arial Unicode MS" w:hAnsi="Times New Roman"/>
          <w:sz w:val="28"/>
          <w:szCs w:val="28"/>
        </w:rPr>
      </w:pPr>
      <w:r w:rsidRPr="00492831">
        <w:rPr>
          <w:rStyle w:val="dash0410005f0431005f0437005f0430005f0446005f0020005f0441005f043f005f0438005f0441005f043a005f0430005f005fchar1char1"/>
          <w:rFonts w:eastAsia="Calibri"/>
          <w:sz w:val="28"/>
          <w:szCs w:val="28"/>
        </w:rPr>
        <w:t>— </w:t>
      </w:r>
      <w:r w:rsidRPr="00492831">
        <w:rPr>
          <w:rStyle w:val="Zag11"/>
          <w:rFonts w:ascii="Times New Roman" w:eastAsia="@Arial Unicode MS" w:hAnsi="Times New Roman"/>
          <w:sz w:val="28"/>
          <w:szCs w:val="28"/>
        </w:rPr>
        <w:t xml:space="preserve">обеспечение планируемых результатов по достижению выпускниками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учащихся старшего школьного возраста, индивидуальными особенностями их развития и состояния здоровья; </w:t>
      </w:r>
    </w:p>
    <w:p w:rsidR="0047079B" w:rsidRPr="00492831" w:rsidRDefault="0047079B" w:rsidP="0047079B">
      <w:pPr>
        <w:pStyle w:val="a4"/>
        <w:jc w:val="both"/>
        <w:rPr>
          <w:rFonts w:ascii="Times New Roman" w:hAnsi="Times New Roman"/>
        </w:rPr>
      </w:pPr>
      <w:r w:rsidRPr="00492831">
        <w:rPr>
          <w:rStyle w:val="dash0410005f0431005f0437005f0430005f0446005f0020005f0441005f043f005f0438005f0441005f043a005f0430005f005fchar1char1"/>
          <w:rFonts w:eastAsia="Calibri"/>
          <w:sz w:val="28"/>
          <w:szCs w:val="28"/>
        </w:rPr>
        <w:t>— </w:t>
      </w:r>
      <w:r w:rsidRPr="00492831">
        <w:rPr>
          <w:rFonts w:ascii="Times New Roman" w:hAnsi="Times New Roman"/>
          <w:sz w:val="28"/>
          <w:szCs w:val="28"/>
        </w:rPr>
        <w:t>становление и развитие личности в её индивидуальности, самобытности, уникальности, неповторимости.</w:t>
      </w:r>
    </w:p>
    <w:p w:rsidR="0047079B" w:rsidRPr="00492831" w:rsidRDefault="0047079B" w:rsidP="0047079B">
      <w:pPr>
        <w:pStyle w:val="a4"/>
        <w:jc w:val="both"/>
        <w:rPr>
          <w:rStyle w:val="Zag11"/>
          <w:rFonts w:ascii="Times New Roman" w:eastAsia="@Arial Unicode MS" w:hAnsi="Times New Roman"/>
        </w:rPr>
      </w:pPr>
      <w:r w:rsidRPr="00492831">
        <w:rPr>
          <w:rStyle w:val="Zag11"/>
          <w:rFonts w:ascii="Times New Roman" w:eastAsia="@Arial Unicode MS" w:hAnsi="Times New Roman"/>
          <w:b/>
          <w:sz w:val="28"/>
          <w:szCs w:val="28"/>
        </w:rPr>
        <w:t>Достижение поставленных целей  предусматривает решение следующих основных задач</w:t>
      </w:r>
      <w:r w:rsidRPr="00492831">
        <w:rPr>
          <w:rStyle w:val="Zag11"/>
          <w:rFonts w:ascii="Times New Roman" w:eastAsia="@Arial Unicode MS" w:hAnsi="Times New Roman"/>
          <w:sz w:val="28"/>
          <w:szCs w:val="28"/>
        </w:rPr>
        <w:t>:</w:t>
      </w:r>
    </w:p>
    <w:p w:rsidR="0047079B" w:rsidRPr="00492831" w:rsidRDefault="0047079B" w:rsidP="0047079B">
      <w:pPr>
        <w:pStyle w:val="a4"/>
        <w:jc w:val="both"/>
        <w:rPr>
          <w:rStyle w:val="Zag11"/>
          <w:rFonts w:ascii="Times New Roman" w:eastAsia="@Arial Unicode MS" w:hAnsi="Times New Roman"/>
          <w:sz w:val="28"/>
          <w:szCs w:val="28"/>
        </w:rPr>
      </w:pPr>
      <w:r w:rsidRPr="00492831">
        <w:rPr>
          <w:rStyle w:val="dash0410005f0431005f0437005f0430005f0446005f0020005f0441005f043f005f0438005f0441005f043a005f0430005f005fchar1char1"/>
          <w:rFonts w:eastAsia="Calibri"/>
          <w:sz w:val="28"/>
          <w:szCs w:val="28"/>
        </w:rPr>
        <w:t>— </w:t>
      </w:r>
      <w:r w:rsidRPr="00492831">
        <w:rPr>
          <w:rStyle w:val="Zag11"/>
          <w:rFonts w:ascii="Times New Roman" w:eastAsia="@Arial Unicode MS" w:hAnsi="Times New Roman"/>
          <w:sz w:val="28"/>
          <w:szCs w:val="28"/>
        </w:rPr>
        <w:t>обеспечение соответствия Основной образовательной программы  среднего общего образования требованиям Федерального государственного стандарта;</w:t>
      </w:r>
    </w:p>
    <w:p w:rsidR="0047079B" w:rsidRPr="00492831" w:rsidRDefault="0047079B" w:rsidP="0047079B">
      <w:pPr>
        <w:pStyle w:val="a4"/>
        <w:jc w:val="both"/>
        <w:rPr>
          <w:rStyle w:val="Zag11"/>
          <w:rFonts w:ascii="Times New Roman" w:eastAsia="@Arial Unicode MS" w:hAnsi="Times New Roman"/>
          <w:sz w:val="28"/>
          <w:szCs w:val="28"/>
        </w:rPr>
      </w:pPr>
      <w:r w:rsidRPr="00492831">
        <w:rPr>
          <w:rStyle w:val="dash0410005f0431005f0437005f0430005f0446005f0020005f0441005f043f005f0438005f0441005f043a005f0430005f005fchar1char1"/>
          <w:rFonts w:eastAsia="Calibri"/>
          <w:sz w:val="28"/>
          <w:szCs w:val="28"/>
        </w:rPr>
        <w:t>— </w:t>
      </w:r>
      <w:r w:rsidRPr="00492831">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47079B" w:rsidRPr="00492831" w:rsidRDefault="0047079B" w:rsidP="0047079B">
      <w:pPr>
        <w:pStyle w:val="a4"/>
        <w:jc w:val="both"/>
        <w:rPr>
          <w:rStyle w:val="Zag11"/>
          <w:rFonts w:ascii="Times New Roman" w:eastAsia="@Arial Unicode MS" w:hAnsi="Times New Roman"/>
          <w:sz w:val="28"/>
          <w:szCs w:val="28"/>
        </w:rPr>
      </w:pPr>
      <w:r w:rsidRPr="00492831">
        <w:rPr>
          <w:rStyle w:val="dash0410005f0431005f0437005f0430005f0446005f0020005f0441005f043f005f0438005f0441005f043a005f0430005f005fchar1char1"/>
          <w:rFonts w:eastAsia="Calibri"/>
          <w:sz w:val="28"/>
          <w:szCs w:val="28"/>
        </w:rPr>
        <w:t>— </w:t>
      </w:r>
      <w:r w:rsidRPr="00492831">
        <w:rPr>
          <w:rStyle w:val="Zag11"/>
          <w:rFonts w:ascii="Times New Roman" w:eastAsia="@Arial Unicode MS" w:hAnsi="Times New Roman"/>
          <w:sz w:val="28"/>
          <w:szCs w:val="28"/>
        </w:rPr>
        <w:t>обеспечение доступности получения качественного среднего  общего образования, достижение планируемых результатов освоения Основной образовательной программы среднего общего образования всеми учащимися;</w:t>
      </w:r>
    </w:p>
    <w:p w:rsidR="0047079B" w:rsidRPr="00492831" w:rsidRDefault="0047079B" w:rsidP="0047079B">
      <w:pPr>
        <w:pStyle w:val="a4"/>
        <w:jc w:val="both"/>
        <w:rPr>
          <w:rStyle w:val="Zag11"/>
          <w:rFonts w:ascii="Times New Roman" w:eastAsia="@Arial Unicode MS" w:hAnsi="Times New Roman"/>
          <w:sz w:val="28"/>
          <w:szCs w:val="28"/>
        </w:rPr>
      </w:pPr>
      <w:r w:rsidRPr="00492831">
        <w:rPr>
          <w:rStyle w:val="dash0410005f0431005f0437005f0430005f0446005f0020005f0441005f043f005f0438005f0441005f043a005f0430005f005fchar1char1"/>
          <w:rFonts w:eastAsia="Calibri"/>
          <w:sz w:val="28"/>
          <w:szCs w:val="28"/>
        </w:rPr>
        <w:t>— </w:t>
      </w:r>
      <w:r w:rsidRPr="00492831">
        <w:rPr>
          <w:rFonts w:ascii="Times New Roman" w:hAnsi="Times New Roman"/>
          <w:sz w:val="28"/>
          <w:szCs w:val="28"/>
        </w:rPr>
        <w:t>установление требований к воспитанию и социализации учащихся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учащегося,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47079B" w:rsidRPr="00492831" w:rsidRDefault="0047079B" w:rsidP="0047079B">
      <w:pPr>
        <w:pStyle w:val="a4"/>
        <w:jc w:val="both"/>
        <w:rPr>
          <w:rStyle w:val="Zag11"/>
          <w:rFonts w:ascii="Times New Roman" w:eastAsia="@Arial Unicode MS" w:hAnsi="Times New Roman"/>
          <w:sz w:val="28"/>
          <w:szCs w:val="28"/>
        </w:rPr>
      </w:pPr>
      <w:r w:rsidRPr="00492831">
        <w:rPr>
          <w:rStyle w:val="dash0410005f0431005f0437005f0430005f0446005f0020005f0441005f043f005f0438005f0441005f043a005f0430005f005fchar1char1"/>
          <w:rFonts w:eastAsia="Calibri"/>
          <w:sz w:val="28"/>
          <w:szCs w:val="28"/>
        </w:rPr>
        <w:t>— </w:t>
      </w:r>
      <w:r w:rsidRPr="00492831">
        <w:rPr>
          <w:rStyle w:val="Zag11"/>
          <w:rFonts w:ascii="Times New Roman" w:eastAsia="@Arial Unicode MS" w:hAnsi="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47079B" w:rsidRPr="00492831" w:rsidRDefault="0047079B" w:rsidP="0047079B">
      <w:pPr>
        <w:pStyle w:val="a4"/>
        <w:jc w:val="both"/>
        <w:rPr>
          <w:rStyle w:val="Zag11"/>
          <w:rFonts w:ascii="Times New Roman" w:eastAsia="@Arial Unicode MS" w:hAnsi="Times New Roman"/>
          <w:sz w:val="28"/>
          <w:szCs w:val="28"/>
        </w:rPr>
      </w:pPr>
      <w:r w:rsidRPr="00492831">
        <w:rPr>
          <w:rStyle w:val="dash0410005f0431005f0437005f0430005f0446005f0020005f0441005f043f005f0438005f0441005f043a005f0430005f005fchar1char1"/>
          <w:rFonts w:eastAsia="Calibri"/>
          <w:sz w:val="28"/>
          <w:szCs w:val="28"/>
        </w:rPr>
        <w:t>— </w:t>
      </w:r>
      <w:r w:rsidRPr="00492831">
        <w:rPr>
          <w:rStyle w:val="Zag11"/>
          <w:rFonts w:ascii="Times New Roman" w:eastAsia="@Arial Unicode MS" w:hAnsi="Times New Roman"/>
          <w:sz w:val="28"/>
          <w:szCs w:val="28"/>
        </w:rPr>
        <w:t>взаимодействие  при реализации  Основной образовательной программы среднего общего образования с социальными партнёрами;</w:t>
      </w:r>
    </w:p>
    <w:p w:rsidR="0047079B" w:rsidRPr="00492831" w:rsidRDefault="0047079B" w:rsidP="0047079B">
      <w:pPr>
        <w:pStyle w:val="a4"/>
        <w:jc w:val="both"/>
        <w:rPr>
          <w:rStyle w:val="Zag11"/>
          <w:rFonts w:ascii="Times New Roman" w:eastAsia="@Arial Unicode MS" w:hAnsi="Times New Roman"/>
          <w:sz w:val="28"/>
          <w:szCs w:val="28"/>
        </w:rPr>
      </w:pPr>
      <w:r w:rsidRPr="00492831">
        <w:rPr>
          <w:rStyle w:val="dash0410005f0431005f0437005f0430005f0446005f0020005f0441005f043f005f0438005f0441005f043a005f0430005f005fchar1char1"/>
          <w:rFonts w:eastAsia="Calibri"/>
          <w:sz w:val="28"/>
          <w:szCs w:val="28"/>
        </w:rPr>
        <w:t>— </w:t>
      </w:r>
      <w:r w:rsidRPr="00492831">
        <w:rPr>
          <w:rStyle w:val="Zag11"/>
          <w:rFonts w:ascii="Times New Roman" w:eastAsia="@Arial Unicode MS" w:hAnsi="Times New Roman"/>
          <w:sz w:val="28"/>
          <w:szCs w:val="28"/>
        </w:rPr>
        <w:t>выявление и развитие способностей учащихся, в том числе одарённых детей, их профессиональных склонностей через  организацию общественно полезной деятельности, в том числе социальной практики;</w:t>
      </w:r>
    </w:p>
    <w:p w:rsidR="0047079B" w:rsidRPr="00492831" w:rsidRDefault="0047079B" w:rsidP="0047079B">
      <w:pPr>
        <w:pStyle w:val="a4"/>
        <w:jc w:val="both"/>
        <w:rPr>
          <w:rStyle w:val="Zag11"/>
          <w:rFonts w:ascii="Times New Roman" w:eastAsia="@Arial Unicode MS" w:hAnsi="Times New Roman"/>
          <w:sz w:val="28"/>
          <w:szCs w:val="28"/>
        </w:rPr>
      </w:pPr>
      <w:r w:rsidRPr="00492831">
        <w:rPr>
          <w:rStyle w:val="dash0410005f0431005f0437005f0430005f0446005f0020005f0441005f043f005f0438005f0441005f043a005f0430005f005fchar1char1"/>
          <w:rFonts w:eastAsia="Calibri"/>
          <w:sz w:val="28"/>
          <w:szCs w:val="28"/>
        </w:rPr>
        <w:t>— </w:t>
      </w:r>
      <w:r w:rsidRPr="00492831">
        <w:rPr>
          <w:rStyle w:val="Zag11"/>
          <w:rFonts w:ascii="Times New Roman" w:eastAsia="@Arial Unicode MS" w:hAnsi="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47079B" w:rsidRPr="00492831" w:rsidRDefault="0047079B" w:rsidP="0047079B">
      <w:pPr>
        <w:pStyle w:val="a4"/>
        <w:jc w:val="both"/>
        <w:rPr>
          <w:rStyle w:val="Zag11"/>
          <w:rFonts w:ascii="Times New Roman" w:eastAsia="@Arial Unicode MS" w:hAnsi="Times New Roman"/>
          <w:sz w:val="28"/>
          <w:szCs w:val="28"/>
        </w:rPr>
      </w:pPr>
      <w:r w:rsidRPr="00492831">
        <w:rPr>
          <w:rStyle w:val="dash0410005f0431005f0437005f0430005f0446005f0020005f0441005f043f005f0438005f0441005f043a005f0430005f005fchar1char1"/>
          <w:rFonts w:eastAsia="Calibri"/>
          <w:sz w:val="28"/>
          <w:szCs w:val="28"/>
        </w:rPr>
        <w:t>— </w:t>
      </w:r>
      <w:r w:rsidRPr="00492831">
        <w:rPr>
          <w:rStyle w:val="Zag11"/>
          <w:rFonts w:ascii="Times New Roman" w:eastAsia="@Arial Unicode MS" w:hAnsi="Times New Roman"/>
          <w:sz w:val="28"/>
          <w:szCs w:val="28"/>
        </w:rPr>
        <w:t>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7079B" w:rsidRPr="00492831" w:rsidRDefault="0047079B" w:rsidP="0047079B">
      <w:pPr>
        <w:pStyle w:val="a4"/>
        <w:jc w:val="both"/>
        <w:rPr>
          <w:rStyle w:val="Zag11"/>
          <w:rFonts w:ascii="Times New Roman" w:eastAsia="@Arial Unicode MS" w:hAnsi="Times New Roman"/>
          <w:sz w:val="28"/>
          <w:szCs w:val="28"/>
        </w:rPr>
      </w:pPr>
      <w:r w:rsidRPr="00492831">
        <w:rPr>
          <w:rStyle w:val="dash0410005f0431005f0437005f0430005f0446005f0020005f0441005f043f005f0438005f0441005f043a005f0430005f005fchar1char1"/>
          <w:rFonts w:eastAsia="Calibri"/>
          <w:sz w:val="28"/>
          <w:szCs w:val="28"/>
        </w:rPr>
        <w:t>— </w:t>
      </w:r>
      <w:r w:rsidRPr="00492831">
        <w:rPr>
          <w:rStyle w:val="Zag11"/>
          <w:rFonts w:ascii="Times New Roman" w:eastAsia="@Arial Unicode MS" w:hAnsi="Times New Roman"/>
          <w:sz w:val="28"/>
          <w:szCs w:val="28"/>
        </w:rPr>
        <w:t>включение учащихся в процессы познания и преобразования внешкольной социальной среды для приобретения опыта реального управления и действия;</w:t>
      </w:r>
    </w:p>
    <w:p w:rsidR="0047079B" w:rsidRPr="00492831" w:rsidRDefault="0047079B" w:rsidP="0047079B">
      <w:pPr>
        <w:pStyle w:val="a4"/>
        <w:jc w:val="both"/>
        <w:rPr>
          <w:rStyle w:val="Zag11"/>
          <w:rFonts w:ascii="Times New Roman" w:eastAsia="@Arial Unicode MS" w:hAnsi="Times New Roman"/>
          <w:sz w:val="28"/>
          <w:szCs w:val="28"/>
        </w:rPr>
      </w:pPr>
      <w:r w:rsidRPr="00492831">
        <w:rPr>
          <w:rStyle w:val="dash0410005f0431005f0437005f0430005f0446005f0020005f0441005f043f005f0438005f0441005f043a005f0430005f005fchar1char1"/>
          <w:rFonts w:eastAsia="Calibri"/>
          <w:sz w:val="28"/>
          <w:szCs w:val="28"/>
        </w:rPr>
        <w:t>— </w:t>
      </w:r>
      <w:r w:rsidRPr="00492831">
        <w:rPr>
          <w:rStyle w:val="Zag11"/>
          <w:rFonts w:ascii="Times New Roman" w:eastAsia="@Arial Unicode MS" w:hAnsi="Times New Roman"/>
          <w:sz w:val="28"/>
          <w:szCs w:val="28"/>
        </w:rPr>
        <w:t xml:space="preserve">социальное и учебно-исследовательское проектирование, профессиональная ориентация учащихся при поддержке педагогов, психологов, социальных </w:t>
      </w:r>
      <w:r w:rsidRPr="00492831">
        <w:rPr>
          <w:rStyle w:val="Zag11"/>
          <w:rFonts w:ascii="Times New Roman" w:eastAsia="@Arial Unicode MS" w:hAnsi="Times New Roman"/>
          <w:sz w:val="28"/>
          <w:szCs w:val="28"/>
        </w:rPr>
        <w:lastRenderedPageBreak/>
        <w:t>педагогов, сотрудничестве с учреждениями профессионального образования, центрами профессиональной работы;</w:t>
      </w:r>
    </w:p>
    <w:p w:rsidR="0047079B" w:rsidRPr="00492831" w:rsidRDefault="0047079B" w:rsidP="0047079B">
      <w:pPr>
        <w:pStyle w:val="a4"/>
        <w:jc w:val="both"/>
        <w:rPr>
          <w:rStyle w:val="Zag11"/>
          <w:rFonts w:ascii="Times New Roman" w:eastAsia="@Arial Unicode MS" w:hAnsi="Times New Roman"/>
          <w:sz w:val="28"/>
          <w:szCs w:val="28"/>
        </w:rPr>
      </w:pPr>
      <w:r w:rsidRPr="00492831">
        <w:rPr>
          <w:rStyle w:val="dash0410005f0431005f0437005f0430005f0446005f0020005f0441005f043f005f0438005f0441005f043a005f0430005f005fchar1char1"/>
          <w:rFonts w:eastAsia="Calibri"/>
          <w:sz w:val="28"/>
          <w:szCs w:val="28"/>
        </w:rPr>
        <w:t>— </w:t>
      </w:r>
      <w:r w:rsidRPr="00492831">
        <w:rPr>
          <w:rStyle w:val="Zag11"/>
          <w:rFonts w:ascii="Times New Roman" w:eastAsia="@Arial Unicode MS" w:hAnsi="Times New Roman"/>
          <w:sz w:val="28"/>
          <w:szCs w:val="28"/>
        </w:rPr>
        <w:t>сохранение и укрепление физического, психологического и социального здоровья учащихся, обеспечение их безопасности.</w:t>
      </w:r>
    </w:p>
    <w:p w:rsidR="0047079B" w:rsidRDefault="0047079B" w:rsidP="0047079B">
      <w:pPr>
        <w:spacing w:after="0" w:line="240" w:lineRule="auto"/>
        <w:jc w:val="both"/>
        <w:rPr>
          <w:rFonts w:ascii="Times New Roman" w:hAnsi="Times New Roman"/>
          <w:b/>
          <w:i/>
        </w:rPr>
      </w:pPr>
    </w:p>
    <w:p w:rsidR="0047079B" w:rsidRDefault="0047079B" w:rsidP="0047079B">
      <w:pPr>
        <w:spacing w:after="0" w:line="240" w:lineRule="auto"/>
        <w:jc w:val="both"/>
        <w:rPr>
          <w:rFonts w:ascii="Times New Roman" w:hAnsi="Times New Roman"/>
          <w:b/>
          <w:i/>
          <w:sz w:val="28"/>
          <w:szCs w:val="28"/>
        </w:rPr>
      </w:pPr>
      <w:r>
        <w:rPr>
          <w:rFonts w:ascii="Times New Roman" w:hAnsi="Times New Roman"/>
          <w:b/>
          <w:i/>
          <w:sz w:val="28"/>
          <w:szCs w:val="28"/>
        </w:rPr>
        <w:t xml:space="preserve">1.2.1.Образовательная область «Филология». </w:t>
      </w:r>
    </w:p>
    <w:p w:rsidR="0047079B" w:rsidRDefault="0047079B" w:rsidP="0047079B">
      <w:pPr>
        <w:spacing w:after="0" w:line="240" w:lineRule="auto"/>
        <w:jc w:val="both"/>
        <w:rPr>
          <w:rFonts w:ascii="Times New Roman" w:hAnsi="Times New Roman"/>
          <w:i/>
          <w:sz w:val="28"/>
          <w:szCs w:val="28"/>
        </w:rPr>
      </w:pPr>
      <w:r>
        <w:rPr>
          <w:rFonts w:ascii="Times New Roman" w:hAnsi="Times New Roman"/>
          <w:i/>
          <w:sz w:val="28"/>
          <w:szCs w:val="28"/>
        </w:rPr>
        <w:t>Изучение предметных областей «Филология» и «Английский язык»  обеспечивает:</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xml:space="preserve">- сформированность представлений о роли языка в жизни человека, общества, государства; приобщение через изучение русского языка, английского языка и литературы к ценностям национальной и мировой культуры; </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способность свободно общаться в различных формах и на разные темы;</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свободное использование словарного запаса;</w:t>
      </w:r>
    </w:p>
    <w:p w:rsidR="0047079B" w:rsidRPr="00926F7E" w:rsidRDefault="0047079B" w:rsidP="0047079B">
      <w:pPr>
        <w:pStyle w:val="33"/>
        <w:spacing w:line="240" w:lineRule="auto"/>
        <w:ind w:left="0"/>
        <w:rPr>
          <w:rFonts w:ascii="Times New Roman" w:hAnsi="Times New Roman" w:cs="Times New Roman"/>
          <w:sz w:val="28"/>
          <w:szCs w:val="28"/>
        </w:rPr>
      </w:pPr>
      <w:r w:rsidRPr="00926F7E">
        <w:rPr>
          <w:rFonts w:ascii="Times New Roman" w:hAnsi="Times New Roman" w:cs="Times New Roman"/>
          <w:sz w:val="28"/>
          <w:szCs w:val="28"/>
        </w:rPr>
        <w:t>- сформированность умений написания текстов по различным темам на русском языке и по изученной проблематике на английском языке, в том числе демонстрирующих творческие способности учащихся;</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сформированность устойчивого интереса к чтению как средству познания других культур, уважительного отношения к ним;</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сформированность навыков различных видов анализа литературных произведений.</w:t>
      </w:r>
    </w:p>
    <w:p w:rsidR="0047079B" w:rsidRDefault="0047079B" w:rsidP="0047079B">
      <w:pPr>
        <w:spacing w:after="0" w:line="240" w:lineRule="auto"/>
        <w:jc w:val="both"/>
        <w:rPr>
          <w:rFonts w:ascii="Times New Roman" w:hAnsi="Times New Roman"/>
          <w:i/>
          <w:sz w:val="28"/>
          <w:szCs w:val="28"/>
        </w:rPr>
      </w:pPr>
      <w:r>
        <w:rPr>
          <w:rFonts w:ascii="Times New Roman" w:hAnsi="Times New Roman"/>
          <w:i/>
          <w:sz w:val="28"/>
          <w:szCs w:val="28"/>
        </w:rPr>
        <w:t>Изучение учебных предметов «Русский язык» и «Литература»  обеспечивает:</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 xml:space="preserve">1) сформированность понятий о нормах русского литературного языка и применение знаний о них в речевой практике; </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 xml:space="preserve">2) овладение навыками самоанализа и самооценки на основе наблюдений за собственной речью; </w:t>
      </w:r>
    </w:p>
    <w:p w:rsidR="0047079B" w:rsidRDefault="0047079B" w:rsidP="0047079B">
      <w:pPr>
        <w:tabs>
          <w:tab w:val="left" w:pos="1276"/>
          <w:tab w:val="left" w:pos="4432"/>
          <w:tab w:val="left" w:pos="9355"/>
        </w:tabs>
        <w:spacing w:after="0" w:line="240" w:lineRule="auto"/>
        <w:jc w:val="both"/>
        <w:rPr>
          <w:rFonts w:ascii="Times New Roman" w:hAnsi="Times New Roman"/>
          <w:sz w:val="28"/>
          <w:szCs w:val="28"/>
        </w:rPr>
      </w:pPr>
      <w:r>
        <w:rPr>
          <w:rFonts w:ascii="Times New Roman" w:hAnsi="Times New Roman"/>
          <w:sz w:val="28"/>
          <w:szCs w:val="28"/>
        </w:rPr>
        <w:t>3) овладение умением анализировать текст с точки зрения наличия в нём явной и скрытой, основной и второстепенной информации;</w:t>
      </w:r>
    </w:p>
    <w:p w:rsidR="0047079B" w:rsidRDefault="0047079B" w:rsidP="0047079B">
      <w:pPr>
        <w:tabs>
          <w:tab w:val="left" w:pos="1276"/>
          <w:tab w:val="left" w:pos="4432"/>
          <w:tab w:val="left" w:pos="9355"/>
        </w:tabs>
        <w:spacing w:after="0" w:line="240" w:lineRule="auto"/>
        <w:jc w:val="both"/>
        <w:rPr>
          <w:rFonts w:ascii="Times New Roman" w:hAnsi="Times New Roman"/>
          <w:sz w:val="28"/>
          <w:szCs w:val="28"/>
        </w:rPr>
      </w:pPr>
      <w:r>
        <w:rPr>
          <w:rFonts w:ascii="Times New Roman" w:hAnsi="Times New Roman"/>
          <w:sz w:val="28"/>
          <w:szCs w:val="28"/>
        </w:rPr>
        <w:t>4) овладение умением представлять тексты в виде тезисов, конспектов, аннотаций, рефератов, сочинений различных жанров;</w:t>
      </w:r>
    </w:p>
    <w:p w:rsidR="0047079B" w:rsidRDefault="0047079B" w:rsidP="0047079B">
      <w:pPr>
        <w:tabs>
          <w:tab w:val="left" w:pos="462"/>
          <w:tab w:val="left" w:pos="1276"/>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w:t>
      </w:r>
    </w:p>
    <w:p w:rsidR="0047079B" w:rsidRDefault="0047079B" w:rsidP="0047079B">
      <w:pPr>
        <w:tabs>
          <w:tab w:val="left" w:pos="462"/>
          <w:tab w:val="left" w:pos="1276"/>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6) сформированность представлений об изобразительно-выразительных возможностях русского языка; </w:t>
      </w:r>
    </w:p>
    <w:p w:rsidR="0047079B" w:rsidRDefault="0047079B" w:rsidP="0047079B">
      <w:pPr>
        <w:tabs>
          <w:tab w:val="left" w:pos="462"/>
          <w:tab w:val="left" w:pos="1276"/>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47079B" w:rsidRDefault="0047079B" w:rsidP="0047079B">
      <w:pPr>
        <w:tabs>
          <w:tab w:val="left" w:pos="462"/>
          <w:tab w:val="left" w:pos="1276"/>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8) способность выявлять в художественных текстах образы, темы и проблемы и выражать своё отношение к ним в развёрнутых аргументированных устных и письменных высказываниях;</w:t>
      </w:r>
    </w:p>
    <w:p w:rsidR="0047079B" w:rsidRDefault="0047079B" w:rsidP="0047079B">
      <w:pPr>
        <w:tabs>
          <w:tab w:val="left" w:pos="462"/>
          <w:tab w:val="left" w:pos="1276"/>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9) овладение навыками анализа художественных произведений с учётом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47079B" w:rsidRDefault="0047079B" w:rsidP="0047079B">
      <w:pPr>
        <w:tabs>
          <w:tab w:val="left" w:pos="462"/>
          <w:tab w:val="left" w:pos="1276"/>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10) сформированность представлений о системе стилей языка художественной литературы. </w:t>
      </w:r>
    </w:p>
    <w:p w:rsidR="0047079B" w:rsidRDefault="0047079B" w:rsidP="0047079B">
      <w:pPr>
        <w:spacing w:after="0" w:line="240" w:lineRule="auto"/>
        <w:jc w:val="both"/>
        <w:rPr>
          <w:rFonts w:ascii="Times New Roman" w:hAnsi="Times New Roman"/>
          <w:i/>
          <w:sz w:val="28"/>
          <w:szCs w:val="28"/>
        </w:rPr>
      </w:pPr>
      <w:r>
        <w:rPr>
          <w:rFonts w:ascii="Times New Roman" w:hAnsi="Times New Roman"/>
          <w:i/>
          <w:sz w:val="28"/>
          <w:szCs w:val="28"/>
        </w:rPr>
        <w:t>Изучение учебного предмета</w:t>
      </w:r>
      <w:r w:rsidR="0094699A">
        <w:rPr>
          <w:rFonts w:ascii="Times New Roman" w:hAnsi="Times New Roman"/>
          <w:i/>
          <w:sz w:val="28"/>
          <w:szCs w:val="28"/>
        </w:rPr>
        <w:t xml:space="preserve"> </w:t>
      </w:r>
      <w:r>
        <w:rPr>
          <w:rFonts w:ascii="Times New Roman" w:hAnsi="Times New Roman"/>
          <w:i/>
          <w:sz w:val="28"/>
          <w:szCs w:val="28"/>
        </w:rPr>
        <w:t>«Английский язык»  обеспечивает:</w:t>
      </w:r>
    </w:p>
    <w:p w:rsidR="0047079B" w:rsidRDefault="0047079B" w:rsidP="0047079B">
      <w:pPr>
        <w:tabs>
          <w:tab w:val="left" w:pos="1134"/>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 xml:space="preserve">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 </w:t>
      </w:r>
    </w:p>
    <w:p w:rsidR="0047079B" w:rsidRDefault="0047079B" w:rsidP="0047079B">
      <w:pPr>
        <w:tabs>
          <w:tab w:val="left" w:pos="1134"/>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2) овладение знаниями о социокультурной специфике страны/стран изучаемого языка и умение строить своё речевое и неречевое поведение адекватно этой специфике; умение выделять общее и различное в культуре родной страны и страны/стран изучаемого языка; </w:t>
      </w:r>
    </w:p>
    <w:p w:rsidR="0047079B" w:rsidRDefault="0047079B" w:rsidP="0047079B">
      <w:pPr>
        <w:tabs>
          <w:tab w:val="left" w:pos="1134"/>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 достижение порогового уровня</w:t>
      </w:r>
      <w:r w:rsidR="00D11317">
        <w:rPr>
          <w:rFonts w:ascii="Times New Roman" w:hAnsi="Times New Roman"/>
          <w:sz w:val="28"/>
          <w:szCs w:val="28"/>
        </w:rPr>
        <w:t xml:space="preserve"> </w:t>
      </w:r>
      <w:r>
        <w:rPr>
          <w:rFonts w:ascii="Times New Roman" w:hAnsi="Times New Roman"/>
          <w:sz w:val="28"/>
          <w:szCs w:val="28"/>
        </w:rPr>
        <w:t>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 xml:space="preserve">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rsidR="0047079B" w:rsidRDefault="0047079B" w:rsidP="0047079B">
      <w:pPr>
        <w:spacing w:after="0" w:line="240" w:lineRule="auto"/>
        <w:jc w:val="both"/>
        <w:rPr>
          <w:rFonts w:ascii="Times New Roman" w:hAnsi="Times New Roman"/>
          <w:b/>
          <w:i/>
          <w:sz w:val="28"/>
          <w:szCs w:val="28"/>
        </w:rPr>
      </w:pPr>
      <w:r>
        <w:rPr>
          <w:rFonts w:ascii="Times New Roman" w:hAnsi="Times New Roman"/>
          <w:b/>
          <w:i/>
          <w:sz w:val="28"/>
          <w:szCs w:val="28"/>
        </w:rPr>
        <w:t xml:space="preserve">1.2.2.Образовательная область «Обществознание».  </w:t>
      </w:r>
    </w:p>
    <w:p w:rsidR="0047079B" w:rsidRDefault="0047079B" w:rsidP="0047079B">
      <w:pPr>
        <w:spacing w:after="0" w:line="240" w:lineRule="auto"/>
        <w:jc w:val="both"/>
        <w:rPr>
          <w:rFonts w:ascii="Times New Roman" w:hAnsi="Times New Roman"/>
          <w:i/>
          <w:sz w:val="28"/>
          <w:szCs w:val="28"/>
        </w:rPr>
      </w:pPr>
      <w:r>
        <w:rPr>
          <w:rFonts w:ascii="Times New Roman" w:hAnsi="Times New Roman"/>
          <w:i/>
          <w:sz w:val="28"/>
          <w:szCs w:val="28"/>
        </w:rPr>
        <w:t xml:space="preserve">Изучение предметной области «Общественные науки»  обеспечивает: </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xml:space="preserve">- сформированность мировоззренческой, ценностно-смысловой сферы учащихся, российской гражданской идентичности, поликультурности, толерантности, приверженности ценностям, закреплённым Конституцией Российской Федерации; </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xml:space="preserve">- понимание роли России в многообразном, быстро меняющемся глобальном мире; </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сформированность целостного восприятия всего спектра природных, экономических, социальных реалий;</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нём, с целью проверки гипотез и интерпретации данных различных источников;</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овладение знаниями о многообразии взглядов и теорий по тематике общественных наук.</w:t>
      </w:r>
    </w:p>
    <w:p w:rsidR="0047079B" w:rsidRDefault="0047079B" w:rsidP="0047079B">
      <w:pPr>
        <w:spacing w:after="0" w:line="240" w:lineRule="auto"/>
        <w:jc w:val="both"/>
        <w:rPr>
          <w:rFonts w:ascii="Times New Roman" w:hAnsi="Times New Roman"/>
          <w:i/>
          <w:sz w:val="28"/>
          <w:szCs w:val="28"/>
        </w:rPr>
      </w:pPr>
      <w:r>
        <w:rPr>
          <w:rFonts w:ascii="Times New Roman" w:hAnsi="Times New Roman"/>
          <w:i/>
          <w:sz w:val="28"/>
          <w:szCs w:val="28"/>
        </w:rPr>
        <w:t>Изучение предметных областей «Обществознание» и «История» обеспечивает:</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1) сформированность 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3) сформированность умений применять исторические знания в профессиональной и общественной деятельности, поликультурном общении;</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4) овладение навыками проектной деятельности и исторической реконструкции с</w:t>
      </w:r>
      <w:r>
        <w:rPr>
          <w:rFonts w:ascii="Times New Roman" w:hAnsi="Times New Roman"/>
          <w:sz w:val="28"/>
          <w:szCs w:val="28"/>
          <w:lang w:val="en-US"/>
        </w:rPr>
        <w:t> </w:t>
      </w:r>
      <w:r>
        <w:rPr>
          <w:rFonts w:ascii="Times New Roman" w:hAnsi="Times New Roman"/>
          <w:sz w:val="28"/>
          <w:szCs w:val="28"/>
        </w:rPr>
        <w:t>привлечением различных источников;</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5) сформированность умений вести диалог, обосновывать свою точку зрения в</w:t>
      </w:r>
      <w:r>
        <w:rPr>
          <w:rFonts w:ascii="Times New Roman" w:hAnsi="Times New Roman"/>
          <w:sz w:val="28"/>
          <w:szCs w:val="28"/>
          <w:lang w:val="en-US"/>
        </w:rPr>
        <w:t> </w:t>
      </w:r>
      <w:r>
        <w:rPr>
          <w:rFonts w:ascii="Times New Roman" w:hAnsi="Times New Roman"/>
          <w:sz w:val="28"/>
          <w:szCs w:val="28"/>
        </w:rPr>
        <w:t>дискуссии по исторической тематике.</w:t>
      </w:r>
    </w:p>
    <w:p w:rsidR="0047079B" w:rsidRDefault="0047079B" w:rsidP="0047079B">
      <w:pPr>
        <w:spacing w:after="0" w:line="240" w:lineRule="auto"/>
        <w:jc w:val="both"/>
        <w:rPr>
          <w:rFonts w:ascii="Times New Roman" w:hAnsi="Times New Roman"/>
          <w:i/>
          <w:sz w:val="28"/>
          <w:szCs w:val="28"/>
        </w:rPr>
      </w:pPr>
      <w:r>
        <w:rPr>
          <w:rFonts w:ascii="Times New Roman" w:hAnsi="Times New Roman"/>
          <w:i/>
          <w:sz w:val="28"/>
          <w:szCs w:val="28"/>
        </w:rPr>
        <w:t>Изучение интегрированного учебного предмета «Обществознание» обеспечивает:</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lastRenderedPageBreak/>
        <w:t>1) сформированность знаний об обществе как целостной развивающейся системе в</w:t>
      </w:r>
      <w:r>
        <w:rPr>
          <w:rFonts w:ascii="Times New Roman" w:hAnsi="Times New Roman"/>
          <w:sz w:val="28"/>
          <w:szCs w:val="28"/>
          <w:lang w:val="en-US"/>
        </w:rPr>
        <w:t> </w:t>
      </w:r>
      <w:r>
        <w:rPr>
          <w:rFonts w:ascii="Times New Roman" w:hAnsi="Times New Roman"/>
          <w:sz w:val="28"/>
          <w:szCs w:val="28"/>
        </w:rPr>
        <w:t>единстве и взаимодействии его основных сфер и институтов;</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2) овладение базовым понятийным аппаратом социальных наук;</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3) овладение умениями выявлять причинно-следственные, функциональные, иерархические и другие связи социальных объектов и процессов;</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4) сформированность представлений об основных тенденциях и возможных перспективах развития мирового сообщества в глобальном мире;</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5) сформированность представлений о методах познания социальных явлений и процессов;</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6) овладение умениями применять полученные знания в повседневной жизни, прогнозировать последствия принимаемых решений;</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lang w:val="en-US"/>
        </w:rPr>
        <w:t> </w:t>
      </w:r>
      <w:r>
        <w:rPr>
          <w:rFonts w:ascii="Times New Roman" w:hAnsi="Times New Roman"/>
          <w:sz w:val="28"/>
          <w:szCs w:val="28"/>
        </w:rPr>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w:t>
      </w:r>
      <w:r>
        <w:rPr>
          <w:rFonts w:ascii="Times New Roman" w:hAnsi="Times New Roman"/>
          <w:sz w:val="28"/>
          <w:szCs w:val="28"/>
          <w:lang w:val="en-US"/>
        </w:rPr>
        <w:t> </w:t>
      </w:r>
      <w:r>
        <w:rPr>
          <w:rFonts w:ascii="Times New Roman" w:hAnsi="Times New Roman"/>
          <w:sz w:val="28"/>
          <w:szCs w:val="28"/>
        </w:rPr>
        <w:t xml:space="preserve">целью объяснения и оценки разнообразных явлений и процессов общественного развития. </w:t>
      </w:r>
    </w:p>
    <w:p w:rsidR="0047079B" w:rsidRDefault="0047079B" w:rsidP="0047079B">
      <w:pPr>
        <w:spacing w:after="0" w:line="240" w:lineRule="auto"/>
        <w:jc w:val="both"/>
        <w:rPr>
          <w:rFonts w:ascii="Times New Roman" w:hAnsi="Times New Roman"/>
          <w:i/>
          <w:sz w:val="28"/>
          <w:szCs w:val="28"/>
        </w:rPr>
      </w:pPr>
      <w:r>
        <w:rPr>
          <w:rFonts w:ascii="Times New Roman" w:hAnsi="Times New Roman"/>
          <w:i/>
          <w:sz w:val="28"/>
          <w:szCs w:val="28"/>
        </w:rPr>
        <w:t>Изучение учебного предмета «География» обеспечивает:</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en-US"/>
        </w:rPr>
        <w:t> </w:t>
      </w:r>
      <w:r>
        <w:rPr>
          <w:rFonts w:ascii="Times New Roman" w:hAnsi="Times New Roman"/>
          <w:sz w:val="28"/>
          <w:szCs w:val="28"/>
        </w:rPr>
        <w:t>овладение представлениями о современной географической науке, её участии в</w:t>
      </w:r>
      <w:r>
        <w:rPr>
          <w:rFonts w:ascii="Times New Roman" w:hAnsi="Times New Roman"/>
          <w:sz w:val="28"/>
          <w:szCs w:val="28"/>
          <w:lang w:val="en-US"/>
        </w:rPr>
        <w:t> </w:t>
      </w:r>
      <w:r>
        <w:rPr>
          <w:rFonts w:ascii="Times New Roman" w:hAnsi="Times New Roman"/>
          <w:sz w:val="28"/>
          <w:szCs w:val="28"/>
        </w:rPr>
        <w:t>решении важнейших проблем человечества;</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en-US"/>
        </w:rPr>
        <w:t> </w:t>
      </w:r>
      <w:r>
        <w:rPr>
          <w:rFonts w:ascii="Times New Roman" w:hAnsi="Times New Roman"/>
          <w:sz w:val="28"/>
          <w:szCs w:val="28"/>
        </w:rPr>
        <w:t>овладение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lang w:val="en-US"/>
        </w:rPr>
        <w:t> </w:t>
      </w:r>
      <w:r>
        <w:rPr>
          <w:rFonts w:ascii="Times New Roman" w:hAnsi="Times New Roman"/>
          <w:sz w:val="28"/>
          <w:szCs w:val="28"/>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процессов, протекающих в</w:t>
      </w:r>
      <w:r>
        <w:rPr>
          <w:rFonts w:ascii="Times New Roman" w:hAnsi="Times New Roman"/>
          <w:sz w:val="28"/>
          <w:szCs w:val="28"/>
          <w:lang w:val="en-US"/>
        </w:rPr>
        <w:t> </w:t>
      </w:r>
      <w:r>
        <w:rPr>
          <w:rFonts w:ascii="Times New Roman" w:hAnsi="Times New Roman"/>
          <w:sz w:val="28"/>
          <w:szCs w:val="28"/>
        </w:rPr>
        <w:t>географическом пространстве;</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lang w:val="en-US"/>
        </w:rPr>
        <w:t> </w:t>
      </w:r>
      <w:r>
        <w:rPr>
          <w:rFonts w:ascii="Times New Roman" w:hAnsi="Times New Roman"/>
          <w:sz w:val="28"/>
          <w:szCs w:val="28"/>
        </w:rPr>
        <w:t>овладение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 xml:space="preserve">5) овладение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6) овладение умениями географического анализа и интерпретации разнообразной информации;</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7) овладение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её условий;</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47079B" w:rsidRDefault="0047079B" w:rsidP="0047079B">
      <w:pPr>
        <w:spacing w:after="0" w:line="240" w:lineRule="auto"/>
        <w:jc w:val="both"/>
        <w:rPr>
          <w:rFonts w:ascii="Times New Roman" w:hAnsi="Times New Roman"/>
          <w:b/>
          <w:i/>
          <w:sz w:val="28"/>
          <w:szCs w:val="28"/>
        </w:rPr>
      </w:pPr>
      <w:r>
        <w:rPr>
          <w:rFonts w:ascii="Times New Roman" w:hAnsi="Times New Roman"/>
          <w:i/>
          <w:sz w:val="28"/>
          <w:szCs w:val="28"/>
        </w:rPr>
        <w:t> </w:t>
      </w:r>
      <w:r>
        <w:rPr>
          <w:rFonts w:ascii="Times New Roman" w:hAnsi="Times New Roman"/>
          <w:b/>
          <w:i/>
          <w:sz w:val="28"/>
          <w:szCs w:val="28"/>
        </w:rPr>
        <w:t xml:space="preserve">1.2.3.Образовательная область «Математика».  </w:t>
      </w:r>
    </w:p>
    <w:p w:rsidR="0047079B" w:rsidRDefault="0047079B" w:rsidP="0047079B">
      <w:pPr>
        <w:spacing w:after="0" w:line="240" w:lineRule="auto"/>
        <w:jc w:val="both"/>
        <w:rPr>
          <w:rFonts w:ascii="Times New Roman" w:hAnsi="Times New Roman"/>
          <w:i/>
          <w:sz w:val="28"/>
          <w:szCs w:val="28"/>
        </w:rPr>
      </w:pPr>
      <w:r>
        <w:rPr>
          <w:rFonts w:ascii="Times New Roman" w:hAnsi="Times New Roman"/>
          <w:i/>
          <w:sz w:val="28"/>
          <w:szCs w:val="28"/>
        </w:rPr>
        <w:t>Изучение предметной области «Математика и информатика» должно обеспечивает:</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сформированность представлений о социальных, культурных и исторических факторах становления математики и информатики;</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сформированность основ логического, алгоритмического и математического мышления;</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lastRenderedPageBreak/>
        <w:t>- сформированность умений применять полученные знания при решении различных задач;</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принятие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47079B" w:rsidRDefault="0047079B" w:rsidP="0047079B">
      <w:pPr>
        <w:autoSpaceDE w:val="0"/>
        <w:autoSpaceDN w:val="0"/>
        <w:adjustRightInd w:val="0"/>
        <w:spacing w:after="0" w:line="240" w:lineRule="auto"/>
        <w:ind w:firstLine="709"/>
        <w:jc w:val="both"/>
        <w:rPr>
          <w:rFonts w:ascii="Times New Roman" w:hAnsi="Times New Roman"/>
          <w:i/>
          <w:strike/>
          <w:sz w:val="28"/>
          <w:szCs w:val="28"/>
        </w:rPr>
      </w:pPr>
      <w:r>
        <w:rPr>
          <w:rFonts w:ascii="Times New Roman" w:hAnsi="Times New Roman"/>
          <w:i/>
          <w:sz w:val="28"/>
          <w:szCs w:val="28"/>
        </w:rPr>
        <w:t>Предметные результаты изучения предметной области «Математика и информатика» включают предметные результаты изучения учебных предметов:</w:t>
      </w:r>
    </w:p>
    <w:p w:rsidR="0047079B" w:rsidRDefault="0047079B" w:rsidP="0047079B">
      <w:pPr>
        <w:spacing w:after="0" w:line="240" w:lineRule="auto"/>
        <w:jc w:val="both"/>
        <w:rPr>
          <w:rFonts w:ascii="Times New Roman" w:hAnsi="Times New Roman"/>
          <w:sz w:val="28"/>
          <w:szCs w:val="28"/>
        </w:rPr>
      </w:pPr>
      <w:r>
        <w:rPr>
          <w:rFonts w:ascii="Times New Roman" w:hAnsi="Times New Roman"/>
          <w:i/>
          <w:sz w:val="28"/>
          <w:szCs w:val="28"/>
        </w:rPr>
        <w:t>Изучение учебного курса «Математика: алгебра и начала математического анализа, геометрия» (углубленный уровень) обеспечивает:</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 xml:space="preserve">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 </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3) сформированность умений моделировать реальные ситуации, исследовать построенные модели, интерпретировать полученный результат;</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47079B" w:rsidRDefault="0047079B" w:rsidP="0047079B">
      <w:pPr>
        <w:tabs>
          <w:tab w:val="left" w:pos="1134"/>
        </w:tabs>
        <w:spacing w:after="0" w:line="240" w:lineRule="auto"/>
        <w:jc w:val="both"/>
        <w:rPr>
          <w:rFonts w:ascii="Times New Roman" w:hAnsi="Times New Roman"/>
          <w:sz w:val="28"/>
          <w:szCs w:val="28"/>
        </w:rPr>
      </w:pPr>
      <w:r>
        <w:rPr>
          <w:rFonts w:ascii="Times New Roman" w:hAnsi="Times New Roman"/>
          <w:sz w:val="28"/>
          <w:szCs w:val="28"/>
        </w:rPr>
        <w:t>5) овладение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47079B" w:rsidRDefault="0047079B" w:rsidP="0047079B">
      <w:pPr>
        <w:spacing w:after="0" w:line="240" w:lineRule="auto"/>
        <w:jc w:val="both"/>
        <w:rPr>
          <w:rFonts w:ascii="Times New Roman" w:hAnsi="Times New Roman"/>
          <w:i/>
          <w:sz w:val="28"/>
          <w:szCs w:val="28"/>
        </w:rPr>
      </w:pPr>
      <w:r>
        <w:rPr>
          <w:rFonts w:ascii="Times New Roman" w:hAnsi="Times New Roman"/>
          <w:i/>
          <w:sz w:val="28"/>
          <w:szCs w:val="28"/>
        </w:rPr>
        <w:t>Изучение учебного предмета «Информатика»   обеспечивает:</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1) овладение системой базовых знаний, отражающих вклад информатики в формирование современной научной картины мира;</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2) 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3) овладение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 xml:space="preserve">4) овладение навыками и опытом разработки программ в выбранной среде программирования, включая тестирование и отладку программ; владение </w:t>
      </w:r>
      <w:r>
        <w:rPr>
          <w:rFonts w:ascii="Times New Roman" w:hAnsi="Times New Roman"/>
          <w:sz w:val="28"/>
          <w:szCs w:val="28"/>
        </w:rPr>
        <w:lastRenderedPageBreak/>
        <w:t xml:space="preserve">элементарными навыками формализации прикладной задачи и документирования программ; </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5) 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w:t>
      </w:r>
      <w:r>
        <w:rPr>
          <w:rFonts w:ascii="Times New Roman" w:hAnsi="Times New Roman"/>
          <w:sz w:val="28"/>
          <w:szCs w:val="28"/>
          <w:lang w:val="en-US"/>
        </w:rPr>
        <w:t> </w:t>
      </w:r>
      <w:r>
        <w:rPr>
          <w:rFonts w:ascii="Times New Roman" w:hAnsi="Times New Roman"/>
          <w:sz w:val="28"/>
          <w:szCs w:val="28"/>
        </w:rPr>
        <w:t>математическим объектам информатики; умение строить математические объекты информатики, в том числе логические формулы;</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6) сформированность представлений об устройстве современных компьютеров, о</w:t>
      </w:r>
      <w:r>
        <w:rPr>
          <w:rFonts w:ascii="Times New Roman" w:hAnsi="Times New Roman"/>
          <w:sz w:val="28"/>
          <w:szCs w:val="28"/>
          <w:lang w:val="en-US"/>
        </w:rPr>
        <w:t> </w:t>
      </w:r>
      <w:r>
        <w:rPr>
          <w:rFonts w:ascii="Times New Roman" w:hAnsi="Times New Roman"/>
          <w:sz w:val="28"/>
          <w:szCs w:val="28"/>
        </w:rPr>
        <w:t>тенденциях развития компьютерных технологий; о понятии «операционная система» и основных функциях операционных систем; об общих принципах разработки и</w:t>
      </w:r>
      <w:r>
        <w:rPr>
          <w:rFonts w:ascii="Times New Roman" w:hAnsi="Times New Roman"/>
          <w:sz w:val="28"/>
          <w:szCs w:val="28"/>
          <w:lang w:val="en-US"/>
        </w:rPr>
        <w:t> </w:t>
      </w:r>
      <w:r>
        <w:rPr>
          <w:rFonts w:ascii="Times New Roman" w:hAnsi="Times New Roman"/>
          <w:sz w:val="28"/>
          <w:szCs w:val="28"/>
        </w:rPr>
        <w:t>функционирования интернет-приложений;</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7) 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надёжного функционирования средств ИКТ;</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8) овладение основными сведениями о базах данных, их структуре, средствах создания и работы с ними;</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9)овладение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10) сформированность умения работать с библиотеками программ; наличие опыта использования компьютерных средств представления и анализа данных.</w:t>
      </w:r>
    </w:p>
    <w:p w:rsidR="0047079B" w:rsidRDefault="0047079B" w:rsidP="0047079B">
      <w:pPr>
        <w:tabs>
          <w:tab w:val="left" w:pos="1276"/>
        </w:tabs>
        <w:spacing w:after="0" w:line="240" w:lineRule="auto"/>
        <w:jc w:val="both"/>
        <w:rPr>
          <w:rFonts w:ascii="Times New Roman" w:hAnsi="Times New Roman"/>
          <w:sz w:val="28"/>
          <w:szCs w:val="28"/>
        </w:rPr>
      </w:pPr>
    </w:p>
    <w:p w:rsidR="0047079B" w:rsidRDefault="0047079B" w:rsidP="0047079B">
      <w:pPr>
        <w:tabs>
          <w:tab w:val="left" w:pos="1276"/>
        </w:tabs>
        <w:spacing w:after="0" w:line="240" w:lineRule="auto"/>
        <w:jc w:val="both"/>
        <w:rPr>
          <w:rFonts w:ascii="Times New Roman" w:hAnsi="Times New Roman"/>
          <w:b/>
          <w:i/>
          <w:sz w:val="28"/>
          <w:szCs w:val="28"/>
        </w:rPr>
      </w:pPr>
      <w:r>
        <w:rPr>
          <w:rFonts w:ascii="Times New Roman" w:hAnsi="Times New Roman"/>
          <w:b/>
          <w:i/>
          <w:sz w:val="28"/>
          <w:szCs w:val="28"/>
        </w:rPr>
        <w:t>1.2.4.Образовательная область « Естествознание».</w:t>
      </w:r>
    </w:p>
    <w:p w:rsidR="0047079B" w:rsidRDefault="0047079B" w:rsidP="0047079B">
      <w:pPr>
        <w:tabs>
          <w:tab w:val="left" w:pos="1276"/>
        </w:tabs>
        <w:spacing w:after="0" w:line="240" w:lineRule="auto"/>
        <w:jc w:val="both"/>
        <w:rPr>
          <w:rFonts w:ascii="Times New Roman" w:hAnsi="Times New Roman"/>
          <w:i/>
          <w:sz w:val="28"/>
          <w:szCs w:val="28"/>
        </w:rPr>
      </w:pPr>
      <w:r>
        <w:rPr>
          <w:rFonts w:ascii="Times New Roman" w:hAnsi="Times New Roman"/>
          <w:i/>
          <w:color w:val="000000"/>
          <w:sz w:val="28"/>
          <w:szCs w:val="28"/>
        </w:rPr>
        <w:t>Изучение предметной области «Естественные науки» обеспечивает:</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сформированность основ целостной научной картины мира;</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xml:space="preserve">- формирование понимания взаимосвязи и взаимозависимости естественных наук; </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создание условий для развития навыков учебной, проектно-исследовательской, творческой деятельности, мотивации обучающихся к саморазвитию;</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xml:space="preserve">- сформированность умений анализировать, оценивать, проверять на достоверность и обобщать научную информацию; </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47079B" w:rsidRDefault="0047079B" w:rsidP="0047079B">
      <w:pPr>
        <w:spacing w:after="0" w:line="240" w:lineRule="auto"/>
        <w:jc w:val="both"/>
        <w:rPr>
          <w:rFonts w:ascii="Times New Roman" w:hAnsi="Times New Roman"/>
          <w:i/>
          <w:sz w:val="28"/>
          <w:szCs w:val="28"/>
        </w:rPr>
      </w:pPr>
      <w:r>
        <w:rPr>
          <w:rFonts w:ascii="Times New Roman" w:hAnsi="Times New Roman"/>
          <w:i/>
          <w:sz w:val="28"/>
          <w:szCs w:val="28"/>
        </w:rPr>
        <w:t>Изучение учебного предмета «Биология» обеспечивает:</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lastRenderedPageBreak/>
        <w:t>2) овладение основополагающими понятиями и представлениями о живой природе, её уровневой организации и эволюции; уверенное пользование биологической терминологией и символикой;</w:t>
      </w:r>
    </w:p>
    <w:p w:rsidR="0047079B" w:rsidRPr="00926F7E" w:rsidRDefault="0047079B" w:rsidP="0047079B">
      <w:pPr>
        <w:pStyle w:val="33"/>
        <w:tabs>
          <w:tab w:val="left" w:pos="1276"/>
        </w:tabs>
        <w:spacing w:line="240" w:lineRule="auto"/>
        <w:ind w:left="0"/>
        <w:rPr>
          <w:rFonts w:ascii="Times New Roman" w:hAnsi="Times New Roman" w:cs="Times New Roman"/>
          <w:sz w:val="28"/>
          <w:szCs w:val="28"/>
        </w:rPr>
      </w:pPr>
      <w:r w:rsidRPr="00926F7E">
        <w:rPr>
          <w:rFonts w:ascii="Times New Roman" w:hAnsi="Times New Roman" w:cs="Times New Roman"/>
          <w:sz w:val="28"/>
          <w:szCs w:val="28"/>
        </w:rPr>
        <w:t>3) овладение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4) сформированность умений объяснять результаты биологических экспериментов, решать элементарные биологические задачи;</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47079B" w:rsidRDefault="0047079B" w:rsidP="0047079B">
      <w:pPr>
        <w:tabs>
          <w:tab w:val="num" w:pos="-567"/>
        </w:tabs>
        <w:spacing w:after="0" w:line="240" w:lineRule="auto"/>
        <w:jc w:val="both"/>
        <w:rPr>
          <w:rFonts w:ascii="Times New Roman" w:hAnsi="Times New Roman"/>
          <w:i/>
          <w:sz w:val="28"/>
          <w:szCs w:val="28"/>
        </w:rPr>
      </w:pPr>
      <w:r>
        <w:rPr>
          <w:rFonts w:ascii="Times New Roman" w:hAnsi="Times New Roman"/>
          <w:i/>
          <w:sz w:val="28"/>
          <w:szCs w:val="28"/>
        </w:rPr>
        <w:t>Изучение учебного предмета «Химия» обеспечивает:</w:t>
      </w:r>
    </w:p>
    <w:p w:rsidR="0047079B" w:rsidRDefault="0047079B" w:rsidP="0047079B">
      <w:pPr>
        <w:tabs>
          <w:tab w:val="num" w:pos="-567"/>
        </w:tabs>
        <w:spacing w:after="0" w:line="240" w:lineRule="auto"/>
        <w:jc w:val="both"/>
        <w:rPr>
          <w:rFonts w:ascii="Times New Roman" w:hAnsi="Times New Roman"/>
          <w:i/>
          <w:sz w:val="28"/>
          <w:szCs w:val="28"/>
        </w:rPr>
      </w:pPr>
      <w:r>
        <w:rPr>
          <w:rFonts w:ascii="Times New Roman" w:hAnsi="Times New Roman"/>
          <w:sz w:val="28"/>
          <w:szCs w:val="28"/>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2) овладение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3) овладение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проведённых опытов и делать выводы; готовность и способность применять методы познания при решении практических задач;</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4) сформированность умения давать количественные оценки и проводить расчёты по химическим формулам и уравнениям;</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5) овладение правилами техники безопасности при использовании химических веществ;</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6) сформированность собственной позиции по отношению к химической информации, получаемой из разных источников.</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7) сформированность системы знаний об общих химических закономерностях, законах, теориях;</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8) 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9) овладение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 xml:space="preserve">10) овладение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 </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11)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w:t>
      </w:r>
    </w:p>
    <w:p w:rsidR="0047079B" w:rsidRDefault="0047079B" w:rsidP="0047079B">
      <w:pPr>
        <w:spacing w:after="0" w:line="240" w:lineRule="auto"/>
        <w:jc w:val="both"/>
        <w:rPr>
          <w:rFonts w:ascii="Times New Roman" w:hAnsi="Times New Roman"/>
          <w:i/>
          <w:sz w:val="28"/>
          <w:szCs w:val="28"/>
        </w:rPr>
      </w:pPr>
      <w:r>
        <w:rPr>
          <w:rFonts w:ascii="Times New Roman" w:hAnsi="Times New Roman"/>
          <w:i/>
          <w:sz w:val="28"/>
          <w:szCs w:val="28"/>
        </w:rPr>
        <w:t>Изучение учебного предмета «Физика»  обеспечивает:</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 xml:space="preserve">1) сформированность представлений о роли и месте физики в современной научной картине мира; понимание физической сущности наблюдаемых во </w:t>
      </w:r>
      <w:r>
        <w:rPr>
          <w:rFonts w:ascii="Times New Roman" w:hAnsi="Times New Roman"/>
          <w:sz w:val="28"/>
          <w:szCs w:val="28"/>
        </w:rPr>
        <w:lastRenderedPageBreak/>
        <w:t>Вселенной явлений; понимание роли физики в формировании кругозора и функциональной грамотности человека для решения практических задач;</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2) овладение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 xml:space="preserve">3) овладение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 </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4) сформированность умения решать физические задачи;</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w:t>
      </w:r>
      <w:r>
        <w:rPr>
          <w:rFonts w:ascii="Times New Roman" w:hAnsi="Times New Roman"/>
          <w:sz w:val="28"/>
          <w:szCs w:val="28"/>
          <w:lang w:val="en-US"/>
        </w:rPr>
        <w:t> </w:t>
      </w:r>
      <w:r>
        <w:rPr>
          <w:rFonts w:ascii="Times New Roman" w:hAnsi="Times New Roman"/>
          <w:sz w:val="28"/>
          <w:szCs w:val="28"/>
        </w:rPr>
        <w:t xml:space="preserve">повседневной жизни; </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6) сформированность собственной позиции по отношению к физической информации, получаемой из разных источников.</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7) 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w:t>
      </w:r>
      <w:r>
        <w:rPr>
          <w:rFonts w:ascii="Times New Roman" w:hAnsi="Times New Roman"/>
          <w:sz w:val="28"/>
          <w:szCs w:val="28"/>
          <w:lang w:val="en-US"/>
        </w:rPr>
        <w:t> </w:t>
      </w:r>
      <w:r>
        <w:rPr>
          <w:rFonts w:ascii="Times New Roman" w:hAnsi="Times New Roman"/>
          <w:sz w:val="28"/>
          <w:szCs w:val="28"/>
        </w:rPr>
        <w:t>земных условиях;</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8) 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 xml:space="preserve">9) овладение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 </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 xml:space="preserve">10) овладение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 </w:t>
      </w:r>
    </w:p>
    <w:p w:rsidR="0047079B" w:rsidRDefault="0047079B" w:rsidP="0047079B">
      <w:pPr>
        <w:tabs>
          <w:tab w:val="left" w:pos="1276"/>
        </w:tabs>
        <w:spacing w:after="0" w:line="240" w:lineRule="auto"/>
        <w:jc w:val="both"/>
        <w:rPr>
          <w:rFonts w:ascii="Times New Roman" w:hAnsi="Times New Roman"/>
          <w:sz w:val="28"/>
          <w:szCs w:val="28"/>
        </w:rPr>
      </w:pPr>
      <w:r>
        <w:rPr>
          <w:rFonts w:ascii="Times New Roman" w:hAnsi="Times New Roman"/>
          <w:sz w:val="28"/>
          <w:szCs w:val="28"/>
        </w:rPr>
        <w:t>11)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47079B" w:rsidRDefault="0047079B" w:rsidP="0047079B">
      <w:pPr>
        <w:spacing w:after="0" w:line="240" w:lineRule="auto"/>
        <w:jc w:val="both"/>
        <w:rPr>
          <w:rFonts w:ascii="Times New Roman" w:hAnsi="Times New Roman"/>
          <w:i/>
          <w:sz w:val="28"/>
          <w:szCs w:val="28"/>
        </w:rPr>
      </w:pPr>
    </w:p>
    <w:p w:rsidR="0047079B" w:rsidRDefault="0047079B" w:rsidP="0047079B">
      <w:pPr>
        <w:spacing w:after="0" w:line="240" w:lineRule="auto"/>
        <w:jc w:val="both"/>
        <w:rPr>
          <w:rFonts w:ascii="Times New Roman" w:hAnsi="Times New Roman"/>
          <w:b/>
          <w:i/>
          <w:sz w:val="28"/>
          <w:szCs w:val="28"/>
        </w:rPr>
      </w:pPr>
      <w:r>
        <w:rPr>
          <w:rFonts w:ascii="Times New Roman" w:hAnsi="Times New Roman"/>
          <w:b/>
          <w:i/>
          <w:sz w:val="28"/>
          <w:szCs w:val="28"/>
        </w:rPr>
        <w:t>1.2.5.Образовательная область «Физическая культура».</w:t>
      </w:r>
    </w:p>
    <w:p w:rsidR="0047079B" w:rsidRDefault="0047079B" w:rsidP="0047079B">
      <w:pPr>
        <w:spacing w:after="0" w:line="240" w:lineRule="auto"/>
        <w:jc w:val="both"/>
        <w:rPr>
          <w:rFonts w:ascii="Times New Roman" w:hAnsi="Times New Roman"/>
          <w:i/>
          <w:sz w:val="28"/>
          <w:szCs w:val="28"/>
        </w:rPr>
      </w:pPr>
      <w:r>
        <w:rPr>
          <w:rFonts w:ascii="Times New Roman" w:hAnsi="Times New Roman"/>
          <w:i/>
          <w:sz w:val="28"/>
          <w:szCs w:val="28"/>
        </w:rPr>
        <w:t>Изучение учебных предметов «Физическая культура» и «Основы безопасности жизнедеятельности»  обеспечивает:</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xml:space="preserve">- сформированность экологического мышления, навыков здорового, безопасного и экологически целесооборазного образа жизни, понимание рисков и угроз современного мира; </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xml:space="preserve">- знание правил и владение навыками поведения в опасных и чрезвычайных ситуациях природного, социального и техногенного характера; </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овладение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умение действовать индивидуально и в группе в опасных и чрезвычайных ситуациях.</w:t>
      </w:r>
    </w:p>
    <w:p w:rsidR="0047079B" w:rsidRDefault="0047079B" w:rsidP="0047079B">
      <w:pPr>
        <w:spacing w:after="0" w:line="240" w:lineRule="auto"/>
        <w:jc w:val="both"/>
        <w:rPr>
          <w:rFonts w:ascii="Times New Roman" w:hAnsi="Times New Roman"/>
          <w:sz w:val="28"/>
          <w:szCs w:val="28"/>
        </w:rPr>
      </w:pPr>
      <w:r>
        <w:rPr>
          <w:rFonts w:ascii="Times New Roman" w:hAnsi="Times New Roman"/>
          <w:i/>
          <w:sz w:val="28"/>
          <w:szCs w:val="28"/>
        </w:rPr>
        <w:t>Изучение учебного предмета «Физическая культура»</w:t>
      </w:r>
      <w:r w:rsidR="00EF6FE7">
        <w:rPr>
          <w:rFonts w:ascii="Times New Roman" w:hAnsi="Times New Roman"/>
          <w:i/>
          <w:sz w:val="28"/>
          <w:szCs w:val="28"/>
        </w:rPr>
        <w:t xml:space="preserve"> </w:t>
      </w:r>
      <w:r>
        <w:rPr>
          <w:rFonts w:ascii="Times New Roman" w:hAnsi="Times New Roman"/>
          <w:sz w:val="28"/>
          <w:szCs w:val="28"/>
        </w:rPr>
        <w:t>обеспечивает:</w:t>
      </w:r>
    </w:p>
    <w:p w:rsidR="0047079B" w:rsidRDefault="0047079B" w:rsidP="0047079B">
      <w:pPr>
        <w:widowControl w:val="0"/>
        <w:tabs>
          <w:tab w:val="left" w:pos="284"/>
          <w:tab w:val="left" w:pos="1134"/>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1) умение использовать разнообразные формы и виды физкультурной </w:t>
      </w:r>
      <w:r>
        <w:rPr>
          <w:rFonts w:ascii="Times New Roman" w:hAnsi="Times New Roman"/>
          <w:sz w:val="28"/>
          <w:szCs w:val="28"/>
        </w:rPr>
        <w:lastRenderedPageBreak/>
        <w:t>деятельности для организации здорового образа жизни, активного отдыха и досуга;</w:t>
      </w:r>
    </w:p>
    <w:p w:rsidR="0047079B" w:rsidRDefault="0047079B" w:rsidP="0047079B">
      <w:pPr>
        <w:widowControl w:val="0"/>
        <w:tabs>
          <w:tab w:val="left" w:pos="284"/>
          <w:tab w:val="left" w:pos="1134"/>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 овладение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47079B" w:rsidRDefault="0047079B" w:rsidP="0047079B">
      <w:pPr>
        <w:widowControl w:val="0"/>
        <w:tabs>
          <w:tab w:val="left" w:pos="284"/>
          <w:tab w:val="left" w:pos="1134"/>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rsidR="0047079B" w:rsidRDefault="0047079B" w:rsidP="0047079B">
      <w:pPr>
        <w:widowControl w:val="0"/>
        <w:tabs>
          <w:tab w:val="left" w:pos="284"/>
          <w:tab w:val="left" w:pos="1134"/>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 овладение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47079B" w:rsidRDefault="0047079B" w:rsidP="0047079B">
      <w:pPr>
        <w:widowControl w:val="0"/>
        <w:tabs>
          <w:tab w:val="left" w:pos="284"/>
          <w:tab w:val="left" w:pos="1134"/>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5) овладение техническими приёмами и двигательными действиями базовых видов спорта, активное применение их в игровой и соревновательной деятельности. </w:t>
      </w:r>
    </w:p>
    <w:p w:rsidR="0047079B" w:rsidRDefault="0047079B" w:rsidP="0047079B">
      <w:pPr>
        <w:spacing w:after="0" w:line="240" w:lineRule="auto"/>
        <w:jc w:val="both"/>
        <w:rPr>
          <w:rFonts w:ascii="Times New Roman" w:hAnsi="Times New Roman"/>
          <w:i/>
          <w:sz w:val="28"/>
          <w:szCs w:val="28"/>
        </w:rPr>
      </w:pPr>
      <w:r>
        <w:rPr>
          <w:rFonts w:ascii="Times New Roman" w:hAnsi="Times New Roman"/>
          <w:i/>
          <w:sz w:val="28"/>
          <w:szCs w:val="28"/>
        </w:rPr>
        <w:t>Изучение учебного предмета «Основы</w:t>
      </w:r>
      <w:r w:rsidR="00D11317">
        <w:rPr>
          <w:rFonts w:ascii="Times New Roman" w:hAnsi="Times New Roman"/>
          <w:i/>
          <w:sz w:val="28"/>
          <w:szCs w:val="28"/>
        </w:rPr>
        <w:t xml:space="preserve"> </w:t>
      </w:r>
      <w:r>
        <w:rPr>
          <w:rFonts w:ascii="Times New Roman" w:hAnsi="Times New Roman"/>
          <w:i/>
          <w:sz w:val="28"/>
          <w:szCs w:val="28"/>
        </w:rPr>
        <w:t>безопасности жизнедеятельности»</w:t>
      </w:r>
      <w:r w:rsidR="00D11317">
        <w:rPr>
          <w:rFonts w:ascii="Times New Roman" w:hAnsi="Times New Roman"/>
          <w:i/>
          <w:sz w:val="28"/>
          <w:szCs w:val="28"/>
        </w:rPr>
        <w:t xml:space="preserve"> </w:t>
      </w:r>
      <w:r>
        <w:rPr>
          <w:rFonts w:ascii="Times New Roman" w:hAnsi="Times New Roman"/>
          <w:i/>
          <w:sz w:val="28"/>
          <w:szCs w:val="28"/>
        </w:rPr>
        <w:t>обеспечивает:</w:t>
      </w:r>
    </w:p>
    <w:p w:rsidR="0047079B" w:rsidRPr="00F302A8" w:rsidRDefault="0047079B" w:rsidP="00F302A8">
      <w:pPr>
        <w:pStyle w:val="a4"/>
        <w:rPr>
          <w:rFonts w:ascii="Times New Roman" w:hAnsi="Times New Roman"/>
          <w:sz w:val="28"/>
          <w:szCs w:val="28"/>
        </w:rPr>
      </w:pPr>
      <w:r w:rsidRPr="00F302A8">
        <w:rPr>
          <w:rFonts w:ascii="Times New Roman" w:hAnsi="Times New Roman"/>
          <w:sz w:val="28"/>
          <w:szCs w:val="28"/>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защищённость личности, общества и государства от внешних и внутренних угроз, включая отрицательное влияние человеческого фактора;</w:t>
      </w:r>
    </w:p>
    <w:p w:rsidR="0047079B" w:rsidRPr="00F302A8" w:rsidRDefault="0047079B" w:rsidP="00F302A8">
      <w:pPr>
        <w:pStyle w:val="a4"/>
        <w:rPr>
          <w:rFonts w:ascii="Times New Roman" w:hAnsi="Times New Roman"/>
          <w:sz w:val="28"/>
          <w:szCs w:val="28"/>
        </w:rPr>
      </w:pPr>
      <w:r w:rsidRPr="00F302A8">
        <w:rPr>
          <w:rFonts w:ascii="Times New Roman" w:hAnsi="Times New Roman"/>
          <w:sz w:val="28"/>
          <w:szCs w:val="28"/>
        </w:rPr>
        <w:t>2) знание основ государственной системы, российского законодательства, направленных на защиту населения от внешних и внутренних угроз;</w:t>
      </w:r>
    </w:p>
    <w:p w:rsidR="0047079B" w:rsidRPr="00F302A8" w:rsidRDefault="0047079B" w:rsidP="00F302A8">
      <w:pPr>
        <w:pStyle w:val="a4"/>
        <w:rPr>
          <w:rFonts w:ascii="Times New Roman" w:hAnsi="Times New Roman"/>
          <w:sz w:val="28"/>
          <w:szCs w:val="28"/>
        </w:rPr>
      </w:pPr>
      <w:r w:rsidRPr="00F302A8">
        <w:rPr>
          <w:rFonts w:ascii="Times New Roman" w:hAnsi="Times New Roman"/>
          <w:sz w:val="28"/>
          <w:szCs w:val="28"/>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47079B" w:rsidRPr="00F302A8" w:rsidRDefault="0047079B" w:rsidP="00F302A8">
      <w:pPr>
        <w:pStyle w:val="a4"/>
        <w:rPr>
          <w:rFonts w:ascii="Times New Roman" w:hAnsi="Times New Roman"/>
          <w:sz w:val="28"/>
          <w:szCs w:val="28"/>
        </w:rPr>
      </w:pPr>
      <w:r w:rsidRPr="00F302A8">
        <w:rPr>
          <w:rFonts w:ascii="Times New Roman" w:hAnsi="Times New Roman"/>
          <w:sz w:val="28"/>
          <w:szCs w:val="28"/>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47079B" w:rsidRPr="00F302A8" w:rsidRDefault="0047079B" w:rsidP="00F302A8">
      <w:pPr>
        <w:pStyle w:val="a4"/>
        <w:rPr>
          <w:rFonts w:ascii="Times New Roman" w:hAnsi="Times New Roman"/>
          <w:sz w:val="28"/>
          <w:szCs w:val="28"/>
        </w:rPr>
      </w:pPr>
      <w:r w:rsidRPr="00F302A8">
        <w:rPr>
          <w:rFonts w:ascii="Times New Roman" w:hAnsi="Times New Roman"/>
          <w:sz w:val="28"/>
          <w:szCs w:val="28"/>
        </w:rPr>
        <w:t>5) знание распространённых опасных и чрезвычайных ситуаций природного, техногенного и социального характера;</w:t>
      </w:r>
    </w:p>
    <w:p w:rsidR="0047079B" w:rsidRPr="00F302A8" w:rsidRDefault="0047079B" w:rsidP="00F302A8">
      <w:pPr>
        <w:pStyle w:val="a4"/>
        <w:rPr>
          <w:rFonts w:ascii="Times New Roman" w:hAnsi="Times New Roman"/>
          <w:sz w:val="28"/>
          <w:szCs w:val="28"/>
        </w:rPr>
      </w:pPr>
      <w:r w:rsidRPr="00F302A8">
        <w:rPr>
          <w:rFonts w:ascii="Times New Roman" w:hAnsi="Times New Roman"/>
          <w:sz w:val="28"/>
          <w:szCs w:val="28"/>
        </w:rPr>
        <w:t>6) знание факторов, пагубно влияющих на здоровье человека, исключение из своей жизни вредных привычек (курения, пьянства и т. д.);</w:t>
      </w:r>
    </w:p>
    <w:p w:rsidR="0047079B" w:rsidRPr="00F302A8" w:rsidRDefault="0047079B" w:rsidP="00F302A8">
      <w:pPr>
        <w:pStyle w:val="a4"/>
        <w:rPr>
          <w:rFonts w:ascii="Times New Roman" w:hAnsi="Times New Roman"/>
          <w:sz w:val="28"/>
          <w:szCs w:val="28"/>
        </w:rPr>
      </w:pPr>
      <w:r w:rsidRPr="00F302A8">
        <w:rPr>
          <w:rFonts w:ascii="Times New Roman" w:hAnsi="Times New Roman"/>
          <w:sz w:val="28"/>
          <w:szCs w:val="28"/>
        </w:rPr>
        <w:t>7) знание основных мер защиты (в том числе в области гражданской обороны) и правил поведения в условиях опасных и чрезвычайных ситуаций;</w:t>
      </w:r>
    </w:p>
    <w:p w:rsidR="0047079B" w:rsidRPr="00F302A8" w:rsidRDefault="0047079B" w:rsidP="00F302A8">
      <w:pPr>
        <w:pStyle w:val="a4"/>
        <w:rPr>
          <w:rFonts w:ascii="Times New Roman" w:hAnsi="Times New Roman"/>
          <w:sz w:val="28"/>
          <w:szCs w:val="28"/>
        </w:rPr>
      </w:pPr>
      <w:r w:rsidRPr="00F302A8">
        <w:rPr>
          <w:rFonts w:ascii="Times New Roman" w:hAnsi="Times New Roman"/>
          <w:sz w:val="28"/>
          <w:szCs w:val="28"/>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47079B" w:rsidRPr="00F302A8" w:rsidRDefault="0047079B" w:rsidP="00F302A8">
      <w:pPr>
        <w:pStyle w:val="a4"/>
        <w:rPr>
          <w:rFonts w:ascii="Times New Roman" w:hAnsi="Times New Roman"/>
          <w:sz w:val="28"/>
          <w:szCs w:val="28"/>
        </w:rPr>
      </w:pPr>
      <w:r w:rsidRPr="00F302A8">
        <w:rPr>
          <w:rFonts w:ascii="Times New Roman" w:hAnsi="Times New Roman"/>
          <w:sz w:val="28"/>
          <w:szCs w:val="28"/>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47079B" w:rsidRPr="00F302A8" w:rsidRDefault="0047079B" w:rsidP="00F302A8">
      <w:pPr>
        <w:pStyle w:val="a4"/>
        <w:rPr>
          <w:rFonts w:ascii="Times New Roman" w:hAnsi="Times New Roman"/>
          <w:sz w:val="28"/>
          <w:szCs w:val="28"/>
        </w:rPr>
      </w:pPr>
      <w:r w:rsidRPr="00F302A8">
        <w:rPr>
          <w:rFonts w:ascii="Times New Roman" w:hAnsi="Times New Roman"/>
          <w:sz w:val="28"/>
          <w:szCs w:val="28"/>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47079B" w:rsidRPr="00F302A8" w:rsidRDefault="0047079B" w:rsidP="00F302A8">
      <w:pPr>
        <w:pStyle w:val="a4"/>
        <w:rPr>
          <w:rFonts w:ascii="Times New Roman" w:hAnsi="Times New Roman"/>
          <w:sz w:val="28"/>
          <w:szCs w:val="28"/>
        </w:rPr>
      </w:pPr>
      <w:r w:rsidRPr="00F302A8">
        <w:rPr>
          <w:rFonts w:ascii="Times New Roman" w:hAnsi="Times New Roman"/>
          <w:sz w:val="28"/>
          <w:szCs w:val="28"/>
        </w:rPr>
        <w:lastRenderedPageBreak/>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47079B" w:rsidRPr="00F302A8" w:rsidRDefault="0047079B" w:rsidP="00F302A8">
      <w:pPr>
        <w:pStyle w:val="a4"/>
        <w:rPr>
          <w:rFonts w:ascii="Times New Roman" w:hAnsi="Times New Roman"/>
          <w:sz w:val="28"/>
          <w:szCs w:val="28"/>
        </w:rPr>
      </w:pPr>
      <w:r w:rsidRPr="00F302A8">
        <w:rPr>
          <w:rFonts w:ascii="Times New Roman" w:hAnsi="Times New Roman"/>
          <w:sz w:val="28"/>
          <w:szCs w:val="28"/>
        </w:rPr>
        <w:t xml:space="preserve">12) овладение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 </w:t>
      </w:r>
    </w:p>
    <w:p w:rsidR="0047079B" w:rsidRDefault="0047079B" w:rsidP="0047079B">
      <w:pPr>
        <w:spacing w:after="0" w:line="240" w:lineRule="auto"/>
        <w:jc w:val="both"/>
        <w:rPr>
          <w:rFonts w:ascii="Times New Roman" w:hAnsi="Times New Roman"/>
          <w:b/>
          <w:bCs/>
          <w:i/>
          <w:color w:val="000000"/>
          <w:sz w:val="28"/>
          <w:szCs w:val="28"/>
        </w:rPr>
      </w:pPr>
      <w:r>
        <w:rPr>
          <w:rFonts w:ascii="Times New Roman" w:hAnsi="Times New Roman"/>
          <w:b/>
          <w:bCs/>
          <w:i/>
          <w:color w:val="000000"/>
          <w:sz w:val="28"/>
          <w:szCs w:val="28"/>
        </w:rPr>
        <w:t xml:space="preserve">1.2.6.Элективные курсы. </w:t>
      </w:r>
    </w:p>
    <w:p w:rsidR="0047079B" w:rsidRDefault="0047079B" w:rsidP="0047079B">
      <w:pPr>
        <w:spacing w:after="0" w:line="240" w:lineRule="auto"/>
        <w:jc w:val="both"/>
        <w:rPr>
          <w:rFonts w:ascii="Times New Roman" w:hAnsi="Times New Roman"/>
          <w:bCs/>
          <w:i/>
          <w:sz w:val="28"/>
          <w:szCs w:val="28"/>
        </w:rPr>
      </w:pPr>
      <w:r>
        <w:rPr>
          <w:rFonts w:ascii="Times New Roman" w:hAnsi="Times New Roman"/>
          <w:bCs/>
          <w:i/>
          <w:color w:val="000000"/>
          <w:sz w:val="28"/>
          <w:szCs w:val="28"/>
        </w:rPr>
        <w:t>Элективные курсы «Черчение», «Право», «Экономика»</w:t>
      </w:r>
      <w:r>
        <w:rPr>
          <w:rFonts w:ascii="Times New Roman" w:hAnsi="Times New Roman"/>
          <w:i/>
          <w:color w:val="000000"/>
          <w:sz w:val="28"/>
          <w:szCs w:val="28"/>
        </w:rPr>
        <w:t xml:space="preserve"> (предметы</w:t>
      </w:r>
      <w:r>
        <w:rPr>
          <w:rFonts w:ascii="Times New Roman" w:hAnsi="Times New Roman"/>
          <w:bCs/>
          <w:i/>
          <w:sz w:val="28"/>
          <w:szCs w:val="28"/>
        </w:rPr>
        <w:t>по выбору учащихся), предложены лицеем с учётом специфики и возможностей лицейского образования и обеспечивают</w:t>
      </w:r>
      <w:r>
        <w:rPr>
          <w:rFonts w:ascii="Times New Roman" w:hAnsi="Times New Roman"/>
          <w:i/>
          <w:sz w:val="28"/>
          <w:szCs w:val="28"/>
        </w:rPr>
        <w:t>:</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удовлетворение индивидуальных запросов учащихся;</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общеобразовательную, общекультурную составляющую данной ступени общего образования;</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развитие личности учащихся, их познавательных интересов, интеллектуальной и ценностно-смысловой сферы;</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развитие навыков самообразования и самопроектирования;</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углубление, расширение и систематизацию знаний в выбранной области научного знания или вида деятельности;</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совершенствование имеющегося и приобретение нового опыта познавательной деятельности, профессионального самоопределения учащихся.</w:t>
      </w:r>
    </w:p>
    <w:p w:rsidR="0047079B" w:rsidRDefault="0047079B" w:rsidP="0047079B">
      <w:pPr>
        <w:spacing w:after="0" w:line="240" w:lineRule="auto"/>
        <w:jc w:val="both"/>
        <w:rPr>
          <w:rFonts w:ascii="Times New Roman" w:hAnsi="Times New Roman"/>
          <w:sz w:val="28"/>
          <w:szCs w:val="28"/>
        </w:rPr>
      </w:pPr>
      <w:r>
        <w:rPr>
          <w:rFonts w:ascii="Times New Roman" w:hAnsi="Times New Roman"/>
          <w:bCs/>
          <w:i/>
          <w:sz w:val="28"/>
          <w:szCs w:val="28"/>
        </w:rPr>
        <w:t>Индивидуальный проект</w:t>
      </w:r>
      <w:r>
        <w:rPr>
          <w:rFonts w:ascii="Times New Roman" w:hAnsi="Times New Roman"/>
          <w:sz w:val="28"/>
          <w:szCs w:val="28"/>
        </w:rPr>
        <w:t>представляет собой особую форму организации деятельности  учащихся (учебное исследование или учебный проект).</w:t>
      </w:r>
    </w:p>
    <w:p w:rsidR="0047079B" w:rsidRDefault="0047079B" w:rsidP="0047079B">
      <w:pPr>
        <w:spacing w:after="0" w:line="240" w:lineRule="auto"/>
        <w:ind w:firstLine="709"/>
        <w:jc w:val="both"/>
        <w:rPr>
          <w:rFonts w:ascii="Times New Roman" w:hAnsi="Times New Roman"/>
          <w:bCs/>
          <w:i/>
          <w:sz w:val="28"/>
          <w:szCs w:val="28"/>
        </w:rPr>
      </w:pPr>
      <w:r>
        <w:rPr>
          <w:rFonts w:ascii="Times New Roman" w:hAnsi="Times New Roman"/>
          <w:sz w:val="28"/>
          <w:szCs w:val="28"/>
        </w:rPr>
        <w:t>Индивидуальный проект, предусмотренный образовательной программой выполняется учащимся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r>
        <w:rPr>
          <w:rFonts w:ascii="Times New Roman" w:hAnsi="Times New Roman"/>
          <w:bCs/>
          <w:sz w:val="28"/>
          <w:szCs w:val="28"/>
        </w:rPr>
        <w:t xml:space="preserve">.  </w:t>
      </w:r>
      <w:r>
        <w:rPr>
          <w:rFonts w:ascii="Times New Roman" w:hAnsi="Times New Roman"/>
          <w:i/>
          <w:sz w:val="28"/>
          <w:szCs w:val="28"/>
        </w:rPr>
        <w:t>Выполнение индивидуального проекта обеспечивает:</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сформированность навыков коммуникативной, учебно-исследовательской деятельности, критического мышления;</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способность к инновационной, аналитической, творческой, интеллектуальной деятельности;</w:t>
      </w:r>
    </w:p>
    <w:p w:rsidR="0047079B" w:rsidRDefault="0047079B" w:rsidP="0047079B">
      <w:pPr>
        <w:spacing w:after="0" w:line="240" w:lineRule="auto"/>
        <w:jc w:val="both"/>
        <w:rPr>
          <w:rFonts w:ascii="Times New Roman" w:hAnsi="Times New Roman"/>
          <w:sz w:val="28"/>
          <w:szCs w:val="28"/>
        </w:rPr>
      </w:pPr>
      <w:r>
        <w:rPr>
          <w:rFonts w:ascii="Times New Roman" w:hAnsi="Times New Roman"/>
          <w:sz w:val="28"/>
          <w:szCs w:val="28"/>
        </w:rPr>
        <w:t>- 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47079B" w:rsidRDefault="0047079B" w:rsidP="0047079B">
      <w:pPr>
        <w:spacing w:after="0" w:line="240" w:lineRule="auto"/>
        <w:jc w:val="both"/>
        <w:rPr>
          <w:rFonts w:ascii="Times New Roman" w:hAnsi="Times New Roman"/>
          <w:bCs/>
          <w:sz w:val="28"/>
          <w:szCs w:val="28"/>
        </w:rPr>
      </w:pPr>
      <w:r>
        <w:rPr>
          <w:rFonts w:ascii="Times New Roman" w:hAnsi="Times New Roman"/>
          <w:sz w:val="28"/>
          <w:szCs w:val="28"/>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47079B" w:rsidRDefault="0047079B" w:rsidP="0047079B">
      <w:pPr>
        <w:spacing w:after="0" w:line="240" w:lineRule="auto"/>
        <w:jc w:val="both"/>
        <w:rPr>
          <w:rFonts w:ascii="Times New Roman" w:hAnsi="Times New Roman"/>
          <w:b/>
          <w:i/>
          <w:sz w:val="28"/>
          <w:szCs w:val="28"/>
        </w:rPr>
      </w:pPr>
      <w:r>
        <w:rPr>
          <w:rFonts w:ascii="Times New Roman" w:hAnsi="Times New Roman"/>
          <w:b/>
          <w:i/>
          <w:sz w:val="28"/>
          <w:szCs w:val="28"/>
        </w:rPr>
        <w:t>1.2.7.Общеучебные умения, навыки и способы деятельности, формируемые в результате освоения содержания  среднего общего образования.</w:t>
      </w:r>
    </w:p>
    <w:p w:rsidR="0047079B" w:rsidRDefault="0047079B" w:rsidP="0047079B">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результате освоения содержания среднего  общего образования учащийся получает возможность совершенствовать и расширить круг общих учебных умений, навыков и способов деятельности.  Овладение общими умениями, </w:t>
      </w:r>
      <w:r>
        <w:rPr>
          <w:rFonts w:ascii="Times New Roman" w:hAnsi="Times New Roman"/>
          <w:sz w:val="28"/>
          <w:szCs w:val="28"/>
        </w:rPr>
        <w:lastRenderedPageBreak/>
        <w:t>навыками, способами деятельности как существенными элементами культуры является необходимым условием развития и социализации учащихся.</w:t>
      </w:r>
    </w:p>
    <w:p w:rsidR="0047079B" w:rsidRDefault="0047079B" w:rsidP="0047079B">
      <w:pPr>
        <w:spacing w:after="0" w:line="240" w:lineRule="auto"/>
        <w:jc w:val="both"/>
        <w:rPr>
          <w:rFonts w:ascii="Times New Roman" w:hAnsi="Times New Roman"/>
          <w:b/>
          <w:sz w:val="28"/>
          <w:szCs w:val="28"/>
        </w:rPr>
      </w:pPr>
      <w:r>
        <w:rPr>
          <w:rFonts w:ascii="Times New Roman" w:hAnsi="Times New Roman"/>
          <w:b/>
          <w:sz w:val="28"/>
          <w:szCs w:val="28"/>
        </w:rPr>
        <w:t>Познавательная деятельность.</w:t>
      </w:r>
    </w:p>
    <w:p w:rsidR="0047079B" w:rsidRDefault="0047079B" w:rsidP="0047079B">
      <w:pPr>
        <w:spacing w:after="0" w:line="240" w:lineRule="auto"/>
        <w:ind w:firstLine="567"/>
        <w:jc w:val="both"/>
        <w:rPr>
          <w:rFonts w:ascii="Times New Roman" w:hAnsi="Times New Roman"/>
          <w:sz w:val="28"/>
          <w:szCs w:val="28"/>
        </w:rPr>
      </w:pPr>
      <w:r>
        <w:rPr>
          <w:rFonts w:ascii="Times New Roman" w:hAnsi="Times New Roman"/>
          <w:sz w:val="28"/>
          <w:szCs w:val="28"/>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 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47079B" w:rsidRDefault="0047079B" w:rsidP="0047079B">
      <w:pPr>
        <w:spacing w:after="0" w:line="240" w:lineRule="auto"/>
        <w:ind w:firstLine="567"/>
        <w:jc w:val="both"/>
        <w:rPr>
          <w:rFonts w:ascii="Times New Roman" w:hAnsi="Times New Roman"/>
          <w:sz w:val="28"/>
          <w:szCs w:val="28"/>
        </w:rPr>
      </w:pPr>
      <w:r>
        <w:rPr>
          <w:rFonts w:ascii="Times New Roman" w:hAnsi="Times New Roman"/>
          <w:sz w:val="28"/>
          <w:szCs w:val="28"/>
        </w:rPr>
        <w:t>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r w:rsidR="00C8181A">
        <w:rPr>
          <w:rFonts w:ascii="Times New Roman" w:hAnsi="Times New Roman"/>
          <w:sz w:val="28"/>
          <w:szCs w:val="28"/>
        </w:rPr>
        <w:t xml:space="preserve"> </w:t>
      </w:r>
      <w:r>
        <w:rPr>
          <w:rFonts w:ascii="Times New Roman" w:hAnsi="Times New Roman"/>
          <w:sz w:val="28"/>
          <w:szCs w:val="28"/>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47079B" w:rsidRDefault="0047079B" w:rsidP="0047079B">
      <w:pPr>
        <w:spacing w:after="0" w:line="240" w:lineRule="auto"/>
        <w:jc w:val="both"/>
        <w:rPr>
          <w:rFonts w:ascii="Times New Roman" w:hAnsi="Times New Roman"/>
          <w:b/>
          <w:sz w:val="28"/>
          <w:szCs w:val="28"/>
        </w:rPr>
      </w:pPr>
      <w:r>
        <w:rPr>
          <w:rFonts w:ascii="Times New Roman" w:hAnsi="Times New Roman"/>
          <w:b/>
          <w:sz w:val="28"/>
          <w:szCs w:val="28"/>
        </w:rPr>
        <w:t>Информационно-коммуникативная деятельность</w:t>
      </w:r>
    </w:p>
    <w:p w:rsidR="0047079B" w:rsidRDefault="0047079B" w:rsidP="0047079B">
      <w:pPr>
        <w:spacing w:after="0" w:line="240" w:lineRule="auto"/>
        <w:ind w:firstLine="567"/>
        <w:jc w:val="both"/>
        <w:rPr>
          <w:rFonts w:ascii="Times New Roman" w:hAnsi="Times New Roman"/>
          <w:sz w:val="28"/>
          <w:szCs w:val="28"/>
        </w:rPr>
      </w:pPr>
      <w:r>
        <w:rPr>
          <w:rFonts w:ascii="Times New Roman" w:hAnsi="Times New Roman"/>
          <w:sz w:val="28"/>
          <w:szCs w:val="28"/>
        </w:rPr>
        <w:t>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47079B" w:rsidRDefault="0047079B" w:rsidP="0047079B">
      <w:pPr>
        <w:spacing w:after="0" w:line="240" w:lineRule="auto"/>
        <w:ind w:firstLine="567"/>
        <w:jc w:val="both"/>
        <w:rPr>
          <w:rFonts w:ascii="Times New Roman" w:hAnsi="Times New Roman"/>
          <w:sz w:val="28"/>
          <w:szCs w:val="28"/>
        </w:rPr>
      </w:pPr>
      <w:r>
        <w:rPr>
          <w:rFonts w:ascii="Times New Roman" w:hAnsi="Times New Roman"/>
          <w:sz w:val="28"/>
          <w:szCs w:val="28"/>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p>
    <w:p w:rsidR="0047079B" w:rsidRDefault="0047079B" w:rsidP="0047079B">
      <w:pPr>
        <w:spacing w:after="0" w:line="240" w:lineRule="auto"/>
        <w:ind w:firstLine="567"/>
        <w:jc w:val="both"/>
        <w:rPr>
          <w:rFonts w:ascii="Times New Roman" w:hAnsi="Times New Roman"/>
          <w:sz w:val="28"/>
          <w:szCs w:val="28"/>
        </w:rPr>
      </w:pPr>
      <w:r>
        <w:rPr>
          <w:rFonts w:ascii="Times New Roman" w:hAnsi="Times New Roman"/>
          <w:sz w:val="28"/>
          <w:szCs w:val="28"/>
        </w:rP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47079B" w:rsidRDefault="0047079B" w:rsidP="0047079B">
      <w:pPr>
        <w:spacing w:after="0" w:line="240" w:lineRule="auto"/>
        <w:ind w:firstLine="567"/>
        <w:jc w:val="both"/>
        <w:rPr>
          <w:rFonts w:ascii="Times New Roman" w:hAnsi="Times New Roman"/>
          <w:sz w:val="28"/>
          <w:szCs w:val="28"/>
        </w:rPr>
      </w:pPr>
      <w:r>
        <w:rPr>
          <w:rFonts w:ascii="Times New Roman" w:hAnsi="Times New Roman"/>
          <w:sz w:val="28"/>
          <w:szCs w:val="28"/>
        </w:rP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47079B" w:rsidRDefault="0047079B" w:rsidP="0047079B">
      <w:pPr>
        <w:spacing w:after="0" w:line="240" w:lineRule="auto"/>
        <w:jc w:val="both"/>
        <w:rPr>
          <w:rFonts w:ascii="Times New Roman" w:hAnsi="Times New Roman"/>
          <w:b/>
          <w:sz w:val="28"/>
          <w:szCs w:val="28"/>
        </w:rPr>
      </w:pPr>
      <w:r>
        <w:rPr>
          <w:rFonts w:ascii="Times New Roman" w:hAnsi="Times New Roman"/>
          <w:b/>
          <w:sz w:val="28"/>
          <w:szCs w:val="28"/>
        </w:rPr>
        <w:t>Рефлексивная деятельность</w:t>
      </w:r>
    </w:p>
    <w:p w:rsidR="0047079B" w:rsidRDefault="0047079B" w:rsidP="0047079B">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47079B" w:rsidRDefault="0047079B" w:rsidP="0047079B">
      <w:pPr>
        <w:spacing w:after="0" w:line="240" w:lineRule="auto"/>
        <w:ind w:firstLine="567"/>
        <w:jc w:val="both"/>
        <w:rPr>
          <w:rFonts w:ascii="Times New Roman" w:hAnsi="Times New Roman"/>
          <w:sz w:val="28"/>
          <w:szCs w:val="28"/>
        </w:rPr>
      </w:pPr>
      <w:r>
        <w:rPr>
          <w:rFonts w:ascii="Times New Roman" w:hAnsi="Times New Roman"/>
          <w:sz w:val="28"/>
          <w:szCs w:val="28"/>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47079B" w:rsidRDefault="0047079B" w:rsidP="0047079B">
      <w:pPr>
        <w:spacing w:after="0" w:line="240" w:lineRule="auto"/>
        <w:ind w:firstLine="567"/>
        <w:jc w:val="both"/>
        <w:rPr>
          <w:rFonts w:ascii="Times New Roman" w:hAnsi="Times New Roman"/>
          <w:sz w:val="28"/>
          <w:szCs w:val="28"/>
        </w:rPr>
      </w:pPr>
      <w:r>
        <w:rPr>
          <w:rFonts w:ascii="Times New Roman" w:hAnsi="Times New Roman"/>
          <w:sz w:val="28"/>
          <w:szCs w:val="28"/>
        </w:rPr>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r w:rsidR="00C8181A">
        <w:rPr>
          <w:rFonts w:ascii="Times New Roman" w:hAnsi="Times New Roman"/>
          <w:sz w:val="28"/>
          <w:szCs w:val="28"/>
        </w:rPr>
        <w:t xml:space="preserve"> </w:t>
      </w:r>
      <w:r>
        <w:rPr>
          <w:rFonts w:ascii="Times New Roman" w:hAnsi="Times New Roman"/>
          <w:sz w:val="28"/>
          <w:szCs w:val="28"/>
        </w:rPr>
        <w:t>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w:t>
      </w:r>
    </w:p>
    <w:p w:rsidR="0047079B" w:rsidRPr="00C8181A" w:rsidRDefault="0047079B" w:rsidP="0047079B">
      <w:pPr>
        <w:pStyle w:val="a4"/>
        <w:jc w:val="both"/>
        <w:rPr>
          <w:rStyle w:val="Zag11"/>
          <w:rFonts w:ascii="Times New Roman" w:eastAsia="@Arial Unicode MS" w:hAnsi="Times New Roman"/>
        </w:rPr>
      </w:pPr>
      <w:r w:rsidRPr="00C8181A">
        <w:rPr>
          <w:rStyle w:val="Zag11"/>
          <w:rFonts w:ascii="Times New Roman" w:eastAsia="@Arial Unicode MS" w:hAnsi="Times New Roman"/>
          <w:b/>
          <w:sz w:val="28"/>
          <w:szCs w:val="28"/>
        </w:rPr>
        <w:t>В основе реализации  образовательной программы среднего общего образования лежит системно-деятельностный подход</w:t>
      </w:r>
      <w:r w:rsidRPr="00C8181A">
        <w:rPr>
          <w:rStyle w:val="Zag11"/>
          <w:rFonts w:ascii="Times New Roman" w:eastAsia="@Arial Unicode MS" w:hAnsi="Times New Roman"/>
          <w:sz w:val="28"/>
          <w:szCs w:val="28"/>
        </w:rPr>
        <w:t>, который предполагает:</w:t>
      </w:r>
    </w:p>
    <w:p w:rsidR="0047079B" w:rsidRPr="00C8181A" w:rsidRDefault="0047079B" w:rsidP="0047079B">
      <w:pPr>
        <w:pStyle w:val="a4"/>
        <w:jc w:val="both"/>
        <w:rPr>
          <w:rStyle w:val="Zag11"/>
          <w:rFonts w:ascii="Times New Roman" w:eastAsia="@Arial Unicode MS" w:hAnsi="Times New Roman"/>
          <w:sz w:val="28"/>
          <w:szCs w:val="28"/>
        </w:rPr>
      </w:pPr>
      <w:r w:rsidRPr="00C8181A">
        <w:rPr>
          <w:rStyle w:val="dash0410005f0431005f0437005f0430005f0446005f0020005f0441005f043f005f0438005f0441005f043a005f0430005f005fchar1char1"/>
          <w:rFonts w:eastAsia="Calibri"/>
          <w:sz w:val="28"/>
          <w:szCs w:val="28"/>
        </w:rPr>
        <w:t>— </w:t>
      </w:r>
      <w:r w:rsidRPr="00C8181A">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47079B" w:rsidRPr="00C8181A" w:rsidRDefault="0047079B" w:rsidP="0047079B">
      <w:pPr>
        <w:pStyle w:val="a4"/>
        <w:jc w:val="both"/>
        <w:rPr>
          <w:rStyle w:val="Zag11"/>
          <w:rFonts w:ascii="Times New Roman" w:eastAsia="@Arial Unicode MS" w:hAnsi="Times New Roman"/>
          <w:sz w:val="28"/>
          <w:szCs w:val="28"/>
        </w:rPr>
      </w:pPr>
      <w:r w:rsidRPr="00C8181A">
        <w:rPr>
          <w:rStyle w:val="dash0410005f0431005f0437005f0430005f0446005f0020005f0441005f043f005f0438005f0441005f043a005f0430005f005fchar1char1"/>
          <w:rFonts w:eastAsia="Calibri"/>
          <w:sz w:val="28"/>
          <w:szCs w:val="28"/>
        </w:rPr>
        <w:t>— </w:t>
      </w:r>
      <w:r w:rsidRPr="00C8181A">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учащихся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учащихся;</w:t>
      </w:r>
    </w:p>
    <w:p w:rsidR="0047079B" w:rsidRPr="00C8181A" w:rsidRDefault="0047079B" w:rsidP="0047079B">
      <w:pPr>
        <w:pStyle w:val="a4"/>
        <w:jc w:val="both"/>
        <w:rPr>
          <w:rStyle w:val="Zag11"/>
          <w:rFonts w:ascii="Times New Roman" w:eastAsia="@Arial Unicode MS" w:hAnsi="Times New Roman"/>
          <w:sz w:val="28"/>
          <w:szCs w:val="28"/>
        </w:rPr>
      </w:pPr>
      <w:r w:rsidRPr="00C8181A">
        <w:rPr>
          <w:rStyle w:val="dash0410005f0431005f0437005f0430005f0446005f0020005f0441005f043f005f0438005f0441005f043a005f0430005f005fchar1char1"/>
          <w:rFonts w:eastAsia="Calibri"/>
          <w:sz w:val="28"/>
          <w:szCs w:val="28"/>
        </w:rPr>
        <w:t>— </w:t>
      </w:r>
      <w:r w:rsidRPr="00C8181A">
        <w:rPr>
          <w:rStyle w:val="Zag11"/>
          <w:rFonts w:ascii="Times New Roman" w:eastAsia="@Arial Unicode MS" w:hAnsi="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учащегося, его активной учебно-познавательной деятельности, формирование его готовности к саморазвитию и непрерывному образованию;</w:t>
      </w:r>
    </w:p>
    <w:p w:rsidR="0047079B" w:rsidRPr="00C8181A" w:rsidRDefault="0047079B" w:rsidP="0047079B">
      <w:pPr>
        <w:pStyle w:val="a4"/>
        <w:jc w:val="both"/>
        <w:rPr>
          <w:rStyle w:val="Zag11"/>
          <w:rFonts w:ascii="Times New Roman" w:eastAsia="@Arial Unicode MS" w:hAnsi="Times New Roman"/>
          <w:sz w:val="28"/>
          <w:szCs w:val="28"/>
        </w:rPr>
      </w:pPr>
      <w:r w:rsidRPr="00C8181A">
        <w:rPr>
          <w:rStyle w:val="dash0410005f0431005f0437005f0430005f0446005f0020005f0441005f043f005f0438005f0441005f043a005f0430005f005fchar1char1"/>
          <w:rFonts w:eastAsia="Calibri"/>
          <w:sz w:val="28"/>
          <w:szCs w:val="28"/>
        </w:rPr>
        <w:t>— </w:t>
      </w:r>
      <w:r w:rsidRPr="00C8181A">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7079B" w:rsidRPr="00C8181A" w:rsidRDefault="0047079B" w:rsidP="0047079B">
      <w:pPr>
        <w:pStyle w:val="a4"/>
        <w:jc w:val="both"/>
        <w:rPr>
          <w:rStyle w:val="Zag11"/>
          <w:rFonts w:ascii="Times New Roman" w:eastAsia="@Arial Unicode MS" w:hAnsi="Times New Roman"/>
          <w:sz w:val="28"/>
          <w:szCs w:val="28"/>
        </w:rPr>
      </w:pPr>
      <w:r w:rsidRPr="00C8181A">
        <w:rPr>
          <w:rStyle w:val="dash0410005f0431005f0437005f0430005f0446005f0020005f0441005f043f005f0438005f0441005f043a005f0430005f005fchar1char1"/>
          <w:rFonts w:eastAsia="Calibri"/>
          <w:sz w:val="28"/>
          <w:szCs w:val="28"/>
        </w:rPr>
        <w:t>— </w:t>
      </w:r>
      <w:r w:rsidRPr="00C8181A">
        <w:rPr>
          <w:rStyle w:val="Zag11"/>
          <w:rFonts w:ascii="Times New Roman" w:eastAsia="@Arial Unicode MS" w:hAnsi="Times New Roman"/>
          <w:sz w:val="28"/>
          <w:szCs w:val="28"/>
        </w:rPr>
        <w:t>учёт индивидуальных возрастных, психологических и физиологических особенностей учащихся,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7079B" w:rsidRPr="00C8181A" w:rsidRDefault="0047079B" w:rsidP="0047079B">
      <w:pPr>
        <w:pStyle w:val="a4"/>
        <w:jc w:val="both"/>
        <w:rPr>
          <w:rStyle w:val="Zag11"/>
          <w:rFonts w:ascii="Times New Roman" w:eastAsia="@Arial Unicode MS" w:hAnsi="Times New Roman"/>
          <w:sz w:val="28"/>
          <w:szCs w:val="28"/>
        </w:rPr>
      </w:pPr>
      <w:r w:rsidRPr="00C8181A">
        <w:rPr>
          <w:rStyle w:val="dash0410005f0431005f0437005f0430005f0446005f0020005f0441005f043f005f0438005f0441005f043a005f0430005f005fchar1char1"/>
          <w:rFonts w:eastAsia="Calibri"/>
          <w:sz w:val="28"/>
          <w:szCs w:val="28"/>
        </w:rPr>
        <w:t>— </w:t>
      </w:r>
      <w:r w:rsidRPr="00C8181A">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учащегося, в том числе одарённых детей, детей-инвалидов и детей с ограниченными возможностями здоровья.</w:t>
      </w:r>
    </w:p>
    <w:p w:rsidR="00F60813" w:rsidRDefault="00F60813" w:rsidP="0047079B">
      <w:pPr>
        <w:spacing w:after="0" w:line="240" w:lineRule="auto"/>
        <w:jc w:val="center"/>
        <w:rPr>
          <w:rStyle w:val="Zag11"/>
          <w:rFonts w:ascii="Times New Roman" w:eastAsia="@Arial Unicode MS" w:hAnsi="Times New Roman"/>
          <w:b/>
          <w:i/>
          <w:color w:val="FF0000"/>
          <w:sz w:val="28"/>
          <w:szCs w:val="28"/>
        </w:rPr>
      </w:pPr>
    </w:p>
    <w:p w:rsidR="00F60813" w:rsidRDefault="00F60813" w:rsidP="0047079B">
      <w:pPr>
        <w:spacing w:after="0" w:line="240" w:lineRule="auto"/>
        <w:jc w:val="center"/>
        <w:rPr>
          <w:rStyle w:val="Zag11"/>
          <w:rFonts w:ascii="Times New Roman" w:eastAsia="@Arial Unicode MS" w:hAnsi="Times New Roman"/>
          <w:b/>
          <w:i/>
          <w:color w:val="FF0000"/>
          <w:sz w:val="28"/>
          <w:szCs w:val="28"/>
        </w:rPr>
      </w:pPr>
    </w:p>
    <w:p w:rsidR="00F60813" w:rsidRDefault="00F60813" w:rsidP="0047079B">
      <w:pPr>
        <w:spacing w:after="0" w:line="240" w:lineRule="auto"/>
        <w:jc w:val="center"/>
        <w:rPr>
          <w:rStyle w:val="Zag11"/>
          <w:rFonts w:ascii="Times New Roman" w:eastAsia="@Arial Unicode MS" w:hAnsi="Times New Roman"/>
          <w:b/>
          <w:i/>
          <w:color w:val="FF0000"/>
          <w:sz w:val="28"/>
          <w:szCs w:val="28"/>
        </w:rPr>
      </w:pPr>
    </w:p>
    <w:p w:rsidR="0047079B" w:rsidRDefault="0047079B" w:rsidP="0047079B">
      <w:pPr>
        <w:spacing w:after="0" w:line="240" w:lineRule="auto"/>
        <w:jc w:val="center"/>
        <w:rPr>
          <w:rStyle w:val="Zag11"/>
          <w:rFonts w:ascii="Times New Roman" w:eastAsia="@Arial Unicode MS" w:hAnsi="Times New Roman"/>
          <w:b/>
          <w:i/>
          <w:color w:val="FF0000"/>
          <w:sz w:val="28"/>
          <w:szCs w:val="28"/>
        </w:rPr>
      </w:pPr>
      <w:r>
        <w:rPr>
          <w:rStyle w:val="Zag11"/>
          <w:rFonts w:ascii="Times New Roman" w:eastAsia="@Arial Unicode MS" w:hAnsi="Times New Roman"/>
          <w:b/>
          <w:i/>
          <w:color w:val="FF0000"/>
          <w:sz w:val="28"/>
          <w:szCs w:val="28"/>
        </w:rPr>
        <w:t>Характеристика внутришкольной  системы оценки  качества</w:t>
      </w:r>
    </w:p>
    <w:p w:rsidR="0047079B" w:rsidRDefault="0047079B" w:rsidP="0047079B">
      <w:pPr>
        <w:tabs>
          <w:tab w:val="left" w:pos="7740"/>
        </w:tabs>
        <w:spacing w:after="0" w:line="240" w:lineRule="auto"/>
        <w:jc w:val="both"/>
      </w:pPr>
      <w:r>
        <w:rPr>
          <w:rFonts w:ascii="Times New Roman" w:hAnsi="Times New Roman"/>
          <w:b/>
          <w:sz w:val="28"/>
          <w:szCs w:val="28"/>
        </w:rPr>
        <w:t>Оценка   уровня достигнутых результатов</w:t>
      </w:r>
      <w:r>
        <w:rPr>
          <w:rFonts w:ascii="Times New Roman" w:hAnsi="Times New Roman"/>
          <w:sz w:val="28"/>
          <w:szCs w:val="28"/>
        </w:rPr>
        <w:t xml:space="preserve"> учащихся начального общего образования и основного общего образования (5-6 класс) была направлена на  изучение уровня сформированности  универсальных учебных действий и предметных  знаний  и  осуществлялась:</w:t>
      </w:r>
    </w:p>
    <w:p w:rsidR="0047079B" w:rsidRDefault="0047079B" w:rsidP="0047079B">
      <w:pPr>
        <w:tabs>
          <w:tab w:val="left" w:pos="7740"/>
        </w:tabs>
        <w:spacing w:after="0" w:line="240" w:lineRule="auto"/>
        <w:jc w:val="both"/>
        <w:rPr>
          <w:rFonts w:ascii="Times New Roman" w:hAnsi="Times New Roman"/>
          <w:sz w:val="28"/>
          <w:szCs w:val="28"/>
        </w:rPr>
      </w:pPr>
      <w:r>
        <w:rPr>
          <w:rFonts w:ascii="Times New Roman" w:hAnsi="Times New Roman"/>
          <w:sz w:val="28"/>
          <w:szCs w:val="28"/>
        </w:rPr>
        <w:t xml:space="preserve">-1 класс - на  безотметочной основе; </w:t>
      </w:r>
    </w:p>
    <w:p w:rsidR="0047079B" w:rsidRDefault="0047079B" w:rsidP="0047079B">
      <w:pPr>
        <w:tabs>
          <w:tab w:val="left" w:pos="7740"/>
        </w:tabs>
        <w:spacing w:after="0" w:line="240" w:lineRule="auto"/>
        <w:jc w:val="both"/>
        <w:rPr>
          <w:rFonts w:ascii="Times New Roman" w:hAnsi="Times New Roman"/>
          <w:sz w:val="28"/>
          <w:szCs w:val="28"/>
        </w:rPr>
      </w:pPr>
      <w:r>
        <w:rPr>
          <w:rFonts w:ascii="Times New Roman" w:hAnsi="Times New Roman"/>
          <w:sz w:val="28"/>
          <w:szCs w:val="28"/>
        </w:rPr>
        <w:t>- 2-6 класс - по 5-ти балльной системе.</w:t>
      </w:r>
    </w:p>
    <w:p w:rsidR="0047079B" w:rsidRDefault="0047079B" w:rsidP="0047079B">
      <w:pPr>
        <w:tabs>
          <w:tab w:val="left" w:pos="7740"/>
        </w:tabs>
        <w:spacing w:after="0" w:line="240" w:lineRule="auto"/>
        <w:jc w:val="both"/>
        <w:rPr>
          <w:rFonts w:ascii="Times New Roman" w:hAnsi="Times New Roman"/>
          <w:sz w:val="28"/>
          <w:szCs w:val="28"/>
        </w:rPr>
      </w:pPr>
      <w:r>
        <w:rPr>
          <w:rFonts w:ascii="Times New Roman" w:hAnsi="Times New Roman"/>
          <w:sz w:val="28"/>
          <w:szCs w:val="28"/>
        </w:rPr>
        <w:t>Оценка результатов учебной  деятельности  учащихся основного общего образования  (7-9 класс) и  среднего общего  образования  была   направлена на оценку   уровня достигнутых     предметных  результатов обучения и предъявлялась по  5-ти балльной  системе.</w:t>
      </w:r>
    </w:p>
    <w:p w:rsidR="0047079B" w:rsidRDefault="0047079B" w:rsidP="0047079B">
      <w:pPr>
        <w:shd w:val="clear" w:color="auto" w:fill="FFFFFF"/>
        <w:spacing w:after="0" w:line="240" w:lineRule="auto"/>
        <w:jc w:val="both"/>
        <w:rPr>
          <w:rFonts w:ascii="Tahoma" w:hAnsi="Tahoma" w:cs="Tahoma"/>
          <w:color w:val="414141"/>
          <w:sz w:val="28"/>
          <w:szCs w:val="28"/>
        </w:rPr>
      </w:pPr>
      <w:r>
        <w:rPr>
          <w:rFonts w:ascii="Times New Roman" w:hAnsi="Times New Roman"/>
          <w:b/>
          <w:sz w:val="28"/>
          <w:szCs w:val="28"/>
        </w:rPr>
        <w:t xml:space="preserve">Промежуточная аттестация  </w:t>
      </w:r>
      <w:r>
        <w:rPr>
          <w:rFonts w:ascii="Times New Roman" w:hAnsi="Times New Roman"/>
          <w:sz w:val="28"/>
          <w:szCs w:val="28"/>
        </w:rPr>
        <w:t>учащихся  осуществлялась согласно локальному  акту    «</w:t>
      </w:r>
      <w:r>
        <w:rPr>
          <w:rFonts w:ascii="Times New Roman" w:hAnsi="Times New Roman"/>
          <w:bCs/>
          <w:color w:val="414141"/>
          <w:sz w:val="28"/>
          <w:szCs w:val="28"/>
        </w:rPr>
        <w:t>Положение    о текущем контроле успеваемости и промежуточной аттестации  учащихся, установлении  их  форм, периодичности  и   порядка  проведения, порядке и основании  перевода учащихся   в  следующий класс»   следующим образом:</w:t>
      </w:r>
    </w:p>
    <w:p w:rsidR="0047079B" w:rsidRDefault="0047079B" w:rsidP="0047079B">
      <w:pPr>
        <w:shd w:val="clear" w:color="auto" w:fill="FFFFFF"/>
        <w:spacing w:after="0" w:line="240" w:lineRule="auto"/>
        <w:jc w:val="both"/>
        <w:rPr>
          <w:rFonts w:ascii="Tahoma" w:hAnsi="Tahoma" w:cs="Tahoma"/>
          <w:color w:val="414141"/>
          <w:sz w:val="28"/>
          <w:szCs w:val="28"/>
        </w:rPr>
      </w:pPr>
      <w:r>
        <w:rPr>
          <w:rFonts w:ascii="Times New Roman" w:hAnsi="Times New Roman"/>
          <w:color w:val="000000"/>
          <w:spacing w:val="-8"/>
          <w:sz w:val="28"/>
          <w:szCs w:val="28"/>
        </w:rPr>
        <w:t xml:space="preserve">2-7 классов  - по итогам </w:t>
      </w:r>
      <w:r>
        <w:rPr>
          <w:rFonts w:ascii="Times New Roman" w:hAnsi="Times New Roman"/>
          <w:bCs/>
          <w:color w:val="000000"/>
          <w:spacing w:val="-8"/>
          <w:sz w:val="28"/>
          <w:szCs w:val="28"/>
          <w:lang w:val="en-US"/>
        </w:rPr>
        <w:t>I</w:t>
      </w:r>
      <w:r>
        <w:rPr>
          <w:rFonts w:ascii="Times New Roman" w:hAnsi="Times New Roman"/>
          <w:bCs/>
          <w:color w:val="000000"/>
          <w:spacing w:val="-8"/>
          <w:sz w:val="28"/>
          <w:szCs w:val="28"/>
        </w:rPr>
        <w:t xml:space="preserve">, </w:t>
      </w:r>
      <w:r>
        <w:rPr>
          <w:rFonts w:ascii="Times New Roman" w:hAnsi="Times New Roman"/>
          <w:bCs/>
          <w:color w:val="000000"/>
          <w:spacing w:val="-8"/>
          <w:sz w:val="28"/>
          <w:szCs w:val="28"/>
          <w:lang w:val="en-US"/>
        </w:rPr>
        <w:t>II</w:t>
      </w:r>
      <w:r>
        <w:rPr>
          <w:rFonts w:ascii="Times New Roman" w:hAnsi="Times New Roman"/>
          <w:bCs/>
          <w:color w:val="000000"/>
          <w:spacing w:val="-8"/>
          <w:sz w:val="28"/>
          <w:szCs w:val="28"/>
        </w:rPr>
        <w:t xml:space="preserve">, </w:t>
      </w:r>
      <w:r>
        <w:rPr>
          <w:rFonts w:ascii="Times New Roman" w:hAnsi="Times New Roman"/>
          <w:bCs/>
          <w:color w:val="000000"/>
          <w:spacing w:val="-8"/>
          <w:sz w:val="28"/>
          <w:szCs w:val="28"/>
          <w:lang w:val="en-US"/>
        </w:rPr>
        <w:t>III</w:t>
      </w:r>
      <w:r>
        <w:rPr>
          <w:rFonts w:ascii="Times New Roman" w:hAnsi="Times New Roman"/>
          <w:bCs/>
          <w:color w:val="000000"/>
          <w:spacing w:val="-8"/>
          <w:sz w:val="28"/>
          <w:szCs w:val="28"/>
        </w:rPr>
        <w:t xml:space="preserve">, </w:t>
      </w:r>
      <w:r>
        <w:rPr>
          <w:rFonts w:ascii="Times New Roman" w:hAnsi="Times New Roman"/>
          <w:bCs/>
          <w:color w:val="000000"/>
          <w:spacing w:val="-8"/>
          <w:sz w:val="28"/>
          <w:szCs w:val="28"/>
          <w:lang w:val="en-US"/>
        </w:rPr>
        <w:t>IV</w:t>
      </w:r>
      <w:r w:rsidRPr="00AB6FB9">
        <w:rPr>
          <w:rFonts w:ascii="Times New Roman" w:hAnsi="Times New Roman"/>
          <w:bCs/>
          <w:color w:val="000000"/>
          <w:spacing w:val="-8"/>
          <w:sz w:val="28"/>
          <w:szCs w:val="28"/>
        </w:rPr>
        <w:t xml:space="preserve"> </w:t>
      </w:r>
      <w:r>
        <w:rPr>
          <w:rFonts w:ascii="Times New Roman" w:hAnsi="Times New Roman"/>
          <w:color w:val="000000"/>
          <w:spacing w:val="-8"/>
          <w:sz w:val="28"/>
          <w:szCs w:val="28"/>
        </w:rPr>
        <w:t xml:space="preserve">четверти, года;  </w:t>
      </w:r>
    </w:p>
    <w:p w:rsidR="0047079B" w:rsidRDefault="0047079B" w:rsidP="0047079B">
      <w:pPr>
        <w:shd w:val="clear" w:color="auto" w:fill="FFFFFF"/>
        <w:tabs>
          <w:tab w:val="left" w:pos="569"/>
          <w:tab w:val="left" w:pos="7740"/>
        </w:tabs>
        <w:spacing w:after="0" w:line="240" w:lineRule="auto"/>
        <w:jc w:val="both"/>
        <w:rPr>
          <w:rFonts w:ascii="Times New Roman" w:hAnsi="Times New Roman"/>
          <w:color w:val="000000"/>
          <w:spacing w:val="-4"/>
          <w:sz w:val="28"/>
          <w:szCs w:val="28"/>
        </w:rPr>
      </w:pPr>
      <w:r>
        <w:rPr>
          <w:rFonts w:ascii="Times New Roman" w:hAnsi="Times New Roman"/>
          <w:color w:val="000000"/>
          <w:spacing w:val="-4"/>
          <w:sz w:val="28"/>
          <w:szCs w:val="28"/>
        </w:rPr>
        <w:t>8 -11  классы  -</w:t>
      </w:r>
      <w:r w:rsidR="00C8181A">
        <w:rPr>
          <w:rFonts w:ascii="Times New Roman" w:hAnsi="Times New Roman"/>
          <w:color w:val="000000"/>
          <w:spacing w:val="-4"/>
          <w:sz w:val="28"/>
          <w:szCs w:val="28"/>
        </w:rPr>
        <w:t xml:space="preserve"> </w:t>
      </w:r>
      <w:r>
        <w:rPr>
          <w:rFonts w:ascii="Times New Roman" w:hAnsi="Times New Roman"/>
          <w:color w:val="000000"/>
          <w:spacing w:val="-4"/>
          <w:sz w:val="28"/>
          <w:szCs w:val="28"/>
        </w:rPr>
        <w:t>по итогам первого,  второго  полугодий,  года.</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b/>
          <w:color w:val="000000"/>
          <w:spacing w:val="-4"/>
          <w:sz w:val="28"/>
          <w:szCs w:val="28"/>
        </w:rPr>
        <w:t xml:space="preserve">  Изучение    уровня  достигнутых результатов</w:t>
      </w:r>
      <w:r>
        <w:rPr>
          <w:rFonts w:ascii="Times New Roman" w:hAnsi="Times New Roman"/>
          <w:color w:val="000000"/>
          <w:spacing w:val="-4"/>
          <w:sz w:val="28"/>
          <w:szCs w:val="28"/>
        </w:rPr>
        <w:t xml:space="preserve">  учащихся    лицея  осуществлялась  согласно  локальному  акту «</w:t>
      </w:r>
      <w:r>
        <w:rPr>
          <w:rFonts w:ascii="Times New Roman" w:hAnsi="Times New Roman"/>
          <w:bCs/>
          <w:color w:val="414141"/>
          <w:sz w:val="28"/>
          <w:szCs w:val="28"/>
        </w:rPr>
        <w:t xml:space="preserve">Положение  о внутренней системе оценки качества образования в МБОУ лицее №5».  Внутренняя оценка  осуществлялась  посредством  системы  внутришкольного  контроля.   </w:t>
      </w:r>
      <w:r>
        <w:rPr>
          <w:rFonts w:ascii="Times New Roman" w:hAnsi="Times New Roman"/>
          <w:color w:val="414141"/>
          <w:sz w:val="28"/>
          <w:szCs w:val="28"/>
        </w:rPr>
        <w:t>В качестве источников данных для оценки качества образования использовались:</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·образовательная статистика;</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·промежуточная и итоговая аттестация;</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·мониторинговые исследования;</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·социологические опросы;</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·отчеты работников МБОУ лицея №5;</w:t>
      </w:r>
    </w:p>
    <w:p w:rsidR="0047079B" w:rsidRDefault="0047079B" w:rsidP="0047079B">
      <w:pPr>
        <w:shd w:val="clear" w:color="auto" w:fill="FFFFFF"/>
        <w:spacing w:after="192" w:line="240" w:lineRule="auto"/>
        <w:jc w:val="both"/>
        <w:rPr>
          <w:rFonts w:ascii="Times New Roman" w:hAnsi="Times New Roman"/>
          <w:color w:val="414141"/>
          <w:sz w:val="28"/>
          <w:szCs w:val="28"/>
        </w:rPr>
      </w:pPr>
      <w:r>
        <w:rPr>
          <w:rFonts w:ascii="Times New Roman" w:hAnsi="Times New Roman"/>
          <w:color w:val="414141"/>
          <w:sz w:val="28"/>
          <w:szCs w:val="28"/>
        </w:rPr>
        <w:t>·посещение уроков и внеклассных мероприятий.</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b/>
          <w:color w:val="414141"/>
          <w:sz w:val="28"/>
          <w:szCs w:val="28"/>
        </w:rPr>
        <w:t>Задачами построения системы оценки качества образования являлись:</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 формирование единого понимания критериев качества образования и подходов к его измерению;</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 формирование системы аналитических показателей, позволяющей эффективно реализовывать основные цели оценки качества образования;</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-формирование   ресурсной базы и обеспечение функционирования  лицейской образовательной статистики и мониторинга качества образования;</w:t>
      </w:r>
    </w:p>
    <w:p w:rsidR="0047079B" w:rsidRDefault="00994EAE"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w:t>
      </w:r>
      <w:r w:rsidR="0047079B">
        <w:rPr>
          <w:rFonts w:ascii="Times New Roman" w:hAnsi="Times New Roman"/>
          <w:color w:val="414141"/>
          <w:sz w:val="28"/>
          <w:szCs w:val="28"/>
        </w:rPr>
        <w:t>изучение и самооценка состояния развития и эффективности деятельности МБОУ лицея №5;</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 определение степени соответствия условиям осуществления образовательного процесса государственным требованиям;</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 определение степени соответствия образовательных программ с учетом запросов основных потребителей образовательных услуг нормативным требованиям;</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 обеспечение доступности качественного образования;</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 оценка уровня индивидуальных образовательных достижений обучающихся;</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lastRenderedPageBreak/>
        <w:t>- 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и социальным стандартам;</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 выявление факторов, влияющих на качество образования;</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 содействие повышению квалификации учителей, принимающих участие в процедурах оценки качества образования; определение направлений повышения квалификации педагогических работников по вопросам, касающимся требований к аттестации педагогов, индивидуальным достижениям обучающихся;</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 определение рейтинга и стимулирующих доплат педагогам;</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 расширение общественного участия в управлении образованием в лицее;</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 содействие подготовке общественных экспертов, принимающих участие в процедурах оценки качества образования.</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Организационная структура, занимающаяся внутришкольной оценкой, экспертизой качества образования и интерпретацией полученных результатов, включала в себя: администрацию МБОУ лицея №5, педагогический совет, Методический совет лицея, методические объединения учителей-предметников, временные структуры (педагогический консилиум, комиссии и др.).</w:t>
      </w:r>
    </w:p>
    <w:p w:rsidR="0047079B" w:rsidRDefault="0047079B" w:rsidP="0047079B">
      <w:pPr>
        <w:shd w:val="clear" w:color="auto" w:fill="FFFFFF"/>
        <w:spacing w:after="0" w:line="240" w:lineRule="auto"/>
        <w:jc w:val="both"/>
        <w:rPr>
          <w:rFonts w:ascii="Times New Roman" w:hAnsi="Times New Roman"/>
          <w:b/>
          <w:color w:val="414141"/>
          <w:sz w:val="28"/>
          <w:szCs w:val="28"/>
        </w:rPr>
      </w:pPr>
      <w:r>
        <w:rPr>
          <w:rFonts w:ascii="Times New Roman" w:hAnsi="Times New Roman"/>
          <w:b/>
          <w:color w:val="414141"/>
          <w:sz w:val="28"/>
          <w:szCs w:val="28"/>
        </w:rPr>
        <w:t>Предметом системы оценки качества образования являлись:</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 качество образовательных результатов  учащихся (степень соответствия индивидуальных образовательных достижений и результатов освоения обучающимися образовательных программ государственному и социальному стандартам);</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 качество организации образовательного процесса, включающей условия организации образовательного процесса, в том числе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 качество основных и дополнительных образовательных программ, принятых и реализуемых в МБОУ лицее №5, условия их реализации;</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 воспитательная работа;</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 профессиональная компетентность педагогов, их деятельность по обеспечению требуемого качества результатов образования;</w:t>
      </w:r>
    </w:p>
    <w:p w:rsidR="0047079B" w:rsidRDefault="0047079B" w:rsidP="0047079B">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 эффективность управления качеством образования и открытость деятельности МБОУ лицея №5;</w:t>
      </w:r>
    </w:p>
    <w:p w:rsidR="0047079B" w:rsidRDefault="0047079B" w:rsidP="0047079B">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w:t>
      </w:r>
      <w:r w:rsidR="00C8181A">
        <w:rPr>
          <w:rFonts w:ascii="Times New Roman" w:hAnsi="Times New Roman"/>
          <w:color w:val="000000"/>
          <w:sz w:val="28"/>
          <w:szCs w:val="28"/>
        </w:rPr>
        <w:t xml:space="preserve"> </w:t>
      </w:r>
      <w:r>
        <w:rPr>
          <w:rFonts w:ascii="Times New Roman" w:hAnsi="Times New Roman"/>
          <w:color w:val="000000"/>
          <w:sz w:val="28"/>
          <w:szCs w:val="28"/>
        </w:rPr>
        <w:t>состояние здоровья обучающихся.</w:t>
      </w:r>
    </w:p>
    <w:p w:rsidR="0047079B" w:rsidRDefault="0047079B" w:rsidP="0047079B">
      <w:pPr>
        <w:spacing w:after="0" w:line="240" w:lineRule="auto"/>
        <w:jc w:val="both"/>
        <w:rPr>
          <w:rFonts w:ascii="Times New Roman" w:hAnsi="Times New Roman"/>
          <w:color w:val="000000"/>
          <w:sz w:val="15"/>
          <w:szCs w:val="15"/>
        </w:rPr>
      </w:pPr>
      <w:r>
        <w:rPr>
          <w:rFonts w:ascii="Times New Roman" w:hAnsi="Times New Roman"/>
          <w:b/>
          <w:color w:val="000000"/>
          <w:sz w:val="28"/>
          <w:szCs w:val="28"/>
        </w:rPr>
        <w:t xml:space="preserve"> Приём в   МБОУ лицей №5</w:t>
      </w:r>
      <w:r>
        <w:rPr>
          <w:rFonts w:ascii="Times New Roman" w:hAnsi="Times New Roman"/>
          <w:color w:val="000000"/>
          <w:sz w:val="28"/>
          <w:szCs w:val="28"/>
        </w:rPr>
        <w:t xml:space="preserve">  осуществлялся  на  основании  локального  акта «П</w:t>
      </w:r>
      <w:r>
        <w:rPr>
          <w:rFonts w:ascii="Times New Roman" w:hAnsi="Times New Roman"/>
          <w:bCs/>
          <w:color w:val="000000"/>
          <w:sz w:val="28"/>
          <w:szCs w:val="28"/>
        </w:rPr>
        <w:t>оложение  о порядке приёма  и отчисления обучающихся в муниципальное бюджетное общеобразовательное учреждение лицея</w:t>
      </w:r>
      <w:r>
        <w:rPr>
          <w:rFonts w:ascii="Times New Roman" w:hAnsi="Times New Roman"/>
          <w:bCs/>
          <w:color w:val="000000"/>
          <w:sz w:val="28"/>
        </w:rPr>
        <w:t> </w:t>
      </w:r>
      <w:r>
        <w:rPr>
          <w:rFonts w:ascii="Times New Roman" w:hAnsi="Times New Roman"/>
          <w:bCs/>
          <w:i/>
          <w:iCs/>
          <w:color w:val="000000"/>
          <w:sz w:val="28"/>
          <w:szCs w:val="28"/>
        </w:rPr>
        <w:t> </w:t>
      </w:r>
      <w:r>
        <w:rPr>
          <w:rFonts w:ascii="Times New Roman" w:hAnsi="Times New Roman"/>
          <w:bCs/>
          <w:color w:val="000000"/>
          <w:sz w:val="28"/>
          <w:szCs w:val="28"/>
        </w:rPr>
        <w:t>№5  города Каменск-Шахтинского».</w:t>
      </w:r>
      <w:r>
        <w:rPr>
          <w:rFonts w:ascii="Times New Roman" w:hAnsi="Times New Roman"/>
          <w:color w:val="000000"/>
          <w:sz w:val="28"/>
          <w:szCs w:val="28"/>
        </w:rPr>
        <w:t>В течение  года были приняты  все   подлежащие обучению   дети,   проживающие на территории  города   и желающие  обучаться в лицее.   Так,  на начало  учебного   года,  в первый класс были  приняты  51чел. За счет  миграции  населения, в течение  учебного года    в лицей прибыло  17 учащихся , выбыло -13.</w:t>
      </w:r>
    </w:p>
    <w:p w:rsidR="0047079B" w:rsidRDefault="0047079B" w:rsidP="0047079B">
      <w:pPr>
        <w:shd w:val="clear" w:color="auto" w:fill="FFFFFF"/>
        <w:spacing w:after="0" w:line="240" w:lineRule="auto"/>
        <w:jc w:val="both"/>
        <w:rPr>
          <w:rFonts w:ascii="Times New Roman" w:hAnsi="Times New Roman"/>
          <w:b/>
          <w:bCs/>
          <w:i/>
          <w:iCs/>
          <w:sz w:val="28"/>
        </w:rPr>
      </w:pPr>
      <w:r>
        <w:rPr>
          <w:rFonts w:ascii="Tahoma" w:hAnsi="Tahoma" w:cs="Tahoma"/>
          <w:b/>
          <w:bCs/>
          <w:color w:val="000000"/>
          <w:sz w:val="28"/>
          <w:szCs w:val="28"/>
        </w:rPr>
        <w:t> </w:t>
      </w:r>
      <w:r>
        <w:rPr>
          <w:rFonts w:ascii="Times New Roman" w:hAnsi="Times New Roman"/>
          <w:b/>
          <w:iCs/>
          <w:sz w:val="28"/>
          <w:szCs w:val="28"/>
        </w:rPr>
        <w:t>Обучение в лицее</w:t>
      </w:r>
      <w:r>
        <w:rPr>
          <w:rFonts w:ascii="Times New Roman" w:hAnsi="Times New Roman"/>
          <w:iCs/>
          <w:sz w:val="28"/>
          <w:szCs w:val="28"/>
        </w:rPr>
        <w:t xml:space="preserve"> в соответствии с Уставом осуществлялось  на русском языке. </w:t>
      </w:r>
    </w:p>
    <w:p w:rsidR="00F60813" w:rsidRDefault="00F60813" w:rsidP="0047079B">
      <w:pPr>
        <w:spacing w:after="0"/>
        <w:jc w:val="center"/>
        <w:rPr>
          <w:rFonts w:ascii="Times New Roman" w:hAnsi="Times New Roman"/>
          <w:b/>
          <w:bCs/>
          <w:i/>
          <w:iCs/>
          <w:sz w:val="28"/>
          <w:szCs w:val="28"/>
        </w:rPr>
      </w:pPr>
    </w:p>
    <w:p w:rsidR="00F60813" w:rsidRDefault="00F60813" w:rsidP="0047079B">
      <w:pPr>
        <w:spacing w:after="0"/>
        <w:jc w:val="center"/>
        <w:rPr>
          <w:rFonts w:ascii="Times New Roman" w:hAnsi="Times New Roman"/>
          <w:b/>
          <w:bCs/>
          <w:i/>
          <w:iCs/>
          <w:sz w:val="28"/>
          <w:szCs w:val="28"/>
        </w:rPr>
      </w:pPr>
    </w:p>
    <w:p w:rsidR="00F60813" w:rsidRDefault="00F60813" w:rsidP="0047079B">
      <w:pPr>
        <w:spacing w:after="0"/>
        <w:jc w:val="center"/>
        <w:rPr>
          <w:rFonts w:ascii="Times New Roman" w:hAnsi="Times New Roman"/>
          <w:b/>
          <w:bCs/>
          <w:i/>
          <w:iCs/>
          <w:sz w:val="28"/>
          <w:szCs w:val="28"/>
        </w:rPr>
      </w:pPr>
    </w:p>
    <w:p w:rsidR="00F60813" w:rsidRDefault="00F60813" w:rsidP="0047079B">
      <w:pPr>
        <w:spacing w:after="0"/>
        <w:jc w:val="center"/>
        <w:rPr>
          <w:rFonts w:ascii="Times New Roman" w:hAnsi="Times New Roman"/>
          <w:b/>
          <w:bCs/>
          <w:i/>
          <w:iCs/>
          <w:sz w:val="28"/>
          <w:szCs w:val="28"/>
        </w:rPr>
      </w:pPr>
    </w:p>
    <w:p w:rsidR="00F60813" w:rsidRDefault="00F60813" w:rsidP="0047079B">
      <w:pPr>
        <w:spacing w:after="0"/>
        <w:jc w:val="center"/>
        <w:rPr>
          <w:rFonts w:ascii="Times New Roman" w:hAnsi="Times New Roman"/>
          <w:b/>
          <w:bCs/>
          <w:i/>
          <w:iCs/>
          <w:sz w:val="28"/>
          <w:szCs w:val="28"/>
        </w:rPr>
      </w:pPr>
    </w:p>
    <w:p w:rsidR="00F60813" w:rsidRDefault="00F60813" w:rsidP="0047079B">
      <w:pPr>
        <w:spacing w:after="0"/>
        <w:jc w:val="center"/>
        <w:rPr>
          <w:rFonts w:ascii="Times New Roman" w:hAnsi="Times New Roman"/>
          <w:b/>
          <w:bCs/>
          <w:i/>
          <w:iCs/>
          <w:sz w:val="28"/>
          <w:szCs w:val="28"/>
        </w:rPr>
      </w:pPr>
    </w:p>
    <w:p w:rsidR="0047079B" w:rsidRPr="003C61C6" w:rsidRDefault="0047079B" w:rsidP="0047079B">
      <w:pPr>
        <w:spacing w:after="0"/>
        <w:jc w:val="center"/>
        <w:rPr>
          <w:rFonts w:ascii="Times New Roman" w:hAnsi="Times New Roman"/>
          <w:b/>
          <w:bCs/>
          <w:i/>
          <w:iCs/>
          <w:sz w:val="28"/>
          <w:szCs w:val="28"/>
        </w:rPr>
      </w:pPr>
      <w:r w:rsidRPr="003C61C6">
        <w:rPr>
          <w:rFonts w:ascii="Times New Roman" w:hAnsi="Times New Roman"/>
          <w:b/>
          <w:bCs/>
          <w:i/>
          <w:iCs/>
          <w:sz w:val="28"/>
          <w:szCs w:val="28"/>
        </w:rPr>
        <w:t>Учебный план</w:t>
      </w:r>
    </w:p>
    <w:p w:rsidR="0047079B" w:rsidRDefault="0047079B" w:rsidP="0047079B">
      <w:pPr>
        <w:pStyle w:val="af3"/>
        <w:spacing w:after="0"/>
        <w:jc w:val="center"/>
        <w:rPr>
          <w:b/>
          <w:bCs/>
          <w:i/>
          <w:iCs/>
          <w:sz w:val="28"/>
          <w:szCs w:val="28"/>
        </w:rPr>
      </w:pPr>
      <w:r w:rsidRPr="003C61C6">
        <w:rPr>
          <w:b/>
          <w:bCs/>
          <w:i/>
          <w:iCs/>
          <w:sz w:val="28"/>
          <w:szCs w:val="28"/>
        </w:rPr>
        <w:t>начального  общего образования</w:t>
      </w:r>
      <w:r w:rsidR="00C8181A">
        <w:rPr>
          <w:b/>
          <w:bCs/>
          <w:i/>
          <w:iCs/>
          <w:sz w:val="28"/>
          <w:szCs w:val="28"/>
        </w:rPr>
        <w:t xml:space="preserve"> </w:t>
      </w:r>
      <w:r w:rsidRPr="003C61C6">
        <w:rPr>
          <w:b/>
          <w:bCs/>
          <w:i/>
          <w:iCs/>
          <w:sz w:val="28"/>
          <w:szCs w:val="28"/>
        </w:rPr>
        <w:t xml:space="preserve">муниципального бюджетного  общеобразовательного учреждения лицея №5   </w:t>
      </w:r>
    </w:p>
    <w:p w:rsidR="0047079B" w:rsidRPr="003C61C6" w:rsidRDefault="0047079B" w:rsidP="0047079B">
      <w:pPr>
        <w:pStyle w:val="af3"/>
        <w:spacing w:after="0"/>
        <w:jc w:val="center"/>
        <w:rPr>
          <w:b/>
          <w:bCs/>
          <w:i/>
          <w:iCs/>
          <w:sz w:val="28"/>
          <w:szCs w:val="28"/>
        </w:rPr>
      </w:pPr>
      <w:r w:rsidRPr="003C61C6">
        <w:rPr>
          <w:b/>
          <w:bCs/>
          <w:i/>
          <w:iCs/>
          <w:sz w:val="28"/>
          <w:szCs w:val="28"/>
        </w:rPr>
        <w:t xml:space="preserve"> города Каменск-Шахтинского</w:t>
      </w:r>
      <w:r w:rsidR="00C8181A">
        <w:rPr>
          <w:b/>
          <w:bCs/>
          <w:i/>
          <w:iCs/>
          <w:sz w:val="28"/>
          <w:szCs w:val="28"/>
        </w:rPr>
        <w:t xml:space="preserve"> </w:t>
      </w:r>
      <w:r w:rsidRPr="003C61C6">
        <w:rPr>
          <w:b/>
          <w:bCs/>
          <w:i/>
          <w:iCs/>
          <w:sz w:val="28"/>
          <w:szCs w:val="28"/>
        </w:rPr>
        <w:t>на 2016-2017  уч.</w:t>
      </w:r>
      <w:r w:rsidR="00C8181A">
        <w:rPr>
          <w:b/>
          <w:bCs/>
          <w:i/>
          <w:iCs/>
          <w:sz w:val="28"/>
          <w:szCs w:val="28"/>
        </w:rPr>
        <w:t xml:space="preserve"> </w:t>
      </w:r>
      <w:r w:rsidRPr="003C61C6">
        <w:rPr>
          <w:b/>
          <w:bCs/>
          <w:i/>
          <w:iCs/>
          <w:sz w:val="28"/>
          <w:szCs w:val="28"/>
        </w:rPr>
        <w:t>год</w:t>
      </w:r>
    </w:p>
    <w:p w:rsidR="0047079B" w:rsidRPr="003C61C6" w:rsidRDefault="0047079B" w:rsidP="0047079B">
      <w:pPr>
        <w:pStyle w:val="af3"/>
        <w:spacing w:after="0"/>
        <w:jc w:val="center"/>
        <w:rPr>
          <w:b/>
          <w:bCs/>
          <w:i/>
          <w:iCs/>
          <w:sz w:val="28"/>
          <w:szCs w:val="28"/>
        </w:rPr>
      </w:pPr>
      <w:r w:rsidRPr="003C61C6">
        <w:rPr>
          <w:b/>
          <w:bCs/>
          <w:i/>
          <w:iCs/>
          <w:sz w:val="28"/>
          <w:szCs w:val="28"/>
        </w:rPr>
        <w:t xml:space="preserve">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0"/>
        <w:gridCol w:w="1134"/>
        <w:gridCol w:w="1134"/>
        <w:gridCol w:w="1134"/>
        <w:gridCol w:w="1134"/>
      </w:tblGrid>
      <w:tr w:rsidR="0047079B" w:rsidRPr="003C61C6" w:rsidTr="0037432C">
        <w:trPr>
          <w:cantSplit/>
        </w:trPr>
        <w:tc>
          <w:tcPr>
            <w:tcW w:w="4820" w:type="dxa"/>
            <w:tcBorders>
              <w:top w:val="single" w:sz="4" w:space="0" w:color="auto"/>
              <w:left w:val="single" w:sz="4" w:space="0" w:color="auto"/>
              <w:bottom w:val="single" w:sz="4" w:space="0" w:color="auto"/>
              <w:right w:val="single" w:sz="4" w:space="0" w:color="auto"/>
            </w:tcBorders>
            <w:hideMark/>
          </w:tcPr>
          <w:p w:rsidR="0047079B" w:rsidRPr="003C61C6" w:rsidRDefault="0047079B" w:rsidP="0037432C">
            <w:pPr>
              <w:spacing w:after="0"/>
              <w:jc w:val="center"/>
              <w:rPr>
                <w:rFonts w:ascii="Times New Roman" w:hAnsi="Times New Roman"/>
                <w:b/>
                <w:bCs/>
                <w:i/>
                <w:iCs/>
                <w:sz w:val="28"/>
                <w:szCs w:val="28"/>
              </w:rPr>
            </w:pPr>
            <w:r w:rsidRPr="003C61C6">
              <w:rPr>
                <w:rFonts w:ascii="Times New Roman" w:hAnsi="Times New Roman"/>
                <w:b/>
                <w:bCs/>
                <w:i/>
                <w:iCs/>
                <w:sz w:val="28"/>
                <w:szCs w:val="28"/>
              </w:rPr>
              <w:t>Учебные предметы</w:t>
            </w:r>
          </w:p>
        </w:tc>
        <w:tc>
          <w:tcPr>
            <w:tcW w:w="4536" w:type="dxa"/>
            <w:gridSpan w:val="4"/>
            <w:tcBorders>
              <w:top w:val="single" w:sz="4" w:space="0" w:color="auto"/>
              <w:left w:val="single" w:sz="4" w:space="0" w:color="auto"/>
              <w:bottom w:val="single" w:sz="4" w:space="0" w:color="auto"/>
              <w:right w:val="single" w:sz="4" w:space="0" w:color="auto"/>
            </w:tcBorders>
            <w:hideMark/>
          </w:tcPr>
          <w:p w:rsidR="0047079B" w:rsidRPr="003C61C6" w:rsidRDefault="0047079B" w:rsidP="0037432C">
            <w:pPr>
              <w:spacing w:after="0"/>
              <w:jc w:val="center"/>
              <w:rPr>
                <w:rFonts w:ascii="Times New Roman" w:hAnsi="Times New Roman"/>
                <w:b/>
                <w:bCs/>
                <w:i/>
                <w:iCs/>
                <w:sz w:val="28"/>
                <w:szCs w:val="28"/>
              </w:rPr>
            </w:pPr>
            <w:r w:rsidRPr="003C61C6">
              <w:rPr>
                <w:rFonts w:ascii="Times New Roman" w:hAnsi="Times New Roman"/>
                <w:b/>
                <w:bCs/>
                <w:i/>
                <w:iCs/>
                <w:sz w:val="28"/>
                <w:szCs w:val="28"/>
              </w:rPr>
              <w:t>Количество часов в неделю</w:t>
            </w:r>
          </w:p>
        </w:tc>
      </w:tr>
      <w:tr w:rsidR="0047079B" w:rsidRPr="003C61C6" w:rsidTr="0037432C">
        <w:tc>
          <w:tcPr>
            <w:tcW w:w="4820" w:type="dxa"/>
            <w:tcBorders>
              <w:top w:val="single" w:sz="4" w:space="0" w:color="auto"/>
              <w:left w:val="single" w:sz="4" w:space="0" w:color="auto"/>
              <w:bottom w:val="single" w:sz="4" w:space="0" w:color="auto"/>
              <w:right w:val="single" w:sz="4" w:space="0" w:color="auto"/>
            </w:tcBorders>
            <w:hideMark/>
          </w:tcPr>
          <w:p w:rsidR="0047079B" w:rsidRPr="003C61C6" w:rsidRDefault="0047079B" w:rsidP="0037432C">
            <w:pPr>
              <w:spacing w:after="0"/>
              <w:jc w:val="center"/>
              <w:rPr>
                <w:rFonts w:ascii="Times New Roman" w:hAnsi="Times New Roman"/>
                <w:b/>
                <w:bCs/>
                <w:i/>
                <w:iCs/>
                <w:sz w:val="28"/>
                <w:szCs w:val="28"/>
              </w:rPr>
            </w:pPr>
            <w:r w:rsidRPr="003C61C6">
              <w:rPr>
                <w:rFonts w:ascii="Times New Roman" w:hAnsi="Times New Roman"/>
                <w:b/>
                <w:bCs/>
                <w:i/>
                <w:iCs/>
                <w:sz w:val="28"/>
                <w:szCs w:val="28"/>
              </w:rPr>
              <w:t>Обязательная часть</w:t>
            </w:r>
          </w:p>
        </w:tc>
        <w:tc>
          <w:tcPr>
            <w:tcW w:w="1134" w:type="dxa"/>
            <w:tcBorders>
              <w:top w:val="single" w:sz="4" w:space="0" w:color="auto"/>
              <w:left w:val="single" w:sz="4" w:space="0" w:color="auto"/>
              <w:bottom w:val="single" w:sz="4" w:space="0" w:color="auto"/>
              <w:right w:val="single" w:sz="4" w:space="0" w:color="auto"/>
            </w:tcBorders>
            <w:hideMark/>
          </w:tcPr>
          <w:p w:rsidR="0047079B" w:rsidRPr="003C61C6" w:rsidRDefault="0047079B" w:rsidP="0037432C">
            <w:pPr>
              <w:spacing w:after="0"/>
              <w:jc w:val="center"/>
              <w:rPr>
                <w:rFonts w:ascii="Times New Roman" w:hAnsi="Times New Roman"/>
                <w:b/>
                <w:bCs/>
                <w:i/>
                <w:iCs/>
                <w:sz w:val="28"/>
                <w:szCs w:val="28"/>
              </w:rPr>
            </w:pPr>
            <w:r w:rsidRPr="003C61C6">
              <w:rPr>
                <w:rFonts w:ascii="Times New Roman" w:hAnsi="Times New Roman"/>
                <w:b/>
                <w:bCs/>
                <w:i/>
                <w:iCs/>
                <w:sz w:val="28"/>
                <w:szCs w:val="28"/>
              </w:rPr>
              <w:t>1 класс</w:t>
            </w:r>
          </w:p>
        </w:tc>
        <w:tc>
          <w:tcPr>
            <w:tcW w:w="1134" w:type="dxa"/>
            <w:tcBorders>
              <w:top w:val="single" w:sz="4" w:space="0" w:color="auto"/>
              <w:left w:val="single" w:sz="4" w:space="0" w:color="auto"/>
              <w:bottom w:val="single" w:sz="4" w:space="0" w:color="auto"/>
              <w:right w:val="single" w:sz="4" w:space="0" w:color="auto"/>
            </w:tcBorders>
            <w:hideMark/>
          </w:tcPr>
          <w:p w:rsidR="0047079B" w:rsidRPr="003C61C6" w:rsidRDefault="0047079B" w:rsidP="0037432C">
            <w:pPr>
              <w:spacing w:after="0"/>
              <w:jc w:val="center"/>
              <w:rPr>
                <w:rFonts w:ascii="Times New Roman" w:hAnsi="Times New Roman"/>
                <w:b/>
                <w:bCs/>
                <w:i/>
                <w:iCs/>
                <w:sz w:val="28"/>
                <w:szCs w:val="28"/>
              </w:rPr>
            </w:pPr>
            <w:r w:rsidRPr="003C61C6">
              <w:rPr>
                <w:rFonts w:ascii="Times New Roman" w:hAnsi="Times New Roman"/>
                <w:b/>
                <w:bCs/>
                <w:i/>
                <w:iCs/>
                <w:sz w:val="28"/>
                <w:szCs w:val="28"/>
              </w:rPr>
              <w:t>2 класс</w:t>
            </w:r>
          </w:p>
        </w:tc>
        <w:tc>
          <w:tcPr>
            <w:tcW w:w="1134" w:type="dxa"/>
            <w:tcBorders>
              <w:top w:val="single" w:sz="4" w:space="0" w:color="auto"/>
              <w:left w:val="single" w:sz="4" w:space="0" w:color="auto"/>
              <w:bottom w:val="single" w:sz="4" w:space="0" w:color="auto"/>
              <w:right w:val="single" w:sz="4" w:space="0" w:color="auto"/>
            </w:tcBorders>
            <w:hideMark/>
          </w:tcPr>
          <w:p w:rsidR="0047079B" w:rsidRPr="003C61C6" w:rsidRDefault="0047079B" w:rsidP="0037432C">
            <w:pPr>
              <w:spacing w:after="0"/>
              <w:rPr>
                <w:rFonts w:ascii="Times New Roman" w:hAnsi="Times New Roman"/>
                <w:b/>
                <w:bCs/>
                <w:i/>
                <w:iCs/>
                <w:sz w:val="28"/>
                <w:szCs w:val="28"/>
              </w:rPr>
            </w:pPr>
            <w:r w:rsidRPr="003C61C6">
              <w:rPr>
                <w:rFonts w:ascii="Times New Roman" w:hAnsi="Times New Roman"/>
                <w:b/>
                <w:bCs/>
                <w:i/>
                <w:iCs/>
                <w:sz w:val="28"/>
                <w:szCs w:val="28"/>
              </w:rPr>
              <w:t>3 класс</w:t>
            </w:r>
          </w:p>
        </w:tc>
        <w:tc>
          <w:tcPr>
            <w:tcW w:w="1134" w:type="dxa"/>
            <w:tcBorders>
              <w:top w:val="single" w:sz="4" w:space="0" w:color="auto"/>
              <w:left w:val="single" w:sz="4" w:space="0" w:color="auto"/>
              <w:bottom w:val="single" w:sz="4" w:space="0" w:color="auto"/>
              <w:right w:val="single" w:sz="4" w:space="0" w:color="auto"/>
            </w:tcBorders>
            <w:hideMark/>
          </w:tcPr>
          <w:p w:rsidR="0047079B" w:rsidRPr="003C61C6" w:rsidRDefault="0047079B" w:rsidP="0037432C">
            <w:pPr>
              <w:spacing w:after="0"/>
              <w:jc w:val="center"/>
              <w:rPr>
                <w:rFonts w:ascii="Times New Roman" w:hAnsi="Times New Roman"/>
                <w:b/>
                <w:bCs/>
                <w:i/>
                <w:iCs/>
                <w:sz w:val="28"/>
                <w:szCs w:val="28"/>
              </w:rPr>
            </w:pPr>
            <w:r w:rsidRPr="003C61C6">
              <w:rPr>
                <w:rFonts w:ascii="Times New Roman" w:hAnsi="Times New Roman"/>
                <w:b/>
                <w:bCs/>
                <w:i/>
                <w:iCs/>
                <w:sz w:val="28"/>
                <w:szCs w:val="28"/>
              </w:rPr>
              <w:t>4класс</w:t>
            </w:r>
          </w:p>
        </w:tc>
      </w:tr>
      <w:tr w:rsidR="0047079B" w:rsidRPr="003C61C6" w:rsidTr="0037432C">
        <w:trPr>
          <w:trHeight w:val="6792"/>
        </w:trPr>
        <w:tc>
          <w:tcPr>
            <w:tcW w:w="4820" w:type="dxa"/>
            <w:tcBorders>
              <w:top w:val="single" w:sz="4" w:space="0" w:color="auto"/>
              <w:left w:val="single" w:sz="4" w:space="0" w:color="auto"/>
              <w:bottom w:val="single" w:sz="4" w:space="0" w:color="auto"/>
              <w:right w:val="single" w:sz="4" w:space="0" w:color="auto"/>
            </w:tcBorders>
          </w:tcPr>
          <w:p w:rsidR="0047079B" w:rsidRPr="003C61C6" w:rsidRDefault="0047079B" w:rsidP="0037432C">
            <w:pPr>
              <w:spacing w:after="0" w:line="480" w:lineRule="auto"/>
              <w:ind w:firstLine="98"/>
              <w:rPr>
                <w:rFonts w:ascii="Times New Roman" w:hAnsi="Times New Roman"/>
                <w:i/>
                <w:iCs/>
                <w:sz w:val="28"/>
                <w:szCs w:val="28"/>
              </w:rPr>
            </w:pPr>
            <w:r w:rsidRPr="003C61C6">
              <w:rPr>
                <w:rFonts w:ascii="Times New Roman" w:hAnsi="Times New Roman"/>
                <w:i/>
                <w:iCs/>
                <w:sz w:val="28"/>
                <w:szCs w:val="28"/>
              </w:rPr>
              <w:t>Русский язык</w:t>
            </w:r>
          </w:p>
          <w:p w:rsidR="0047079B" w:rsidRPr="003C61C6" w:rsidRDefault="0047079B" w:rsidP="0037432C">
            <w:pPr>
              <w:spacing w:after="0" w:line="480" w:lineRule="auto"/>
              <w:ind w:firstLine="98"/>
              <w:rPr>
                <w:rFonts w:ascii="Times New Roman" w:hAnsi="Times New Roman"/>
                <w:i/>
                <w:iCs/>
                <w:sz w:val="28"/>
                <w:szCs w:val="28"/>
              </w:rPr>
            </w:pPr>
            <w:r w:rsidRPr="003C61C6">
              <w:rPr>
                <w:rFonts w:ascii="Times New Roman" w:hAnsi="Times New Roman"/>
                <w:i/>
                <w:iCs/>
                <w:sz w:val="28"/>
                <w:szCs w:val="28"/>
              </w:rPr>
              <w:t>Литературное чтение</w:t>
            </w:r>
          </w:p>
          <w:p w:rsidR="0047079B" w:rsidRPr="003C61C6" w:rsidRDefault="0047079B" w:rsidP="0037432C">
            <w:pPr>
              <w:spacing w:after="0" w:line="480" w:lineRule="auto"/>
              <w:ind w:firstLine="98"/>
              <w:rPr>
                <w:rFonts w:ascii="Times New Roman" w:hAnsi="Times New Roman"/>
                <w:i/>
                <w:iCs/>
                <w:sz w:val="28"/>
                <w:szCs w:val="28"/>
              </w:rPr>
            </w:pPr>
            <w:r w:rsidRPr="003C61C6">
              <w:rPr>
                <w:rFonts w:ascii="Times New Roman" w:hAnsi="Times New Roman"/>
                <w:i/>
                <w:iCs/>
                <w:sz w:val="28"/>
                <w:szCs w:val="28"/>
              </w:rPr>
              <w:t>Основы  православной культуры</w:t>
            </w:r>
          </w:p>
          <w:p w:rsidR="0047079B" w:rsidRPr="003C61C6" w:rsidRDefault="0047079B" w:rsidP="0037432C">
            <w:pPr>
              <w:spacing w:after="0" w:line="480" w:lineRule="auto"/>
              <w:ind w:firstLine="98"/>
              <w:rPr>
                <w:rFonts w:ascii="Times New Roman" w:hAnsi="Times New Roman"/>
                <w:i/>
                <w:iCs/>
                <w:sz w:val="28"/>
                <w:szCs w:val="28"/>
              </w:rPr>
            </w:pPr>
            <w:r w:rsidRPr="003C61C6">
              <w:rPr>
                <w:rFonts w:ascii="Times New Roman" w:hAnsi="Times New Roman"/>
                <w:i/>
                <w:iCs/>
                <w:sz w:val="28"/>
                <w:szCs w:val="28"/>
              </w:rPr>
              <w:t>Английский язык</w:t>
            </w:r>
          </w:p>
          <w:p w:rsidR="0047079B" w:rsidRPr="003C61C6" w:rsidRDefault="0047079B" w:rsidP="0037432C">
            <w:pPr>
              <w:spacing w:after="0" w:line="480" w:lineRule="auto"/>
              <w:ind w:firstLine="98"/>
              <w:rPr>
                <w:rFonts w:ascii="Times New Roman" w:hAnsi="Times New Roman"/>
                <w:i/>
                <w:iCs/>
                <w:sz w:val="28"/>
                <w:szCs w:val="28"/>
              </w:rPr>
            </w:pPr>
            <w:r w:rsidRPr="003C61C6">
              <w:rPr>
                <w:rFonts w:ascii="Times New Roman" w:hAnsi="Times New Roman"/>
                <w:i/>
                <w:iCs/>
                <w:sz w:val="28"/>
                <w:szCs w:val="28"/>
              </w:rPr>
              <w:t xml:space="preserve">Математика </w:t>
            </w:r>
          </w:p>
          <w:p w:rsidR="0047079B" w:rsidRPr="003C61C6" w:rsidRDefault="0047079B" w:rsidP="0037432C">
            <w:pPr>
              <w:spacing w:after="0" w:line="480" w:lineRule="auto"/>
              <w:ind w:firstLine="98"/>
              <w:rPr>
                <w:rFonts w:ascii="Times New Roman" w:hAnsi="Times New Roman"/>
                <w:i/>
                <w:iCs/>
                <w:sz w:val="28"/>
                <w:szCs w:val="28"/>
              </w:rPr>
            </w:pPr>
            <w:r w:rsidRPr="003C61C6">
              <w:rPr>
                <w:rFonts w:ascii="Times New Roman" w:hAnsi="Times New Roman"/>
                <w:i/>
                <w:iCs/>
                <w:sz w:val="28"/>
                <w:szCs w:val="28"/>
              </w:rPr>
              <w:t>Окружающий мир</w:t>
            </w:r>
          </w:p>
          <w:p w:rsidR="0047079B" w:rsidRPr="00C8181A" w:rsidRDefault="0047079B" w:rsidP="0037432C">
            <w:pPr>
              <w:pStyle w:val="1"/>
              <w:spacing w:line="480" w:lineRule="auto"/>
              <w:ind w:firstLine="98"/>
              <w:rPr>
                <w:rFonts w:eastAsiaTheme="minorEastAsia"/>
                <w:b w:val="0"/>
                <w:i/>
                <w:iCs/>
                <w:sz w:val="28"/>
                <w:szCs w:val="28"/>
              </w:rPr>
            </w:pPr>
            <w:r w:rsidRPr="00C8181A">
              <w:rPr>
                <w:rFonts w:eastAsiaTheme="minorEastAsia"/>
                <w:b w:val="0"/>
                <w:i/>
                <w:iCs/>
                <w:sz w:val="28"/>
                <w:szCs w:val="28"/>
              </w:rPr>
              <w:t>Музыка</w:t>
            </w:r>
          </w:p>
          <w:p w:rsidR="0047079B" w:rsidRPr="003C61C6" w:rsidRDefault="0047079B" w:rsidP="0037432C">
            <w:pPr>
              <w:spacing w:after="0" w:line="480" w:lineRule="auto"/>
              <w:ind w:firstLine="98"/>
              <w:rPr>
                <w:rFonts w:ascii="Times New Roman" w:hAnsi="Times New Roman"/>
                <w:i/>
                <w:iCs/>
                <w:sz w:val="28"/>
                <w:szCs w:val="28"/>
              </w:rPr>
            </w:pPr>
            <w:r w:rsidRPr="003C61C6">
              <w:rPr>
                <w:rFonts w:ascii="Times New Roman" w:hAnsi="Times New Roman"/>
                <w:i/>
                <w:iCs/>
                <w:sz w:val="28"/>
                <w:szCs w:val="28"/>
              </w:rPr>
              <w:t>Изобразительное искусство</w:t>
            </w:r>
          </w:p>
          <w:p w:rsidR="0047079B" w:rsidRPr="003C61C6" w:rsidRDefault="0047079B" w:rsidP="0037432C">
            <w:pPr>
              <w:spacing w:after="0" w:line="480" w:lineRule="auto"/>
              <w:ind w:firstLine="98"/>
              <w:rPr>
                <w:rFonts w:ascii="Times New Roman" w:hAnsi="Times New Roman"/>
                <w:i/>
                <w:iCs/>
                <w:sz w:val="28"/>
                <w:szCs w:val="28"/>
              </w:rPr>
            </w:pPr>
            <w:r w:rsidRPr="003C61C6">
              <w:rPr>
                <w:rFonts w:ascii="Times New Roman" w:hAnsi="Times New Roman"/>
                <w:i/>
                <w:iCs/>
                <w:sz w:val="28"/>
                <w:szCs w:val="28"/>
              </w:rPr>
              <w:t>Технология</w:t>
            </w:r>
          </w:p>
          <w:p w:rsidR="0047079B" w:rsidRPr="003C61C6" w:rsidRDefault="0047079B" w:rsidP="0037432C">
            <w:pPr>
              <w:spacing w:after="0" w:line="480" w:lineRule="auto"/>
              <w:rPr>
                <w:rFonts w:ascii="Times New Roman" w:hAnsi="Times New Roman"/>
                <w:sz w:val="28"/>
                <w:szCs w:val="28"/>
              </w:rPr>
            </w:pPr>
            <w:r w:rsidRPr="003C61C6">
              <w:rPr>
                <w:rFonts w:ascii="Times New Roman" w:hAnsi="Times New Roman"/>
                <w:i/>
                <w:iCs/>
                <w:sz w:val="28"/>
                <w:szCs w:val="28"/>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4</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4</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2</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1</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1</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1</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hideMark/>
          </w:tcPr>
          <w:p w:rsidR="0047079B" w:rsidRPr="003C61C6" w:rsidRDefault="0047079B" w:rsidP="0037432C">
            <w:pPr>
              <w:spacing w:after="0" w:line="480" w:lineRule="auto"/>
              <w:jc w:val="center"/>
              <w:rPr>
                <w:rFonts w:ascii="Times New Roman" w:hAnsi="Times New Roman"/>
                <w:sz w:val="28"/>
                <w:szCs w:val="28"/>
              </w:rPr>
            </w:pPr>
            <w:r>
              <w:rPr>
                <w:rFonts w:ascii="Times New Roman" w:hAnsi="Times New Roman"/>
                <w:sz w:val="28"/>
                <w:szCs w:val="28"/>
              </w:rPr>
              <w:t>4</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4</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2</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4</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2</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1</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1</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1</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hideMark/>
          </w:tcPr>
          <w:p w:rsidR="0047079B" w:rsidRPr="003C61C6" w:rsidRDefault="0047079B" w:rsidP="0037432C">
            <w:pPr>
              <w:spacing w:after="0" w:line="480" w:lineRule="auto"/>
              <w:jc w:val="center"/>
              <w:rPr>
                <w:rFonts w:ascii="Times New Roman" w:hAnsi="Times New Roman"/>
                <w:sz w:val="28"/>
                <w:szCs w:val="28"/>
              </w:rPr>
            </w:pPr>
            <w:r>
              <w:rPr>
                <w:rFonts w:ascii="Times New Roman" w:hAnsi="Times New Roman"/>
                <w:sz w:val="28"/>
                <w:szCs w:val="28"/>
              </w:rPr>
              <w:t>4</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4</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2</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4</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2</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1</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1</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1</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hideMark/>
          </w:tcPr>
          <w:p w:rsidR="0047079B" w:rsidRPr="003C61C6" w:rsidRDefault="0047079B" w:rsidP="0037432C">
            <w:pPr>
              <w:spacing w:after="0" w:line="480" w:lineRule="auto"/>
              <w:jc w:val="center"/>
              <w:rPr>
                <w:rFonts w:ascii="Times New Roman" w:hAnsi="Times New Roman"/>
                <w:sz w:val="28"/>
                <w:szCs w:val="28"/>
              </w:rPr>
            </w:pPr>
            <w:r>
              <w:rPr>
                <w:rFonts w:ascii="Times New Roman" w:hAnsi="Times New Roman"/>
                <w:sz w:val="28"/>
                <w:szCs w:val="28"/>
              </w:rPr>
              <w:t>4</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3</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1</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2</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4</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2</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1</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1</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1</w:t>
            </w:r>
          </w:p>
          <w:p w:rsidR="0047079B" w:rsidRPr="003C61C6" w:rsidRDefault="0047079B" w:rsidP="0037432C">
            <w:pPr>
              <w:spacing w:after="0" w:line="480" w:lineRule="auto"/>
              <w:jc w:val="center"/>
              <w:rPr>
                <w:rFonts w:ascii="Times New Roman" w:hAnsi="Times New Roman"/>
                <w:sz w:val="28"/>
                <w:szCs w:val="28"/>
              </w:rPr>
            </w:pPr>
            <w:r w:rsidRPr="003C61C6">
              <w:rPr>
                <w:rFonts w:ascii="Times New Roman" w:hAnsi="Times New Roman"/>
                <w:sz w:val="28"/>
                <w:szCs w:val="28"/>
              </w:rPr>
              <w:t>3</w:t>
            </w:r>
          </w:p>
        </w:tc>
      </w:tr>
      <w:tr w:rsidR="0047079B" w:rsidRPr="003C61C6" w:rsidTr="0037432C">
        <w:trPr>
          <w:trHeight w:val="564"/>
        </w:trPr>
        <w:tc>
          <w:tcPr>
            <w:tcW w:w="4820" w:type="dxa"/>
            <w:tcBorders>
              <w:top w:val="single" w:sz="4" w:space="0" w:color="auto"/>
              <w:left w:val="single" w:sz="4" w:space="0" w:color="auto"/>
              <w:bottom w:val="single" w:sz="4" w:space="0" w:color="auto"/>
              <w:right w:val="single" w:sz="4" w:space="0" w:color="auto"/>
            </w:tcBorders>
          </w:tcPr>
          <w:p w:rsidR="0047079B" w:rsidRDefault="0047079B" w:rsidP="0037432C">
            <w:pPr>
              <w:spacing w:before="100" w:beforeAutospacing="1" w:after="0" w:line="360" w:lineRule="auto"/>
              <w:rPr>
                <w:rFonts w:ascii="Times New Roman" w:hAnsi="Times New Roman"/>
                <w:i/>
                <w:iCs/>
                <w:sz w:val="28"/>
                <w:szCs w:val="28"/>
              </w:rPr>
            </w:pPr>
            <w:r>
              <w:rPr>
                <w:rFonts w:ascii="Times New Roman" w:hAnsi="Times New Roman"/>
                <w:i/>
                <w:iCs/>
                <w:sz w:val="28"/>
                <w:szCs w:val="28"/>
              </w:rPr>
              <w:t>Выбор образовательного учреждения</w:t>
            </w:r>
          </w:p>
          <w:p w:rsidR="0047079B" w:rsidRPr="003C61C6" w:rsidRDefault="0047079B" w:rsidP="0037432C">
            <w:pPr>
              <w:spacing w:before="100" w:beforeAutospacing="1" w:after="0" w:line="360" w:lineRule="auto"/>
              <w:rPr>
                <w:rFonts w:ascii="Times New Roman" w:hAnsi="Times New Roman"/>
                <w:i/>
                <w:iCs/>
                <w:sz w:val="28"/>
                <w:szCs w:val="28"/>
              </w:rPr>
            </w:pPr>
            <w:r>
              <w:rPr>
                <w:rFonts w:ascii="Times New Roman" w:hAnsi="Times New Roman"/>
                <w:i/>
                <w:iCs/>
                <w:sz w:val="28"/>
                <w:szCs w:val="28"/>
              </w:rPr>
              <w:t xml:space="preserve">                               Русский  язык</w:t>
            </w:r>
          </w:p>
        </w:tc>
        <w:tc>
          <w:tcPr>
            <w:tcW w:w="1134" w:type="dxa"/>
            <w:tcBorders>
              <w:top w:val="single" w:sz="4" w:space="0" w:color="auto"/>
              <w:left w:val="single" w:sz="4" w:space="0" w:color="auto"/>
              <w:bottom w:val="single" w:sz="4" w:space="0" w:color="auto"/>
              <w:right w:val="single" w:sz="4" w:space="0" w:color="auto"/>
            </w:tcBorders>
            <w:hideMark/>
          </w:tcPr>
          <w:p w:rsidR="0047079B" w:rsidRDefault="0047079B" w:rsidP="0037432C">
            <w:pPr>
              <w:spacing w:before="100" w:beforeAutospacing="1" w:after="0" w:line="360" w:lineRule="auto"/>
              <w:jc w:val="center"/>
              <w:rPr>
                <w:rFonts w:ascii="Times New Roman" w:hAnsi="Times New Roman"/>
                <w:sz w:val="28"/>
                <w:szCs w:val="28"/>
              </w:rPr>
            </w:pPr>
          </w:p>
          <w:p w:rsidR="0047079B" w:rsidRPr="00167992" w:rsidRDefault="0047079B" w:rsidP="0037432C">
            <w:pPr>
              <w:spacing w:before="100" w:beforeAutospacing="1" w:after="0" w:line="360" w:lineRule="auto"/>
              <w:rPr>
                <w:rFonts w:ascii="Times New Roman" w:hAnsi="Times New Roman"/>
                <w:sz w:val="28"/>
                <w:szCs w:val="28"/>
              </w:rPr>
            </w:pPr>
            <w:r>
              <w:rPr>
                <w:rFonts w:ascii="Times New Roman" w:hAnsi="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47079B" w:rsidRDefault="0047079B" w:rsidP="0037432C">
            <w:pPr>
              <w:spacing w:before="100" w:beforeAutospacing="1" w:after="0" w:line="360" w:lineRule="auto"/>
              <w:jc w:val="center"/>
              <w:rPr>
                <w:rFonts w:ascii="Times New Roman" w:hAnsi="Times New Roman"/>
                <w:sz w:val="28"/>
                <w:szCs w:val="28"/>
              </w:rPr>
            </w:pPr>
          </w:p>
          <w:p w:rsidR="0047079B" w:rsidRDefault="0047079B" w:rsidP="0037432C">
            <w:pPr>
              <w:spacing w:before="100" w:beforeAutospacing="1" w:after="0" w:line="360" w:lineRule="auto"/>
              <w:jc w:val="center"/>
              <w:rPr>
                <w:rFonts w:ascii="Times New Roman" w:hAnsi="Times New Roman"/>
                <w:sz w:val="28"/>
                <w:szCs w:val="28"/>
              </w:rPr>
            </w:pPr>
            <w:r>
              <w:rPr>
                <w:rFonts w:ascii="Times New Roman" w:hAnsi="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47079B" w:rsidRDefault="0047079B" w:rsidP="0037432C">
            <w:pPr>
              <w:spacing w:before="100" w:beforeAutospacing="1" w:after="0" w:line="360" w:lineRule="auto"/>
              <w:jc w:val="center"/>
              <w:rPr>
                <w:rFonts w:ascii="Times New Roman" w:hAnsi="Times New Roman"/>
                <w:sz w:val="28"/>
                <w:szCs w:val="28"/>
              </w:rPr>
            </w:pPr>
          </w:p>
          <w:p w:rsidR="0047079B" w:rsidRDefault="0047079B" w:rsidP="0037432C">
            <w:pPr>
              <w:spacing w:before="100" w:beforeAutospacing="1" w:after="0" w:line="360" w:lineRule="auto"/>
              <w:jc w:val="center"/>
              <w:rPr>
                <w:rFonts w:ascii="Times New Roman" w:hAnsi="Times New Roman"/>
                <w:sz w:val="28"/>
                <w:szCs w:val="28"/>
              </w:rPr>
            </w:pPr>
            <w:r>
              <w:rPr>
                <w:rFonts w:ascii="Times New Roman" w:hAnsi="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47079B" w:rsidRDefault="0047079B" w:rsidP="0037432C">
            <w:pPr>
              <w:spacing w:before="100" w:beforeAutospacing="1" w:after="0" w:line="360" w:lineRule="auto"/>
              <w:jc w:val="center"/>
              <w:rPr>
                <w:rFonts w:ascii="Times New Roman" w:hAnsi="Times New Roman"/>
                <w:sz w:val="28"/>
                <w:szCs w:val="28"/>
              </w:rPr>
            </w:pPr>
          </w:p>
          <w:p w:rsidR="0047079B" w:rsidRPr="00167992" w:rsidRDefault="0047079B" w:rsidP="0037432C">
            <w:pPr>
              <w:spacing w:before="100" w:beforeAutospacing="1" w:after="0" w:line="360" w:lineRule="auto"/>
              <w:rPr>
                <w:rFonts w:ascii="Times New Roman" w:hAnsi="Times New Roman"/>
                <w:sz w:val="28"/>
                <w:szCs w:val="28"/>
              </w:rPr>
            </w:pPr>
            <w:r>
              <w:rPr>
                <w:rFonts w:ascii="Times New Roman" w:hAnsi="Times New Roman"/>
                <w:sz w:val="28"/>
                <w:szCs w:val="28"/>
              </w:rPr>
              <w:t>1</w:t>
            </w:r>
          </w:p>
        </w:tc>
      </w:tr>
      <w:tr w:rsidR="0047079B" w:rsidRPr="003C61C6" w:rsidTr="0037432C">
        <w:tc>
          <w:tcPr>
            <w:tcW w:w="4820" w:type="dxa"/>
            <w:tcBorders>
              <w:top w:val="single" w:sz="4" w:space="0" w:color="auto"/>
              <w:left w:val="single" w:sz="4" w:space="0" w:color="auto"/>
              <w:bottom w:val="single" w:sz="4" w:space="0" w:color="auto"/>
              <w:right w:val="single" w:sz="4" w:space="0" w:color="auto"/>
            </w:tcBorders>
            <w:hideMark/>
          </w:tcPr>
          <w:p w:rsidR="0047079B" w:rsidRPr="003C61C6" w:rsidRDefault="0047079B" w:rsidP="0037432C">
            <w:pPr>
              <w:spacing w:before="100" w:beforeAutospacing="1" w:after="0" w:line="480" w:lineRule="auto"/>
              <w:rPr>
                <w:rFonts w:ascii="Times New Roman" w:hAnsi="Times New Roman"/>
                <w:sz w:val="28"/>
                <w:szCs w:val="28"/>
              </w:rPr>
            </w:pPr>
            <w:r w:rsidRPr="003C61C6">
              <w:rPr>
                <w:rFonts w:ascii="Times New Roman" w:eastAsia="Lucida Sans Unicode" w:hAnsi="Times New Roman"/>
                <w:sz w:val="28"/>
                <w:szCs w:val="28"/>
                <w:lang w:bidi="ru-RU"/>
              </w:rPr>
              <w:t xml:space="preserve"> </w:t>
            </w:r>
            <w:r w:rsidRPr="003C61C6">
              <w:rPr>
                <w:rFonts w:ascii="Times New Roman" w:hAnsi="Times New Roman"/>
                <w:sz w:val="28"/>
                <w:szCs w:val="28"/>
              </w:rPr>
              <w:t xml:space="preserve">Итого </w:t>
            </w:r>
          </w:p>
        </w:tc>
        <w:tc>
          <w:tcPr>
            <w:tcW w:w="1134" w:type="dxa"/>
            <w:tcBorders>
              <w:top w:val="single" w:sz="4" w:space="0" w:color="auto"/>
              <w:left w:val="single" w:sz="4" w:space="0" w:color="auto"/>
              <w:bottom w:val="single" w:sz="4" w:space="0" w:color="auto"/>
              <w:right w:val="single" w:sz="4" w:space="0" w:color="auto"/>
            </w:tcBorders>
            <w:hideMark/>
          </w:tcPr>
          <w:p w:rsidR="0047079B" w:rsidRPr="003C61C6" w:rsidRDefault="0047079B" w:rsidP="0037432C">
            <w:pPr>
              <w:spacing w:before="100" w:beforeAutospacing="1" w:after="0" w:line="480" w:lineRule="auto"/>
              <w:jc w:val="center"/>
              <w:rPr>
                <w:rFonts w:ascii="Times New Roman" w:hAnsi="Times New Roman"/>
                <w:sz w:val="28"/>
                <w:szCs w:val="28"/>
              </w:rPr>
            </w:pPr>
            <w:r w:rsidRPr="003C61C6">
              <w:rPr>
                <w:rFonts w:ascii="Times New Roman" w:hAnsi="Times New Roman"/>
                <w:sz w:val="28"/>
                <w:szCs w:val="28"/>
              </w:rPr>
              <w:t>21</w:t>
            </w:r>
          </w:p>
        </w:tc>
        <w:tc>
          <w:tcPr>
            <w:tcW w:w="1134" w:type="dxa"/>
            <w:tcBorders>
              <w:top w:val="single" w:sz="4" w:space="0" w:color="auto"/>
              <w:left w:val="single" w:sz="4" w:space="0" w:color="auto"/>
              <w:bottom w:val="single" w:sz="4" w:space="0" w:color="auto"/>
              <w:right w:val="single" w:sz="4" w:space="0" w:color="auto"/>
            </w:tcBorders>
            <w:hideMark/>
          </w:tcPr>
          <w:p w:rsidR="0047079B" w:rsidRPr="003C61C6" w:rsidRDefault="0047079B" w:rsidP="0037432C">
            <w:pPr>
              <w:spacing w:before="100" w:beforeAutospacing="1" w:after="0" w:line="480" w:lineRule="auto"/>
              <w:jc w:val="center"/>
              <w:rPr>
                <w:rFonts w:ascii="Times New Roman" w:hAnsi="Times New Roman"/>
                <w:sz w:val="28"/>
                <w:szCs w:val="28"/>
              </w:rPr>
            </w:pPr>
            <w:r w:rsidRPr="003C61C6">
              <w:rPr>
                <w:rFonts w:ascii="Times New Roman" w:hAnsi="Times New Roman"/>
                <w:sz w:val="28"/>
                <w:szCs w:val="28"/>
              </w:rPr>
              <w:t>23</w:t>
            </w:r>
          </w:p>
        </w:tc>
        <w:tc>
          <w:tcPr>
            <w:tcW w:w="1134" w:type="dxa"/>
            <w:tcBorders>
              <w:top w:val="single" w:sz="4" w:space="0" w:color="auto"/>
              <w:left w:val="single" w:sz="4" w:space="0" w:color="auto"/>
              <w:bottom w:val="single" w:sz="4" w:space="0" w:color="auto"/>
              <w:right w:val="single" w:sz="4" w:space="0" w:color="auto"/>
            </w:tcBorders>
            <w:hideMark/>
          </w:tcPr>
          <w:p w:rsidR="0047079B" w:rsidRPr="003C61C6" w:rsidRDefault="0047079B" w:rsidP="0037432C">
            <w:pPr>
              <w:spacing w:before="100" w:beforeAutospacing="1" w:after="0" w:line="480" w:lineRule="auto"/>
              <w:jc w:val="center"/>
              <w:rPr>
                <w:rFonts w:ascii="Times New Roman" w:hAnsi="Times New Roman"/>
                <w:sz w:val="28"/>
                <w:szCs w:val="28"/>
              </w:rPr>
            </w:pPr>
            <w:r w:rsidRPr="003C61C6">
              <w:rPr>
                <w:rFonts w:ascii="Times New Roman" w:hAnsi="Times New Roman"/>
                <w:sz w:val="28"/>
                <w:szCs w:val="28"/>
              </w:rPr>
              <w:t>23</w:t>
            </w:r>
          </w:p>
        </w:tc>
        <w:tc>
          <w:tcPr>
            <w:tcW w:w="1134" w:type="dxa"/>
            <w:tcBorders>
              <w:top w:val="single" w:sz="4" w:space="0" w:color="auto"/>
              <w:left w:val="single" w:sz="4" w:space="0" w:color="auto"/>
              <w:bottom w:val="single" w:sz="4" w:space="0" w:color="auto"/>
              <w:right w:val="single" w:sz="4" w:space="0" w:color="auto"/>
            </w:tcBorders>
            <w:hideMark/>
          </w:tcPr>
          <w:p w:rsidR="0047079B" w:rsidRPr="003C61C6" w:rsidRDefault="0047079B" w:rsidP="0037432C">
            <w:pPr>
              <w:spacing w:before="100" w:beforeAutospacing="1" w:after="0" w:line="480" w:lineRule="auto"/>
              <w:jc w:val="center"/>
              <w:rPr>
                <w:rFonts w:ascii="Times New Roman" w:hAnsi="Times New Roman"/>
                <w:sz w:val="28"/>
                <w:szCs w:val="28"/>
              </w:rPr>
            </w:pPr>
            <w:r w:rsidRPr="003C61C6">
              <w:rPr>
                <w:rFonts w:ascii="Times New Roman" w:hAnsi="Times New Roman"/>
                <w:sz w:val="28"/>
                <w:szCs w:val="28"/>
              </w:rPr>
              <w:t>23</w:t>
            </w:r>
          </w:p>
        </w:tc>
      </w:tr>
    </w:tbl>
    <w:p w:rsidR="0047079B" w:rsidRDefault="0047079B" w:rsidP="0047079B">
      <w:pPr>
        <w:spacing w:after="0" w:line="240" w:lineRule="auto"/>
        <w:rPr>
          <w:rFonts w:ascii="Times New Roman" w:hAnsi="Times New Roman"/>
          <w:u w:val="single"/>
        </w:rPr>
      </w:pPr>
    </w:p>
    <w:p w:rsidR="00F302A8" w:rsidRDefault="00F302A8" w:rsidP="0047079B">
      <w:pPr>
        <w:spacing w:after="0" w:line="360" w:lineRule="auto"/>
        <w:jc w:val="center"/>
        <w:rPr>
          <w:rFonts w:ascii="Times New Roman" w:hAnsi="Times New Roman"/>
          <w:b/>
          <w:i/>
          <w:sz w:val="24"/>
          <w:szCs w:val="24"/>
        </w:rPr>
      </w:pPr>
    </w:p>
    <w:p w:rsidR="00F60813" w:rsidRDefault="00F60813" w:rsidP="0047079B">
      <w:pPr>
        <w:spacing w:after="0" w:line="360" w:lineRule="auto"/>
        <w:jc w:val="center"/>
        <w:rPr>
          <w:rFonts w:ascii="Times New Roman" w:hAnsi="Times New Roman"/>
          <w:b/>
          <w:i/>
          <w:sz w:val="24"/>
          <w:szCs w:val="24"/>
        </w:rPr>
      </w:pPr>
    </w:p>
    <w:p w:rsidR="00F60813" w:rsidRDefault="00F60813" w:rsidP="0047079B">
      <w:pPr>
        <w:spacing w:after="0" w:line="360" w:lineRule="auto"/>
        <w:jc w:val="center"/>
        <w:rPr>
          <w:rFonts w:ascii="Times New Roman" w:hAnsi="Times New Roman"/>
          <w:b/>
          <w:i/>
          <w:sz w:val="24"/>
          <w:szCs w:val="24"/>
        </w:rPr>
      </w:pPr>
    </w:p>
    <w:p w:rsidR="00F60813" w:rsidRDefault="00F60813" w:rsidP="0047079B">
      <w:pPr>
        <w:spacing w:after="0" w:line="360" w:lineRule="auto"/>
        <w:jc w:val="center"/>
        <w:rPr>
          <w:rFonts w:ascii="Times New Roman" w:hAnsi="Times New Roman"/>
          <w:b/>
          <w:i/>
          <w:sz w:val="24"/>
          <w:szCs w:val="24"/>
        </w:rPr>
      </w:pPr>
    </w:p>
    <w:p w:rsidR="00F60813" w:rsidRDefault="00F60813" w:rsidP="0047079B">
      <w:pPr>
        <w:spacing w:after="0" w:line="360" w:lineRule="auto"/>
        <w:jc w:val="center"/>
        <w:rPr>
          <w:rFonts w:ascii="Times New Roman" w:hAnsi="Times New Roman"/>
          <w:b/>
          <w:i/>
          <w:sz w:val="24"/>
          <w:szCs w:val="24"/>
        </w:rPr>
      </w:pPr>
    </w:p>
    <w:p w:rsidR="00F60813" w:rsidRDefault="00F60813" w:rsidP="0047079B">
      <w:pPr>
        <w:spacing w:after="0" w:line="360" w:lineRule="auto"/>
        <w:jc w:val="center"/>
        <w:rPr>
          <w:rFonts w:ascii="Times New Roman" w:hAnsi="Times New Roman"/>
          <w:b/>
          <w:i/>
          <w:sz w:val="24"/>
          <w:szCs w:val="24"/>
        </w:rPr>
      </w:pPr>
    </w:p>
    <w:p w:rsidR="00F302A8" w:rsidRDefault="00F302A8" w:rsidP="0047079B">
      <w:pPr>
        <w:spacing w:after="0" w:line="360" w:lineRule="auto"/>
        <w:jc w:val="center"/>
        <w:rPr>
          <w:rFonts w:ascii="Times New Roman" w:hAnsi="Times New Roman"/>
          <w:b/>
          <w:i/>
          <w:sz w:val="24"/>
          <w:szCs w:val="24"/>
        </w:rPr>
      </w:pPr>
    </w:p>
    <w:p w:rsidR="00F302A8" w:rsidRDefault="00F302A8" w:rsidP="0047079B">
      <w:pPr>
        <w:spacing w:after="0" w:line="360" w:lineRule="auto"/>
        <w:jc w:val="center"/>
        <w:rPr>
          <w:rFonts w:ascii="Times New Roman" w:hAnsi="Times New Roman"/>
          <w:b/>
          <w:i/>
          <w:sz w:val="24"/>
          <w:szCs w:val="24"/>
        </w:rPr>
      </w:pPr>
    </w:p>
    <w:p w:rsidR="0047079B" w:rsidRPr="00A53153" w:rsidRDefault="0047079B" w:rsidP="0047079B">
      <w:pPr>
        <w:spacing w:after="0" w:line="360" w:lineRule="auto"/>
        <w:jc w:val="center"/>
        <w:rPr>
          <w:rFonts w:ascii="Times New Roman" w:hAnsi="Times New Roman"/>
          <w:b/>
          <w:bCs/>
          <w:i/>
          <w:sz w:val="24"/>
          <w:szCs w:val="24"/>
        </w:rPr>
      </w:pPr>
      <w:r w:rsidRPr="00A53153">
        <w:rPr>
          <w:rFonts w:ascii="Times New Roman" w:hAnsi="Times New Roman"/>
          <w:b/>
          <w:i/>
          <w:sz w:val="24"/>
          <w:szCs w:val="24"/>
        </w:rPr>
        <w:lastRenderedPageBreak/>
        <w:t>План</w:t>
      </w:r>
    </w:p>
    <w:p w:rsidR="0047079B" w:rsidRPr="00A53153" w:rsidRDefault="0047079B" w:rsidP="0047079B">
      <w:pPr>
        <w:pStyle w:val="a4"/>
        <w:jc w:val="center"/>
        <w:rPr>
          <w:rFonts w:ascii="Times New Roman" w:hAnsi="Times New Roman"/>
          <w:b/>
          <w:bCs/>
          <w:i/>
        </w:rPr>
      </w:pPr>
      <w:r w:rsidRPr="00A53153">
        <w:rPr>
          <w:rFonts w:ascii="Times New Roman" w:hAnsi="Times New Roman"/>
          <w:b/>
          <w:bCs/>
          <w:i/>
        </w:rPr>
        <w:t>внеурочной   деятельности    начального        общего образования</w:t>
      </w:r>
    </w:p>
    <w:p w:rsidR="0047079B" w:rsidRPr="00A53153" w:rsidRDefault="0047079B" w:rsidP="0047079B">
      <w:pPr>
        <w:pStyle w:val="a4"/>
        <w:jc w:val="center"/>
        <w:rPr>
          <w:rFonts w:ascii="Times New Roman" w:hAnsi="Times New Roman"/>
          <w:b/>
          <w:bCs/>
          <w:i/>
        </w:rPr>
      </w:pPr>
      <w:r w:rsidRPr="00A53153">
        <w:rPr>
          <w:rFonts w:ascii="Times New Roman" w:hAnsi="Times New Roman"/>
          <w:b/>
          <w:bCs/>
          <w:i/>
        </w:rPr>
        <w:t>МБОУ  лицея №5   на  2016-2017 учебный год</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531"/>
        <w:gridCol w:w="1275"/>
        <w:gridCol w:w="1275"/>
        <w:gridCol w:w="1134"/>
        <w:gridCol w:w="6"/>
        <w:gridCol w:w="1135"/>
      </w:tblGrid>
      <w:tr w:rsidR="0047079B" w:rsidTr="0037432C">
        <w:tc>
          <w:tcPr>
            <w:tcW w:w="4531" w:type="dxa"/>
            <w:tcBorders>
              <w:top w:val="single" w:sz="4" w:space="0" w:color="auto"/>
              <w:left w:val="single" w:sz="4" w:space="0" w:color="auto"/>
              <w:bottom w:val="single" w:sz="4" w:space="0" w:color="auto"/>
              <w:right w:val="single" w:sz="4" w:space="0" w:color="auto"/>
            </w:tcBorders>
            <w:hideMark/>
          </w:tcPr>
          <w:p w:rsidR="0047079B" w:rsidRDefault="0047079B" w:rsidP="0037432C">
            <w:pPr>
              <w:pStyle w:val="2"/>
              <w:spacing w:before="0" w:line="360" w:lineRule="auto"/>
              <w:rPr>
                <w:rFonts w:eastAsiaTheme="minorEastAsia"/>
                <w:sz w:val="24"/>
                <w:lang w:eastAsia="en-US"/>
              </w:rPr>
            </w:pPr>
            <w:r>
              <w:rPr>
                <w:rFonts w:eastAsiaTheme="minorEastAsia"/>
                <w:b w:val="0"/>
                <w:bCs w:val="0"/>
                <w:i/>
                <w:iCs/>
                <w:sz w:val="24"/>
              </w:rPr>
              <w:t xml:space="preserve"> Направления образовательной деятельности</w:t>
            </w:r>
          </w:p>
        </w:tc>
        <w:tc>
          <w:tcPr>
            <w:tcW w:w="1275" w:type="dxa"/>
            <w:tcBorders>
              <w:top w:val="single" w:sz="4" w:space="0" w:color="auto"/>
              <w:left w:val="single" w:sz="4" w:space="0" w:color="auto"/>
              <w:bottom w:val="single" w:sz="4" w:space="0" w:color="auto"/>
              <w:right w:val="single" w:sz="4" w:space="0" w:color="auto"/>
            </w:tcBorders>
            <w:hideMark/>
          </w:tcPr>
          <w:p w:rsidR="0047079B" w:rsidRDefault="0047079B" w:rsidP="0037432C">
            <w:pPr>
              <w:pStyle w:val="2"/>
              <w:spacing w:before="0" w:line="360" w:lineRule="auto"/>
              <w:jc w:val="center"/>
              <w:rPr>
                <w:rFonts w:eastAsiaTheme="minorEastAsia"/>
                <w:sz w:val="24"/>
                <w:lang w:eastAsia="en-US"/>
              </w:rPr>
            </w:pPr>
            <w:r>
              <w:rPr>
                <w:rFonts w:eastAsiaTheme="minorEastAsia"/>
                <w:i/>
                <w:iCs/>
                <w:sz w:val="24"/>
              </w:rPr>
              <w:t>Кол-во часов в неделю</w:t>
            </w:r>
          </w:p>
        </w:tc>
        <w:tc>
          <w:tcPr>
            <w:tcW w:w="1275" w:type="dxa"/>
            <w:tcBorders>
              <w:top w:val="single" w:sz="4" w:space="0" w:color="auto"/>
              <w:left w:val="single" w:sz="4" w:space="0" w:color="auto"/>
              <w:bottom w:val="single" w:sz="4" w:space="0" w:color="auto"/>
              <w:right w:val="single" w:sz="4" w:space="0" w:color="auto"/>
            </w:tcBorders>
            <w:hideMark/>
          </w:tcPr>
          <w:p w:rsidR="0047079B" w:rsidRDefault="0047079B" w:rsidP="0037432C">
            <w:pPr>
              <w:pStyle w:val="2"/>
              <w:spacing w:before="0" w:line="360" w:lineRule="auto"/>
              <w:jc w:val="center"/>
              <w:rPr>
                <w:rFonts w:eastAsiaTheme="minorEastAsia"/>
                <w:sz w:val="24"/>
                <w:lang w:eastAsia="en-US"/>
              </w:rPr>
            </w:pPr>
            <w:r>
              <w:rPr>
                <w:rFonts w:eastAsiaTheme="minorEastAsia"/>
                <w:i/>
                <w:iCs/>
                <w:sz w:val="24"/>
              </w:rPr>
              <w:t>Кол-во часов в неделю</w:t>
            </w:r>
          </w:p>
        </w:tc>
        <w:tc>
          <w:tcPr>
            <w:tcW w:w="1134" w:type="dxa"/>
            <w:tcBorders>
              <w:top w:val="single" w:sz="4" w:space="0" w:color="auto"/>
              <w:left w:val="single" w:sz="4" w:space="0" w:color="auto"/>
              <w:bottom w:val="single" w:sz="4" w:space="0" w:color="auto"/>
              <w:right w:val="single" w:sz="4" w:space="0" w:color="auto"/>
            </w:tcBorders>
            <w:hideMark/>
          </w:tcPr>
          <w:p w:rsidR="0047079B" w:rsidRDefault="0047079B" w:rsidP="0037432C">
            <w:pPr>
              <w:pStyle w:val="2"/>
              <w:spacing w:before="0" w:line="360" w:lineRule="auto"/>
              <w:jc w:val="center"/>
              <w:rPr>
                <w:rFonts w:eastAsiaTheme="minorEastAsia"/>
                <w:sz w:val="24"/>
                <w:lang w:eastAsia="en-US"/>
              </w:rPr>
            </w:pPr>
            <w:r>
              <w:rPr>
                <w:rFonts w:eastAsiaTheme="minorEastAsia"/>
                <w:i/>
                <w:iCs/>
                <w:sz w:val="24"/>
              </w:rPr>
              <w:t>Кол-во часов в неделю</w:t>
            </w:r>
          </w:p>
        </w:tc>
        <w:tc>
          <w:tcPr>
            <w:tcW w:w="1141" w:type="dxa"/>
            <w:gridSpan w:val="2"/>
            <w:tcBorders>
              <w:top w:val="single" w:sz="4" w:space="0" w:color="auto"/>
              <w:left w:val="single" w:sz="4" w:space="0" w:color="auto"/>
              <w:bottom w:val="single" w:sz="4" w:space="0" w:color="auto"/>
              <w:right w:val="single" w:sz="4" w:space="0" w:color="auto"/>
            </w:tcBorders>
            <w:hideMark/>
          </w:tcPr>
          <w:p w:rsidR="0047079B" w:rsidRDefault="0047079B" w:rsidP="0037432C">
            <w:pPr>
              <w:pStyle w:val="2"/>
              <w:spacing w:before="0" w:line="360" w:lineRule="auto"/>
              <w:jc w:val="center"/>
              <w:rPr>
                <w:rFonts w:eastAsiaTheme="minorEastAsia"/>
                <w:sz w:val="24"/>
                <w:lang w:eastAsia="en-US"/>
              </w:rPr>
            </w:pPr>
            <w:r>
              <w:rPr>
                <w:rFonts w:eastAsiaTheme="minorEastAsia"/>
                <w:i/>
                <w:iCs/>
                <w:sz w:val="24"/>
              </w:rPr>
              <w:t>Кол-во часов в неделю</w:t>
            </w:r>
          </w:p>
        </w:tc>
      </w:tr>
      <w:tr w:rsidR="0047079B" w:rsidTr="0037432C">
        <w:tc>
          <w:tcPr>
            <w:tcW w:w="4531" w:type="dxa"/>
            <w:tcBorders>
              <w:top w:val="single" w:sz="4" w:space="0" w:color="auto"/>
              <w:left w:val="single" w:sz="4" w:space="0" w:color="auto"/>
              <w:bottom w:val="single" w:sz="4" w:space="0" w:color="auto"/>
              <w:right w:val="single" w:sz="4" w:space="0" w:color="auto"/>
            </w:tcBorders>
          </w:tcPr>
          <w:p w:rsidR="0047079B" w:rsidRDefault="0047079B" w:rsidP="0037432C">
            <w:pPr>
              <w:pStyle w:val="2"/>
              <w:spacing w:before="0" w:line="360" w:lineRule="auto"/>
              <w:rPr>
                <w:rFonts w:eastAsiaTheme="minorEastAsia"/>
                <w:sz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47079B" w:rsidRDefault="0047079B" w:rsidP="0037432C">
            <w:pPr>
              <w:spacing w:after="0" w:line="360" w:lineRule="auto"/>
              <w:jc w:val="center"/>
              <w:rPr>
                <w:rFonts w:ascii="Times New Roman" w:hAnsi="Times New Roman"/>
                <w:b/>
                <w:bCs/>
                <w:i/>
                <w:iCs/>
                <w:sz w:val="24"/>
              </w:rPr>
            </w:pPr>
            <w:r>
              <w:rPr>
                <w:rFonts w:ascii="Times New Roman" w:hAnsi="Times New Roman"/>
                <w:b/>
                <w:bCs/>
                <w:i/>
                <w:iCs/>
                <w:sz w:val="24"/>
              </w:rPr>
              <w:t>1 класс</w:t>
            </w:r>
          </w:p>
        </w:tc>
        <w:tc>
          <w:tcPr>
            <w:tcW w:w="1275" w:type="dxa"/>
            <w:tcBorders>
              <w:top w:val="single" w:sz="4" w:space="0" w:color="auto"/>
              <w:left w:val="single" w:sz="4" w:space="0" w:color="auto"/>
              <w:bottom w:val="single" w:sz="4" w:space="0" w:color="auto"/>
              <w:right w:val="single" w:sz="4" w:space="0" w:color="auto"/>
            </w:tcBorders>
            <w:hideMark/>
          </w:tcPr>
          <w:p w:rsidR="0047079B" w:rsidRDefault="0047079B" w:rsidP="0037432C">
            <w:pPr>
              <w:spacing w:after="0" w:line="360" w:lineRule="auto"/>
              <w:rPr>
                <w:rFonts w:ascii="Times New Roman" w:hAnsi="Times New Roman"/>
                <w:b/>
                <w:bCs/>
                <w:i/>
                <w:iCs/>
                <w:sz w:val="24"/>
              </w:rPr>
            </w:pPr>
            <w:r>
              <w:rPr>
                <w:rFonts w:ascii="Times New Roman" w:hAnsi="Times New Roman"/>
                <w:b/>
                <w:bCs/>
                <w:i/>
                <w:iCs/>
                <w:sz w:val="24"/>
              </w:rPr>
              <w:t xml:space="preserve"> 2 класс</w:t>
            </w:r>
          </w:p>
        </w:tc>
        <w:tc>
          <w:tcPr>
            <w:tcW w:w="1134" w:type="dxa"/>
            <w:tcBorders>
              <w:top w:val="single" w:sz="4" w:space="0" w:color="auto"/>
              <w:left w:val="single" w:sz="4" w:space="0" w:color="auto"/>
              <w:bottom w:val="single" w:sz="4" w:space="0" w:color="auto"/>
              <w:right w:val="single" w:sz="4" w:space="0" w:color="auto"/>
            </w:tcBorders>
            <w:hideMark/>
          </w:tcPr>
          <w:p w:rsidR="0047079B" w:rsidRDefault="0047079B" w:rsidP="0037432C">
            <w:pPr>
              <w:spacing w:after="0" w:line="360" w:lineRule="auto"/>
              <w:jc w:val="center"/>
              <w:rPr>
                <w:rFonts w:ascii="Times New Roman" w:hAnsi="Times New Roman"/>
                <w:b/>
                <w:bCs/>
                <w:i/>
                <w:iCs/>
                <w:sz w:val="24"/>
              </w:rPr>
            </w:pPr>
            <w:r>
              <w:rPr>
                <w:rFonts w:ascii="Times New Roman" w:hAnsi="Times New Roman"/>
                <w:b/>
                <w:bCs/>
                <w:i/>
                <w:iCs/>
                <w:sz w:val="24"/>
              </w:rPr>
              <w:t>3 класс</w:t>
            </w:r>
          </w:p>
        </w:tc>
        <w:tc>
          <w:tcPr>
            <w:tcW w:w="1141" w:type="dxa"/>
            <w:gridSpan w:val="2"/>
            <w:tcBorders>
              <w:top w:val="single" w:sz="4" w:space="0" w:color="auto"/>
              <w:left w:val="single" w:sz="4" w:space="0" w:color="auto"/>
              <w:bottom w:val="single" w:sz="4" w:space="0" w:color="auto"/>
              <w:right w:val="single" w:sz="4" w:space="0" w:color="auto"/>
            </w:tcBorders>
            <w:hideMark/>
          </w:tcPr>
          <w:p w:rsidR="0047079B" w:rsidRDefault="0047079B" w:rsidP="0037432C">
            <w:pPr>
              <w:spacing w:after="0" w:line="360" w:lineRule="auto"/>
              <w:rPr>
                <w:rFonts w:ascii="Times New Roman" w:hAnsi="Times New Roman"/>
                <w:b/>
                <w:bCs/>
                <w:i/>
                <w:iCs/>
                <w:sz w:val="24"/>
              </w:rPr>
            </w:pPr>
            <w:r>
              <w:rPr>
                <w:rFonts w:ascii="Times New Roman" w:hAnsi="Times New Roman"/>
                <w:b/>
                <w:bCs/>
                <w:i/>
                <w:iCs/>
                <w:sz w:val="24"/>
              </w:rPr>
              <w:t xml:space="preserve"> 4 класс</w:t>
            </w:r>
          </w:p>
        </w:tc>
      </w:tr>
      <w:tr w:rsidR="0047079B" w:rsidRPr="00AC4AF2" w:rsidTr="00A53153">
        <w:trPr>
          <w:trHeight w:val="992"/>
        </w:trPr>
        <w:tc>
          <w:tcPr>
            <w:tcW w:w="4531" w:type="dxa"/>
            <w:tcBorders>
              <w:top w:val="single" w:sz="4" w:space="0" w:color="auto"/>
              <w:left w:val="single" w:sz="4" w:space="0" w:color="auto"/>
              <w:bottom w:val="single" w:sz="4" w:space="0" w:color="auto"/>
              <w:right w:val="single" w:sz="4" w:space="0" w:color="auto"/>
            </w:tcBorders>
            <w:hideMark/>
          </w:tcPr>
          <w:p w:rsidR="0047079B" w:rsidRPr="00A53153" w:rsidRDefault="0047079B" w:rsidP="0037432C">
            <w:pPr>
              <w:pStyle w:val="af3"/>
              <w:spacing w:after="0" w:line="360" w:lineRule="auto"/>
              <w:rPr>
                <w:rFonts w:cs="Times New Roman"/>
              </w:rPr>
            </w:pPr>
            <w:r w:rsidRPr="00A53153">
              <w:rPr>
                <w:rFonts w:cs="Times New Roman"/>
                <w:i/>
                <w:iCs/>
              </w:rPr>
              <w:t>Образовательное</w:t>
            </w:r>
            <w:r w:rsidRPr="00A53153">
              <w:rPr>
                <w:rFonts w:cs="Times New Roman"/>
              </w:rPr>
              <w:t>:</w:t>
            </w:r>
          </w:p>
          <w:p w:rsidR="0047079B" w:rsidRPr="00A53153" w:rsidRDefault="0047079B" w:rsidP="0037432C">
            <w:pPr>
              <w:spacing w:after="0" w:line="360" w:lineRule="auto"/>
              <w:rPr>
                <w:rFonts w:ascii="Times New Roman" w:hAnsi="Times New Roman"/>
                <w:sz w:val="24"/>
                <w:szCs w:val="24"/>
              </w:rPr>
            </w:pPr>
            <w:r w:rsidRPr="00A53153">
              <w:rPr>
                <w:rFonts w:ascii="Times New Roman" w:hAnsi="Times New Roman"/>
                <w:sz w:val="24"/>
                <w:szCs w:val="24"/>
              </w:rPr>
              <w:t xml:space="preserve"> -Кружок    «Информатика в играх и задачах»</w:t>
            </w:r>
          </w:p>
          <w:p w:rsidR="0047079B" w:rsidRPr="00A53153" w:rsidRDefault="0047079B" w:rsidP="0037432C">
            <w:pPr>
              <w:spacing w:after="0" w:line="360" w:lineRule="auto"/>
              <w:rPr>
                <w:rFonts w:ascii="Times New Roman" w:hAnsi="Times New Roman"/>
                <w:sz w:val="24"/>
                <w:szCs w:val="24"/>
              </w:rPr>
            </w:pPr>
            <w:r w:rsidRPr="00A53153">
              <w:rPr>
                <w:rFonts w:ascii="Times New Roman" w:hAnsi="Times New Roman"/>
                <w:sz w:val="24"/>
                <w:szCs w:val="24"/>
              </w:rPr>
              <w:t xml:space="preserve"> -Кружок     «Занимательные игры по математике»</w:t>
            </w:r>
          </w:p>
          <w:p w:rsidR="0047079B" w:rsidRPr="00A53153" w:rsidRDefault="0047079B" w:rsidP="0037432C">
            <w:pPr>
              <w:spacing w:after="0" w:line="360" w:lineRule="auto"/>
              <w:rPr>
                <w:rFonts w:ascii="Times New Roman" w:hAnsi="Times New Roman"/>
                <w:sz w:val="24"/>
                <w:szCs w:val="24"/>
              </w:rPr>
            </w:pPr>
            <w:r w:rsidRPr="00A53153">
              <w:rPr>
                <w:rFonts w:ascii="Times New Roman" w:hAnsi="Times New Roman"/>
                <w:sz w:val="24"/>
                <w:szCs w:val="24"/>
              </w:rPr>
              <w:t xml:space="preserve"> -Клуб          «Что? Где? Когда?»  </w:t>
            </w:r>
          </w:p>
          <w:p w:rsidR="0047079B" w:rsidRPr="00A53153" w:rsidRDefault="0047079B" w:rsidP="0037432C">
            <w:pPr>
              <w:spacing w:after="0" w:line="360" w:lineRule="auto"/>
              <w:rPr>
                <w:rFonts w:ascii="Times New Roman" w:hAnsi="Times New Roman"/>
                <w:sz w:val="24"/>
                <w:szCs w:val="24"/>
              </w:rPr>
            </w:pPr>
            <w:r w:rsidRPr="00A53153">
              <w:rPr>
                <w:rFonts w:ascii="Times New Roman" w:hAnsi="Times New Roman"/>
                <w:sz w:val="24"/>
                <w:szCs w:val="24"/>
              </w:rPr>
              <w:t xml:space="preserve">Кружок  «Секреты слова»                    </w:t>
            </w:r>
          </w:p>
          <w:p w:rsidR="0047079B" w:rsidRPr="00A53153" w:rsidRDefault="0047079B" w:rsidP="0037432C">
            <w:pPr>
              <w:pStyle w:val="af3"/>
              <w:spacing w:after="0" w:line="360" w:lineRule="auto"/>
              <w:rPr>
                <w:rFonts w:cs="Times New Roman"/>
              </w:rPr>
            </w:pPr>
            <w:r w:rsidRPr="00A53153">
              <w:rPr>
                <w:rFonts w:cs="Times New Roman"/>
                <w:i/>
                <w:iCs/>
              </w:rPr>
              <w:t>Духовно-нравственное</w:t>
            </w:r>
            <w:r w:rsidRPr="00A53153">
              <w:rPr>
                <w:rFonts w:cs="Times New Roman"/>
              </w:rPr>
              <w:t>:</w:t>
            </w:r>
          </w:p>
          <w:p w:rsidR="0047079B" w:rsidRPr="00A53153" w:rsidRDefault="0047079B" w:rsidP="0037432C">
            <w:pPr>
              <w:spacing w:after="0" w:line="360" w:lineRule="auto"/>
              <w:rPr>
                <w:rFonts w:ascii="Times New Roman" w:hAnsi="Times New Roman"/>
                <w:sz w:val="24"/>
                <w:szCs w:val="24"/>
              </w:rPr>
            </w:pPr>
            <w:r w:rsidRPr="00A53153">
              <w:rPr>
                <w:rFonts w:ascii="Times New Roman" w:hAnsi="Times New Roman"/>
                <w:sz w:val="24"/>
                <w:szCs w:val="24"/>
              </w:rPr>
              <w:t xml:space="preserve">  -Кружок    «Азбука   нравственности»</w:t>
            </w:r>
          </w:p>
          <w:p w:rsidR="0047079B" w:rsidRPr="00A53153" w:rsidRDefault="0047079B" w:rsidP="0037432C">
            <w:pPr>
              <w:spacing w:after="0" w:line="360" w:lineRule="auto"/>
              <w:rPr>
                <w:rFonts w:ascii="Times New Roman" w:hAnsi="Times New Roman"/>
                <w:sz w:val="24"/>
                <w:szCs w:val="24"/>
              </w:rPr>
            </w:pPr>
            <w:r w:rsidRPr="00A53153">
              <w:rPr>
                <w:rFonts w:ascii="Times New Roman" w:hAnsi="Times New Roman"/>
                <w:sz w:val="24"/>
                <w:szCs w:val="24"/>
              </w:rPr>
              <w:t xml:space="preserve">  -Кружок « Основы светской этики»</w:t>
            </w:r>
          </w:p>
          <w:p w:rsidR="0047079B" w:rsidRPr="00A53153" w:rsidRDefault="0047079B" w:rsidP="0037432C">
            <w:pPr>
              <w:spacing w:after="0" w:line="360" w:lineRule="auto"/>
              <w:rPr>
                <w:rFonts w:ascii="Times New Roman" w:hAnsi="Times New Roman"/>
                <w:sz w:val="24"/>
                <w:szCs w:val="24"/>
              </w:rPr>
            </w:pPr>
            <w:r w:rsidRPr="00A53153">
              <w:rPr>
                <w:rFonts w:ascii="Times New Roman" w:hAnsi="Times New Roman"/>
                <w:sz w:val="24"/>
                <w:szCs w:val="24"/>
              </w:rPr>
              <w:t xml:space="preserve">  - Кружок   «Ролевые игры по основам этикета»</w:t>
            </w:r>
          </w:p>
          <w:p w:rsidR="0047079B" w:rsidRPr="00A53153" w:rsidRDefault="0047079B" w:rsidP="0037432C">
            <w:pPr>
              <w:pStyle w:val="af3"/>
              <w:spacing w:after="0" w:line="360" w:lineRule="auto"/>
              <w:rPr>
                <w:rFonts w:cs="Times New Roman"/>
                <w:i/>
                <w:iCs/>
              </w:rPr>
            </w:pPr>
            <w:r w:rsidRPr="00A53153">
              <w:rPr>
                <w:rFonts w:cs="Times New Roman"/>
                <w:i/>
                <w:iCs/>
              </w:rPr>
              <w:t xml:space="preserve">Проектная деятельность </w:t>
            </w:r>
          </w:p>
          <w:p w:rsidR="0047079B" w:rsidRPr="00A53153" w:rsidRDefault="0047079B" w:rsidP="0037432C">
            <w:pPr>
              <w:pStyle w:val="af3"/>
              <w:spacing w:after="0" w:line="360" w:lineRule="auto"/>
              <w:rPr>
                <w:rFonts w:cs="Times New Roman"/>
              </w:rPr>
            </w:pPr>
            <w:r w:rsidRPr="00A53153">
              <w:rPr>
                <w:rFonts w:cs="Times New Roman"/>
                <w:iCs/>
              </w:rPr>
              <w:t xml:space="preserve">  -Студия «</w:t>
            </w:r>
            <w:r w:rsidRPr="00A53153">
              <w:rPr>
                <w:rFonts w:cs="Times New Roman"/>
              </w:rPr>
              <w:t>Хочу все знать»</w:t>
            </w:r>
          </w:p>
          <w:p w:rsidR="0047079B" w:rsidRPr="00A53153" w:rsidRDefault="0047079B" w:rsidP="0037432C">
            <w:pPr>
              <w:pStyle w:val="af3"/>
              <w:spacing w:after="0" w:line="360" w:lineRule="auto"/>
              <w:rPr>
                <w:rFonts w:cs="Times New Roman"/>
              </w:rPr>
            </w:pPr>
            <w:r w:rsidRPr="00A53153">
              <w:rPr>
                <w:rFonts w:cs="Times New Roman"/>
              </w:rPr>
              <w:t xml:space="preserve"> -Студия «Мир моих  интересов»</w:t>
            </w:r>
          </w:p>
          <w:p w:rsidR="0047079B" w:rsidRPr="00A53153" w:rsidRDefault="0047079B" w:rsidP="0037432C">
            <w:pPr>
              <w:pStyle w:val="4"/>
              <w:spacing w:before="0" w:line="360" w:lineRule="auto"/>
              <w:rPr>
                <w:rFonts w:ascii="Times New Roman" w:eastAsiaTheme="minorEastAsia" w:hAnsi="Times New Roman" w:cs="Times New Roman"/>
                <w:b w:val="0"/>
                <w:color w:val="auto"/>
                <w:sz w:val="24"/>
                <w:szCs w:val="24"/>
              </w:rPr>
            </w:pPr>
            <w:r w:rsidRPr="00A53153">
              <w:rPr>
                <w:rFonts w:ascii="Times New Roman" w:eastAsiaTheme="minorEastAsia" w:hAnsi="Times New Roman" w:cs="Times New Roman"/>
                <w:b w:val="0"/>
                <w:color w:val="auto"/>
                <w:sz w:val="24"/>
                <w:szCs w:val="24"/>
              </w:rPr>
              <w:t>Гражданско-патриотическое</w:t>
            </w:r>
          </w:p>
          <w:p w:rsidR="0047079B" w:rsidRPr="00A53153" w:rsidRDefault="0047079B" w:rsidP="0037432C">
            <w:pPr>
              <w:spacing w:after="0" w:line="360" w:lineRule="auto"/>
              <w:rPr>
                <w:rFonts w:ascii="Times New Roman" w:hAnsi="Times New Roman"/>
                <w:sz w:val="24"/>
                <w:szCs w:val="24"/>
              </w:rPr>
            </w:pPr>
            <w:r w:rsidRPr="00A53153">
              <w:rPr>
                <w:rFonts w:ascii="Times New Roman" w:hAnsi="Times New Roman"/>
                <w:sz w:val="24"/>
                <w:szCs w:val="24"/>
              </w:rPr>
              <w:t xml:space="preserve">  -Кружок «Моя малая Родина»</w:t>
            </w:r>
          </w:p>
          <w:p w:rsidR="0047079B" w:rsidRPr="00A53153" w:rsidRDefault="0047079B" w:rsidP="0037432C">
            <w:pPr>
              <w:spacing w:after="0" w:line="360" w:lineRule="auto"/>
              <w:rPr>
                <w:rFonts w:ascii="Times New Roman" w:hAnsi="Times New Roman"/>
                <w:i/>
                <w:iCs/>
                <w:sz w:val="24"/>
                <w:szCs w:val="24"/>
              </w:rPr>
            </w:pPr>
            <w:r w:rsidRPr="00A53153">
              <w:rPr>
                <w:rFonts w:ascii="Times New Roman" w:hAnsi="Times New Roman"/>
                <w:i/>
                <w:iCs/>
                <w:sz w:val="24"/>
                <w:szCs w:val="24"/>
              </w:rPr>
              <w:t>Спортивно-оздоровительное:</w:t>
            </w:r>
          </w:p>
          <w:p w:rsidR="0047079B" w:rsidRPr="00A53153" w:rsidRDefault="0047079B" w:rsidP="0037432C">
            <w:pPr>
              <w:spacing w:after="0" w:line="360" w:lineRule="auto"/>
              <w:rPr>
                <w:rFonts w:ascii="Times New Roman" w:hAnsi="Times New Roman"/>
                <w:sz w:val="24"/>
                <w:szCs w:val="24"/>
              </w:rPr>
            </w:pPr>
            <w:r w:rsidRPr="00A53153">
              <w:rPr>
                <w:rFonts w:ascii="Times New Roman" w:hAnsi="Times New Roman"/>
                <w:sz w:val="24"/>
                <w:szCs w:val="24"/>
              </w:rPr>
              <w:t xml:space="preserve">  -Студия «Социально-полезная практика  по формированию    здорового образа жизни»</w:t>
            </w:r>
          </w:p>
          <w:p w:rsidR="0047079B" w:rsidRPr="00A53153" w:rsidRDefault="0047079B" w:rsidP="0037432C">
            <w:pPr>
              <w:spacing w:after="0" w:line="360" w:lineRule="auto"/>
              <w:rPr>
                <w:rFonts w:ascii="Times New Roman" w:hAnsi="Times New Roman"/>
                <w:sz w:val="24"/>
                <w:szCs w:val="24"/>
              </w:rPr>
            </w:pPr>
            <w:r w:rsidRPr="00A53153">
              <w:rPr>
                <w:rFonts w:ascii="Times New Roman" w:hAnsi="Times New Roman"/>
                <w:sz w:val="24"/>
                <w:szCs w:val="24"/>
              </w:rPr>
              <w:t>-Студия !Разговор о правильном  питании»</w:t>
            </w:r>
          </w:p>
          <w:p w:rsidR="0047079B" w:rsidRPr="00A53153" w:rsidRDefault="0047079B" w:rsidP="0037432C">
            <w:pPr>
              <w:spacing w:after="0" w:line="360" w:lineRule="auto"/>
              <w:rPr>
                <w:rFonts w:ascii="Times New Roman" w:hAnsi="Times New Roman"/>
                <w:sz w:val="24"/>
                <w:szCs w:val="24"/>
              </w:rPr>
            </w:pPr>
            <w:r w:rsidRPr="00A53153">
              <w:rPr>
                <w:rFonts w:ascii="Times New Roman" w:hAnsi="Times New Roman"/>
                <w:sz w:val="24"/>
                <w:szCs w:val="24"/>
              </w:rPr>
              <w:t xml:space="preserve">  -Студия ритмики</w:t>
            </w:r>
          </w:p>
          <w:p w:rsidR="0047079B" w:rsidRPr="00A53153" w:rsidRDefault="0047079B" w:rsidP="0037432C">
            <w:pPr>
              <w:spacing w:after="0" w:line="360" w:lineRule="auto"/>
              <w:rPr>
                <w:rFonts w:ascii="Times New Roman" w:hAnsi="Times New Roman"/>
                <w:sz w:val="24"/>
                <w:szCs w:val="24"/>
              </w:rPr>
            </w:pPr>
            <w:r w:rsidRPr="00A53153">
              <w:rPr>
                <w:rFonts w:ascii="Times New Roman" w:hAnsi="Times New Roman"/>
                <w:sz w:val="24"/>
                <w:szCs w:val="24"/>
              </w:rPr>
              <w:t xml:space="preserve"> -Секция «Подвижные игры» </w:t>
            </w:r>
          </w:p>
          <w:p w:rsidR="0047079B" w:rsidRPr="00A53153" w:rsidRDefault="0047079B" w:rsidP="0037432C">
            <w:pPr>
              <w:spacing w:after="0" w:line="360" w:lineRule="auto"/>
              <w:rPr>
                <w:rFonts w:ascii="Times New Roman" w:hAnsi="Times New Roman"/>
                <w:sz w:val="24"/>
                <w:szCs w:val="24"/>
              </w:rPr>
            </w:pPr>
            <w:r w:rsidRPr="00A53153">
              <w:rPr>
                <w:rFonts w:ascii="Times New Roman" w:hAnsi="Times New Roman"/>
                <w:sz w:val="24"/>
                <w:szCs w:val="24"/>
              </w:rPr>
              <w:t xml:space="preserve">  -Секция «Шахматный всеобуч»</w:t>
            </w:r>
          </w:p>
          <w:p w:rsidR="0047079B" w:rsidRPr="00A53153" w:rsidRDefault="0047079B" w:rsidP="0037432C">
            <w:pPr>
              <w:pStyle w:val="af3"/>
              <w:spacing w:after="0" w:line="360" w:lineRule="auto"/>
              <w:rPr>
                <w:rFonts w:cs="Times New Roman"/>
              </w:rPr>
            </w:pPr>
            <w:r w:rsidRPr="00A53153">
              <w:rPr>
                <w:rFonts w:cs="Times New Roman"/>
                <w:i/>
                <w:iCs/>
              </w:rPr>
              <w:t>Художественно-эстетическое</w:t>
            </w:r>
            <w:r w:rsidRPr="00A53153">
              <w:rPr>
                <w:rFonts w:cs="Times New Roman"/>
              </w:rPr>
              <w:t>:</w:t>
            </w:r>
          </w:p>
          <w:p w:rsidR="0047079B" w:rsidRPr="00A53153" w:rsidRDefault="0047079B" w:rsidP="0037432C">
            <w:pPr>
              <w:spacing w:after="0" w:line="360" w:lineRule="auto"/>
              <w:rPr>
                <w:rFonts w:ascii="Times New Roman" w:hAnsi="Times New Roman"/>
                <w:sz w:val="24"/>
                <w:szCs w:val="24"/>
              </w:rPr>
            </w:pPr>
            <w:r w:rsidRPr="00A53153">
              <w:rPr>
                <w:rFonts w:ascii="Times New Roman" w:hAnsi="Times New Roman"/>
                <w:sz w:val="24"/>
                <w:szCs w:val="24"/>
              </w:rPr>
              <w:t xml:space="preserve">  -Кружок « Мир школьных праздников» </w:t>
            </w:r>
          </w:p>
          <w:p w:rsidR="0047079B" w:rsidRPr="00A53153" w:rsidRDefault="0047079B" w:rsidP="0037432C">
            <w:pPr>
              <w:spacing w:after="0" w:line="360" w:lineRule="auto"/>
              <w:rPr>
                <w:rFonts w:ascii="Times New Roman" w:hAnsi="Times New Roman"/>
                <w:sz w:val="24"/>
                <w:szCs w:val="24"/>
              </w:rPr>
            </w:pPr>
            <w:r w:rsidRPr="00A53153">
              <w:rPr>
                <w:rFonts w:ascii="Times New Roman" w:hAnsi="Times New Roman"/>
                <w:sz w:val="24"/>
                <w:szCs w:val="24"/>
              </w:rPr>
              <w:t xml:space="preserve">  -Кружок «Художественное  мастерство»</w:t>
            </w:r>
          </w:p>
        </w:tc>
        <w:tc>
          <w:tcPr>
            <w:tcW w:w="1275" w:type="dxa"/>
            <w:tcBorders>
              <w:top w:val="single" w:sz="4" w:space="0" w:color="auto"/>
              <w:left w:val="single" w:sz="4" w:space="0" w:color="auto"/>
              <w:bottom w:val="single" w:sz="4" w:space="0" w:color="auto"/>
              <w:right w:val="single" w:sz="4" w:space="0" w:color="auto"/>
            </w:tcBorders>
          </w:tcPr>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tc>
        <w:tc>
          <w:tcPr>
            <w:tcW w:w="1141" w:type="dxa"/>
            <w:gridSpan w:val="2"/>
            <w:tcBorders>
              <w:top w:val="single" w:sz="4" w:space="0" w:color="auto"/>
              <w:left w:val="single" w:sz="4" w:space="0" w:color="auto"/>
              <w:bottom w:val="single" w:sz="4" w:space="0" w:color="auto"/>
              <w:right w:val="single" w:sz="4" w:space="0" w:color="auto"/>
            </w:tcBorders>
          </w:tcPr>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br/>
            </w: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p w:rsidR="0047079B" w:rsidRPr="00A53153" w:rsidRDefault="0047079B" w:rsidP="0037432C">
            <w:pPr>
              <w:spacing w:after="0" w:line="360" w:lineRule="auto"/>
              <w:jc w:val="center"/>
              <w:rPr>
                <w:rFonts w:ascii="Times New Roman" w:hAnsi="Times New Roman"/>
                <w:sz w:val="24"/>
                <w:szCs w:val="24"/>
              </w:rPr>
            </w:pPr>
            <w:r w:rsidRPr="00A53153">
              <w:rPr>
                <w:rFonts w:ascii="Times New Roman" w:hAnsi="Times New Roman"/>
                <w:sz w:val="24"/>
                <w:szCs w:val="24"/>
              </w:rPr>
              <w:t>1</w:t>
            </w:r>
          </w:p>
        </w:tc>
      </w:tr>
      <w:tr w:rsidR="0047079B" w:rsidTr="0037432C">
        <w:tblPrEx>
          <w:tblBorders>
            <w:insideH w:val="single" w:sz="4" w:space="0" w:color="auto"/>
            <w:insideV w:val="single" w:sz="4" w:space="0" w:color="auto"/>
          </w:tblBorders>
          <w:tblLook w:val="0000"/>
        </w:tblPrEx>
        <w:trPr>
          <w:trHeight w:val="312"/>
        </w:trPr>
        <w:tc>
          <w:tcPr>
            <w:tcW w:w="4531" w:type="dxa"/>
          </w:tcPr>
          <w:p w:rsidR="0047079B" w:rsidRDefault="0047079B" w:rsidP="0037432C">
            <w:pPr>
              <w:spacing w:after="0" w:line="360" w:lineRule="auto"/>
              <w:rPr>
                <w:rFonts w:ascii="Times New Roman" w:hAnsi="Times New Roman"/>
                <w:i/>
                <w:iCs/>
                <w:sz w:val="24"/>
              </w:rPr>
            </w:pPr>
            <w:r>
              <w:rPr>
                <w:rFonts w:ascii="Times New Roman" w:hAnsi="Times New Roman"/>
                <w:i/>
                <w:iCs/>
                <w:sz w:val="24"/>
              </w:rPr>
              <w:t>ИТОГО</w:t>
            </w:r>
          </w:p>
        </w:tc>
        <w:tc>
          <w:tcPr>
            <w:tcW w:w="1275" w:type="dxa"/>
          </w:tcPr>
          <w:p w:rsidR="0047079B" w:rsidRDefault="0047079B" w:rsidP="0037432C">
            <w:pPr>
              <w:spacing w:after="0" w:line="360" w:lineRule="auto"/>
              <w:rPr>
                <w:rFonts w:ascii="Times New Roman" w:hAnsi="Times New Roman"/>
                <w:i/>
                <w:iCs/>
                <w:sz w:val="24"/>
              </w:rPr>
            </w:pPr>
            <w:r>
              <w:rPr>
                <w:rFonts w:ascii="Times New Roman" w:hAnsi="Times New Roman"/>
                <w:i/>
                <w:iCs/>
                <w:sz w:val="24"/>
              </w:rPr>
              <w:t>10</w:t>
            </w:r>
          </w:p>
        </w:tc>
        <w:tc>
          <w:tcPr>
            <w:tcW w:w="1275" w:type="dxa"/>
          </w:tcPr>
          <w:p w:rsidR="0047079B" w:rsidRDefault="0047079B" w:rsidP="0037432C">
            <w:pPr>
              <w:spacing w:after="0" w:line="360" w:lineRule="auto"/>
              <w:rPr>
                <w:rFonts w:ascii="Times New Roman" w:hAnsi="Times New Roman"/>
                <w:i/>
                <w:iCs/>
                <w:sz w:val="24"/>
              </w:rPr>
            </w:pPr>
            <w:r>
              <w:rPr>
                <w:rFonts w:ascii="Times New Roman" w:hAnsi="Times New Roman"/>
                <w:i/>
                <w:iCs/>
                <w:sz w:val="24"/>
              </w:rPr>
              <w:t>10</w:t>
            </w:r>
          </w:p>
        </w:tc>
        <w:tc>
          <w:tcPr>
            <w:tcW w:w="1140" w:type="dxa"/>
            <w:gridSpan w:val="2"/>
          </w:tcPr>
          <w:p w:rsidR="0047079B" w:rsidRDefault="0047079B" w:rsidP="0037432C">
            <w:pPr>
              <w:spacing w:after="0" w:line="360" w:lineRule="auto"/>
              <w:rPr>
                <w:rFonts w:ascii="Times New Roman" w:hAnsi="Times New Roman"/>
                <w:i/>
                <w:iCs/>
                <w:sz w:val="24"/>
              </w:rPr>
            </w:pPr>
            <w:r>
              <w:rPr>
                <w:rFonts w:ascii="Times New Roman" w:hAnsi="Times New Roman"/>
                <w:i/>
                <w:iCs/>
                <w:sz w:val="24"/>
              </w:rPr>
              <w:t>10</w:t>
            </w:r>
          </w:p>
        </w:tc>
        <w:tc>
          <w:tcPr>
            <w:tcW w:w="1135" w:type="dxa"/>
          </w:tcPr>
          <w:p w:rsidR="0047079B" w:rsidRDefault="0047079B" w:rsidP="0037432C">
            <w:pPr>
              <w:spacing w:after="0" w:line="360" w:lineRule="auto"/>
              <w:rPr>
                <w:rFonts w:ascii="Times New Roman" w:hAnsi="Times New Roman"/>
                <w:i/>
                <w:iCs/>
                <w:sz w:val="24"/>
              </w:rPr>
            </w:pPr>
            <w:r>
              <w:rPr>
                <w:rFonts w:ascii="Times New Roman" w:hAnsi="Times New Roman"/>
                <w:i/>
                <w:iCs/>
                <w:sz w:val="24"/>
              </w:rPr>
              <w:t>10</w:t>
            </w:r>
          </w:p>
        </w:tc>
      </w:tr>
    </w:tbl>
    <w:p w:rsidR="0047079B" w:rsidRDefault="0047079B" w:rsidP="0047079B">
      <w:pPr>
        <w:spacing w:after="0" w:line="360" w:lineRule="auto"/>
        <w:rPr>
          <w:rFonts w:ascii="Times New Roman" w:hAnsi="Times New Roman"/>
          <w:i/>
          <w:iCs/>
          <w:sz w:val="24"/>
        </w:rPr>
        <w:sectPr w:rsidR="0047079B" w:rsidSect="0037432C">
          <w:footerReference w:type="default" r:id="rId11"/>
          <w:pgSz w:w="11906" w:h="16838"/>
          <w:pgMar w:top="397" w:right="425" w:bottom="851" w:left="1701" w:header="709" w:footer="510" w:gutter="0"/>
          <w:cols w:space="720"/>
        </w:sectPr>
      </w:pPr>
    </w:p>
    <w:p w:rsidR="0047079B" w:rsidRDefault="0047079B" w:rsidP="0047079B">
      <w:pPr>
        <w:spacing w:after="0" w:line="240" w:lineRule="auto"/>
        <w:jc w:val="center"/>
        <w:rPr>
          <w:rFonts w:ascii="Times New Roman" w:hAnsi="Times New Roman"/>
          <w:b/>
          <w:sz w:val="28"/>
          <w:szCs w:val="28"/>
        </w:rPr>
      </w:pPr>
      <w:r>
        <w:rPr>
          <w:rFonts w:ascii="Times New Roman" w:hAnsi="Times New Roman"/>
          <w:b/>
          <w:sz w:val="28"/>
          <w:szCs w:val="28"/>
        </w:rPr>
        <w:lastRenderedPageBreak/>
        <w:t>Учебный план  основного  общего образования  МБОУ  лицея №5    на 2016-2017 учебный  год</w:t>
      </w:r>
    </w:p>
    <w:p w:rsidR="0047079B" w:rsidRDefault="0047079B" w:rsidP="0047079B">
      <w:pPr>
        <w:spacing w:after="0" w:line="240" w:lineRule="auto"/>
        <w:jc w:val="center"/>
        <w:rPr>
          <w:rFonts w:ascii="Times New Roman" w:hAnsi="Times New Roman"/>
          <w:b/>
        </w:rPr>
      </w:pPr>
    </w:p>
    <w:tbl>
      <w:tblPr>
        <w:tblW w:w="11523" w:type="dxa"/>
        <w:tblInd w:w="-1310" w:type="dxa"/>
        <w:tblBorders>
          <w:top w:val="single" w:sz="4" w:space="0" w:color="auto"/>
          <w:left w:val="single" w:sz="4" w:space="0" w:color="auto"/>
          <w:bottom w:val="single" w:sz="4" w:space="0" w:color="auto"/>
          <w:right w:val="single" w:sz="4" w:space="0" w:color="auto"/>
        </w:tblBorders>
        <w:tblLayout w:type="fixed"/>
        <w:tblLook w:val="04A0"/>
      </w:tblPr>
      <w:tblGrid>
        <w:gridCol w:w="1560"/>
        <w:gridCol w:w="567"/>
        <w:gridCol w:w="425"/>
        <w:gridCol w:w="567"/>
        <w:gridCol w:w="709"/>
        <w:gridCol w:w="425"/>
        <w:gridCol w:w="567"/>
        <w:gridCol w:w="709"/>
        <w:gridCol w:w="709"/>
        <w:gridCol w:w="850"/>
        <w:gridCol w:w="851"/>
        <w:gridCol w:w="567"/>
        <w:gridCol w:w="850"/>
        <w:gridCol w:w="851"/>
        <w:gridCol w:w="567"/>
        <w:gridCol w:w="709"/>
        <w:gridCol w:w="40"/>
      </w:tblGrid>
      <w:tr w:rsidR="00105E4F" w:rsidTr="00105E4F">
        <w:trPr>
          <w:gridAfter w:val="1"/>
          <w:wAfter w:w="40" w:type="dxa"/>
          <w:trHeight w:val="231"/>
        </w:trPr>
        <w:tc>
          <w:tcPr>
            <w:tcW w:w="1560" w:type="dxa"/>
            <w:tcBorders>
              <w:top w:val="thinThickSmallGap" w:sz="18" w:space="0" w:color="auto"/>
              <w:left w:val="thinThickSmallGap" w:sz="18" w:space="0" w:color="auto"/>
              <w:bottom w:val="thinThickSmallGap" w:sz="18" w:space="0" w:color="auto"/>
              <w:right w:val="thinThickSmallGap" w:sz="18" w:space="0" w:color="auto"/>
            </w:tcBorders>
          </w:tcPr>
          <w:p w:rsidR="0047079B" w:rsidRDefault="0047079B" w:rsidP="00105E4F">
            <w:pPr>
              <w:spacing w:after="0" w:line="240" w:lineRule="auto"/>
              <w:ind w:left="6" w:hanging="6"/>
              <w:jc w:val="center"/>
              <w:rPr>
                <w:rFonts w:ascii="Times New Roman" w:hAnsi="Times New Roman"/>
                <w:sz w:val="18"/>
                <w:szCs w:val="18"/>
              </w:rPr>
            </w:pPr>
          </w:p>
        </w:tc>
        <w:tc>
          <w:tcPr>
            <w:tcW w:w="1559" w:type="dxa"/>
            <w:gridSpan w:val="3"/>
            <w:tcBorders>
              <w:top w:val="thinThickSmallGap" w:sz="18" w:space="0" w:color="auto"/>
              <w:left w:val="thinThickSmallGap" w:sz="18" w:space="0" w:color="auto"/>
              <w:bottom w:val="thinThickSmallGap" w:sz="18" w:space="0" w:color="auto"/>
              <w:right w:val="thinThickSmallGap" w:sz="18" w:space="0" w:color="auto"/>
            </w:tcBorders>
            <w:hideMark/>
          </w:tcPr>
          <w:p w:rsidR="0047079B" w:rsidRDefault="0047079B" w:rsidP="0037432C">
            <w:pPr>
              <w:spacing w:after="0" w:line="240" w:lineRule="auto"/>
              <w:jc w:val="center"/>
              <w:rPr>
                <w:rFonts w:ascii="Times New Roman" w:hAnsi="Times New Roman"/>
                <w:b/>
                <w:bCs/>
                <w:sz w:val="24"/>
                <w:szCs w:val="24"/>
              </w:rPr>
            </w:pPr>
            <w:r>
              <w:rPr>
                <w:rFonts w:ascii="Times New Roman" w:hAnsi="Times New Roman"/>
                <w:b/>
                <w:bCs/>
                <w:sz w:val="24"/>
                <w:szCs w:val="24"/>
              </w:rPr>
              <w:t>5кл</w:t>
            </w:r>
          </w:p>
        </w:tc>
        <w:tc>
          <w:tcPr>
            <w:tcW w:w="1701" w:type="dxa"/>
            <w:gridSpan w:val="3"/>
            <w:tcBorders>
              <w:top w:val="thinThickSmallGap" w:sz="18" w:space="0" w:color="auto"/>
              <w:left w:val="thinThickSmallGap" w:sz="18" w:space="0" w:color="auto"/>
              <w:bottom w:val="thinThickSmallGap" w:sz="18" w:space="0" w:color="auto"/>
              <w:right w:val="thinThickSmallGap" w:sz="18" w:space="0" w:color="auto"/>
            </w:tcBorders>
            <w:hideMark/>
          </w:tcPr>
          <w:p w:rsidR="0047079B" w:rsidRDefault="0047079B" w:rsidP="0037432C">
            <w:pPr>
              <w:spacing w:after="0" w:line="240" w:lineRule="auto"/>
              <w:jc w:val="center"/>
              <w:rPr>
                <w:rFonts w:ascii="Times New Roman" w:hAnsi="Times New Roman"/>
                <w:b/>
                <w:bCs/>
                <w:sz w:val="24"/>
                <w:szCs w:val="24"/>
              </w:rPr>
            </w:pPr>
            <w:r>
              <w:rPr>
                <w:rFonts w:ascii="Times New Roman" w:hAnsi="Times New Roman"/>
                <w:b/>
                <w:bCs/>
                <w:sz w:val="24"/>
                <w:szCs w:val="24"/>
              </w:rPr>
              <w:t>6кл</w:t>
            </w:r>
          </w:p>
        </w:tc>
        <w:tc>
          <w:tcPr>
            <w:tcW w:w="2268" w:type="dxa"/>
            <w:gridSpan w:val="3"/>
            <w:tcBorders>
              <w:top w:val="thinThickSmallGap" w:sz="18" w:space="0" w:color="auto"/>
              <w:left w:val="thinThickSmallGap" w:sz="18" w:space="0" w:color="auto"/>
              <w:bottom w:val="thinThickSmallGap" w:sz="18" w:space="0" w:color="auto"/>
              <w:right w:val="thinThickSmallGap" w:sz="18" w:space="0" w:color="auto"/>
            </w:tcBorders>
            <w:hideMark/>
          </w:tcPr>
          <w:p w:rsidR="0047079B" w:rsidRDefault="0047079B" w:rsidP="0037432C">
            <w:pPr>
              <w:spacing w:after="0" w:line="240" w:lineRule="auto"/>
              <w:jc w:val="center"/>
              <w:rPr>
                <w:rFonts w:ascii="Times New Roman" w:hAnsi="Times New Roman"/>
                <w:b/>
                <w:bCs/>
                <w:sz w:val="24"/>
                <w:szCs w:val="24"/>
              </w:rPr>
            </w:pPr>
            <w:r>
              <w:rPr>
                <w:rFonts w:ascii="Times New Roman" w:hAnsi="Times New Roman"/>
                <w:b/>
                <w:bCs/>
                <w:sz w:val="24"/>
                <w:szCs w:val="24"/>
              </w:rPr>
              <w:t>7кл.</w:t>
            </w:r>
          </w:p>
        </w:tc>
        <w:tc>
          <w:tcPr>
            <w:tcW w:w="2268" w:type="dxa"/>
            <w:gridSpan w:val="3"/>
            <w:tcBorders>
              <w:top w:val="thinThickSmallGap" w:sz="18" w:space="0" w:color="auto"/>
              <w:left w:val="thinThickSmallGap" w:sz="18" w:space="0" w:color="auto"/>
              <w:bottom w:val="thinThickSmallGap" w:sz="18" w:space="0" w:color="auto"/>
              <w:right w:val="thinThickSmallGap" w:sz="18" w:space="0" w:color="auto"/>
            </w:tcBorders>
            <w:hideMark/>
          </w:tcPr>
          <w:p w:rsidR="0047079B" w:rsidRDefault="0047079B" w:rsidP="0037432C">
            <w:pPr>
              <w:spacing w:after="0" w:line="240" w:lineRule="auto"/>
              <w:jc w:val="center"/>
              <w:rPr>
                <w:rFonts w:ascii="Times New Roman" w:hAnsi="Times New Roman"/>
                <w:b/>
                <w:bCs/>
                <w:sz w:val="24"/>
                <w:szCs w:val="24"/>
              </w:rPr>
            </w:pPr>
            <w:r>
              <w:rPr>
                <w:rFonts w:ascii="Times New Roman" w:hAnsi="Times New Roman"/>
                <w:b/>
                <w:bCs/>
                <w:sz w:val="24"/>
                <w:szCs w:val="24"/>
              </w:rPr>
              <w:t>8кл.</w:t>
            </w:r>
          </w:p>
        </w:tc>
        <w:tc>
          <w:tcPr>
            <w:tcW w:w="2127" w:type="dxa"/>
            <w:gridSpan w:val="3"/>
            <w:tcBorders>
              <w:top w:val="thinThickSmallGap" w:sz="18" w:space="0" w:color="auto"/>
              <w:left w:val="thinThickSmallGap" w:sz="18" w:space="0" w:color="auto"/>
              <w:bottom w:val="thinThickSmallGap" w:sz="18" w:space="0" w:color="auto"/>
              <w:right w:val="thinThickSmallGap" w:sz="18" w:space="0" w:color="auto"/>
            </w:tcBorders>
            <w:hideMark/>
          </w:tcPr>
          <w:p w:rsidR="0047079B" w:rsidRDefault="0047079B" w:rsidP="0037432C">
            <w:pPr>
              <w:spacing w:after="0" w:line="240" w:lineRule="auto"/>
              <w:jc w:val="center"/>
              <w:rPr>
                <w:rFonts w:ascii="Times New Roman" w:hAnsi="Times New Roman"/>
                <w:b/>
                <w:bCs/>
                <w:sz w:val="24"/>
                <w:szCs w:val="24"/>
              </w:rPr>
            </w:pPr>
            <w:r>
              <w:rPr>
                <w:rFonts w:ascii="Times New Roman" w:hAnsi="Times New Roman"/>
                <w:b/>
                <w:bCs/>
                <w:sz w:val="24"/>
                <w:szCs w:val="24"/>
              </w:rPr>
              <w:t>9кл.</w:t>
            </w:r>
          </w:p>
        </w:tc>
      </w:tr>
      <w:tr w:rsidR="00105E4F" w:rsidTr="00105E4F">
        <w:trPr>
          <w:trHeight w:val="179"/>
        </w:trPr>
        <w:tc>
          <w:tcPr>
            <w:tcW w:w="1560" w:type="dxa"/>
            <w:tcBorders>
              <w:top w:val="thinThickSmallGap" w:sz="18" w:space="0" w:color="auto"/>
              <w:left w:val="thinThickSmallGap" w:sz="18" w:space="0" w:color="auto"/>
              <w:bottom w:val="nil"/>
              <w:right w:val="thinThickSmallGap" w:sz="24" w:space="0" w:color="auto"/>
            </w:tcBorders>
          </w:tcPr>
          <w:p w:rsidR="0047079B" w:rsidRDefault="0047079B" w:rsidP="0037432C">
            <w:pPr>
              <w:spacing w:after="0" w:line="240" w:lineRule="auto"/>
              <w:jc w:val="center"/>
              <w:rPr>
                <w:rFonts w:ascii="Times New Roman" w:hAnsi="Times New Roman"/>
                <w:sz w:val="18"/>
                <w:szCs w:val="18"/>
              </w:rPr>
            </w:pPr>
          </w:p>
        </w:tc>
        <w:tc>
          <w:tcPr>
            <w:tcW w:w="992" w:type="dxa"/>
            <w:gridSpan w:val="2"/>
            <w:tcBorders>
              <w:top w:val="thinThickSmallGap" w:sz="18" w:space="0" w:color="auto"/>
              <w:left w:val="thinThickSmallGap" w:sz="24" w:space="0" w:color="auto"/>
              <w:bottom w:val="single" w:sz="2" w:space="0" w:color="auto"/>
              <w:right w:val="single" w:sz="4" w:space="0" w:color="auto"/>
            </w:tcBorders>
            <w:hideMark/>
          </w:tcPr>
          <w:p w:rsidR="0047079B" w:rsidRDefault="0047079B" w:rsidP="0037432C">
            <w:pPr>
              <w:spacing w:after="0" w:line="240" w:lineRule="auto"/>
              <w:jc w:val="center"/>
              <w:rPr>
                <w:rFonts w:ascii="Times New Roman" w:hAnsi="Times New Roman"/>
                <w:b/>
                <w:bCs/>
                <w:sz w:val="18"/>
                <w:szCs w:val="18"/>
              </w:rPr>
            </w:pPr>
            <w:r>
              <w:rPr>
                <w:rFonts w:ascii="Times New Roman" w:hAnsi="Times New Roman"/>
                <w:b/>
                <w:bCs/>
                <w:sz w:val="18"/>
                <w:szCs w:val="18"/>
              </w:rPr>
              <w:t>компонент</w:t>
            </w:r>
          </w:p>
        </w:tc>
        <w:tc>
          <w:tcPr>
            <w:tcW w:w="567" w:type="dxa"/>
            <w:tcBorders>
              <w:top w:val="thinThickSmallGap" w:sz="18" w:space="0" w:color="auto"/>
              <w:left w:val="single" w:sz="4" w:space="0" w:color="auto"/>
              <w:bottom w:val="single" w:sz="2" w:space="0" w:color="auto"/>
              <w:right w:val="thinThickSmallGap" w:sz="24" w:space="0" w:color="auto"/>
            </w:tcBorders>
          </w:tcPr>
          <w:p w:rsidR="0047079B" w:rsidRDefault="0047079B" w:rsidP="0037432C">
            <w:pPr>
              <w:spacing w:after="0" w:line="240" w:lineRule="auto"/>
              <w:jc w:val="center"/>
              <w:rPr>
                <w:rFonts w:ascii="Times New Roman" w:hAnsi="Times New Roman"/>
                <w:b/>
                <w:bCs/>
                <w:sz w:val="18"/>
                <w:szCs w:val="18"/>
              </w:rPr>
            </w:pPr>
          </w:p>
        </w:tc>
        <w:tc>
          <w:tcPr>
            <w:tcW w:w="1134" w:type="dxa"/>
            <w:gridSpan w:val="2"/>
            <w:tcBorders>
              <w:top w:val="thinThickSmallGap" w:sz="18"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b/>
                <w:bCs/>
                <w:sz w:val="18"/>
                <w:szCs w:val="18"/>
              </w:rPr>
            </w:pPr>
            <w:r>
              <w:rPr>
                <w:rFonts w:ascii="Times New Roman" w:hAnsi="Times New Roman"/>
                <w:b/>
                <w:bCs/>
                <w:sz w:val="18"/>
                <w:szCs w:val="18"/>
              </w:rPr>
              <w:t>компонент</w:t>
            </w:r>
          </w:p>
        </w:tc>
        <w:tc>
          <w:tcPr>
            <w:tcW w:w="567" w:type="dxa"/>
            <w:tcBorders>
              <w:top w:val="thinThickSmallGap" w:sz="18" w:space="0" w:color="auto"/>
              <w:left w:val="single" w:sz="4" w:space="0" w:color="auto"/>
              <w:bottom w:val="single" w:sz="4" w:space="0" w:color="auto"/>
              <w:right w:val="thinThickSmallGap" w:sz="24" w:space="0" w:color="auto"/>
            </w:tcBorders>
          </w:tcPr>
          <w:p w:rsidR="0047079B" w:rsidRDefault="0047079B" w:rsidP="0037432C">
            <w:pPr>
              <w:spacing w:after="0" w:line="240" w:lineRule="auto"/>
              <w:jc w:val="center"/>
              <w:rPr>
                <w:rFonts w:ascii="Times New Roman" w:hAnsi="Times New Roman"/>
                <w:b/>
                <w:bCs/>
                <w:sz w:val="18"/>
                <w:szCs w:val="18"/>
              </w:rPr>
            </w:pPr>
          </w:p>
        </w:tc>
        <w:tc>
          <w:tcPr>
            <w:tcW w:w="1418" w:type="dxa"/>
            <w:gridSpan w:val="2"/>
            <w:tcBorders>
              <w:top w:val="thinThickSmallGap" w:sz="18"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b/>
                <w:bCs/>
                <w:sz w:val="18"/>
                <w:szCs w:val="18"/>
              </w:rPr>
            </w:pPr>
            <w:r>
              <w:rPr>
                <w:rFonts w:ascii="Times New Roman" w:hAnsi="Times New Roman"/>
                <w:b/>
                <w:bCs/>
                <w:sz w:val="18"/>
                <w:szCs w:val="18"/>
              </w:rPr>
              <w:t>компонент</w:t>
            </w:r>
          </w:p>
        </w:tc>
        <w:tc>
          <w:tcPr>
            <w:tcW w:w="850" w:type="dxa"/>
            <w:tcBorders>
              <w:top w:val="thinThickSmallGap" w:sz="18" w:space="0" w:color="auto"/>
              <w:left w:val="single" w:sz="4" w:space="0" w:color="auto"/>
              <w:bottom w:val="single" w:sz="4" w:space="0" w:color="auto"/>
              <w:right w:val="thinThickSmallGap" w:sz="24" w:space="0" w:color="auto"/>
            </w:tcBorders>
          </w:tcPr>
          <w:p w:rsidR="0047079B" w:rsidRDefault="0047079B" w:rsidP="0037432C">
            <w:pPr>
              <w:spacing w:after="0" w:line="240" w:lineRule="auto"/>
              <w:jc w:val="center"/>
              <w:rPr>
                <w:rFonts w:ascii="Times New Roman" w:hAnsi="Times New Roman"/>
                <w:b/>
                <w:bCs/>
                <w:sz w:val="18"/>
                <w:szCs w:val="18"/>
              </w:rPr>
            </w:pPr>
          </w:p>
        </w:tc>
        <w:tc>
          <w:tcPr>
            <w:tcW w:w="1418" w:type="dxa"/>
            <w:gridSpan w:val="2"/>
            <w:tcBorders>
              <w:top w:val="thinThickSmallGap" w:sz="18"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b/>
                <w:bCs/>
                <w:sz w:val="18"/>
                <w:szCs w:val="18"/>
              </w:rPr>
            </w:pPr>
            <w:r>
              <w:rPr>
                <w:rFonts w:ascii="Times New Roman" w:hAnsi="Times New Roman"/>
                <w:b/>
                <w:bCs/>
                <w:sz w:val="18"/>
                <w:szCs w:val="18"/>
              </w:rPr>
              <w:t>компонент</w:t>
            </w:r>
          </w:p>
        </w:tc>
        <w:tc>
          <w:tcPr>
            <w:tcW w:w="850" w:type="dxa"/>
            <w:tcBorders>
              <w:top w:val="thinThickSmallGap" w:sz="18" w:space="0" w:color="auto"/>
              <w:left w:val="single" w:sz="4" w:space="0" w:color="auto"/>
              <w:bottom w:val="single" w:sz="4" w:space="0" w:color="auto"/>
              <w:right w:val="thinThickSmallGap" w:sz="24" w:space="0" w:color="auto"/>
            </w:tcBorders>
          </w:tcPr>
          <w:p w:rsidR="0047079B" w:rsidRDefault="0047079B" w:rsidP="0037432C">
            <w:pPr>
              <w:spacing w:after="0" w:line="240" w:lineRule="auto"/>
              <w:jc w:val="center"/>
              <w:rPr>
                <w:rFonts w:ascii="Times New Roman" w:hAnsi="Times New Roman"/>
                <w:b/>
                <w:bCs/>
                <w:sz w:val="18"/>
                <w:szCs w:val="18"/>
              </w:rPr>
            </w:pPr>
          </w:p>
        </w:tc>
        <w:tc>
          <w:tcPr>
            <w:tcW w:w="1418" w:type="dxa"/>
            <w:gridSpan w:val="2"/>
            <w:tcBorders>
              <w:top w:val="thinThickSmallGap" w:sz="18"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b/>
                <w:bCs/>
                <w:sz w:val="18"/>
                <w:szCs w:val="18"/>
              </w:rPr>
            </w:pPr>
            <w:r>
              <w:rPr>
                <w:rFonts w:ascii="Times New Roman" w:hAnsi="Times New Roman"/>
                <w:b/>
                <w:bCs/>
                <w:sz w:val="18"/>
                <w:szCs w:val="18"/>
              </w:rPr>
              <w:t>компонент</w:t>
            </w:r>
          </w:p>
        </w:tc>
        <w:tc>
          <w:tcPr>
            <w:tcW w:w="749" w:type="dxa"/>
            <w:gridSpan w:val="2"/>
            <w:tcBorders>
              <w:top w:val="thinThickSmallGap" w:sz="18" w:space="0" w:color="auto"/>
              <w:left w:val="single" w:sz="4" w:space="0" w:color="auto"/>
              <w:bottom w:val="single" w:sz="4" w:space="0" w:color="auto"/>
              <w:right w:val="thinThickSmallGap" w:sz="18" w:space="0" w:color="auto"/>
            </w:tcBorders>
          </w:tcPr>
          <w:p w:rsidR="0047079B" w:rsidRDefault="0047079B" w:rsidP="0037432C">
            <w:pPr>
              <w:spacing w:after="0" w:line="240" w:lineRule="auto"/>
              <w:jc w:val="center"/>
              <w:rPr>
                <w:rFonts w:ascii="Times New Roman" w:hAnsi="Times New Roman"/>
                <w:b/>
                <w:bCs/>
                <w:sz w:val="18"/>
                <w:szCs w:val="18"/>
              </w:rPr>
            </w:pPr>
          </w:p>
        </w:tc>
      </w:tr>
      <w:tr w:rsidR="00105E4F" w:rsidTr="00105E4F">
        <w:trPr>
          <w:trHeight w:val="209"/>
        </w:trPr>
        <w:tc>
          <w:tcPr>
            <w:tcW w:w="1560" w:type="dxa"/>
            <w:tcBorders>
              <w:top w:val="nil"/>
              <w:left w:val="thinThickSmallGap" w:sz="18" w:space="0" w:color="auto"/>
              <w:bottom w:val="thinThickSmallGap" w:sz="18" w:space="0" w:color="auto"/>
              <w:right w:val="thinThickSmallGap" w:sz="24" w:space="0" w:color="auto"/>
            </w:tcBorders>
          </w:tcPr>
          <w:p w:rsidR="0047079B" w:rsidRDefault="0047079B" w:rsidP="0037432C">
            <w:pPr>
              <w:spacing w:after="0" w:line="240" w:lineRule="auto"/>
              <w:jc w:val="center"/>
              <w:rPr>
                <w:rFonts w:ascii="Times New Roman" w:hAnsi="Times New Roman"/>
                <w:sz w:val="18"/>
                <w:szCs w:val="18"/>
              </w:rPr>
            </w:pPr>
          </w:p>
        </w:tc>
        <w:tc>
          <w:tcPr>
            <w:tcW w:w="567" w:type="dxa"/>
            <w:tcBorders>
              <w:top w:val="single" w:sz="2" w:space="0" w:color="auto"/>
              <w:left w:val="thinThickSmallGap" w:sz="24" w:space="0" w:color="auto"/>
              <w:bottom w:val="thinThickSmallGap" w:sz="18" w:space="0" w:color="auto"/>
              <w:right w:val="single" w:sz="2" w:space="0" w:color="auto"/>
            </w:tcBorders>
            <w:hideMark/>
          </w:tcPr>
          <w:p w:rsidR="0047079B" w:rsidRDefault="0047079B" w:rsidP="0037432C">
            <w:pPr>
              <w:spacing w:after="0" w:line="240" w:lineRule="auto"/>
              <w:jc w:val="center"/>
              <w:rPr>
                <w:rFonts w:ascii="Times New Roman" w:hAnsi="Times New Roman"/>
                <w:sz w:val="18"/>
                <w:szCs w:val="18"/>
              </w:rPr>
            </w:pPr>
            <w:r>
              <w:rPr>
                <w:rFonts w:ascii="Times New Roman" w:hAnsi="Times New Roman"/>
                <w:sz w:val="18"/>
                <w:szCs w:val="18"/>
              </w:rPr>
              <w:t>Федерал.</w:t>
            </w:r>
          </w:p>
        </w:tc>
        <w:tc>
          <w:tcPr>
            <w:tcW w:w="425" w:type="dxa"/>
            <w:tcBorders>
              <w:top w:val="single" w:sz="2" w:space="0" w:color="auto"/>
              <w:left w:val="single" w:sz="2"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18"/>
                <w:szCs w:val="18"/>
              </w:rPr>
            </w:pPr>
            <w:r>
              <w:rPr>
                <w:rFonts w:ascii="Times New Roman" w:hAnsi="Times New Roman"/>
                <w:sz w:val="18"/>
                <w:szCs w:val="18"/>
              </w:rPr>
              <w:t>ОУ</w:t>
            </w:r>
          </w:p>
        </w:tc>
        <w:tc>
          <w:tcPr>
            <w:tcW w:w="567" w:type="dxa"/>
            <w:tcBorders>
              <w:top w:val="single" w:sz="2"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18"/>
                <w:szCs w:val="18"/>
              </w:rPr>
            </w:pPr>
            <w:r>
              <w:rPr>
                <w:rFonts w:ascii="Times New Roman" w:hAnsi="Times New Roman"/>
                <w:sz w:val="18"/>
                <w:szCs w:val="18"/>
              </w:rPr>
              <w:t>Итого</w:t>
            </w:r>
          </w:p>
        </w:tc>
        <w:tc>
          <w:tcPr>
            <w:tcW w:w="709"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18"/>
                <w:szCs w:val="18"/>
              </w:rPr>
            </w:pPr>
            <w:r>
              <w:rPr>
                <w:rFonts w:ascii="Times New Roman" w:hAnsi="Times New Roman"/>
                <w:sz w:val="18"/>
                <w:szCs w:val="18"/>
              </w:rPr>
              <w:t>Федерал.</w:t>
            </w:r>
          </w:p>
        </w:tc>
        <w:tc>
          <w:tcPr>
            <w:tcW w:w="425" w:type="dxa"/>
            <w:tcBorders>
              <w:top w:val="single" w:sz="4" w:space="0" w:color="auto"/>
              <w:left w:val="single" w:sz="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18"/>
                <w:szCs w:val="18"/>
              </w:rPr>
            </w:pPr>
            <w:r>
              <w:rPr>
                <w:rFonts w:ascii="Times New Roman" w:hAnsi="Times New Roman"/>
                <w:sz w:val="18"/>
                <w:szCs w:val="18"/>
              </w:rPr>
              <w:t>ОУ</w:t>
            </w:r>
          </w:p>
        </w:tc>
        <w:tc>
          <w:tcPr>
            <w:tcW w:w="567" w:type="dxa"/>
            <w:tcBorders>
              <w:top w:val="single" w:sz="4"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18"/>
                <w:szCs w:val="18"/>
              </w:rPr>
            </w:pPr>
            <w:r>
              <w:rPr>
                <w:rFonts w:ascii="Times New Roman" w:hAnsi="Times New Roman"/>
                <w:sz w:val="18"/>
                <w:szCs w:val="18"/>
              </w:rPr>
              <w:t>Итого</w:t>
            </w:r>
          </w:p>
        </w:tc>
        <w:tc>
          <w:tcPr>
            <w:tcW w:w="709"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18"/>
                <w:szCs w:val="18"/>
              </w:rPr>
            </w:pPr>
            <w:r>
              <w:rPr>
                <w:rFonts w:ascii="Times New Roman" w:hAnsi="Times New Roman"/>
                <w:sz w:val="18"/>
                <w:szCs w:val="18"/>
              </w:rPr>
              <w:t>Феде</w:t>
            </w:r>
            <w:r w:rsidR="00105E4F">
              <w:rPr>
                <w:rFonts w:ascii="Times New Roman" w:hAnsi="Times New Roman"/>
                <w:sz w:val="18"/>
                <w:szCs w:val="18"/>
              </w:rPr>
              <w:t>-</w:t>
            </w:r>
            <w:r>
              <w:rPr>
                <w:rFonts w:ascii="Times New Roman" w:hAnsi="Times New Roman"/>
                <w:sz w:val="18"/>
                <w:szCs w:val="18"/>
              </w:rPr>
              <w:t>рал.</w:t>
            </w:r>
          </w:p>
        </w:tc>
        <w:tc>
          <w:tcPr>
            <w:tcW w:w="709" w:type="dxa"/>
            <w:tcBorders>
              <w:top w:val="single" w:sz="4" w:space="0" w:color="auto"/>
              <w:left w:val="single" w:sz="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18"/>
                <w:szCs w:val="18"/>
              </w:rPr>
            </w:pPr>
            <w:r>
              <w:rPr>
                <w:rFonts w:ascii="Times New Roman" w:hAnsi="Times New Roman"/>
                <w:sz w:val="18"/>
                <w:szCs w:val="18"/>
              </w:rPr>
              <w:t>ОУ</w:t>
            </w:r>
          </w:p>
        </w:tc>
        <w:tc>
          <w:tcPr>
            <w:tcW w:w="850" w:type="dxa"/>
            <w:tcBorders>
              <w:top w:val="single" w:sz="4"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18"/>
                <w:szCs w:val="18"/>
              </w:rPr>
            </w:pPr>
            <w:r>
              <w:rPr>
                <w:rFonts w:ascii="Times New Roman" w:hAnsi="Times New Roman"/>
                <w:sz w:val="18"/>
                <w:szCs w:val="18"/>
              </w:rPr>
              <w:t>Итого</w:t>
            </w:r>
          </w:p>
        </w:tc>
        <w:tc>
          <w:tcPr>
            <w:tcW w:w="851"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18"/>
                <w:szCs w:val="18"/>
              </w:rPr>
            </w:pPr>
            <w:r>
              <w:rPr>
                <w:rFonts w:ascii="Times New Roman" w:hAnsi="Times New Roman"/>
                <w:sz w:val="18"/>
                <w:szCs w:val="18"/>
              </w:rPr>
              <w:t>Федерал.</w:t>
            </w:r>
          </w:p>
        </w:tc>
        <w:tc>
          <w:tcPr>
            <w:tcW w:w="567" w:type="dxa"/>
            <w:tcBorders>
              <w:top w:val="single" w:sz="4" w:space="0" w:color="auto"/>
              <w:left w:val="single" w:sz="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18"/>
                <w:szCs w:val="18"/>
              </w:rPr>
            </w:pPr>
            <w:r>
              <w:rPr>
                <w:rFonts w:ascii="Times New Roman" w:hAnsi="Times New Roman"/>
                <w:sz w:val="18"/>
                <w:szCs w:val="18"/>
              </w:rPr>
              <w:t>ОУ</w:t>
            </w:r>
          </w:p>
        </w:tc>
        <w:tc>
          <w:tcPr>
            <w:tcW w:w="850" w:type="dxa"/>
            <w:tcBorders>
              <w:top w:val="single" w:sz="4"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18"/>
                <w:szCs w:val="18"/>
              </w:rPr>
            </w:pPr>
            <w:r>
              <w:rPr>
                <w:rFonts w:ascii="Times New Roman" w:hAnsi="Times New Roman"/>
                <w:sz w:val="18"/>
                <w:szCs w:val="18"/>
              </w:rPr>
              <w:t>Итого</w:t>
            </w:r>
          </w:p>
        </w:tc>
        <w:tc>
          <w:tcPr>
            <w:tcW w:w="851"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18"/>
                <w:szCs w:val="18"/>
              </w:rPr>
            </w:pPr>
            <w:r>
              <w:rPr>
                <w:rFonts w:ascii="Times New Roman" w:hAnsi="Times New Roman"/>
                <w:sz w:val="18"/>
                <w:szCs w:val="18"/>
              </w:rPr>
              <w:t>Федерал.</w:t>
            </w:r>
          </w:p>
        </w:tc>
        <w:tc>
          <w:tcPr>
            <w:tcW w:w="567" w:type="dxa"/>
            <w:tcBorders>
              <w:top w:val="single" w:sz="4" w:space="0" w:color="auto"/>
              <w:left w:val="single" w:sz="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18"/>
                <w:szCs w:val="18"/>
              </w:rPr>
            </w:pPr>
            <w:r>
              <w:rPr>
                <w:rFonts w:ascii="Times New Roman" w:hAnsi="Times New Roman"/>
                <w:sz w:val="18"/>
                <w:szCs w:val="18"/>
              </w:rPr>
              <w:t>ОУ</w:t>
            </w:r>
          </w:p>
        </w:tc>
        <w:tc>
          <w:tcPr>
            <w:tcW w:w="749" w:type="dxa"/>
            <w:gridSpan w:val="2"/>
            <w:tcBorders>
              <w:top w:val="single" w:sz="4" w:space="0" w:color="auto"/>
              <w:left w:val="single" w:sz="4" w:space="0" w:color="auto"/>
              <w:bottom w:val="thinThickSmallGap" w:sz="18" w:space="0" w:color="auto"/>
              <w:right w:val="thinThickSmallGap" w:sz="18" w:space="0" w:color="auto"/>
            </w:tcBorders>
            <w:hideMark/>
          </w:tcPr>
          <w:p w:rsidR="0047079B" w:rsidRDefault="0047079B" w:rsidP="0037432C">
            <w:pPr>
              <w:spacing w:after="0" w:line="240" w:lineRule="auto"/>
              <w:jc w:val="center"/>
              <w:rPr>
                <w:rFonts w:ascii="Times New Roman" w:hAnsi="Times New Roman"/>
                <w:sz w:val="18"/>
                <w:szCs w:val="18"/>
              </w:rPr>
            </w:pPr>
            <w:r>
              <w:rPr>
                <w:rFonts w:ascii="Times New Roman" w:hAnsi="Times New Roman"/>
                <w:sz w:val="18"/>
                <w:szCs w:val="18"/>
              </w:rPr>
              <w:t>Итого</w:t>
            </w:r>
          </w:p>
        </w:tc>
      </w:tr>
      <w:tr w:rsidR="00105E4F" w:rsidTr="00105E4F">
        <w:trPr>
          <w:trHeight w:val="273"/>
        </w:trPr>
        <w:tc>
          <w:tcPr>
            <w:tcW w:w="1560" w:type="dxa"/>
            <w:tcBorders>
              <w:top w:val="thinThickSmallGap" w:sz="18" w:space="0" w:color="auto"/>
              <w:left w:val="thinThickSmallGap" w:sz="18"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Русский язык</w:t>
            </w:r>
          </w:p>
        </w:tc>
        <w:tc>
          <w:tcPr>
            <w:tcW w:w="567" w:type="dxa"/>
            <w:tcBorders>
              <w:top w:val="thinThickSmallGap" w:sz="18" w:space="0" w:color="auto"/>
              <w:left w:val="thinThickSmallGap" w:sz="24" w:space="0" w:color="auto"/>
              <w:bottom w:val="single" w:sz="2" w:space="0" w:color="auto"/>
              <w:right w:val="single" w:sz="2"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5</w:t>
            </w:r>
          </w:p>
        </w:tc>
        <w:tc>
          <w:tcPr>
            <w:tcW w:w="425" w:type="dxa"/>
            <w:tcBorders>
              <w:top w:val="thinThickSmallGap" w:sz="18" w:space="0" w:color="auto"/>
              <w:left w:val="single" w:sz="2" w:space="0" w:color="auto"/>
              <w:bottom w:val="single" w:sz="4" w:space="0" w:color="auto"/>
              <w:right w:val="single" w:sz="2"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thinThickSmallGap" w:sz="18" w:space="0" w:color="auto"/>
              <w:left w:val="single" w:sz="2"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7</w:t>
            </w:r>
          </w:p>
        </w:tc>
        <w:tc>
          <w:tcPr>
            <w:tcW w:w="709" w:type="dxa"/>
            <w:tcBorders>
              <w:top w:val="thinThickSmallGap" w:sz="18"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6</w:t>
            </w:r>
          </w:p>
        </w:tc>
        <w:tc>
          <w:tcPr>
            <w:tcW w:w="425" w:type="dxa"/>
            <w:tcBorders>
              <w:top w:val="thinThickSmallGap" w:sz="18" w:space="0" w:color="auto"/>
              <w:left w:val="single" w:sz="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thinThickSmallGap" w:sz="18"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7</w:t>
            </w:r>
          </w:p>
        </w:tc>
        <w:tc>
          <w:tcPr>
            <w:tcW w:w="709" w:type="dxa"/>
            <w:tcBorders>
              <w:top w:val="thinThickSmallGap" w:sz="18"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4</w:t>
            </w:r>
          </w:p>
        </w:tc>
        <w:tc>
          <w:tcPr>
            <w:tcW w:w="709" w:type="dxa"/>
            <w:tcBorders>
              <w:top w:val="thinThickSmallGap" w:sz="18"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thinThickSmallGap" w:sz="18"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tcBorders>
              <w:top w:val="thinThickSmallGap" w:sz="18"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thinThickSmallGap" w:sz="18"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thinThickSmallGap" w:sz="18"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thinThickSmallGap" w:sz="18"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thinThickSmallGap" w:sz="18"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49" w:type="dxa"/>
            <w:gridSpan w:val="2"/>
            <w:tcBorders>
              <w:top w:val="thinThickSmallGap" w:sz="18" w:space="0" w:color="auto"/>
              <w:left w:val="single" w:sz="4" w:space="0" w:color="auto"/>
              <w:bottom w:val="single" w:sz="4" w:space="0" w:color="auto"/>
              <w:right w:val="thinThickSmallGap" w:sz="18"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r>
      <w:tr w:rsidR="00105E4F" w:rsidTr="00105E4F">
        <w:trPr>
          <w:trHeight w:val="273"/>
        </w:trPr>
        <w:tc>
          <w:tcPr>
            <w:tcW w:w="1560" w:type="dxa"/>
            <w:tcBorders>
              <w:top w:val="single" w:sz="4" w:space="0" w:color="auto"/>
              <w:left w:val="thinThickSmallGap" w:sz="18"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Литература</w:t>
            </w:r>
          </w:p>
        </w:tc>
        <w:tc>
          <w:tcPr>
            <w:tcW w:w="567" w:type="dxa"/>
            <w:tcBorders>
              <w:top w:val="single" w:sz="2" w:space="0" w:color="auto"/>
              <w:left w:val="thinThickSmallGap" w:sz="24" w:space="0" w:color="auto"/>
              <w:bottom w:val="single" w:sz="2" w:space="0" w:color="auto"/>
              <w:right w:val="single" w:sz="2"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425" w:type="dxa"/>
            <w:tcBorders>
              <w:top w:val="single" w:sz="4" w:space="0" w:color="auto"/>
              <w:left w:val="single" w:sz="2" w:space="0" w:color="auto"/>
              <w:bottom w:val="single" w:sz="4"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2"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709"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49" w:type="dxa"/>
            <w:gridSpan w:val="2"/>
            <w:tcBorders>
              <w:top w:val="single" w:sz="4" w:space="0" w:color="auto"/>
              <w:left w:val="single" w:sz="4" w:space="0" w:color="auto"/>
              <w:bottom w:val="single" w:sz="4" w:space="0" w:color="auto"/>
              <w:right w:val="thinThickSmallGap" w:sz="18"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r>
      <w:tr w:rsidR="00105E4F" w:rsidTr="00105E4F">
        <w:trPr>
          <w:trHeight w:val="257"/>
        </w:trPr>
        <w:tc>
          <w:tcPr>
            <w:tcW w:w="1560" w:type="dxa"/>
            <w:tcBorders>
              <w:top w:val="single" w:sz="4" w:space="0" w:color="auto"/>
              <w:left w:val="thinThickSmallGap" w:sz="18"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Иностр. языки</w:t>
            </w:r>
          </w:p>
        </w:tc>
        <w:tc>
          <w:tcPr>
            <w:tcW w:w="567" w:type="dxa"/>
            <w:tcBorders>
              <w:top w:val="single" w:sz="2" w:space="0" w:color="auto"/>
              <w:left w:val="thinThickSmallGap" w:sz="24" w:space="0" w:color="auto"/>
              <w:bottom w:val="thinThickSmallGap" w:sz="18" w:space="0" w:color="auto"/>
              <w:right w:val="single" w:sz="2"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425" w:type="dxa"/>
            <w:tcBorders>
              <w:top w:val="single" w:sz="4" w:space="0" w:color="auto"/>
              <w:left w:val="single" w:sz="2" w:space="0" w:color="auto"/>
              <w:bottom w:val="thinThickSmallGap" w:sz="18"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2"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425"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49" w:type="dxa"/>
            <w:gridSpan w:val="2"/>
            <w:tcBorders>
              <w:top w:val="single" w:sz="4" w:space="0" w:color="auto"/>
              <w:left w:val="single" w:sz="4" w:space="0" w:color="auto"/>
              <w:bottom w:val="thinThickSmallGap" w:sz="18" w:space="0" w:color="auto"/>
              <w:right w:val="thinThickSmallGap" w:sz="18"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r>
      <w:tr w:rsidR="00105E4F" w:rsidTr="00105E4F">
        <w:trPr>
          <w:trHeight w:val="273"/>
        </w:trPr>
        <w:tc>
          <w:tcPr>
            <w:tcW w:w="1560" w:type="dxa"/>
            <w:tcBorders>
              <w:top w:val="thinThickSmallGap" w:sz="18" w:space="0" w:color="auto"/>
              <w:left w:val="thinThickSmallGap" w:sz="18"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Математика</w:t>
            </w:r>
          </w:p>
        </w:tc>
        <w:tc>
          <w:tcPr>
            <w:tcW w:w="567" w:type="dxa"/>
            <w:tcBorders>
              <w:top w:val="thinThickSmallGap" w:sz="18" w:space="0" w:color="auto"/>
              <w:left w:val="thinThickSmallGap" w:sz="24" w:space="0" w:color="auto"/>
              <w:bottom w:val="single" w:sz="4" w:space="0" w:color="auto"/>
              <w:right w:val="single" w:sz="2"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5</w:t>
            </w:r>
          </w:p>
        </w:tc>
        <w:tc>
          <w:tcPr>
            <w:tcW w:w="425" w:type="dxa"/>
            <w:tcBorders>
              <w:top w:val="thinThickSmallGap" w:sz="18" w:space="0" w:color="auto"/>
              <w:left w:val="single" w:sz="2" w:space="0" w:color="auto"/>
              <w:bottom w:val="single" w:sz="4" w:space="0" w:color="auto"/>
              <w:right w:val="single" w:sz="2"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thinThickSmallGap" w:sz="18" w:space="0" w:color="auto"/>
              <w:left w:val="single" w:sz="2"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6</w:t>
            </w:r>
          </w:p>
        </w:tc>
        <w:tc>
          <w:tcPr>
            <w:tcW w:w="709" w:type="dxa"/>
            <w:tcBorders>
              <w:top w:val="thinThickSmallGap" w:sz="18"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5</w:t>
            </w:r>
          </w:p>
        </w:tc>
        <w:tc>
          <w:tcPr>
            <w:tcW w:w="425" w:type="dxa"/>
            <w:tcBorders>
              <w:top w:val="thinThickSmallGap" w:sz="18" w:space="0" w:color="auto"/>
              <w:left w:val="single" w:sz="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thinThickSmallGap" w:sz="18"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6</w:t>
            </w:r>
          </w:p>
        </w:tc>
        <w:tc>
          <w:tcPr>
            <w:tcW w:w="709" w:type="dxa"/>
            <w:tcBorders>
              <w:top w:val="thinThickSmallGap" w:sz="18" w:space="0" w:color="auto"/>
              <w:left w:val="thinThickSmallGap" w:sz="2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09" w:type="dxa"/>
            <w:tcBorders>
              <w:top w:val="thinThickSmallGap" w:sz="18"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thinThickSmallGap" w:sz="18" w:space="0" w:color="auto"/>
              <w:left w:val="single" w:sz="4" w:space="0" w:color="auto"/>
              <w:bottom w:val="single" w:sz="4"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851" w:type="dxa"/>
            <w:tcBorders>
              <w:top w:val="thinThickSmallGap" w:sz="18" w:space="0" w:color="auto"/>
              <w:left w:val="thinThickSmallGap" w:sz="2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thinThickSmallGap" w:sz="18"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thinThickSmallGap" w:sz="18" w:space="0" w:color="auto"/>
              <w:left w:val="single" w:sz="4" w:space="0" w:color="auto"/>
              <w:bottom w:val="single" w:sz="4"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851" w:type="dxa"/>
            <w:tcBorders>
              <w:top w:val="thinThickSmallGap" w:sz="18" w:space="0" w:color="auto"/>
              <w:left w:val="thinThickSmallGap" w:sz="2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thinThickSmallGap" w:sz="18"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49" w:type="dxa"/>
            <w:gridSpan w:val="2"/>
            <w:tcBorders>
              <w:top w:val="thinThickSmallGap" w:sz="18" w:space="0" w:color="auto"/>
              <w:left w:val="single" w:sz="4" w:space="0" w:color="auto"/>
              <w:bottom w:val="single" w:sz="4" w:space="0" w:color="auto"/>
              <w:right w:val="thinThickSmallGap" w:sz="18" w:space="0" w:color="auto"/>
            </w:tcBorders>
          </w:tcPr>
          <w:p w:rsidR="0047079B" w:rsidRDefault="0047079B" w:rsidP="0037432C">
            <w:pPr>
              <w:spacing w:after="0" w:line="240" w:lineRule="auto"/>
              <w:jc w:val="center"/>
              <w:rPr>
                <w:rFonts w:ascii="Times New Roman" w:hAnsi="Times New Roman"/>
                <w:sz w:val="24"/>
                <w:szCs w:val="24"/>
              </w:rPr>
            </w:pPr>
          </w:p>
        </w:tc>
      </w:tr>
      <w:tr w:rsidR="00105E4F" w:rsidTr="00105E4F">
        <w:trPr>
          <w:trHeight w:val="240"/>
        </w:trPr>
        <w:tc>
          <w:tcPr>
            <w:tcW w:w="1560" w:type="dxa"/>
            <w:tcBorders>
              <w:top w:val="single" w:sz="4" w:space="0" w:color="auto"/>
              <w:left w:val="thinThickSmallGap" w:sz="18"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Алгебра</w:t>
            </w:r>
          </w:p>
        </w:tc>
        <w:tc>
          <w:tcPr>
            <w:tcW w:w="567" w:type="dxa"/>
            <w:tcBorders>
              <w:top w:val="single" w:sz="4" w:space="0" w:color="auto"/>
              <w:left w:val="thinThickSmallGap" w:sz="24" w:space="0" w:color="auto"/>
              <w:bottom w:val="single" w:sz="4"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425" w:type="dxa"/>
            <w:tcBorders>
              <w:top w:val="single" w:sz="4" w:space="0" w:color="auto"/>
              <w:left w:val="single" w:sz="2" w:space="0" w:color="auto"/>
              <w:bottom w:val="single" w:sz="4"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2" w:space="0" w:color="auto"/>
              <w:bottom w:val="single" w:sz="4"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709" w:type="dxa"/>
            <w:tcBorders>
              <w:top w:val="single" w:sz="4" w:space="0" w:color="auto"/>
              <w:left w:val="thinThickSmallGap" w:sz="2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709"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6</w:t>
            </w:r>
          </w:p>
        </w:tc>
        <w:tc>
          <w:tcPr>
            <w:tcW w:w="851"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6</w:t>
            </w:r>
          </w:p>
        </w:tc>
        <w:tc>
          <w:tcPr>
            <w:tcW w:w="851"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749" w:type="dxa"/>
            <w:gridSpan w:val="2"/>
            <w:tcBorders>
              <w:top w:val="single" w:sz="4" w:space="0" w:color="auto"/>
              <w:left w:val="single" w:sz="4" w:space="0" w:color="auto"/>
              <w:bottom w:val="single" w:sz="4" w:space="0" w:color="auto"/>
              <w:right w:val="thinThickSmallGap" w:sz="18" w:space="0" w:color="auto"/>
            </w:tcBorders>
            <w:hideMark/>
          </w:tcPr>
          <w:p w:rsidR="0047079B" w:rsidRDefault="0047079B" w:rsidP="0037432C">
            <w:pPr>
              <w:spacing w:after="0" w:line="240" w:lineRule="auto"/>
              <w:jc w:val="center"/>
              <w:rPr>
                <w:rFonts w:ascii="Times New Roman" w:hAnsi="Times New Roman"/>
                <w:bCs/>
                <w:sz w:val="24"/>
                <w:szCs w:val="24"/>
              </w:rPr>
            </w:pPr>
            <w:r>
              <w:rPr>
                <w:rFonts w:ascii="Times New Roman" w:hAnsi="Times New Roman"/>
                <w:bCs/>
                <w:sz w:val="24"/>
                <w:szCs w:val="24"/>
              </w:rPr>
              <w:t>6</w:t>
            </w:r>
          </w:p>
        </w:tc>
      </w:tr>
      <w:tr w:rsidR="00105E4F" w:rsidTr="00105E4F">
        <w:trPr>
          <w:trHeight w:val="273"/>
        </w:trPr>
        <w:tc>
          <w:tcPr>
            <w:tcW w:w="1560" w:type="dxa"/>
            <w:tcBorders>
              <w:top w:val="single" w:sz="4" w:space="0" w:color="auto"/>
              <w:left w:val="thinThickSmallGap" w:sz="18"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Геометрия</w:t>
            </w:r>
          </w:p>
        </w:tc>
        <w:tc>
          <w:tcPr>
            <w:tcW w:w="567" w:type="dxa"/>
            <w:tcBorders>
              <w:top w:val="single" w:sz="4" w:space="0" w:color="auto"/>
              <w:left w:val="thinThickSmallGap" w:sz="2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2" w:space="0" w:color="auto"/>
              <w:bottom w:val="single" w:sz="4"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709" w:type="dxa"/>
            <w:tcBorders>
              <w:top w:val="single" w:sz="4" w:space="0" w:color="auto"/>
              <w:left w:val="thinThickSmallGap" w:sz="2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709"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49" w:type="dxa"/>
            <w:gridSpan w:val="2"/>
            <w:tcBorders>
              <w:top w:val="single" w:sz="4" w:space="0" w:color="auto"/>
              <w:left w:val="single" w:sz="4" w:space="0" w:color="auto"/>
              <w:bottom w:val="single" w:sz="4" w:space="0" w:color="auto"/>
              <w:right w:val="thinThickSmallGap" w:sz="18" w:space="0" w:color="auto"/>
            </w:tcBorders>
            <w:hideMark/>
          </w:tcPr>
          <w:p w:rsidR="0047079B" w:rsidRDefault="0047079B" w:rsidP="0037432C">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105E4F" w:rsidTr="00105E4F">
        <w:trPr>
          <w:trHeight w:val="273"/>
        </w:trPr>
        <w:tc>
          <w:tcPr>
            <w:tcW w:w="1560" w:type="dxa"/>
            <w:tcBorders>
              <w:top w:val="single" w:sz="4" w:space="0" w:color="auto"/>
              <w:left w:val="thinThickSmallGap" w:sz="18"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Информатика</w:t>
            </w:r>
          </w:p>
        </w:tc>
        <w:tc>
          <w:tcPr>
            <w:tcW w:w="567" w:type="dxa"/>
            <w:tcBorders>
              <w:top w:val="single" w:sz="4" w:space="0" w:color="auto"/>
              <w:left w:val="thinThickSmallGap" w:sz="2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2"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2"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thinThickSmallGap" w:sz="2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jc w:val="center"/>
              <w:rPr>
                <w:rFonts w:eastAsiaTheme="minorHAnsi"/>
              </w:rPr>
            </w:pPr>
          </w:p>
        </w:tc>
        <w:tc>
          <w:tcPr>
            <w:tcW w:w="709" w:type="dxa"/>
            <w:tcBorders>
              <w:top w:val="single" w:sz="4" w:space="0" w:color="auto"/>
              <w:left w:val="single" w:sz="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jc w:val="center"/>
              <w:rPr>
                <w:rFonts w:eastAsiaTheme="minorHAnsi"/>
              </w:rPr>
            </w:pPr>
          </w:p>
        </w:tc>
        <w:tc>
          <w:tcPr>
            <w:tcW w:w="567"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49" w:type="dxa"/>
            <w:gridSpan w:val="2"/>
            <w:tcBorders>
              <w:top w:val="single" w:sz="4" w:space="0" w:color="auto"/>
              <w:left w:val="single" w:sz="4" w:space="0" w:color="auto"/>
              <w:bottom w:val="single" w:sz="4" w:space="0" w:color="auto"/>
              <w:right w:val="thinThickSmallGap" w:sz="18" w:space="0" w:color="auto"/>
            </w:tcBorders>
            <w:hideMark/>
          </w:tcPr>
          <w:p w:rsidR="0047079B" w:rsidRDefault="0047079B" w:rsidP="0037432C">
            <w:pPr>
              <w:spacing w:after="0"/>
              <w:jc w:val="center"/>
              <w:rPr>
                <w:rFonts w:eastAsiaTheme="minorHAnsi"/>
              </w:rPr>
            </w:pPr>
          </w:p>
        </w:tc>
      </w:tr>
      <w:tr w:rsidR="00105E4F" w:rsidTr="00105E4F">
        <w:trPr>
          <w:trHeight w:val="234"/>
        </w:trPr>
        <w:tc>
          <w:tcPr>
            <w:tcW w:w="1560" w:type="dxa"/>
            <w:tcBorders>
              <w:top w:val="single" w:sz="4" w:space="0" w:color="auto"/>
              <w:left w:val="thinThickSmallGap" w:sz="18"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Информатика и ИКТ</w:t>
            </w:r>
          </w:p>
        </w:tc>
        <w:tc>
          <w:tcPr>
            <w:tcW w:w="567" w:type="dxa"/>
            <w:tcBorders>
              <w:top w:val="single" w:sz="4" w:space="0" w:color="auto"/>
              <w:left w:val="thinThickSmallGap" w:sz="2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thinThickSmallGap" w:sz="18"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2" w:space="0" w:color="auto"/>
              <w:bottom w:val="thinThickSmallGap" w:sz="18"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709" w:type="dxa"/>
            <w:tcBorders>
              <w:top w:val="single" w:sz="4" w:space="0" w:color="auto"/>
              <w:left w:val="thinThickSmallGap" w:sz="2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thinThickSmallGap" w:sz="18"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709" w:type="dxa"/>
            <w:tcBorders>
              <w:top w:val="single" w:sz="4" w:space="0" w:color="auto"/>
              <w:left w:val="thinThickSmallGap" w:sz="2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thinThickSmallGap" w:sz="18"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851"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49" w:type="dxa"/>
            <w:gridSpan w:val="2"/>
            <w:tcBorders>
              <w:top w:val="single" w:sz="4" w:space="0" w:color="auto"/>
              <w:left w:val="single" w:sz="4" w:space="0" w:color="auto"/>
              <w:bottom w:val="thinThickSmallGap" w:sz="18" w:space="0" w:color="auto"/>
              <w:right w:val="thinThickSmallGap" w:sz="18" w:space="0" w:color="auto"/>
            </w:tcBorders>
            <w:hideMark/>
          </w:tcPr>
          <w:p w:rsidR="0047079B" w:rsidRDefault="0047079B" w:rsidP="0037432C">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105E4F" w:rsidTr="00105E4F">
        <w:trPr>
          <w:trHeight w:val="243"/>
        </w:trPr>
        <w:tc>
          <w:tcPr>
            <w:tcW w:w="1560" w:type="dxa"/>
            <w:tcBorders>
              <w:top w:val="thinThickSmallGap" w:sz="18" w:space="0" w:color="auto"/>
              <w:left w:val="thinThickSmallGap" w:sz="18"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История</w:t>
            </w:r>
          </w:p>
        </w:tc>
        <w:tc>
          <w:tcPr>
            <w:tcW w:w="567" w:type="dxa"/>
            <w:tcBorders>
              <w:top w:val="thinThickSmallGap" w:sz="18" w:space="0" w:color="auto"/>
              <w:left w:val="thinThickSmallGap" w:sz="24" w:space="0" w:color="auto"/>
              <w:bottom w:val="single" w:sz="4" w:space="0" w:color="auto"/>
              <w:right w:val="single" w:sz="2"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425" w:type="dxa"/>
            <w:tcBorders>
              <w:top w:val="thinThickSmallGap" w:sz="18" w:space="0" w:color="auto"/>
              <w:left w:val="single" w:sz="2" w:space="0" w:color="auto"/>
              <w:bottom w:val="single" w:sz="4"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thinThickSmallGap" w:sz="18" w:space="0" w:color="auto"/>
              <w:left w:val="single" w:sz="2"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thinThickSmallGap" w:sz="18"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425" w:type="dxa"/>
            <w:tcBorders>
              <w:top w:val="thinThickSmallGap" w:sz="18"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thinThickSmallGap" w:sz="18"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thinThickSmallGap" w:sz="18"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thinThickSmallGap" w:sz="18"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thinThickSmallGap" w:sz="18"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thinThickSmallGap" w:sz="18"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thinThickSmallGap" w:sz="18"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thinThickSmallGap" w:sz="18"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thinThickSmallGap" w:sz="18"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thinThickSmallGap" w:sz="18"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49" w:type="dxa"/>
            <w:gridSpan w:val="2"/>
            <w:tcBorders>
              <w:top w:val="thinThickSmallGap" w:sz="18" w:space="0" w:color="auto"/>
              <w:left w:val="single" w:sz="4" w:space="0" w:color="auto"/>
              <w:bottom w:val="single" w:sz="4" w:space="0" w:color="auto"/>
              <w:right w:val="thinThickSmallGap" w:sz="18"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r>
      <w:tr w:rsidR="00105E4F" w:rsidTr="00105E4F">
        <w:trPr>
          <w:trHeight w:val="273"/>
        </w:trPr>
        <w:tc>
          <w:tcPr>
            <w:tcW w:w="1560" w:type="dxa"/>
            <w:tcBorders>
              <w:top w:val="single" w:sz="4" w:space="0" w:color="auto"/>
              <w:left w:val="thinThickSmallGap" w:sz="18"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Обществознание</w:t>
            </w:r>
          </w:p>
        </w:tc>
        <w:tc>
          <w:tcPr>
            <w:tcW w:w="567" w:type="dxa"/>
            <w:tcBorders>
              <w:top w:val="single" w:sz="4" w:space="0" w:color="auto"/>
              <w:left w:val="thinThickSmallGap" w:sz="24" w:space="0" w:color="auto"/>
              <w:bottom w:val="single" w:sz="2" w:space="0" w:color="auto"/>
              <w:right w:val="single" w:sz="2"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2" w:space="0" w:color="auto"/>
              <w:bottom w:val="single" w:sz="4"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2"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49" w:type="dxa"/>
            <w:gridSpan w:val="2"/>
            <w:tcBorders>
              <w:top w:val="single" w:sz="4" w:space="0" w:color="auto"/>
              <w:left w:val="single" w:sz="4" w:space="0" w:color="auto"/>
              <w:bottom w:val="single" w:sz="4" w:space="0" w:color="auto"/>
              <w:right w:val="thinThickSmallGap" w:sz="18"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r>
      <w:tr w:rsidR="00105E4F" w:rsidTr="00105E4F">
        <w:trPr>
          <w:trHeight w:val="261"/>
        </w:trPr>
        <w:tc>
          <w:tcPr>
            <w:tcW w:w="1560" w:type="dxa"/>
            <w:tcBorders>
              <w:top w:val="single" w:sz="4" w:space="0" w:color="auto"/>
              <w:left w:val="thinThickSmallGap" w:sz="18"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География</w:t>
            </w:r>
          </w:p>
        </w:tc>
        <w:tc>
          <w:tcPr>
            <w:tcW w:w="567" w:type="dxa"/>
            <w:tcBorders>
              <w:top w:val="single" w:sz="2" w:space="0" w:color="auto"/>
              <w:left w:val="thinThickSmallGap" w:sz="24" w:space="0" w:color="auto"/>
              <w:bottom w:val="thinThickSmallGap" w:sz="18" w:space="0" w:color="auto"/>
              <w:right w:val="single" w:sz="2"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2" w:space="0" w:color="auto"/>
              <w:bottom w:val="thinThickSmallGap" w:sz="18"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2"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thinThickSmallGap" w:sz="18" w:space="0" w:color="auto"/>
              <w:right w:val="single" w:sz="4" w:space="0" w:color="auto"/>
            </w:tcBorders>
            <w:hideMark/>
          </w:tcPr>
          <w:p w:rsidR="0047079B" w:rsidRDefault="0047079B" w:rsidP="0037432C">
            <w:pPr>
              <w:spacing w:after="0"/>
              <w:jc w:val="center"/>
              <w:rPr>
                <w:rFonts w:eastAsiaTheme="minorHAnsi"/>
              </w:rPr>
            </w:pPr>
          </w:p>
        </w:tc>
        <w:tc>
          <w:tcPr>
            <w:tcW w:w="567" w:type="dxa"/>
            <w:tcBorders>
              <w:top w:val="single" w:sz="4"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49" w:type="dxa"/>
            <w:gridSpan w:val="2"/>
            <w:tcBorders>
              <w:top w:val="single" w:sz="4" w:space="0" w:color="auto"/>
              <w:left w:val="single" w:sz="4" w:space="0" w:color="auto"/>
              <w:bottom w:val="thinThickSmallGap" w:sz="18" w:space="0" w:color="auto"/>
              <w:right w:val="thinThickSmallGap" w:sz="18"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r>
      <w:tr w:rsidR="00105E4F" w:rsidTr="00105E4F">
        <w:trPr>
          <w:trHeight w:val="273"/>
        </w:trPr>
        <w:tc>
          <w:tcPr>
            <w:tcW w:w="1560" w:type="dxa"/>
            <w:tcBorders>
              <w:top w:val="single" w:sz="4" w:space="0" w:color="auto"/>
              <w:left w:val="thinThickSmallGap" w:sz="18"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Физика</w:t>
            </w:r>
          </w:p>
        </w:tc>
        <w:tc>
          <w:tcPr>
            <w:tcW w:w="567" w:type="dxa"/>
            <w:tcBorders>
              <w:top w:val="single" w:sz="2" w:space="0" w:color="auto"/>
              <w:left w:val="thinThickSmallGap" w:sz="24" w:space="0" w:color="auto"/>
              <w:bottom w:val="single" w:sz="2"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425" w:type="dxa"/>
            <w:tcBorders>
              <w:top w:val="single" w:sz="4" w:space="0" w:color="auto"/>
              <w:left w:val="single" w:sz="2" w:space="0" w:color="auto"/>
              <w:bottom w:val="single" w:sz="4"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2" w:space="0" w:color="auto"/>
              <w:bottom w:val="single" w:sz="4"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709" w:type="dxa"/>
            <w:tcBorders>
              <w:top w:val="single" w:sz="4" w:space="0" w:color="auto"/>
              <w:left w:val="thinThickSmallGap" w:sz="2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thinThickSmallGap" w:sz="24" w:space="0" w:color="auto"/>
            </w:tcBorders>
          </w:tcPr>
          <w:p w:rsidR="0047079B" w:rsidRDefault="0047079B" w:rsidP="0037432C">
            <w:pPr>
              <w:spacing w:after="0" w:line="240" w:lineRule="auto"/>
              <w:jc w:val="center"/>
              <w:rPr>
                <w:rFonts w:ascii="Times New Roman" w:hAnsi="Times New Roman"/>
                <w:b/>
                <w:sz w:val="24"/>
                <w:szCs w:val="24"/>
              </w:rPr>
            </w:pPr>
          </w:p>
        </w:tc>
        <w:tc>
          <w:tcPr>
            <w:tcW w:w="709"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749" w:type="dxa"/>
            <w:gridSpan w:val="2"/>
            <w:tcBorders>
              <w:top w:val="single" w:sz="4" w:space="0" w:color="auto"/>
              <w:left w:val="single" w:sz="4" w:space="0" w:color="auto"/>
              <w:bottom w:val="single" w:sz="4" w:space="0" w:color="auto"/>
              <w:right w:val="thinThickSmallGap" w:sz="18"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4</w:t>
            </w:r>
          </w:p>
        </w:tc>
      </w:tr>
      <w:tr w:rsidR="00105E4F" w:rsidTr="00105E4F">
        <w:trPr>
          <w:trHeight w:val="273"/>
        </w:trPr>
        <w:tc>
          <w:tcPr>
            <w:tcW w:w="1560" w:type="dxa"/>
            <w:tcBorders>
              <w:top w:val="single" w:sz="4" w:space="0" w:color="auto"/>
              <w:left w:val="thinThickSmallGap" w:sz="18"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Химия</w:t>
            </w:r>
          </w:p>
        </w:tc>
        <w:tc>
          <w:tcPr>
            <w:tcW w:w="567" w:type="dxa"/>
            <w:tcBorders>
              <w:top w:val="single" w:sz="2" w:space="0" w:color="auto"/>
              <w:left w:val="thinThickSmallGap" w:sz="24" w:space="0" w:color="auto"/>
              <w:bottom w:val="single" w:sz="2"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425" w:type="dxa"/>
            <w:tcBorders>
              <w:top w:val="single" w:sz="4" w:space="0" w:color="auto"/>
              <w:left w:val="single" w:sz="2" w:space="0" w:color="auto"/>
              <w:bottom w:val="single" w:sz="4"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2" w:space="0" w:color="auto"/>
              <w:bottom w:val="single" w:sz="4"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709" w:type="dxa"/>
            <w:tcBorders>
              <w:top w:val="single" w:sz="4" w:space="0" w:color="auto"/>
              <w:left w:val="thinThickSmallGap" w:sz="2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thinThickSmallGap" w:sz="24" w:space="0" w:color="auto"/>
            </w:tcBorders>
          </w:tcPr>
          <w:p w:rsidR="0047079B" w:rsidRDefault="0047079B" w:rsidP="0037432C">
            <w:pPr>
              <w:spacing w:after="0" w:line="240" w:lineRule="auto"/>
              <w:jc w:val="center"/>
              <w:rPr>
                <w:rFonts w:ascii="Times New Roman" w:hAnsi="Times New Roman"/>
                <w:b/>
                <w:sz w:val="24"/>
                <w:szCs w:val="24"/>
              </w:rPr>
            </w:pPr>
          </w:p>
        </w:tc>
        <w:tc>
          <w:tcPr>
            <w:tcW w:w="709" w:type="dxa"/>
            <w:tcBorders>
              <w:top w:val="single" w:sz="4" w:space="0" w:color="auto"/>
              <w:left w:val="thinThickSmallGap" w:sz="2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851"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49" w:type="dxa"/>
            <w:gridSpan w:val="2"/>
            <w:tcBorders>
              <w:top w:val="single" w:sz="4" w:space="0" w:color="auto"/>
              <w:left w:val="single" w:sz="4" w:space="0" w:color="auto"/>
              <w:bottom w:val="single" w:sz="4" w:space="0" w:color="auto"/>
              <w:right w:val="thinThickSmallGap" w:sz="18"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r>
      <w:tr w:rsidR="00105E4F" w:rsidTr="00105E4F">
        <w:trPr>
          <w:trHeight w:val="273"/>
        </w:trPr>
        <w:tc>
          <w:tcPr>
            <w:tcW w:w="1560" w:type="dxa"/>
            <w:tcBorders>
              <w:top w:val="single" w:sz="4" w:space="0" w:color="auto"/>
              <w:left w:val="thinThickSmallGap" w:sz="18"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Биология</w:t>
            </w:r>
          </w:p>
        </w:tc>
        <w:tc>
          <w:tcPr>
            <w:tcW w:w="567" w:type="dxa"/>
            <w:tcBorders>
              <w:top w:val="single" w:sz="2" w:space="0" w:color="auto"/>
              <w:left w:val="thinThickSmallGap" w:sz="24" w:space="0" w:color="auto"/>
              <w:bottom w:val="thinThickSmallGap" w:sz="18" w:space="0" w:color="auto"/>
              <w:right w:val="single" w:sz="2"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2" w:space="0" w:color="auto"/>
              <w:bottom w:val="thinThickSmallGap" w:sz="18"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2"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thinThickSmallGap" w:sz="18" w:space="0" w:color="auto"/>
              <w:right w:val="single" w:sz="4" w:space="0" w:color="auto"/>
            </w:tcBorders>
            <w:hideMark/>
          </w:tcPr>
          <w:p w:rsidR="0047079B" w:rsidRDefault="0047079B" w:rsidP="0037432C">
            <w:pPr>
              <w:spacing w:after="0"/>
              <w:jc w:val="center"/>
              <w:rPr>
                <w:rFonts w:eastAsiaTheme="minorHAnsi"/>
              </w:rPr>
            </w:pPr>
          </w:p>
        </w:tc>
        <w:tc>
          <w:tcPr>
            <w:tcW w:w="567" w:type="dxa"/>
            <w:tcBorders>
              <w:top w:val="single" w:sz="4"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49" w:type="dxa"/>
            <w:gridSpan w:val="2"/>
            <w:tcBorders>
              <w:top w:val="single" w:sz="4" w:space="0" w:color="auto"/>
              <w:left w:val="single" w:sz="4" w:space="0" w:color="auto"/>
              <w:bottom w:val="thinThickSmallGap" w:sz="18" w:space="0" w:color="auto"/>
              <w:right w:val="thinThickSmallGap" w:sz="18"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r>
      <w:tr w:rsidR="00105E4F" w:rsidTr="00105E4F">
        <w:trPr>
          <w:trHeight w:val="273"/>
        </w:trPr>
        <w:tc>
          <w:tcPr>
            <w:tcW w:w="1560" w:type="dxa"/>
            <w:tcBorders>
              <w:top w:val="thinThickSmallGap" w:sz="18" w:space="0" w:color="auto"/>
              <w:left w:val="thinThickSmallGap" w:sz="18"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ИЗО</w:t>
            </w:r>
          </w:p>
        </w:tc>
        <w:tc>
          <w:tcPr>
            <w:tcW w:w="567" w:type="dxa"/>
            <w:tcBorders>
              <w:top w:val="thinThickSmallGap" w:sz="18" w:space="0" w:color="auto"/>
              <w:left w:val="thinThickSmallGap" w:sz="24" w:space="0" w:color="auto"/>
              <w:bottom w:val="single" w:sz="4" w:space="0" w:color="auto"/>
              <w:right w:val="single" w:sz="2"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425" w:type="dxa"/>
            <w:tcBorders>
              <w:top w:val="thinThickSmallGap" w:sz="18" w:space="0" w:color="auto"/>
              <w:left w:val="single" w:sz="2" w:space="0" w:color="auto"/>
              <w:bottom w:val="single" w:sz="4"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thinThickSmallGap" w:sz="18" w:space="0" w:color="auto"/>
              <w:left w:val="single" w:sz="2"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thinThickSmallGap" w:sz="18"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425" w:type="dxa"/>
            <w:tcBorders>
              <w:top w:val="thinThickSmallGap" w:sz="18"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thinThickSmallGap" w:sz="18"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thinThickSmallGap" w:sz="18"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thinThickSmallGap" w:sz="18"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thinThickSmallGap" w:sz="18"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thinThickSmallGap" w:sz="18" w:space="0" w:color="auto"/>
              <w:left w:val="thinThickSmallGap" w:sz="2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thinThickSmallGap" w:sz="18"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thinThickSmallGap" w:sz="18" w:space="0" w:color="auto"/>
              <w:left w:val="single" w:sz="4" w:space="0" w:color="auto"/>
              <w:bottom w:val="single" w:sz="4"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851" w:type="dxa"/>
            <w:tcBorders>
              <w:top w:val="thinThickSmallGap" w:sz="18" w:space="0" w:color="auto"/>
              <w:left w:val="thinThickSmallGap" w:sz="2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thinThickSmallGap" w:sz="18"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49" w:type="dxa"/>
            <w:gridSpan w:val="2"/>
            <w:tcBorders>
              <w:top w:val="thinThickSmallGap" w:sz="18" w:space="0" w:color="auto"/>
              <w:left w:val="single" w:sz="4" w:space="0" w:color="auto"/>
              <w:bottom w:val="single" w:sz="4"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r>
      <w:tr w:rsidR="00105E4F" w:rsidTr="00105E4F">
        <w:trPr>
          <w:trHeight w:val="273"/>
        </w:trPr>
        <w:tc>
          <w:tcPr>
            <w:tcW w:w="1560" w:type="dxa"/>
            <w:tcBorders>
              <w:top w:val="single" w:sz="4" w:space="0" w:color="auto"/>
              <w:left w:val="thinThickSmallGap" w:sz="18"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Музыка</w:t>
            </w:r>
          </w:p>
        </w:tc>
        <w:tc>
          <w:tcPr>
            <w:tcW w:w="567" w:type="dxa"/>
            <w:tcBorders>
              <w:top w:val="single" w:sz="4" w:space="0" w:color="auto"/>
              <w:left w:val="thinThickSmallGap" w:sz="24" w:space="0" w:color="auto"/>
              <w:bottom w:val="single" w:sz="4" w:space="0" w:color="auto"/>
              <w:right w:val="single" w:sz="2"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2" w:space="0" w:color="auto"/>
              <w:bottom w:val="single" w:sz="4"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2"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thinThickSmallGap" w:sz="2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851" w:type="dxa"/>
            <w:tcBorders>
              <w:top w:val="single" w:sz="4" w:space="0" w:color="auto"/>
              <w:left w:val="thinThickSmallGap" w:sz="2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49" w:type="dxa"/>
            <w:gridSpan w:val="2"/>
            <w:tcBorders>
              <w:top w:val="single" w:sz="4" w:space="0" w:color="auto"/>
              <w:left w:val="single" w:sz="4" w:space="0" w:color="auto"/>
              <w:bottom w:val="single" w:sz="4"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r>
      <w:tr w:rsidR="00105E4F" w:rsidTr="00105E4F">
        <w:trPr>
          <w:trHeight w:val="273"/>
        </w:trPr>
        <w:tc>
          <w:tcPr>
            <w:tcW w:w="1560" w:type="dxa"/>
            <w:tcBorders>
              <w:top w:val="single" w:sz="4" w:space="0" w:color="auto"/>
              <w:left w:val="thinThickSmallGap" w:sz="18"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Искусство</w:t>
            </w:r>
          </w:p>
        </w:tc>
        <w:tc>
          <w:tcPr>
            <w:tcW w:w="567" w:type="dxa"/>
            <w:tcBorders>
              <w:top w:val="single" w:sz="4" w:space="0" w:color="auto"/>
              <w:left w:val="thinThickSmallGap" w:sz="24" w:space="0" w:color="auto"/>
              <w:bottom w:val="thinThickSmallGap" w:sz="18"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425" w:type="dxa"/>
            <w:tcBorders>
              <w:top w:val="single" w:sz="4" w:space="0" w:color="auto"/>
              <w:left w:val="single" w:sz="2" w:space="0" w:color="auto"/>
              <w:bottom w:val="thinThickSmallGap" w:sz="18"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2" w:space="0" w:color="auto"/>
              <w:bottom w:val="thinThickSmallGap" w:sz="18"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709" w:type="dxa"/>
            <w:tcBorders>
              <w:top w:val="single" w:sz="4" w:space="0" w:color="auto"/>
              <w:left w:val="thinThickSmallGap" w:sz="2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thinThickSmallGap" w:sz="18"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709" w:type="dxa"/>
            <w:tcBorders>
              <w:top w:val="single" w:sz="4" w:space="0" w:color="auto"/>
              <w:left w:val="thinThickSmallGap" w:sz="2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thinThickSmallGap" w:sz="18"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851"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49" w:type="dxa"/>
            <w:gridSpan w:val="2"/>
            <w:tcBorders>
              <w:top w:val="single" w:sz="4"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r>
      <w:tr w:rsidR="00105E4F" w:rsidTr="00105E4F">
        <w:trPr>
          <w:trHeight w:val="257"/>
        </w:trPr>
        <w:tc>
          <w:tcPr>
            <w:tcW w:w="1560" w:type="dxa"/>
            <w:tcBorders>
              <w:top w:val="single" w:sz="4" w:space="0" w:color="auto"/>
              <w:left w:val="thinThickSmallGap" w:sz="18"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Технология</w:t>
            </w:r>
          </w:p>
        </w:tc>
        <w:tc>
          <w:tcPr>
            <w:tcW w:w="567" w:type="dxa"/>
            <w:tcBorders>
              <w:top w:val="single" w:sz="4" w:space="0" w:color="auto"/>
              <w:left w:val="thinThickSmallGap" w:sz="24" w:space="0" w:color="auto"/>
              <w:bottom w:val="thinThickSmallGap" w:sz="18" w:space="0" w:color="auto"/>
              <w:right w:val="single" w:sz="2"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425" w:type="dxa"/>
            <w:tcBorders>
              <w:top w:val="single" w:sz="4" w:space="0" w:color="auto"/>
              <w:left w:val="single" w:sz="2" w:space="0" w:color="auto"/>
              <w:bottom w:val="thinThickSmallGap" w:sz="18"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2"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425"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thinThickSmallGap" w:sz="2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49" w:type="dxa"/>
            <w:gridSpan w:val="2"/>
            <w:tcBorders>
              <w:top w:val="single" w:sz="4" w:space="0" w:color="auto"/>
              <w:left w:val="single" w:sz="4" w:space="0" w:color="auto"/>
              <w:bottom w:val="thinThickSmallGap" w:sz="18" w:space="0" w:color="auto"/>
              <w:right w:val="thinThickSmallGap" w:sz="18" w:space="0" w:color="auto"/>
            </w:tcBorders>
          </w:tcPr>
          <w:p w:rsidR="0047079B" w:rsidRDefault="0047079B" w:rsidP="0037432C">
            <w:pPr>
              <w:spacing w:after="0" w:line="240" w:lineRule="auto"/>
              <w:jc w:val="center"/>
              <w:rPr>
                <w:rFonts w:ascii="Times New Roman" w:hAnsi="Times New Roman"/>
                <w:sz w:val="24"/>
                <w:szCs w:val="24"/>
              </w:rPr>
            </w:pPr>
          </w:p>
        </w:tc>
      </w:tr>
      <w:tr w:rsidR="00105E4F" w:rsidTr="00105E4F">
        <w:trPr>
          <w:trHeight w:val="273"/>
        </w:trPr>
        <w:tc>
          <w:tcPr>
            <w:tcW w:w="1560" w:type="dxa"/>
            <w:tcBorders>
              <w:top w:val="thinThickSmallGap" w:sz="18" w:space="0" w:color="auto"/>
              <w:left w:val="thinThickSmallGap" w:sz="18"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Физкультура</w:t>
            </w:r>
          </w:p>
        </w:tc>
        <w:tc>
          <w:tcPr>
            <w:tcW w:w="567" w:type="dxa"/>
            <w:tcBorders>
              <w:top w:val="thinThickSmallGap" w:sz="18" w:space="0" w:color="auto"/>
              <w:left w:val="thinThickSmallGap" w:sz="24" w:space="0" w:color="auto"/>
              <w:bottom w:val="single" w:sz="2" w:space="0" w:color="auto"/>
              <w:right w:val="single" w:sz="2"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425" w:type="dxa"/>
            <w:tcBorders>
              <w:top w:val="thinThickSmallGap" w:sz="18" w:space="0" w:color="auto"/>
              <w:left w:val="single" w:sz="2" w:space="0" w:color="auto"/>
              <w:bottom w:val="single" w:sz="4"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thinThickSmallGap" w:sz="18" w:space="0" w:color="auto"/>
              <w:left w:val="single" w:sz="2"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tcBorders>
              <w:top w:val="thinThickSmallGap" w:sz="18"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425" w:type="dxa"/>
            <w:tcBorders>
              <w:top w:val="thinThickSmallGap" w:sz="18"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thinThickSmallGap" w:sz="18"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tcBorders>
              <w:top w:val="thinThickSmallGap" w:sz="18"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tcBorders>
              <w:top w:val="thinThickSmallGap" w:sz="18"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thinThickSmallGap" w:sz="18"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thinThickSmallGap" w:sz="18"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thinThickSmallGap" w:sz="18"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thinThickSmallGap" w:sz="18" w:space="0" w:color="auto"/>
              <w:left w:val="single" w:sz="4" w:space="0" w:color="auto"/>
              <w:bottom w:val="single" w:sz="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thinThickSmallGap" w:sz="18" w:space="0" w:color="auto"/>
              <w:left w:val="thinThickSmallGap" w:sz="24" w:space="0" w:color="auto"/>
              <w:bottom w:val="single" w:sz="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thinThickSmallGap" w:sz="18" w:space="0" w:color="auto"/>
              <w:left w:val="single" w:sz="4" w:space="0" w:color="auto"/>
              <w:bottom w:val="single" w:sz="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49" w:type="dxa"/>
            <w:gridSpan w:val="2"/>
            <w:tcBorders>
              <w:top w:val="thinThickSmallGap" w:sz="18" w:space="0" w:color="auto"/>
              <w:left w:val="single" w:sz="4" w:space="0" w:color="auto"/>
              <w:bottom w:val="single" w:sz="4" w:space="0" w:color="auto"/>
              <w:right w:val="thinThickSmallGap" w:sz="18"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3</w:t>
            </w:r>
          </w:p>
        </w:tc>
      </w:tr>
      <w:tr w:rsidR="00105E4F" w:rsidTr="00105E4F">
        <w:trPr>
          <w:trHeight w:val="273"/>
        </w:trPr>
        <w:tc>
          <w:tcPr>
            <w:tcW w:w="1560" w:type="dxa"/>
            <w:tcBorders>
              <w:top w:val="single" w:sz="4" w:space="0" w:color="auto"/>
              <w:left w:val="thinThickSmallGap" w:sz="18" w:space="0" w:color="auto"/>
              <w:bottom w:val="thinThickSmallGap" w:sz="2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ОБЖ</w:t>
            </w:r>
          </w:p>
        </w:tc>
        <w:tc>
          <w:tcPr>
            <w:tcW w:w="567" w:type="dxa"/>
            <w:tcBorders>
              <w:top w:val="single" w:sz="2" w:space="0" w:color="auto"/>
              <w:left w:val="thinThickSmallGap" w:sz="24" w:space="0" w:color="auto"/>
              <w:bottom w:val="thinThickSmallGap" w:sz="24"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425" w:type="dxa"/>
            <w:tcBorders>
              <w:top w:val="single" w:sz="4" w:space="0" w:color="auto"/>
              <w:left w:val="single" w:sz="2" w:space="0" w:color="auto"/>
              <w:bottom w:val="thinThickSmallGap" w:sz="24"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2" w:space="0" w:color="auto"/>
              <w:bottom w:val="thinThickSmallGap" w:sz="24"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709" w:type="dxa"/>
            <w:tcBorders>
              <w:top w:val="single" w:sz="4" w:space="0" w:color="auto"/>
              <w:left w:val="thinThickSmallGap" w:sz="24" w:space="0" w:color="auto"/>
              <w:bottom w:val="thinThickSmallGap" w:sz="2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thinThickSmallGap" w:sz="2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thinThickSmallGap" w:sz="24"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709" w:type="dxa"/>
            <w:tcBorders>
              <w:top w:val="single" w:sz="4" w:space="0" w:color="auto"/>
              <w:left w:val="thinThickSmallGap" w:sz="24" w:space="0" w:color="auto"/>
              <w:bottom w:val="thinThickSmallGap" w:sz="2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thinThickSmallGap" w:sz="2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thinThickSmallGap" w:sz="24"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851" w:type="dxa"/>
            <w:tcBorders>
              <w:top w:val="single" w:sz="4" w:space="0" w:color="auto"/>
              <w:left w:val="thinThickSmallGap" w:sz="24" w:space="0" w:color="auto"/>
              <w:bottom w:val="thinThickSmallGap" w:sz="24" w:space="0" w:color="auto"/>
              <w:right w:val="single" w:sz="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thinThickSmallGap" w:sz="2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thinThickSmallGap" w:sz="24"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thinThickSmallGap" w:sz="24" w:space="0" w:color="auto"/>
              <w:bottom w:val="thinThickSmallGap" w:sz="2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thinThickSmallGap" w:sz="24"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49" w:type="dxa"/>
            <w:gridSpan w:val="2"/>
            <w:tcBorders>
              <w:top w:val="single" w:sz="4" w:space="0" w:color="auto"/>
              <w:left w:val="single" w:sz="4" w:space="0" w:color="auto"/>
              <w:bottom w:val="thinThickSmallGap" w:sz="24" w:space="0" w:color="auto"/>
              <w:right w:val="thinThickSmallGap" w:sz="18" w:space="0" w:color="auto"/>
            </w:tcBorders>
          </w:tcPr>
          <w:p w:rsidR="0047079B" w:rsidRDefault="0047079B" w:rsidP="0037432C">
            <w:pPr>
              <w:spacing w:after="0" w:line="240" w:lineRule="auto"/>
              <w:jc w:val="center"/>
              <w:rPr>
                <w:rFonts w:ascii="Times New Roman" w:hAnsi="Times New Roman"/>
                <w:sz w:val="24"/>
                <w:szCs w:val="24"/>
              </w:rPr>
            </w:pPr>
          </w:p>
        </w:tc>
      </w:tr>
      <w:tr w:rsidR="00105E4F" w:rsidTr="00105E4F">
        <w:trPr>
          <w:trHeight w:val="273"/>
        </w:trPr>
        <w:tc>
          <w:tcPr>
            <w:tcW w:w="1560" w:type="dxa"/>
            <w:tcBorders>
              <w:top w:val="single" w:sz="4" w:space="0" w:color="auto"/>
              <w:left w:val="thinThickSmallGap" w:sz="18"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Элективный курс</w:t>
            </w:r>
          </w:p>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«Черчение»</w:t>
            </w:r>
          </w:p>
        </w:tc>
        <w:tc>
          <w:tcPr>
            <w:tcW w:w="567" w:type="dxa"/>
            <w:tcBorders>
              <w:top w:val="single" w:sz="2" w:space="0" w:color="auto"/>
              <w:left w:val="thinThickSmallGap" w:sz="24" w:space="0" w:color="auto"/>
              <w:bottom w:val="thinThickSmallGap" w:sz="18"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tc>
        <w:tc>
          <w:tcPr>
            <w:tcW w:w="425" w:type="dxa"/>
            <w:tcBorders>
              <w:top w:val="single" w:sz="4" w:space="0" w:color="auto"/>
              <w:left w:val="single" w:sz="2" w:space="0" w:color="auto"/>
              <w:bottom w:val="thinThickSmallGap" w:sz="18" w:space="0" w:color="auto"/>
              <w:right w:val="single" w:sz="2" w:space="0" w:color="auto"/>
            </w:tcBorders>
          </w:tcPr>
          <w:p w:rsidR="0047079B" w:rsidRDefault="0047079B" w:rsidP="0037432C">
            <w:pPr>
              <w:spacing w:after="0" w:line="240" w:lineRule="auto"/>
              <w:jc w:val="center"/>
              <w:rPr>
                <w:rFonts w:ascii="Times New Roman" w:hAnsi="Times New Roman"/>
                <w:sz w:val="24"/>
                <w:szCs w:val="24"/>
              </w:rPr>
            </w:pPr>
          </w:p>
          <w:p w:rsidR="0047079B" w:rsidRDefault="0047079B" w:rsidP="0037432C">
            <w:pPr>
              <w:spacing w:after="0" w:line="240" w:lineRule="auto"/>
              <w:jc w:val="center"/>
              <w:rPr>
                <w:rFonts w:ascii="Times New Roman" w:hAnsi="Times New Roman"/>
                <w:sz w:val="24"/>
                <w:szCs w:val="24"/>
              </w:rPr>
            </w:pPr>
          </w:p>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2" w:space="0" w:color="auto"/>
              <w:bottom w:val="thinThickSmallGap" w:sz="18"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p w:rsidR="0047079B" w:rsidRDefault="0047079B" w:rsidP="0037432C">
            <w:pPr>
              <w:spacing w:after="0" w:line="240" w:lineRule="auto"/>
              <w:jc w:val="center"/>
              <w:rPr>
                <w:rFonts w:ascii="Times New Roman" w:hAnsi="Times New Roman"/>
                <w:sz w:val="24"/>
                <w:szCs w:val="24"/>
              </w:rPr>
            </w:pPr>
          </w:p>
          <w:p w:rsidR="0047079B" w:rsidRDefault="0047079B" w:rsidP="0037432C">
            <w:pPr>
              <w:spacing w:after="0" w:line="240" w:lineRule="auto"/>
              <w:jc w:val="center"/>
              <w:rPr>
                <w:rFonts w:ascii="Times New Roman" w:hAnsi="Times New Roman"/>
                <w:sz w:val="24"/>
                <w:szCs w:val="24"/>
              </w:rPr>
            </w:pPr>
          </w:p>
        </w:tc>
        <w:tc>
          <w:tcPr>
            <w:tcW w:w="709" w:type="dxa"/>
            <w:tcBorders>
              <w:top w:val="single" w:sz="4" w:space="0" w:color="auto"/>
              <w:left w:val="thinThickSmallGap" w:sz="2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425"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thinThickSmallGap" w:sz="18"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709" w:type="dxa"/>
            <w:tcBorders>
              <w:top w:val="single" w:sz="4" w:space="0" w:color="auto"/>
              <w:left w:val="thinThickSmallGap" w:sz="2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thinThickSmallGap" w:sz="18" w:space="0" w:color="auto"/>
              <w:right w:val="thinThickSmallGap" w:sz="24" w:space="0" w:color="auto"/>
            </w:tcBorders>
          </w:tcPr>
          <w:p w:rsidR="0047079B" w:rsidRDefault="0047079B" w:rsidP="0037432C">
            <w:pPr>
              <w:spacing w:after="0" w:line="240" w:lineRule="auto"/>
              <w:ind w:left="75" w:hanging="285"/>
              <w:jc w:val="center"/>
              <w:rPr>
                <w:rFonts w:ascii="Times New Roman" w:hAnsi="Times New Roman"/>
                <w:sz w:val="24"/>
                <w:szCs w:val="24"/>
              </w:rPr>
            </w:pPr>
          </w:p>
        </w:tc>
        <w:tc>
          <w:tcPr>
            <w:tcW w:w="851" w:type="dxa"/>
            <w:tcBorders>
              <w:top w:val="single" w:sz="4" w:space="0" w:color="auto"/>
              <w:left w:val="thinThickSmallGap" w:sz="2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thinThickSmallGap" w:sz="18" w:space="0" w:color="auto"/>
              <w:right w:val="thinThickSmallGap" w:sz="24" w:space="0" w:color="auto"/>
            </w:tcBorders>
          </w:tcPr>
          <w:p w:rsidR="0047079B" w:rsidRDefault="0047079B" w:rsidP="0037432C">
            <w:pPr>
              <w:spacing w:after="0" w:line="240" w:lineRule="auto"/>
              <w:jc w:val="center"/>
              <w:rPr>
                <w:rFonts w:ascii="Times New Roman" w:hAnsi="Times New Roman"/>
                <w:sz w:val="24"/>
                <w:szCs w:val="24"/>
              </w:rPr>
            </w:pPr>
          </w:p>
        </w:tc>
        <w:tc>
          <w:tcPr>
            <w:tcW w:w="851" w:type="dxa"/>
            <w:tcBorders>
              <w:top w:val="single" w:sz="4" w:space="0" w:color="auto"/>
              <w:left w:val="thinThickSmallGap" w:sz="2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thinThickSmallGap" w:sz="18" w:space="0" w:color="auto"/>
              <w:right w:val="single" w:sz="4" w:space="0" w:color="auto"/>
            </w:tcBorders>
          </w:tcPr>
          <w:p w:rsidR="0047079B" w:rsidRDefault="0047079B" w:rsidP="0037432C">
            <w:pPr>
              <w:spacing w:after="0" w:line="240" w:lineRule="auto"/>
              <w:jc w:val="center"/>
              <w:rPr>
                <w:rFonts w:ascii="Times New Roman" w:hAnsi="Times New Roman"/>
                <w:sz w:val="24"/>
                <w:szCs w:val="24"/>
              </w:rPr>
            </w:pPr>
          </w:p>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p w:rsidR="0047079B" w:rsidRDefault="0047079B" w:rsidP="0037432C">
            <w:pPr>
              <w:spacing w:after="0" w:line="240" w:lineRule="auto"/>
              <w:jc w:val="center"/>
              <w:rPr>
                <w:rFonts w:ascii="Times New Roman" w:hAnsi="Times New Roman"/>
                <w:sz w:val="24"/>
                <w:szCs w:val="24"/>
              </w:rPr>
            </w:pPr>
          </w:p>
          <w:p w:rsidR="0047079B" w:rsidRDefault="0047079B" w:rsidP="0037432C">
            <w:pPr>
              <w:spacing w:after="0" w:line="240" w:lineRule="auto"/>
              <w:jc w:val="center"/>
              <w:rPr>
                <w:rFonts w:ascii="Times New Roman" w:hAnsi="Times New Roman"/>
                <w:sz w:val="24"/>
                <w:szCs w:val="24"/>
              </w:rPr>
            </w:pPr>
          </w:p>
          <w:p w:rsidR="0047079B" w:rsidRDefault="0047079B" w:rsidP="0037432C">
            <w:pPr>
              <w:spacing w:after="0" w:line="240" w:lineRule="auto"/>
              <w:jc w:val="center"/>
              <w:rPr>
                <w:rFonts w:ascii="Times New Roman" w:hAnsi="Times New Roman"/>
                <w:sz w:val="24"/>
                <w:szCs w:val="24"/>
              </w:rPr>
            </w:pPr>
          </w:p>
        </w:tc>
        <w:tc>
          <w:tcPr>
            <w:tcW w:w="749" w:type="dxa"/>
            <w:gridSpan w:val="2"/>
            <w:tcBorders>
              <w:top w:val="single" w:sz="4" w:space="0" w:color="auto"/>
              <w:left w:val="single" w:sz="4" w:space="0" w:color="auto"/>
              <w:bottom w:val="thinThickSmallGap" w:sz="18" w:space="0" w:color="auto"/>
              <w:right w:val="thinThickSmallGap" w:sz="18" w:space="0" w:color="auto"/>
            </w:tcBorders>
          </w:tcPr>
          <w:p w:rsidR="0047079B" w:rsidRDefault="0047079B" w:rsidP="0037432C">
            <w:pPr>
              <w:spacing w:after="0" w:line="240" w:lineRule="auto"/>
              <w:jc w:val="center"/>
              <w:rPr>
                <w:rFonts w:ascii="Times New Roman" w:hAnsi="Times New Roman"/>
                <w:sz w:val="24"/>
                <w:szCs w:val="24"/>
              </w:rPr>
            </w:pPr>
          </w:p>
          <w:p w:rsidR="0047079B" w:rsidRDefault="0047079B" w:rsidP="0037432C">
            <w:pPr>
              <w:spacing w:after="0" w:line="240" w:lineRule="auto"/>
              <w:jc w:val="center"/>
              <w:rPr>
                <w:rFonts w:ascii="Times New Roman" w:hAnsi="Times New Roman"/>
                <w:sz w:val="24"/>
                <w:szCs w:val="24"/>
              </w:rPr>
            </w:pPr>
            <w:r>
              <w:rPr>
                <w:rFonts w:ascii="Times New Roman" w:hAnsi="Times New Roman"/>
                <w:sz w:val="24"/>
                <w:szCs w:val="24"/>
              </w:rPr>
              <w:t>1</w:t>
            </w:r>
          </w:p>
          <w:p w:rsidR="0047079B" w:rsidRDefault="0047079B" w:rsidP="0037432C">
            <w:pPr>
              <w:spacing w:after="0" w:line="240" w:lineRule="auto"/>
              <w:jc w:val="center"/>
              <w:rPr>
                <w:rFonts w:ascii="Times New Roman" w:hAnsi="Times New Roman"/>
                <w:sz w:val="24"/>
                <w:szCs w:val="24"/>
              </w:rPr>
            </w:pPr>
          </w:p>
          <w:p w:rsidR="0047079B" w:rsidRDefault="0047079B" w:rsidP="0037432C">
            <w:pPr>
              <w:spacing w:after="0" w:line="240" w:lineRule="auto"/>
              <w:jc w:val="center"/>
              <w:rPr>
                <w:rFonts w:ascii="Times New Roman" w:hAnsi="Times New Roman"/>
                <w:sz w:val="24"/>
                <w:szCs w:val="24"/>
              </w:rPr>
            </w:pPr>
          </w:p>
          <w:p w:rsidR="0047079B" w:rsidRDefault="0047079B" w:rsidP="0037432C">
            <w:pPr>
              <w:spacing w:after="0" w:line="240" w:lineRule="auto"/>
              <w:jc w:val="center"/>
              <w:rPr>
                <w:rFonts w:ascii="Times New Roman" w:hAnsi="Times New Roman"/>
                <w:sz w:val="24"/>
                <w:szCs w:val="24"/>
              </w:rPr>
            </w:pPr>
          </w:p>
        </w:tc>
      </w:tr>
      <w:tr w:rsidR="00105E4F" w:rsidTr="00105E4F">
        <w:trPr>
          <w:trHeight w:val="289"/>
        </w:trPr>
        <w:tc>
          <w:tcPr>
            <w:tcW w:w="1560" w:type="dxa"/>
            <w:tcBorders>
              <w:top w:val="thinThickSmallGap" w:sz="18" w:space="0" w:color="auto"/>
              <w:left w:val="thinThickSmallGap" w:sz="18"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b/>
                <w:sz w:val="24"/>
                <w:szCs w:val="24"/>
              </w:rPr>
            </w:pPr>
            <w:r>
              <w:rPr>
                <w:rFonts w:ascii="Times New Roman" w:hAnsi="Times New Roman"/>
                <w:b/>
                <w:sz w:val="24"/>
                <w:szCs w:val="24"/>
              </w:rPr>
              <w:t>ИТОГО:</w:t>
            </w:r>
          </w:p>
        </w:tc>
        <w:tc>
          <w:tcPr>
            <w:tcW w:w="567" w:type="dxa"/>
            <w:tcBorders>
              <w:top w:val="thinThickSmallGap" w:sz="18" w:space="0" w:color="auto"/>
              <w:left w:val="thinThickSmallGap" w:sz="24" w:space="0" w:color="auto"/>
              <w:bottom w:val="thinThickSmallGap" w:sz="18" w:space="0" w:color="auto"/>
              <w:right w:val="single" w:sz="2" w:space="0" w:color="auto"/>
            </w:tcBorders>
            <w:hideMark/>
          </w:tcPr>
          <w:p w:rsidR="0047079B" w:rsidRDefault="0047079B" w:rsidP="0037432C">
            <w:pPr>
              <w:spacing w:after="0" w:line="240" w:lineRule="auto"/>
              <w:jc w:val="center"/>
              <w:rPr>
                <w:rFonts w:ascii="Times New Roman" w:hAnsi="Times New Roman"/>
                <w:b/>
                <w:bCs/>
                <w:sz w:val="24"/>
                <w:szCs w:val="24"/>
              </w:rPr>
            </w:pPr>
            <w:r>
              <w:rPr>
                <w:rFonts w:ascii="Times New Roman" w:hAnsi="Times New Roman"/>
                <w:b/>
                <w:bCs/>
                <w:sz w:val="24"/>
                <w:szCs w:val="24"/>
              </w:rPr>
              <w:t>28</w:t>
            </w:r>
          </w:p>
        </w:tc>
        <w:tc>
          <w:tcPr>
            <w:tcW w:w="425" w:type="dxa"/>
            <w:tcBorders>
              <w:top w:val="thinThickSmallGap" w:sz="18" w:space="0" w:color="auto"/>
              <w:left w:val="single" w:sz="2" w:space="0" w:color="auto"/>
              <w:bottom w:val="thinThickSmallGap" w:sz="18" w:space="0" w:color="auto"/>
              <w:right w:val="single" w:sz="2" w:space="0" w:color="auto"/>
            </w:tcBorders>
            <w:hideMark/>
          </w:tcPr>
          <w:p w:rsidR="0047079B" w:rsidRDefault="0047079B" w:rsidP="0037432C">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67" w:type="dxa"/>
            <w:tcBorders>
              <w:top w:val="thinThickSmallGap" w:sz="18" w:space="0" w:color="auto"/>
              <w:left w:val="single" w:sz="2"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b/>
                <w:bCs/>
                <w:sz w:val="24"/>
                <w:szCs w:val="24"/>
              </w:rPr>
            </w:pPr>
            <w:r>
              <w:rPr>
                <w:rFonts w:ascii="Times New Roman" w:hAnsi="Times New Roman"/>
                <w:b/>
                <w:bCs/>
                <w:sz w:val="24"/>
                <w:szCs w:val="24"/>
              </w:rPr>
              <w:t>32</w:t>
            </w:r>
          </w:p>
        </w:tc>
        <w:tc>
          <w:tcPr>
            <w:tcW w:w="709" w:type="dxa"/>
            <w:tcBorders>
              <w:top w:val="thinThickSmallGap" w:sz="18"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b/>
                <w:sz w:val="24"/>
                <w:szCs w:val="24"/>
              </w:rPr>
            </w:pPr>
            <w:r>
              <w:rPr>
                <w:rFonts w:ascii="Times New Roman" w:hAnsi="Times New Roman"/>
                <w:b/>
                <w:sz w:val="24"/>
                <w:szCs w:val="24"/>
              </w:rPr>
              <w:t>29</w:t>
            </w:r>
          </w:p>
        </w:tc>
        <w:tc>
          <w:tcPr>
            <w:tcW w:w="425" w:type="dxa"/>
            <w:tcBorders>
              <w:top w:val="thinThickSmallGap" w:sz="18" w:space="0" w:color="auto"/>
              <w:left w:val="single" w:sz="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567" w:type="dxa"/>
            <w:tcBorders>
              <w:top w:val="thinThickSmallGap" w:sz="18"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b/>
                <w:sz w:val="24"/>
                <w:szCs w:val="24"/>
              </w:rPr>
            </w:pPr>
            <w:r>
              <w:rPr>
                <w:rFonts w:ascii="Times New Roman" w:hAnsi="Times New Roman"/>
                <w:b/>
                <w:sz w:val="24"/>
                <w:szCs w:val="24"/>
              </w:rPr>
              <w:t>33</w:t>
            </w:r>
          </w:p>
        </w:tc>
        <w:tc>
          <w:tcPr>
            <w:tcW w:w="709" w:type="dxa"/>
            <w:tcBorders>
              <w:top w:val="thinThickSmallGap" w:sz="18"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b/>
                <w:sz w:val="24"/>
                <w:szCs w:val="24"/>
              </w:rPr>
            </w:pPr>
            <w:r>
              <w:rPr>
                <w:rFonts w:ascii="Times New Roman" w:hAnsi="Times New Roman"/>
                <w:b/>
                <w:sz w:val="24"/>
                <w:szCs w:val="24"/>
              </w:rPr>
              <w:t>30</w:t>
            </w:r>
          </w:p>
        </w:tc>
        <w:tc>
          <w:tcPr>
            <w:tcW w:w="709" w:type="dxa"/>
            <w:tcBorders>
              <w:top w:val="thinThickSmallGap" w:sz="18" w:space="0" w:color="auto"/>
              <w:left w:val="single" w:sz="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850" w:type="dxa"/>
            <w:tcBorders>
              <w:top w:val="thinThickSmallGap" w:sz="18"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b/>
                <w:sz w:val="24"/>
                <w:szCs w:val="24"/>
              </w:rPr>
            </w:pPr>
            <w:r>
              <w:rPr>
                <w:rFonts w:ascii="Times New Roman" w:hAnsi="Times New Roman"/>
                <w:b/>
                <w:sz w:val="24"/>
                <w:szCs w:val="24"/>
              </w:rPr>
              <w:t>35</w:t>
            </w:r>
          </w:p>
        </w:tc>
        <w:tc>
          <w:tcPr>
            <w:tcW w:w="851" w:type="dxa"/>
            <w:tcBorders>
              <w:top w:val="thinThickSmallGap" w:sz="18"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b/>
                <w:bCs/>
                <w:sz w:val="24"/>
                <w:szCs w:val="24"/>
              </w:rPr>
            </w:pPr>
            <w:r>
              <w:rPr>
                <w:rFonts w:ascii="Times New Roman" w:hAnsi="Times New Roman"/>
                <w:b/>
                <w:bCs/>
                <w:sz w:val="24"/>
                <w:szCs w:val="24"/>
              </w:rPr>
              <w:t>31</w:t>
            </w:r>
          </w:p>
        </w:tc>
        <w:tc>
          <w:tcPr>
            <w:tcW w:w="567" w:type="dxa"/>
            <w:tcBorders>
              <w:top w:val="thinThickSmallGap" w:sz="18" w:space="0" w:color="auto"/>
              <w:left w:val="single" w:sz="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850" w:type="dxa"/>
            <w:tcBorders>
              <w:top w:val="thinThickSmallGap" w:sz="18" w:space="0" w:color="auto"/>
              <w:left w:val="single" w:sz="4" w:space="0" w:color="auto"/>
              <w:bottom w:val="thinThickSmallGap" w:sz="18" w:space="0" w:color="auto"/>
              <w:right w:val="thinThickSmallGap" w:sz="24" w:space="0" w:color="auto"/>
            </w:tcBorders>
            <w:hideMark/>
          </w:tcPr>
          <w:p w:rsidR="0047079B" w:rsidRDefault="0047079B" w:rsidP="0037432C">
            <w:pPr>
              <w:spacing w:after="0" w:line="240" w:lineRule="auto"/>
              <w:jc w:val="center"/>
              <w:rPr>
                <w:rFonts w:ascii="Times New Roman" w:hAnsi="Times New Roman"/>
                <w:b/>
                <w:bCs/>
                <w:sz w:val="24"/>
                <w:szCs w:val="24"/>
              </w:rPr>
            </w:pPr>
            <w:r>
              <w:rPr>
                <w:rFonts w:ascii="Times New Roman" w:hAnsi="Times New Roman"/>
                <w:b/>
                <w:bCs/>
                <w:sz w:val="24"/>
                <w:szCs w:val="24"/>
              </w:rPr>
              <w:t>36</w:t>
            </w:r>
          </w:p>
        </w:tc>
        <w:tc>
          <w:tcPr>
            <w:tcW w:w="851" w:type="dxa"/>
            <w:tcBorders>
              <w:top w:val="thinThickSmallGap" w:sz="18" w:space="0" w:color="auto"/>
              <w:left w:val="thinThickSmallGap" w:sz="2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567" w:type="dxa"/>
            <w:tcBorders>
              <w:top w:val="thinThickSmallGap" w:sz="18" w:space="0" w:color="auto"/>
              <w:left w:val="single" w:sz="4" w:space="0" w:color="auto"/>
              <w:bottom w:val="thinThickSmallGap" w:sz="18" w:space="0" w:color="auto"/>
              <w:right w:val="single" w:sz="4" w:space="0" w:color="auto"/>
            </w:tcBorders>
            <w:hideMark/>
          </w:tcPr>
          <w:p w:rsidR="0047079B" w:rsidRDefault="0047079B" w:rsidP="0037432C">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749" w:type="dxa"/>
            <w:gridSpan w:val="2"/>
            <w:tcBorders>
              <w:top w:val="thinThickSmallGap" w:sz="18" w:space="0" w:color="auto"/>
              <w:left w:val="single" w:sz="4" w:space="0" w:color="auto"/>
              <w:bottom w:val="thinThickSmallGap" w:sz="18" w:space="0" w:color="auto"/>
              <w:right w:val="thinThickSmallGap" w:sz="18" w:space="0" w:color="auto"/>
            </w:tcBorders>
            <w:hideMark/>
          </w:tcPr>
          <w:p w:rsidR="0047079B" w:rsidRDefault="0047079B" w:rsidP="0037432C">
            <w:pPr>
              <w:spacing w:after="0" w:line="240" w:lineRule="auto"/>
              <w:jc w:val="center"/>
              <w:rPr>
                <w:rFonts w:ascii="Times New Roman" w:hAnsi="Times New Roman"/>
                <w:b/>
                <w:bCs/>
                <w:sz w:val="24"/>
                <w:szCs w:val="24"/>
              </w:rPr>
            </w:pPr>
            <w:r>
              <w:rPr>
                <w:rFonts w:ascii="Times New Roman" w:hAnsi="Times New Roman"/>
                <w:b/>
                <w:bCs/>
                <w:sz w:val="24"/>
                <w:szCs w:val="24"/>
              </w:rPr>
              <w:t>36</w:t>
            </w:r>
          </w:p>
        </w:tc>
      </w:tr>
    </w:tbl>
    <w:p w:rsidR="0047079B" w:rsidRDefault="0047079B" w:rsidP="0047079B">
      <w:pPr>
        <w:tabs>
          <w:tab w:val="left" w:pos="7740"/>
        </w:tabs>
        <w:spacing w:after="0" w:line="360" w:lineRule="auto"/>
        <w:jc w:val="center"/>
        <w:rPr>
          <w:rFonts w:ascii="Times New Roman" w:hAnsi="Times New Roman"/>
          <w:b/>
          <w:iCs/>
          <w:sz w:val="28"/>
          <w:szCs w:val="28"/>
        </w:rPr>
      </w:pPr>
    </w:p>
    <w:p w:rsidR="00105E4F" w:rsidRDefault="00105E4F" w:rsidP="0047079B">
      <w:pPr>
        <w:tabs>
          <w:tab w:val="left" w:pos="7740"/>
        </w:tabs>
        <w:spacing w:after="0" w:line="360" w:lineRule="auto"/>
        <w:jc w:val="center"/>
        <w:rPr>
          <w:rFonts w:ascii="Times New Roman" w:hAnsi="Times New Roman"/>
          <w:b/>
          <w:iCs/>
          <w:sz w:val="28"/>
          <w:szCs w:val="28"/>
        </w:rPr>
      </w:pPr>
    </w:p>
    <w:p w:rsidR="00105E4F" w:rsidRDefault="00105E4F" w:rsidP="0047079B">
      <w:pPr>
        <w:tabs>
          <w:tab w:val="left" w:pos="7740"/>
        </w:tabs>
        <w:spacing w:after="0" w:line="360" w:lineRule="auto"/>
        <w:jc w:val="center"/>
        <w:rPr>
          <w:rFonts w:ascii="Times New Roman" w:hAnsi="Times New Roman"/>
          <w:b/>
          <w:iCs/>
          <w:sz w:val="28"/>
          <w:szCs w:val="28"/>
        </w:rPr>
      </w:pPr>
    </w:p>
    <w:p w:rsidR="0047079B" w:rsidRDefault="0047079B" w:rsidP="0047079B">
      <w:pPr>
        <w:tabs>
          <w:tab w:val="left" w:pos="7740"/>
        </w:tabs>
        <w:spacing w:after="0" w:line="360" w:lineRule="auto"/>
        <w:jc w:val="center"/>
        <w:rPr>
          <w:rFonts w:ascii="Times New Roman" w:hAnsi="Times New Roman"/>
          <w:b/>
          <w:iCs/>
          <w:sz w:val="28"/>
          <w:szCs w:val="28"/>
        </w:rPr>
      </w:pPr>
    </w:p>
    <w:p w:rsidR="0047079B" w:rsidRDefault="0047079B" w:rsidP="0047079B">
      <w:pPr>
        <w:tabs>
          <w:tab w:val="left" w:pos="7740"/>
        </w:tabs>
        <w:spacing w:after="0" w:line="360" w:lineRule="auto"/>
        <w:jc w:val="both"/>
        <w:rPr>
          <w:rFonts w:ascii="Times New Roman" w:hAnsi="Times New Roman"/>
          <w:b/>
          <w:iCs/>
          <w:sz w:val="28"/>
          <w:szCs w:val="28"/>
        </w:rPr>
      </w:pPr>
    </w:p>
    <w:p w:rsidR="0047079B" w:rsidRDefault="0047079B" w:rsidP="0047079B">
      <w:pPr>
        <w:spacing w:after="0"/>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План   внеурочной  деятельности    5-7 классов      МБОУ  лицея №5  на 2016-2017 учебного  года</w:t>
      </w:r>
    </w:p>
    <w:tbl>
      <w:tblPr>
        <w:tblStyle w:val="a8"/>
        <w:tblW w:w="11483" w:type="dxa"/>
        <w:tblInd w:w="-1310" w:type="dxa"/>
        <w:tblLayout w:type="fixed"/>
        <w:tblLook w:val="04A0"/>
      </w:tblPr>
      <w:tblGrid>
        <w:gridCol w:w="709"/>
        <w:gridCol w:w="4537"/>
        <w:gridCol w:w="850"/>
        <w:gridCol w:w="709"/>
        <w:gridCol w:w="850"/>
        <w:gridCol w:w="993"/>
        <w:gridCol w:w="850"/>
        <w:gridCol w:w="851"/>
        <w:gridCol w:w="1134"/>
      </w:tblGrid>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w:t>
            </w:r>
          </w:p>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п/п</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 xml:space="preserve"> Направление /   Название   курса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5р1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5р2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5р3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6р1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6р2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7р1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7р2</w:t>
            </w: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b/>
                <w:color w:val="000000" w:themeColor="text1"/>
                <w:sz w:val="28"/>
                <w:szCs w:val="28"/>
              </w:rPr>
            </w:pPr>
            <w:r w:rsidRPr="00370B76">
              <w:rPr>
                <w:rFonts w:ascii="Times New Roman" w:hAnsi="Times New Roman"/>
                <w:b/>
                <w:color w:val="000000" w:themeColor="text1"/>
                <w:sz w:val="28"/>
                <w:szCs w:val="28"/>
              </w:rPr>
              <w:t>Образовательное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Кружок  «В мире интересного»</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2.</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Клуб «Умники и умницы»</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3.</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Кружок  «Математика для увлеченных»</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b/>
                <w:color w:val="000000" w:themeColor="text1"/>
                <w:sz w:val="28"/>
                <w:szCs w:val="28"/>
              </w:rPr>
            </w:pP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b/>
                <w:color w:val="000000" w:themeColor="text1"/>
                <w:sz w:val="28"/>
                <w:szCs w:val="28"/>
              </w:rPr>
            </w:pPr>
            <w:r w:rsidRPr="00370B76">
              <w:rPr>
                <w:rFonts w:ascii="Times New Roman" w:hAnsi="Times New Roman"/>
                <w:b/>
                <w:color w:val="000000" w:themeColor="text1"/>
                <w:sz w:val="28"/>
                <w:szCs w:val="28"/>
              </w:rPr>
              <w:t>Духовно-нравственное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4.</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Клуб  «Основы духовно-нравственной культуры»</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5.</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Кружок    «Культура общения»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6.</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Кружок     «Тропинка к своему «Я»»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7.</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9A22B1" w:rsidP="0037432C">
            <w:pPr>
              <w:rPr>
                <w:rFonts w:ascii="Times New Roman" w:hAnsi="Times New Roman"/>
                <w:color w:val="000000" w:themeColor="text1"/>
                <w:sz w:val="28"/>
                <w:szCs w:val="28"/>
              </w:rPr>
            </w:pPr>
            <w:r>
              <w:rPr>
                <w:rFonts w:ascii="Times New Roman" w:hAnsi="Times New Roman"/>
                <w:color w:val="000000" w:themeColor="text1"/>
                <w:sz w:val="28"/>
                <w:szCs w:val="28"/>
              </w:rPr>
              <w:t>Кр</w:t>
            </w:r>
            <w:r w:rsidR="0047079B" w:rsidRPr="00370B76">
              <w:rPr>
                <w:rFonts w:ascii="Times New Roman" w:hAnsi="Times New Roman"/>
                <w:color w:val="000000" w:themeColor="text1"/>
                <w:sz w:val="28"/>
                <w:szCs w:val="28"/>
              </w:rPr>
              <w:t>ужок   «Познай себя»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8.</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 xml:space="preserve"> Клуб   «Я в обществе»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b/>
                <w:color w:val="000000" w:themeColor="text1"/>
                <w:sz w:val="28"/>
                <w:szCs w:val="28"/>
              </w:rPr>
            </w:pP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b/>
                <w:color w:val="000000" w:themeColor="text1"/>
                <w:sz w:val="28"/>
                <w:szCs w:val="28"/>
              </w:rPr>
            </w:pPr>
            <w:r w:rsidRPr="00370B76">
              <w:rPr>
                <w:rFonts w:ascii="Times New Roman" w:hAnsi="Times New Roman"/>
                <w:b/>
                <w:color w:val="000000" w:themeColor="text1"/>
                <w:sz w:val="28"/>
                <w:szCs w:val="28"/>
              </w:rPr>
              <w:t>Проектная деятельность</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9.</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Студия «Основы проектной деятельности»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10.</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 xml:space="preserve"> Студия  «Компьютерная анимация»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11.</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Кружок  «Юный эколог»</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12.</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Кружок «Юный журналист»</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b/>
                <w:color w:val="000000" w:themeColor="text1"/>
                <w:sz w:val="28"/>
                <w:szCs w:val="28"/>
              </w:rPr>
            </w:pP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b/>
                <w:color w:val="000000" w:themeColor="text1"/>
                <w:sz w:val="28"/>
                <w:szCs w:val="28"/>
              </w:rPr>
            </w:pPr>
            <w:r w:rsidRPr="00370B76">
              <w:rPr>
                <w:rFonts w:ascii="Times New Roman" w:hAnsi="Times New Roman"/>
                <w:b/>
                <w:color w:val="000000" w:themeColor="text1"/>
                <w:sz w:val="28"/>
                <w:szCs w:val="28"/>
              </w:rPr>
              <w:t>Гражданско-патриотическое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13.</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Клуб «Юный патриот»</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14.</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Клуб «Юный краевед»</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b/>
                <w:color w:val="000000" w:themeColor="text1"/>
                <w:sz w:val="28"/>
                <w:szCs w:val="28"/>
              </w:rPr>
            </w:pP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Военно-спортивный клуб  «Патриоты России»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b/>
                <w:color w:val="000000" w:themeColor="text1"/>
                <w:sz w:val="28"/>
                <w:szCs w:val="28"/>
              </w:rPr>
            </w:pP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b/>
                <w:color w:val="000000" w:themeColor="text1"/>
                <w:sz w:val="28"/>
                <w:szCs w:val="28"/>
              </w:rPr>
            </w:pPr>
            <w:r w:rsidRPr="00370B76">
              <w:rPr>
                <w:rFonts w:ascii="Times New Roman" w:hAnsi="Times New Roman"/>
                <w:b/>
                <w:color w:val="000000" w:themeColor="text1"/>
                <w:sz w:val="28"/>
                <w:szCs w:val="28"/>
              </w:rPr>
              <w:t>Спортивно-оздоровительное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15.</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 xml:space="preserve"> Секция  « Баскетбол»</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16.</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Секция «Теннис»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17.</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Кружок  «Азбука безопасности»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18.</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Кружок «Юный инспектор дорожного движения»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b/>
                <w:color w:val="000000" w:themeColor="text1"/>
                <w:sz w:val="28"/>
                <w:szCs w:val="28"/>
              </w:rPr>
            </w:pP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b/>
                <w:color w:val="000000" w:themeColor="text1"/>
                <w:sz w:val="28"/>
                <w:szCs w:val="28"/>
              </w:rPr>
            </w:pPr>
            <w:r w:rsidRPr="00370B76">
              <w:rPr>
                <w:rFonts w:ascii="Times New Roman" w:hAnsi="Times New Roman"/>
                <w:b/>
                <w:color w:val="000000" w:themeColor="text1"/>
                <w:sz w:val="28"/>
                <w:szCs w:val="28"/>
              </w:rPr>
              <w:t>Художественно-эстетическое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19.</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370B76" w:rsidP="0037432C">
            <w:pPr>
              <w:rPr>
                <w:rFonts w:ascii="Times New Roman" w:hAnsi="Times New Roman"/>
                <w:color w:val="000000" w:themeColor="text1"/>
                <w:sz w:val="28"/>
                <w:szCs w:val="28"/>
              </w:rPr>
            </w:pPr>
            <w:r>
              <w:rPr>
                <w:rFonts w:ascii="Times New Roman" w:hAnsi="Times New Roman"/>
                <w:color w:val="000000" w:themeColor="text1"/>
                <w:sz w:val="28"/>
                <w:szCs w:val="28"/>
              </w:rPr>
              <w:t>Т</w:t>
            </w:r>
            <w:r w:rsidR="0047079B" w:rsidRPr="00370B76">
              <w:rPr>
                <w:rFonts w:ascii="Times New Roman" w:hAnsi="Times New Roman"/>
                <w:color w:val="000000" w:themeColor="text1"/>
                <w:sz w:val="28"/>
                <w:szCs w:val="28"/>
              </w:rPr>
              <w:t>еатрально-вокальная студия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color w:val="000000" w:themeColor="text1"/>
                <w:sz w:val="28"/>
                <w:szCs w:val="28"/>
              </w:rPr>
            </w:pPr>
            <w:r w:rsidRPr="00370B76">
              <w:rPr>
                <w:rFonts w:ascii="Times New Roman" w:hAnsi="Times New Roman"/>
                <w:color w:val="000000" w:themeColor="text1"/>
                <w:sz w:val="28"/>
                <w:szCs w:val="28"/>
              </w:rPr>
              <w:t>1</w:t>
            </w:r>
          </w:p>
        </w:tc>
      </w:tr>
      <w:tr w:rsidR="00370B76" w:rsidRPr="00370B76" w:rsidTr="00370B76">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b/>
                <w:color w:val="000000" w:themeColor="text1"/>
                <w:sz w:val="28"/>
                <w:szCs w:val="28"/>
              </w:rPr>
            </w:pPr>
            <w:r w:rsidRPr="00370B76">
              <w:rPr>
                <w:rFonts w:ascii="Times New Roman" w:hAnsi="Times New Roman"/>
                <w:b/>
                <w:color w:val="000000" w:themeColor="text1"/>
                <w:sz w:val="28"/>
                <w:szCs w:val="28"/>
              </w:rPr>
              <w:t>Итого</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79B" w:rsidRPr="00370B76" w:rsidRDefault="0047079B" w:rsidP="0037432C">
            <w:pPr>
              <w:rPr>
                <w:rFonts w:ascii="Times New Roman" w:hAnsi="Times New Roman"/>
                <w:color w:val="000000" w:themeColor="text1"/>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b/>
                <w:color w:val="000000" w:themeColor="text1"/>
                <w:sz w:val="28"/>
                <w:szCs w:val="28"/>
              </w:rPr>
            </w:pPr>
            <w:r w:rsidRPr="00370B76">
              <w:rPr>
                <w:rFonts w:ascii="Times New Roman" w:hAnsi="Times New Roman"/>
                <w:b/>
                <w:color w:val="000000" w:themeColor="text1"/>
                <w:sz w:val="28"/>
                <w:szCs w:val="28"/>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b/>
                <w:color w:val="000000" w:themeColor="text1"/>
                <w:sz w:val="28"/>
                <w:szCs w:val="28"/>
              </w:rPr>
            </w:pPr>
            <w:r w:rsidRPr="00370B76">
              <w:rPr>
                <w:rFonts w:ascii="Times New Roman" w:hAnsi="Times New Roman"/>
                <w:b/>
                <w:color w:val="000000" w:themeColor="text1"/>
                <w:sz w:val="28"/>
                <w:szCs w:val="28"/>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b/>
                <w:color w:val="000000" w:themeColor="text1"/>
                <w:sz w:val="28"/>
                <w:szCs w:val="28"/>
              </w:rPr>
            </w:pPr>
            <w:r w:rsidRPr="00370B76">
              <w:rPr>
                <w:rFonts w:ascii="Times New Roman" w:hAnsi="Times New Roman"/>
                <w:b/>
                <w:color w:val="000000" w:themeColor="text1"/>
                <w:sz w:val="28"/>
                <w:szCs w:val="28"/>
              </w:rPr>
              <w:t>10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b/>
                <w:color w:val="000000" w:themeColor="text1"/>
                <w:sz w:val="28"/>
                <w:szCs w:val="28"/>
              </w:rPr>
            </w:pPr>
            <w:r w:rsidRPr="00370B76">
              <w:rPr>
                <w:rFonts w:ascii="Times New Roman" w:hAnsi="Times New Roman"/>
                <w:b/>
                <w:color w:val="000000" w:themeColor="text1"/>
                <w:sz w:val="28"/>
                <w:szCs w:val="28"/>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b/>
                <w:color w:val="000000" w:themeColor="text1"/>
                <w:sz w:val="28"/>
                <w:szCs w:val="28"/>
              </w:rPr>
            </w:pPr>
            <w:r w:rsidRPr="00370B76">
              <w:rPr>
                <w:rFonts w:ascii="Times New Roman" w:hAnsi="Times New Roman"/>
                <w:b/>
                <w:color w:val="000000" w:themeColor="text1"/>
                <w:sz w:val="28"/>
                <w:szCs w:val="28"/>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b/>
                <w:color w:val="000000" w:themeColor="text1"/>
                <w:sz w:val="28"/>
                <w:szCs w:val="28"/>
              </w:rPr>
            </w:pPr>
            <w:r w:rsidRPr="00370B76">
              <w:rPr>
                <w:rFonts w:ascii="Times New Roman" w:hAnsi="Times New Roman"/>
                <w:b/>
                <w:color w:val="000000" w:themeColor="text1"/>
                <w:sz w:val="28"/>
                <w:szCs w:val="28"/>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79B" w:rsidRPr="00370B76" w:rsidRDefault="0047079B" w:rsidP="0037432C">
            <w:pPr>
              <w:rPr>
                <w:rFonts w:ascii="Times New Roman" w:hAnsi="Times New Roman"/>
                <w:b/>
                <w:color w:val="000000" w:themeColor="text1"/>
                <w:sz w:val="28"/>
                <w:szCs w:val="28"/>
              </w:rPr>
            </w:pPr>
            <w:r w:rsidRPr="00370B76">
              <w:rPr>
                <w:rFonts w:ascii="Times New Roman" w:hAnsi="Times New Roman"/>
                <w:b/>
                <w:color w:val="000000" w:themeColor="text1"/>
                <w:sz w:val="28"/>
                <w:szCs w:val="28"/>
              </w:rPr>
              <w:t>10</w:t>
            </w:r>
          </w:p>
        </w:tc>
      </w:tr>
    </w:tbl>
    <w:p w:rsidR="0047079B" w:rsidRPr="00370B76" w:rsidRDefault="0047079B" w:rsidP="0047079B">
      <w:pPr>
        <w:spacing w:after="0" w:line="360" w:lineRule="auto"/>
        <w:rPr>
          <w:rFonts w:ascii="Times New Roman" w:hAnsi="Times New Roman"/>
          <w:iCs/>
          <w:sz w:val="28"/>
          <w:szCs w:val="28"/>
        </w:rPr>
      </w:pPr>
    </w:p>
    <w:p w:rsidR="0047079B" w:rsidRPr="00370B76" w:rsidRDefault="0047079B" w:rsidP="0047079B">
      <w:pPr>
        <w:spacing w:after="0" w:line="360" w:lineRule="auto"/>
        <w:rPr>
          <w:rFonts w:ascii="Times New Roman" w:hAnsi="Times New Roman"/>
          <w:iCs/>
          <w:sz w:val="28"/>
          <w:szCs w:val="28"/>
        </w:rPr>
      </w:pPr>
    </w:p>
    <w:p w:rsidR="0047079B" w:rsidRDefault="0047079B" w:rsidP="009A22B1">
      <w:pPr>
        <w:tabs>
          <w:tab w:val="left" w:pos="7740"/>
        </w:tabs>
        <w:spacing w:after="0" w:line="360" w:lineRule="auto"/>
        <w:jc w:val="center"/>
        <w:rPr>
          <w:rFonts w:ascii="Times New Roman" w:hAnsi="Times New Roman"/>
          <w:b/>
          <w:iCs/>
          <w:sz w:val="28"/>
          <w:szCs w:val="28"/>
        </w:rPr>
      </w:pPr>
      <w:r>
        <w:rPr>
          <w:rFonts w:ascii="Times New Roman" w:hAnsi="Times New Roman"/>
          <w:b/>
          <w:iCs/>
          <w:sz w:val="28"/>
          <w:szCs w:val="28"/>
        </w:rPr>
        <w:lastRenderedPageBreak/>
        <w:t>Учебный план среднего общего образования МБОУ лицея №5 на2016-2017  учебный год</w:t>
      </w:r>
    </w:p>
    <w:tbl>
      <w:tblPr>
        <w:tblW w:w="10950" w:type="dxa"/>
        <w:jc w:val="center"/>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49"/>
        <w:gridCol w:w="992"/>
        <w:gridCol w:w="851"/>
        <w:gridCol w:w="708"/>
        <w:gridCol w:w="567"/>
        <w:gridCol w:w="851"/>
        <w:gridCol w:w="709"/>
        <w:gridCol w:w="567"/>
        <w:gridCol w:w="850"/>
        <w:gridCol w:w="567"/>
        <w:gridCol w:w="851"/>
        <w:gridCol w:w="421"/>
        <w:gridCol w:w="567"/>
      </w:tblGrid>
      <w:tr w:rsidR="0047079B" w:rsidTr="009A22B1">
        <w:trPr>
          <w:cantSplit/>
          <w:trHeight w:val="494"/>
          <w:jc w:val="center"/>
        </w:trPr>
        <w:tc>
          <w:tcPr>
            <w:tcW w:w="2449" w:type="dxa"/>
            <w:tcBorders>
              <w:top w:val="thinThickSmallGap" w:sz="24" w:space="0" w:color="auto"/>
              <w:left w:val="thinThickSmallGap" w:sz="24" w:space="0" w:color="auto"/>
              <w:bottom w:val="single" w:sz="4" w:space="0" w:color="auto"/>
              <w:right w:val="thinThickSmallGap" w:sz="24" w:space="0" w:color="auto"/>
            </w:tcBorders>
          </w:tcPr>
          <w:p w:rsidR="0047079B" w:rsidRDefault="0047079B" w:rsidP="0037432C">
            <w:pPr>
              <w:tabs>
                <w:tab w:val="left" w:pos="2160"/>
              </w:tabs>
              <w:spacing w:after="0" w:line="240" w:lineRule="auto"/>
              <w:jc w:val="both"/>
              <w:rPr>
                <w:rFonts w:ascii="Times New Roman" w:hAnsi="Times New Roman"/>
                <w:sz w:val="24"/>
                <w:szCs w:val="24"/>
              </w:rPr>
            </w:pPr>
          </w:p>
        </w:tc>
        <w:tc>
          <w:tcPr>
            <w:tcW w:w="3118" w:type="dxa"/>
            <w:gridSpan w:val="4"/>
            <w:tcBorders>
              <w:top w:val="thinThickSmallGap" w:sz="24" w:space="0" w:color="auto"/>
              <w:left w:val="thinThickSmallGap" w:sz="2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b/>
                <w:bCs/>
                <w:sz w:val="24"/>
                <w:szCs w:val="24"/>
              </w:rPr>
            </w:pPr>
            <w:r>
              <w:rPr>
                <w:rFonts w:ascii="Times New Roman" w:hAnsi="Times New Roman"/>
                <w:b/>
                <w:bCs/>
                <w:sz w:val="24"/>
                <w:szCs w:val="24"/>
              </w:rPr>
              <w:t>10 от</w:t>
            </w:r>
          </w:p>
        </w:tc>
        <w:tc>
          <w:tcPr>
            <w:tcW w:w="2977" w:type="dxa"/>
            <w:gridSpan w:val="4"/>
            <w:tcBorders>
              <w:top w:val="thinThickSmallGap" w:sz="24" w:space="0" w:color="auto"/>
              <w:left w:val="thinThickSmallGap" w:sz="2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b/>
                <w:bCs/>
                <w:sz w:val="24"/>
                <w:szCs w:val="24"/>
              </w:rPr>
            </w:pPr>
            <w:r>
              <w:rPr>
                <w:rFonts w:ascii="Times New Roman" w:hAnsi="Times New Roman"/>
                <w:b/>
                <w:bCs/>
                <w:sz w:val="24"/>
                <w:szCs w:val="24"/>
              </w:rPr>
              <w:t>11ин</w:t>
            </w:r>
          </w:p>
        </w:tc>
        <w:tc>
          <w:tcPr>
            <w:tcW w:w="2406" w:type="dxa"/>
            <w:gridSpan w:val="4"/>
            <w:tcBorders>
              <w:top w:val="thinThickSmallGap" w:sz="24" w:space="0" w:color="auto"/>
              <w:left w:val="thinThickSmallGap" w:sz="2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b/>
                <w:bCs/>
                <w:sz w:val="24"/>
                <w:szCs w:val="24"/>
              </w:rPr>
            </w:pPr>
            <w:r>
              <w:rPr>
                <w:rFonts w:ascii="Times New Roman" w:hAnsi="Times New Roman"/>
                <w:b/>
                <w:bCs/>
                <w:sz w:val="24"/>
                <w:szCs w:val="24"/>
              </w:rPr>
              <w:t>11от</w:t>
            </w:r>
          </w:p>
        </w:tc>
      </w:tr>
      <w:tr w:rsidR="0047079B" w:rsidTr="009A22B1">
        <w:trPr>
          <w:cantSplit/>
          <w:jc w:val="center"/>
        </w:trPr>
        <w:tc>
          <w:tcPr>
            <w:tcW w:w="2449" w:type="dxa"/>
            <w:tcBorders>
              <w:top w:val="single" w:sz="4" w:space="0" w:color="auto"/>
              <w:left w:val="thinThickSmallGap" w:sz="24" w:space="0" w:color="auto"/>
              <w:bottom w:val="nil"/>
              <w:right w:val="thinThickSmallGap" w:sz="24" w:space="0" w:color="auto"/>
            </w:tcBorders>
          </w:tcPr>
          <w:p w:rsidR="0047079B" w:rsidRDefault="0047079B" w:rsidP="0037432C">
            <w:pPr>
              <w:tabs>
                <w:tab w:val="left" w:pos="2160"/>
              </w:tabs>
              <w:spacing w:after="0" w:line="240" w:lineRule="auto"/>
              <w:jc w:val="both"/>
              <w:rPr>
                <w:rFonts w:ascii="Times New Roman" w:hAnsi="Times New Roman"/>
                <w:sz w:val="24"/>
                <w:szCs w:val="24"/>
              </w:rPr>
            </w:pPr>
          </w:p>
        </w:tc>
        <w:tc>
          <w:tcPr>
            <w:tcW w:w="1843" w:type="dxa"/>
            <w:gridSpan w:val="2"/>
            <w:tcBorders>
              <w:top w:val="single" w:sz="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bCs/>
                <w:spacing w:val="-20"/>
                <w:sz w:val="24"/>
                <w:szCs w:val="24"/>
              </w:rPr>
            </w:pPr>
            <w:r>
              <w:rPr>
                <w:rFonts w:ascii="Times New Roman" w:hAnsi="Times New Roman"/>
                <w:bCs/>
                <w:spacing w:val="-20"/>
                <w:sz w:val="24"/>
                <w:szCs w:val="24"/>
              </w:rPr>
              <w:t>Федеральный компонент</w:t>
            </w:r>
          </w:p>
        </w:tc>
        <w:tc>
          <w:tcPr>
            <w:tcW w:w="708" w:type="dxa"/>
            <w:vMerge w:val="restart"/>
            <w:tcBorders>
              <w:top w:val="single" w:sz="4" w:space="0" w:color="auto"/>
              <w:left w:val="single" w:sz="4" w:space="0" w:color="auto"/>
              <w:bottom w:val="thinThickSmallGap" w:sz="24" w:space="0" w:color="auto"/>
              <w:right w:val="single" w:sz="4" w:space="0" w:color="auto"/>
            </w:tcBorders>
            <w:textDirection w:val="btLr"/>
            <w:hideMark/>
          </w:tcPr>
          <w:p w:rsidR="0047079B" w:rsidRDefault="0047079B" w:rsidP="0037432C">
            <w:pPr>
              <w:tabs>
                <w:tab w:val="left" w:pos="2160"/>
              </w:tabs>
              <w:spacing w:after="0" w:line="240" w:lineRule="auto"/>
              <w:ind w:left="113" w:right="113"/>
              <w:jc w:val="center"/>
              <w:rPr>
                <w:rFonts w:ascii="Times New Roman" w:hAnsi="Times New Roman"/>
                <w:bCs/>
                <w:spacing w:val="-20"/>
                <w:sz w:val="24"/>
                <w:szCs w:val="24"/>
              </w:rPr>
            </w:pPr>
            <w:r>
              <w:rPr>
                <w:rFonts w:ascii="Times New Roman" w:hAnsi="Times New Roman"/>
                <w:spacing w:val="-20"/>
                <w:sz w:val="24"/>
                <w:szCs w:val="24"/>
              </w:rPr>
              <w:t>ОУ</w:t>
            </w:r>
          </w:p>
        </w:tc>
        <w:tc>
          <w:tcPr>
            <w:tcW w:w="567" w:type="dxa"/>
            <w:vMerge w:val="restart"/>
            <w:tcBorders>
              <w:top w:val="single" w:sz="4" w:space="0" w:color="auto"/>
              <w:left w:val="single" w:sz="4" w:space="0" w:color="auto"/>
              <w:bottom w:val="thinThickSmallGap" w:sz="24" w:space="0" w:color="auto"/>
              <w:right w:val="thinThickSmallGap" w:sz="24" w:space="0" w:color="auto"/>
            </w:tcBorders>
            <w:textDirection w:val="btLr"/>
            <w:hideMark/>
          </w:tcPr>
          <w:p w:rsidR="0047079B" w:rsidRDefault="0047079B" w:rsidP="0037432C">
            <w:pPr>
              <w:tabs>
                <w:tab w:val="left" w:pos="2160"/>
              </w:tabs>
              <w:spacing w:after="0" w:line="240" w:lineRule="auto"/>
              <w:ind w:left="113" w:right="113"/>
              <w:jc w:val="center"/>
              <w:rPr>
                <w:rFonts w:ascii="Times New Roman" w:hAnsi="Times New Roman"/>
                <w:bCs/>
                <w:spacing w:val="-20"/>
                <w:sz w:val="24"/>
                <w:szCs w:val="24"/>
              </w:rPr>
            </w:pPr>
            <w:r>
              <w:rPr>
                <w:rFonts w:ascii="Times New Roman" w:hAnsi="Times New Roman"/>
                <w:spacing w:val="-20"/>
                <w:sz w:val="24"/>
                <w:szCs w:val="24"/>
              </w:rPr>
              <w:t>итого</w:t>
            </w:r>
          </w:p>
        </w:tc>
        <w:tc>
          <w:tcPr>
            <w:tcW w:w="1560" w:type="dxa"/>
            <w:gridSpan w:val="2"/>
            <w:tcBorders>
              <w:top w:val="single" w:sz="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bCs/>
                <w:spacing w:val="-20"/>
                <w:sz w:val="24"/>
                <w:szCs w:val="24"/>
              </w:rPr>
            </w:pPr>
            <w:r>
              <w:rPr>
                <w:rFonts w:ascii="Times New Roman" w:hAnsi="Times New Roman"/>
                <w:bCs/>
                <w:spacing w:val="-20"/>
                <w:sz w:val="24"/>
                <w:szCs w:val="24"/>
              </w:rPr>
              <w:t>Федеральный компонент</w:t>
            </w:r>
          </w:p>
        </w:tc>
        <w:tc>
          <w:tcPr>
            <w:tcW w:w="567" w:type="dxa"/>
            <w:vMerge w:val="restart"/>
            <w:tcBorders>
              <w:top w:val="single" w:sz="4" w:space="0" w:color="auto"/>
              <w:left w:val="single" w:sz="4" w:space="0" w:color="auto"/>
              <w:bottom w:val="thinThickSmallGap" w:sz="24" w:space="0" w:color="auto"/>
              <w:right w:val="single" w:sz="4" w:space="0" w:color="auto"/>
            </w:tcBorders>
            <w:textDirection w:val="btLr"/>
            <w:hideMark/>
          </w:tcPr>
          <w:p w:rsidR="0047079B" w:rsidRDefault="0047079B" w:rsidP="0037432C">
            <w:pPr>
              <w:tabs>
                <w:tab w:val="left" w:pos="2160"/>
              </w:tabs>
              <w:spacing w:after="0" w:line="240" w:lineRule="auto"/>
              <w:ind w:left="113" w:right="113"/>
              <w:jc w:val="center"/>
              <w:rPr>
                <w:rFonts w:ascii="Times New Roman" w:hAnsi="Times New Roman"/>
                <w:bCs/>
                <w:spacing w:val="-20"/>
                <w:sz w:val="24"/>
                <w:szCs w:val="24"/>
              </w:rPr>
            </w:pPr>
            <w:r>
              <w:rPr>
                <w:rFonts w:ascii="Times New Roman" w:hAnsi="Times New Roman"/>
                <w:spacing w:val="-20"/>
                <w:sz w:val="24"/>
                <w:szCs w:val="24"/>
              </w:rPr>
              <w:t>ОУ</w:t>
            </w:r>
          </w:p>
        </w:tc>
        <w:tc>
          <w:tcPr>
            <w:tcW w:w="850" w:type="dxa"/>
            <w:vMerge w:val="restart"/>
            <w:tcBorders>
              <w:top w:val="single" w:sz="4" w:space="0" w:color="auto"/>
              <w:left w:val="single" w:sz="4" w:space="0" w:color="auto"/>
              <w:bottom w:val="thinThickSmallGap" w:sz="24" w:space="0" w:color="auto"/>
              <w:right w:val="thinThickSmallGap" w:sz="24" w:space="0" w:color="auto"/>
            </w:tcBorders>
            <w:textDirection w:val="btLr"/>
            <w:hideMark/>
          </w:tcPr>
          <w:p w:rsidR="0047079B" w:rsidRDefault="0047079B" w:rsidP="0037432C">
            <w:pPr>
              <w:tabs>
                <w:tab w:val="left" w:pos="2160"/>
              </w:tabs>
              <w:spacing w:after="0" w:line="240" w:lineRule="auto"/>
              <w:ind w:left="113" w:right="113"/>
              <w:jc w:val="center"/>
              <w:rPr>
                <w:rFonts w:ascii="Times New Roman" w:hAnsi="Times New Roman"/>
                <w:bCs/>
                <w:spacing w:val="-20"/>
                <w:sz w:val="24"/>
                <w:szCs w:val="24"/>
              </w:rPr>
            </w:pPr>
            <w:r>
              <w:rPr>
                <w:rFonts w:ascii="Times New Roman" w:hAnsi="Times New Roman"/>
                <w:spacing w:val="-20"/>
                <w:sz w:val="24"/>
                <w:szCs w:val="24"/>
              </w:rPr>
              <w:t>итого</w:t>
            </w:r>
          </w:p>
        </w:tc>
        <w:tc>
          <w:tcPr>
            <w:tcW w:w="1418" w:type="dxa"/>
            <w:gridSpan w:val="2"/>
            <w:tcBorders>
              <w:top w:val="single" w:sz="4" w:space="0" w:color="auto"/>
              <w:left w:val="thinThickSmallGap" w:sz="24" w:space="0" w:color="auto"/>
              <w:bottom w:val="nil"/>
              <w:right w:val="single" w:sz="4" w:space="0" w:color="auto"/>
            </w:tcBorders>
            <w:hideMark/>
          </w:tcPr>
          <w:p w:rsidR="0047079B" w:rsidRDefault="0047079B" w:rsidP="0037432C">
            <w:pPr>
              <w:tabs>
                <w:tab w:val="left" w:pos="2160"/>
              </w:tabs>
              <w:spacing w:after="0" w:line="240" w:lineRule="auto"/>
              <w:jc w:val="center"/>
              <w:rPr>
                <w:rFonts w:ascii="Times New Roman" w:hAnsi="Times New Roman"/>
                <w:bCs/>
                <w:spacing w:val="-20"/>
                <w:sz w:val="24"/>
                <w:szCs w:val="24"/>
              </w:rPr>
            </w:pPr>
            <w:r>
              <w:rPr>
                <w:rFonts w:ascii="Times New Roman" w:hAnsi="Times New Roman"/>
                <w:bCs/>
                <w:spacing w:val="-20"/>
                <w:sz w:val="24"/>
                <w:szCs w:val="24"/>
              </w:rPr>
              <w:t>Федеральный компонент</w:t>
            </w:r>
          </w:p>
        </w:tc>
        <w:tc>
          <w:tcPr>
            <w:tcW w:w="421" w:type="dxa"/>
            <w:vMerge w:val="restart"/>
            <w:tcBorders>
              <w:top w:val="single" w:sz="4" w:space="0" w:color="auto"/>
              <w:left w:val="single" w:sz="4" w:space="0" w:color="auto"/>
              <w:bottom w:val="thinThickSmallGap" w:sz="24" w:space="0" w:color="auto"/>
              <w:right w:val="single" w:sz="4" w:space="0" w:color="auto"/>
            </w:tcBorders>
            <w:textDirection w:val="btLr"/>
            <w:hideMark/>
          </w:tcPr>
          <w:p w:rsidR="0047079B" w:rsidRDefault="0047079B" w:rsidP="0037432C">
            <w:pPr>
              <w:tabs>
                <w:tab w:val="left" w:pos="2160"/>
              </w:tabs>
              <w:spacing w:after="0" w:line="240" w:lineRule="auto"/>
              <w:ind w:left="113" w:right="113"/>
              <w:jc w:val="center"/>
              <w:rPr>
                <w:rFonts w:ascii="Times New Roman" w:hAnsi="Times New Roman"/>
                <w:bCs/>
                <w:spacing w:val="-20"/>
                <w:sz w:val="24"/>
                <w:szCs w:val="24"/>
              </w:rPr>
            </w:pPr>
            <w:r>
              <w:rPr>
                <w:rFonts w:ascii="Times New Roman" w:hAnsi="Times New Roman"/>
                <w:spacing w:val="-20"/>
                <w:sz w:val="24"/>
                <w:szCs w:val="24"/>
              </w:rPr>
              <w:t>ОУ</w:t>
            </w:r>
          </w:p>
        </w:tc>
        <w:tc>
          <w:tcPr>
            <w:tcW w:w="567" w:type="dxa"/>
            <w:vMerge w:val="restart"/>
            <w:tcBorders>
              <w:top w:val="single" w:sz="4" w:space="0" w:color="auto"/>
              <w:left w:val="single" w:sz="4" w:space="0" w:color="auto"/>
              <w:bottom w:val="thinThickSmallGap" w:sz="24" w:space="0" w:color="auto"/>
              <w:right w:val="thinThickSmallGap" w:sz="24" w:space="0" w:color="auto"/>
            </w:tcBorders>
            <w:textDirection w:val="btLr"/>
            <w:hideMark/>
          </w:tcPr>
          <w:p w:rsidR="0047079B" w:rsidRDefault="0047079B" w:rsidP="0037432C">
            <w:pPr>
              <w:tabs>
                <w:tab w:val="left" w:pos="2160"/>
              </w:tabs>
              <w:spacing w:after="0" w:line="240" w:lineRule="auto"/>
              <w:ind w:left="113" w:right="113"/>
              <w:jc w:val="center"/>
              <w:rPr>
                <w:rFonts w:ascii="Times New Roman" w:hAnsi="Times New Roman"/>
                <w:bCs/>
                <w:spacing w:val="-20"/>
                <w:sz w:val="24"/>
                <w:szCs w:val="24"/>
              </w:rPr>
            </w:pPr>
            <w:r>
              <w:rPr>
                <w:rFonts w:ascii="Times New Roman" w:hAnsi="Times New Roman"/>
                <w:spacing w:val="-20"/>
                <w:sz w:val="24"/>
                <w:szCs w:val="24"/>
              </w:rPr>
              <w:t>итого</w:t>
            </w:r>
          </w:p>
        </w:tc>
      </w:tr>
      <w:tr w:rsidR="00D9023F" w:rsidTr="009A22B1">
        <w:trPr>
          <w:cantSplit/>
          <w:trHeight w:val="1053"/>
          <w:jc w:val="center"/>
        </w:trPr>
        <w:tc>
          <w:tcPr>
            <w:tcW w:w="2449" w:type="dxa"/>
            <w:tcBorders>
              <w:top w:val="nil"/>
              <w:left w:val="thinThickSmallGap" w:sz="24" w:space="0" w:color="auto"/>
              <w:bottom w:val="thinThickSmallGap" w:sz="24" w:space="0" w:color="auto"/>
              <w:right w:val="thinThickSmallGap" w:sz="24" w:space="0" w:color="auto"/>
            </w:tcBorders>
          </w:tcPr>
          <w:p w:rsidR="0047079B" w:rsidRDefault="0047079B" w:rsidP="0037432C">
            <w:pPr>
              <w:tabs>
                <w:tab w:val="left" w:pos="2160"/>
              </w:tabs>
              <w:spacing w:after="0" w:line="240" w:lineRule="auto"/>
              <w:jc w:val="both"/>
              <w:rPr>
                <w:rFonts w:ascii="Times New Roman" w:hAnsi="Times New Roman"/>
                <w:sz w:val="24"/>
                <w:szCs w:val="24"/>
              </w:rPr>
            </w:pPr>
          </w:p>
        </w:tc>
        <w:tc>
          <w:tcPr>
            <w:tcW w:w="992" w:type="dxa"/>
            <w:tcBorders>
              <w:top w:val="single" w:sz="4" w:space="0" w:color="auto"/>
              <w:left w:val="thinThickSmallGap" w:sz="24" w:space="0" w:color="auto"/>
              <w:bottom w:val="thinThickSmallGap" w:sz="24" w:space="0" w:color="auto"/>
              <w:right w:val="single" w:sz="4" w:space="0" w:color="auto"/>
            </w:tcBorders>
            <w:textDirection w:val="btLr"/>
            <w:hideMark/>
          </w:tcPr>
          <w:p w:rsidR="0047079B" w:rsidRDefault="0047079B" w:rsidP="0037432C">
            <w:pPr>
              <w:tabs>
                <w:tab w:val="left" w:pos="2160"/>
              </w:tabs>
              <w:spacing w:after="0" w:line="240" w:lineRule="auto"/>
              <w:ind w:left="113" w:right="113"/>
              <w:jc w:val="center"/>
              <w:rPr>
                <w:rFonts w:ascii="Times New Roman" w:hAnsi="Times New Roman"/>
                <w:sz w:val="24"/>
                <w:szCs w:val="24"/>
              </w:rPr>
            </w:pPr>
            <w:r>
              <w:rPr>
                <w:rFonts w:ascii="Times New Roman" w:hAnsi="Times New Roman"/>
                <w:sz w:val="24"/>
                <w:szCs w:val="24"/>
              </w:rPr>
              <w:t>обязат.</w:t>
            </w:r>
          </w:p>
        </w:tc>
        <w:tc>
          <w:tcPr>
            <w:tcW w:w="851" w:type="dxa"/>
            <w:tcBorders>
              <w:top w:val="single" w:sz="4" w:space="0" w:color="auto"/>
              <w:left w:val="single" w:sz="4" w:space="0" w:color="auto"/>
              <w:bottom w:val="thinThickSmallGap" w:sz="24" w:space="0" w:color="auto"/>
              <w:right w:val="single" w:sz="4" w:space="0" w:color="auto"/>
            </w:tcBorders>
            <w:textDirection w:val="btLr"/>
            <w:hideMark/>
          </w:tcPr>
          <w:p w:rsidR="0047079B" w:rsidRDefault="0047079B" w:rsidP="0037432C">
            <w:pPr>
              <w:tabs>
                <w:tab w:val="left" w:pos="2160"/>
              </w:tabs>
              <w:spacing w:after="0" w:line="240" w:lineRule="auto"/>
              <w:ind w:left="113" w:right="113"/>
              <w:jc w:val="center"/>
              <w:rPr>
                <w:rFonts w:ascii="Times New Roman" w:hAnsi="Times New Roman"/>
                <w:spacing w:val="-20"/>
                <w:sz w:val="24"/>
                <w:szCs w:val="24"/>
              </w:rPr>
            </w:pPr>
            <w:r>
              <w:rPr>
                <w:rFonts w:ascii="Times New Roman" w:hAnsi="Times New Roman"/>
                <w:spacing w:val="-20"/>
                <w:sz w:val="24"/>
                <w:szCs w:val="24"/>
              </w:rPr>
              <w:t>по выбору</w:t>
            </w:r>
          </w:p>
        </w:tc>
        <w:tc>
          <w:tcPr>
            <w:tcW w:w="708" w:type="dxa"/>
            <w:vMerge/>
            <w:tcBorders>
              <w:top w:val="single" w:sz="4" w:space="0" w:color="auto"/>
              <w:left w:val="single" w:sz="4" w:space="0" w:color="auto"/>
              <w:bottom w:val="thinThickSmallGap" w:sz="24" w:space="0" w:color="auto"/>
              <w:right w:val="single" w:sz="4" w:space="0" w:color="auto"/>
            </w:tcBorders>
            <w:vAlign w:val="center"/>
            <w:hideMark/>
          </w:tcPr>
          <w:p w:rsidR="0047079B" w:rsidRDefault="0047079B" w:rsidP="0037432C">
            <w:pPr>
              <w:spacing w:after="0" w:line="240" w:lineRule="auto"/>
              <w:rPr>
                <w:rFonts w:ascii="Times New Roman" w:hAnsi="Times New Roman"/>
                <w:bCs/>
                <w:spacing w:val="-20"/>
                <w:sz w:val="24"/>
                <w:szCs w:val="24"/>
              </w:rPr>
            </w:pPr>
          </w:p>
        </w:tc>
        <w:tc>
          <w:tcPr>
            <w:tcW w:w="567" w:type="dxa"/>
            <w:vMerge/>
            <w:tcBorders>
              <w:top w:val="single" w:sz="4" w:space="0" w:color="auto"/>
              <w:left w:val="single" w:sz="4" w:space="0" w:color="auto"/>
              <w:bottom w:val="thinThickSmallGap" w:sz="24" w:space="0" w:color="auto"/>
              <w:right w:val="thinThickSmallGap" w:sz="24" w:space="0" w:color="auto"/>
            </w:tcBorders>
            <w:vAlign w:val="center"/>
            <w:hideMark/>
          </w:tcPr>
          <w:p w:rsidR="0047079B" w:rsidRDefault="0047079B" w:rsidP="0037432C">
            <w:pPr>
              <w:spacing w:after="0" w:line="240" w:lineRule="auto"/>
              <w:rPr>
                <w:rFonts w:ascii="Times New Roman" w:hAnsi="Times New Roman"/>
                <w:bCs/>
                <w:spacing w:val="-20"/>
                <w:sz w:val="24"/>
                <w:szCs w:val="24"/>
              </w:rPr>
            </w:pPr>
          </w:p>
        </w:tc>
        <w:tc>
          <w:tcPr>
            <w:tcW w:w="851" w:type="dxa"/>
            <w:tcBorders>
              <w:top w:val="single" w:sz="4" w:space="0" w:color="auto"/>
              <w:left w:val="thinThickSmallGap" w:sz="24" w:space="0" w:color="auto"/>
              <w:bottom w:val="thinThickSmallGap" w:sz="24" w:space="0" w:color="auto"/>
              <w:right w:val="single" w:sz="4" w:space="0" w:color="auto"/>
            </w:tcBorders>
            <w:textDirection w:val="btLr"/>
            <w:hideMark/>
          </w:tcPr>
          <w:p w:rsidR="0047079B" w:rsidRDefault="0047079B" w:rsidP="0037432C">
            <w:pPr>
              <w:tabs>
                <w:tab w:val="left" w:pos="2160"/>
              </w:tabs>
              <w:spacing w:after="0" w:line="240" w:lineRule="auto"/>
              <w:ind w:left="113" w:right="113"/>
              <w:jc w:val="center"/>
              <w:rPr>
                <w:rFonts w:ascii="Times New Roman" w:hAnsi="Times New Roman"/>
                <w:sz w:val="24"/>
                <w:szCs w:val="24"/>
              </w:rPr>
            </w:pPr>
            <w:r>
              <w:rPr>
                <w:rFonts w:ascii="Times New Roman" w:hAnsi="Times New Roman"/>
                <w:sz w:val="24"/>
                <w:szCs w:val="24"/>
              </w:rPr>
              <w:t>обязат.</w:t>
            </w:r>
          </w:p>
        </w:tc>
        <w:tc>
          <w:tcPr>
            <w:tcW w:w="709" w:type="dxa"/>
            <w:tcBorders>
              <w:top w:val="single" w:sz="4" w:space="0" w:color="auto"/>
              <w:left w:val="single" w:sz="4" w:space="0" w:color="auto"/>
              <w:bottom w:val="thinThickSmallGap" w:sz="24" w:space="0" w:color="auto"/>
              <w:right w:val="single" w:sz="4" w:space="0" w:color="auto"/>
            </w:tcBorders>
            <w:textDirection w:val="btLr"/>
            <w:hideMark/>
          </w:tcPr>
          <w:p w:rsidR="0047079B" w:rsidRDefault="0047079B" w:rsidP="0037432C">
            <w:pPr>
              <w:tabs>
                <w:tab w:val="left" w:pos="2160"/>
              </w:tabs>
              <w:spacing w:after="0" w:line="240" w:lineRule="auto"/>
              <w:ind w:left="113" w:right="113"/>
              <w:jc w:val="center"/>
              <w:rPr>
                <w:rFonts w:ascii="Times New Roman" w:hAnsi="Times New Roman"/>
                <w:spacing w:val="-20"/>
                <w:sz w:val="24"/>
                <w:szCs w:val="24"/>
              </w:rPr>
            </w:pPr>
            <w:r>
              <w:rPr>
                <w:rFonts w:ascii="Times New Roman" w:hAnsi="Times New Roman"/>
                <w:spacing w:val="-20"/>
                <w:sz w:val="24"/>
                <w:szCs w:val="24"/>
              </w:rPr>
              <w:t>по выбору</w:t>
            </w:r>
          </w:p>
        </w:tc>
        <w:tc>
          <w:tcPr>
            <w:tcW w:w="567" w:type="dxa"/>
            <w:vMerge/>
            <w:tcBorders>
              <w:top w:val="single" w:sz="4" w:space="0" w:color="auto"/>
              <w:left w:val="single" w:sz="4" w:space="0" w:color="auto"/>
              <w:bottom w:val="thinThickSmallGap" w:sz="24" w:space="0" w:color="auto"/>
              <w:right w:val="single" w:sz="4" w:space="0" w:color="auto"/>
            </w:tcBorders>
            <w:vAlign w:val="center"/>
            <w:hideMark/>
          </w:tcPr>
          <w:p w:rsidR="0047079B" w:rsidRDefault="0047079B" w:rsidP="0037432C">
            <w:pPr>
              <w:spacing w:after="0" w:line="240" w:lineRule="auto"/>
              <w:rPr>
                <w:rFonts w:ascii="Times New Roman" w:hAnsi="Times New Roman"/>
                <w:bCs/>
                <w:spacing w:val="-20"/>
                <w:sz w:val="24"/>
                <w:szCs w:val="24"/>
              </w:rPr>
            </w:pPr>
          </w:p>
        </w:tc>
        <w:tc>
          <w:tcPr>
            <w:tcW w:w="850" w:type="dxa"/>
            <w:vMerge/>
            <w:tcBorders>
              <w:top w:val="single" w:sz="4" w:space="0" w:color="auto"/>
              <w:left w:val="single" w:sz="4" w:space="0" w:color="auto"/>
              <w:bottom w:val="thinThickSmallGap" w:sz="24" w:space="0" w:color="auto"/>
              <w:right w:val="thinThickSmallGap" w:sz="24" w:space="0" w:color="auto"/>
            </w:tcBorders>
            <w:vAlign w:val="center"/>
            <w:hideMark/>
          </w:tcPr>
          <w:p w:rsidR="0047079B" w:rsidRDefault="0047079B" w:rsidP="0037432C">
            <w:pPr>
              <w:spacing w:after="0" w:line="240" w:lineRule="auto"/>
              <w:rPr>
                <w:rFonts w:ascii="Times New Roman" w:hAnsi="Times New Roman"/>
                <w:bCs/>
                <w:spacing w:val="-20"/>
                <w:sz w:val="24"/>
                <w:szCs w:val="24"/>
              </w:rPr>
            </w:pPr>
          </w:p>
        </w:tc>
        <w:tc>
          <w:tcPr>
            <w:tcW w:w="567" w:type="dxa"/>
            <w:tcBorders>
              <w:top w:val="single" w:sz="4" w:space="0" w:color="auto"/>
              <w:left w:val="thinThickSmallGap" w:sz="24" w:space="0" w:color="auto"/>
              <w:bottom w:val="thinThickSmallGap" w:sz="24" w:space="0" w:color="auto"/>
              <w:right w:val="single" w:sz="4" w:space="0" w:color="auto"/>
            </w:tcBorders>
            <w:textDirection w:val="btLr"/>
            <w:hideMark/>
          </w:tcPr>
          <w:p w:rsidR="0047079B" w:rsidRDefault="0047079B" w:rsidP="0037432C">
            <w:pPr>
              <w:tabs>
                <w:tab w:val="left" w:pos="2160"/>
              </w:tabs>
              <w:spacing w:after="0" w:line="240" w:lineRule="auto"/>
              <w:ind w:left="113" w:right="113"/>
              <w:jc w:val="center"/>
              <w:rPr>
                <w:rFonts w:ascii="Times New Roman" w:hAnsi="Times New Roman"/>
                <w:sz w:val="24"/>
                <w:szCs w:val="24"/>
              </w:rPr>
            </w:pPr>
            <w:r>
              <w:rPr>
                <w:rFonts w:ascii="Times New Roman" w:hAnsi="Times New Roman"/>
                <w:sz w:val="24"/>
                <w:szCs w:val="24"/>
              </w:rPr>
              <w:t>обязат.</w:t>
            </w:r>
          </w:p>
        </w:tc>
        <w:tc>
          <w:tcPr>
            <w:tcW w:w="851" w:type="dxa"/>
            <w:tcBorders>
              <w:top w:val="single" w:sz="4" w:space="0" w:color="auto"/>
              <w:left w:val="single" w:sz="4" w:space="0" w:color="auto"/>
              <w:bottom w:val="thinThickSmallGap" w:sz="24" w:space="0" w:color="auto"/>
              <w:right w:val="single" w:sz="4" w:space="0" w:color="auto"/>
            </w:tcBorders>
            <w:textDirection w:val="btLr"/>
            <w:hideMark/>
          </w:tcPr>
          <w:p w:rsidR="0047079B" w:rsidRDefault="0047079B" w:rsidP="0037432C">
            <w:pPr>
              <w:tabs>
                <w:tab w:val="left" w:pos="2160"/>
              </w:tabs>
              <w:spacing w:after="0" w:line="240" w:lineRule="auto"/>
              <w:ind w:left="113" w:right="113"/>
              <w:jc w:val="center"/>
              <w:rPr>
                <w:rFonts w:ascii="Times New Roman" w:hAnsi="Times New Roman"/>
                <w:spacing w:val="-20"/>
                <w:sz w:val="24"/>
                <w:szCs w:val="24"/>
              </w:rPr>
            </w:pPr>
            <w:r>
              <w:rPr>
                <w:rFonts w:ascii="Times New Roman" w:hAnsi="Times New Roman"/>
                <w:spacing w:val="-20"/>
                <w:sz w:val="24"/>
                <w:szCs w:val="24"/>
              </w:rPr>
              <w:t>по выбору</w:t>
            </w:r>
          </w:p>
        </w:tc>
        <w:tc>
          <w:tcPr>
            <w:tcW w:w="421" w:type="dxa"/>
            <w:vMerge/>
            <w:tcBorders>
              <w:top w:val="single" w:sz="4" w:space="0" w:color="auto"/>
              <w:left w:val="single" w:sz="4" w:space="0" w:color="auto"/>
              <w:bottom w:val="thinThickSmallGap" w:sz="24" w:space="0" w:color="auto"/>
              <w:right w:val="single" w:sz="4" w:space="0" w:color="auto"/>
            </w:tcBorders>
            <w:vAlign w:val="center"/>
            <w:hideMark/>
          </w:tcPr>
          <w:p w:rsidR="0047079B" w:rsidRDefault="0047079B" w:rsidP="0037432C">
            <w:pPr>
              <w:spacing w:after="0" w:line="240" w:lineRule="auto"/>
              <w:rPr>
                <w:rFonts w:ascii="Times New Roman" w:hAnsi="Times New Roman"/>
                <w:bCs/>
                <w:spacing w:val="-20"/>
                <w:sz w:val="24"/>
                <w:szCs w:val="24"/>
              </w:rPr>
            </w:pPr>
          </w:p>
        </w:tc>
        <w:tc>
          <w:tcPr>
            <w:tcW w:w="567" w:type="dxa"/>
            <w:vMerge/>
            <w:tcBorders>
              <w:top w:val="single" w:sz="4" w:space="0" w:color="auto"/>
              <w:left w:val="single" w:sz="4" w:space="0" w:color="auto"/>
              <w:bottom w:val="thinThickSmallGap" w:sz="24" w:space="0" w:color="auto"/>
              <w:right w:val="thinThickSmallGap" w:sz="24" w:space="0" w:color="auto"/>
            </w:tcBorders>
            <w:vAlign w:val="center"/>
            <w:hideMark/>
          </w:tcPr>
          <w:p w:rsidR="0047079B" w:rsidRDefault="0047079B" w:rsidP="0037432C">
            <w:pPr>
              <w:spacing w:after="0" w:line="240" w:lineRule="auto"/>
              <w:rPr>
                <w:rFonts w:ascii="Times New Roman" w:hAnsi="Times New Roman"/>
                <w:bCs/>
                <w:spacing w:val="-20"/>
                <w:sz w:val="24"/>
                <w:szCs w:val="24"/>
              </w:rPr>
            </w:pPr>
          </w:p>
        </w:tc>
      </w:tr>
      <w:tr w:rsidR="00D9023F" w:rsidTr="009A22B1">
        <w:trPr>
          <w:cantSplit/>
          <w:jc w:val="center"/>
        </w:trPr>
        <w:tc>
          <w:tcPr>
            <w:tcW w:w="2449" w:type="dxa"/>
            <w:tcBorders>
              <w:top w:val="single" w:sz="4" w:space="0" w:color="auto"/>
              <w:left w:val="thinThickSmallGap" w:sz="2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Русский язык</w:t>
            </w:r>
          </w:p>
        </w:tc>
        <w:tc>
          <w:tcPr>
            <w:tcW w:w="992" w:type="dxa"/>
            <w:tcBorders>
              <w:top w:val="thinThickSmallGap" w:sz="2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thinThickSmallGap" w:sz="2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708" w:type="dxa"/>
            <w:tcBorders>
              <w:top w:val="thinThickSmallGap" w:sz="2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thinThickSmallGap" w:sz="2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thinThickSmallGap" w:sz="2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thinThickSmallGap" w:sz="2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thinThickSmallGap" w:sz="2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c>
          <w:tcPr>
            <w:tcW w:w="850" w:type="dxa"/>
            <w:tcBorders>
              <w:top w:val="thinThickSmallGap" w:sz="2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thinThickSmallGap" w:sz="2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thinThickSmallGap" w:sz="2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421" w:type="dxa"/>
            <w:tcBorders>
              <w:top w:val="thinThickSmallGap" w:sz="2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thinThickSmallGap" w:sz="2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r>
      <w:tr w:rsidR="00D9023F" w:rsidTr="009A22B1">
        <w:trPr>
          <w:cantSplit/>
          <w:jc w:val="center"/>
        </w:trPr>
        <w:tc>
          <w:tcPr>
            <w:tcW w:w="2449" w:type="dxa"/>
            <w:tcBorders>
              <w:top w:val="single" w:sz="4" w:space="0" w:color="auto"/>
              <w:left w:val="thinThickSmallGap" w:sz="2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Литература</w:t>
            </w:r>
          </w:p>
        </w:tc>
        <w:tc>
          <w:tcPr>
            <w:tcW w:w="992"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421"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r>
      <w:tr w:rsidR="00D9023F" w:rsidTr="009A22B1">
        <w:trPr>
          <w:cantSplit/>
          <w:jc w:val="center"/>
        </w:trPr>
        <w:tc>
          <w:tcPr>
            <w:tcW w:w="2449" w:type="dxa"/>
            <w:tcBorders>
              <w:top w:val="single" w:sz="4" w:space="0" w:color="auto"/>
              <w:left w:val="thinThickSmallGap" w:sz="24" w:space="0" w:color="auto"/>
              <w:bottom w:val="thinThickSmallGap" w:sz="2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Иностр. языки</w:t>
            </w:r>
          </w:p>
        </w:tc>
        <w:tc>
          <w:tcPr>
            <w:tcW w:w="992" w:type="dxa"/>
            <w:tcBorders>
              <w:top w:val="single" w:sz="4" w:space="0" w:color="auto"/>
              <w:left w:val="thinThickSmallGap" w:sz="2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thinThickSmallGap" w:sz="2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thinThickSmallGap" w:sz="2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tcBorders>
              <w:top w:val="single" w:sz="4" w:space="0" w:color="auto"/>
              <w:left w:val="single" w:sz="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thinThickSmallGap" w:sz="2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thinThickSmallGap" w:sz="2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421" w:type="dxa"/>
            <w:tcBorders>
              <w:top w:val="single" w:sz="4" w:space="0" w:color="auto"/>
              <w:left w:val="single" w:sz="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thinThickSmallGap" w:sz="2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r>
      <w:tr w:rsidR="00D9023F" w:rsidTr="009A22B1">
        <w:trPr>
          <w:cantSplit/>
          <w:jc w:val="center"/>
        </w:trPr>
        <w:tc>
          <w:tcPr>
            <w:tcW w:w="2449" w:type="dxa"/>
            <w:tcBorders>
              <w:top w:val="single" w:sz="4" w:space="0" w:color="auto"/>
              <w:left w:val="thinThickSmallGap" w:sz="2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Алгебра и начала анализа</w:t>
            </w:r>
          </w:p>
        </w:tc>
        <w:tc>
          <w:tcPr>
            <w:tcW w:w="992" w:type="dxa"/>
            <w:tcBorders>
              <w:top w:val="thinThickSmallGap" w:sz="24" w:space="0" w:color="auto"/>
              <w:left w:val="thinThickSmallGap" w:sz="2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thinThickSmallGap" w:sz="2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4</w:t>
            </w:r>
          </w:p>
        </w:tc>
        <w:tc>
          <w:tcPr>
            <w:tcW w:w="708" w:type="dxa"/>
            <w:tcBorders>
              <w:top w:val="thinThickSmallGap" w:sz="2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thinThickSmallGap" w:sz="2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5</w:t>
            </w:r>
          </w:p>
        </w:tc>
        <w:tc>
          <w:tcPr>
            <w:tcW w:w="851" w:type="dxa"/>
            <w:tcBorders>
              <w:top w:val="thinThickSmallGap" w:sz="24" w:space="0" w:color="auto"/>
              <w:left w:val="thinThickSmallGap" w:sz="2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709" w:type="dxa"/>
            <w:tcBorders>
              <w:top w:val="thinThickSmallGap" w:sz="2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tcBorders>
              <w:top w:val="thinThickSmallGap" w:sz="2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850" w:type="dxa"/>
            <w:tcBorders>
              <w:top w:val="thinThickSmallGap" w:sz="2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5</w:t>
            </w:r>
          </w:p>
        </w:tc>
        <w:tc>
          <w:tcPr>
            <w:tcW w:w="567" w:type="dxa"/>
            <w:tcBorders>
              <w:top w:val="thinThickSmallGap" w:sz="24" w:space="0" w:color="auto"/>
              <w:left w:val="thinThickSmallGap" w:sz="2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thinThickSmallGap" w:sz="2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4</w:t>
            </w:r>
          </w:p>
        </w:tc>
        <w:tc>
          <w:tcPr>
            <w:tcW w:w="421" w:type="dxa"/>
            <w:tcBorders>
              <w:top w:val="thinThickSmallGap" w:sz="2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thinThickSmallGap" w:sz="2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5</w:t>
            </w:r>
          </w:p>
        </w:tc>
      </w:tr>
      <w:tr w:rsidR="00D9023F" w:rsidTr="009A22B1">
        <w:trPr>
          <w:cantSplit/>
          <w:jc w:val="center"/>
        </w:trPr>
        <w:tc>
          <w:tcPr>
            <w:tcW w:w="2449" w:type="dxa"/>
            <w:tcBorders>
              <w:top w:val="single" w:sz="4" w:space="0" w:color="auto"/>
              <w:left w:val="thinThickSmallGap" w:sz="2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Геометрия</w:t>
            </w:r>
          </w:p>
        </w:tc>
        <w:tc>
          <w:tcPr>
            <w:tcW w:w="992" w:type="dxa"/>
            <w:tcBorders>
              <w:top w:val="single" w:sz="4" w:space="0" w:color="auto"/>
              <w:left w:val="thinThickSmallGap" w:sz="2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thinThickSmallGap" w:sz="2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thinThickSmallGap" w:sz="2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c>
          <w:tcPr>
            <w:tcW w:w="421"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r>
      <w:tr w:rsidR="00D9023F" w:rsidTr="009A22B1">
        <w:trPr>
          <w:cantSplit/>
          <w:jc w:val="center"/>
        </w:trPr>
        <w:tc>
          <w:tcPr>
            <w:tcW w:w="2449" w:type="dxa"/>
            <w:tcBorders>
              <w:top w:val="single" w:sz="4" w:space="0" w:color="auto"/>
              <w:left w:val="thinThickSmallGap" w:sz="24" w:space="0" w:color="auto"/>
              <w:bottom w:val="thinThickSmallGap" w:sz="2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Информатика и ИКТ</w:t>
            </w:r>
          </w:p>
        </w:tc>
        <w:tc>
          <w:tcPr>
            <w:tcW w:w="992" w:type="dxa"/>
            <w:tcBorders>
              <w:top w:val="single" w:sz="4" w:space="0" w:color="auto"/>
              <w:left w:val="thinThickSmallGap" w:sz="2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thinThickSmallGap" w:sz="2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thinThickSmallGap" w:sz="2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thinThickSmallGap" w:sz="2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thinThickSmallGap" w:sz="2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421" w:type="dxa"/>
            <w:tcBorders>
              <w:top w:val="single" w:sz="4" w:space="0" w:color="auto"/>
              <w:left w:val="single" w:sz="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thinThickSmallGap" w:sz="2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r>
      <w:tr w:rsidR="00D9023F" w:rsidTr="009A22B1">
        <w:trPr>
          <w:cantSplit/>
          <w:jc w:val="center"/>
        </w:trPr>
        <w:tc>
          <w:tcPr>
            <w:tcW w:w="2449" w:type="dxa"/>
            <w:tcBorders>
              <w:top w:val="thinThickSmallGap" w:sz="24" w:space="0" w:color="auto"/>
              <w:left w:val="thinThickSmallGap" w:sz="2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Физика</w:t>
            </w:r>
          </w:p>
        </w:tc>
        <w:tc>
          <w:tcPr>
            <w:tcW w:w="992" w:type="dxa"/>
            <w:tcBorders>
              <w:top w:val="thinThickSmallGap" w:sz="24" w:space="0" w:color="auto"/>
              <w:left w:val="thinThickSmallGap" w:sz="2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thinThickSmallGap" w:sz="2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5</w:t>
            </w:r>
          </w:p>
        </w:tc>
        <w:tc>
          <w:tcPr>
            <w:tcW w:w="708" w:type="dxa"/>
            <w:tcBorders>
              <w:top w:val="thinThickSmallGap" w:sz="2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thinThickSmallGap" w:sz="2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5</w:t>
            </w:r>
          </w:p>
        </w:tc>
        <w:tc>
          <w:tcPr>
            <w:tcW w:w="851" w:type="dxa"/>
            <w:tcBorders>
              <w:top w:val="thinThickSmallGap" w:sz="2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thinThickSmallGap" w:sz="2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thinThickSmallGap" w:sz="2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0" w:type="dxa"/>
            <w:tcBorders>
              <w:top w:val="thinThickSmallGap" w:sz="2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thinThickSmallGap" w:sz="24" w:space="0" w:color="auto"/>
              <w:left w:val="thinThickSmallGap" w:sz="2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thinThickSmallGap" w:sz="2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5</w:t>
            </w:r>
          </w:p>
        </w:tc>
        <w:tc>
          <w:tcPr>
            <w:tcW w:w="421" w:type="dxa"/>
            <w:tcBorders>
              <w:top w:val="thinThickSmallGap" w:sz="2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thinThickSmallGap" w:sz="2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5</w:t>
            </w:r>
          </w:p>
        </w:tc>
      </w:tr>
      <w:tr w:rsidR="00D9023F" w:rsidTr="009A22B1">
        <w:trPr>
          <w:cantSplit/>
          <w:jc w:val="center"/>
        </w:trPr>
        <w:tc>
          <w:tcPr>
            <w:tcW w:w="2449" w:type="dxa"/>
            <w:tcBorders>
              <w:top w:val="single" w:sz="4" w:space="0" w:color="auto"/>
              <w:left w:val="thinThickSmallGap" w:sz="2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Химия</w:t>
            </w:r>
          </w:p>
        </w:tc>
        <w:tc>
          <w:tcPr>
            <w:tcW w:w="992" w:type="dxa"/>
            <w:tcBorders>
              <w:top w:val="single" w:sz="4" w:space="0" w:color="auto"/>
              <w:left w:val="thinThickSmallGap" w:sz="2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thinThickSmallGap" w:sz="2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c>
          <w:tcPr>
            <w:tcW w:w="421"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r>
      <w:tr w:rsidR="00D9023F" w:rsidTr="009A22B1">
        <w:trPr>
          <w:cantSplit/>
          <w:jc w:val="center"/>
        </w:trPr>
        <w:tc>
          <w:tcPr>
            <w:tcW w:w="2449" w:type="dxa"/>
            <w:tcBorders>
              <w:top w:val="single" w:sz="4" w:space="0" w:color="auto"/>
              <w:left w:val="thinThickSmallGap" w:sz="24" w:space="0" w:color="auto"/>
              <w:bottom w:val="thinThickSmallGap" w:sz="2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Биология</w:t>
            </w:r>
          </w:p>
        </w:tc>
        <w:tc>
          <w:tcPr>
            <w:tcW w:w="992"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421" w:type="dxa"/>
            <w:tcBorders>
              <w:top w:val="single" w:sz="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r>
      <w:tr w:rsidR="00D9023F" w:rsidTr="009A22B1">
        <w:trPr>
          <w:cantSplit/>
          <w:jc w:val="center"/>
        </w:trPr>
        <w:tc>
          <w:tcPr>
            <w:tcW w:w="2449" w:type="dxa"/>
            <w:tcBorders>
              <w:top w:val="thinThickSmallGap" w:sz="24" w:space="0" w:color="auto"/>
              <w:left w:val="thinThickSmallGap" w:sz="2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 xml:space="preserve">История </w:t>
            </w:r>
          </w:p>
        </w:tc>
        <w:tc>
          <w:tcPr>
            <w:tcW w:w="992" w:type="dxa"/>
            <w:tcBorders>
              <w:top w:val="thinThickSmallGap" w:sz="2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thinThickSmallGap" w:sz="2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708" w:type="dxa"/>
            <w:tcBorders>
              <w:top w:val="thinThickSmallGap" w:sz="2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thinThickSmallGap" w:sz="2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thinThickSmallGap" w:sz="2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thinThickSmallGap" w:sz="2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thinThickSmallGap" w:sz="2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0" w:type="dxa"/>
            <w:tcBorders>
              <w:top w:val="thinThickSmallGap" w:sz="2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thinThickSmallGap" w:sz="2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thinThickSmallGap" w:sz="2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421" w:type="dxa"/>
            <w:tcBorders>
              <w:top w:val="thinThickSmallGap" w:sz="2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thinThickSmallGap" w:sz="2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r>
      <w:tr w:rsidR="00D9023F" w:rsidTr="009A22B1">
        <w:trPr>
          <w:cantSplit/>
          <w:jc w:val="center"/>
        </w:trPr>
        <w:tc>
          <w:tcPr>
            <w:tcW w:w="2449" w:type="dxa"/>
            <w:tcBorders>
              <w:top w:val="single" w:sz="4" w:space="0" w:color="auto"/>
              <w:left w:val="thinThickSmallGap" w:sz="2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География</w:t>
            </w:r>
          </w:p>
        </w:tc>
        <w:tc>
          <w:tcPr>
            <w:tcW w:w="992" w:type="dxa"/>
            <w:tcBorders>
              <w:top w:val="single" w:sz="4" w:space="0" w:color="auto"/>
              <w:left w:val="thinThickSmallGap" w:sz="2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thinThickSmallGap" w:sz="2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thinThickSmallGap" w:sz="2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421" w:type="dxa"/>
            <w:tcBorders>
              <w:top w:val="single" w:sz="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r>
      <w:tr w:rsidR="00D9023F" w:rsidTr="009A22B1">
        <w:trPr>
          <w:cantSplit/>
          <w:jc w:val="center"/>
        </w:trPr>
        <w:tc>
          <w:tcPr>
            <w:tcW w:w="2449" w:type="dxa"/>
            <w:tcBorders>
              <w:top w:val="single" w:sz="4" w:space="0" w:color="auto"/>
              <w:left w:val="thinThickSmallGap" w:sz="2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Обществознание</w:t>
            </w:r>
          </w:p>
        </w:tc>
        <w:tc>
          <w:tcPr>
            <w:tcW w:w="992"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rPr>
                <w:rFonts w:ascii="Times New Roman" w:hAnsi="Times New Roman"/>
                <w:sz w:val="24"/>
                <w:szCs w:val="24"/>
              </w:rPr>
            </w:pPr>
            <w:r>
              <w:rPr>
                <w:rFonts w:ascii="Times New Roman" w:hAnsi="Times New Roman"/>
                <w:sz w:val="24"/>
                <w:szCs w:val="24"/>
              </w:rPr>
              <w:t xml:space="preserve">   2</w:t>
            </w:r>
          </w:p>
        </w:tc>
        <w:tc>
          <w:tcPr>
            <w:tcW w:w="851"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421"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2</w:t>
            </w:r>
          </w:p>
        </w:tc>
      </w:tr>
      <w:tr w:rsidR="00D9023F" w:rsidTr="009A22B1">
        <w:trPr>
          <w:cantSplit/>
          <w:jc w:val="center"/>
        </w:trPr>
        <w:tc>
          <w:tcPr>
            <w:tcW w:w="2449" w:type="dxa"/>
            <w:tcBorders>
              <w:top w:val="single" w:sz="4" w:space="0" w:color="auto"/>
              <w:left w:val="thinThickSmallGap" w:sz="2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Экономика</w:t>
            </w:r>
          </w:p>
        </w:tc>
        <w:tc>
          <w:tcPr>
            <w:tcW w:w="992" w:type="dxa"/>
            <w:tcBorders>
              <w:top w:val="single" w:sz="4" w:space="0" w:color="auto"/>
              <w:left w:val="thinThickSmallGap" w:sz="2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thinThickSmallGap" w:sz="2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single" w:sz="4" w:space="0" w:color="auto"/>
              <w:left w:val="thinThickSmallGap" w:sz="2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0,5</w:t>
            </w:r>
          </w:p>
        </w:tc>
        <w:tc>
          <w:tcPr>
            <w:tcW w:w="567" w:type="dxa"/>
            <w:tcBorders>
              <w:top w:val="single" w:sz="4" w:space="0" w:color="auto"/>
              <w:left w:val="thinThickSmallGap" w:sz="2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421" w:type="dxa"/>
            <w:tcBorders>
              <w:top w:val="single" w:sz="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thinThickSmallGap" w:sz="2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r>
      <w:tr w:rsidR="00D9023F" w:rsidTr="009A22B1">
        <w:trPr>
          <w:cantSplit/>
          <w:jc w:val="center"/>
        </w:trPr>
        <w:tc>
          <w:tcPr>
            <w:tcW w:w="2449" w:type="dxa"/>
            <w:tcBorders>
              <w:top w:val="single" w:sz="4" w:space="0" w:color="auto"/>
              <w:left w:val="thinThickSmallGap" w:sz="24" w:space="0" w:color="auto"/>
              <w:bottom w:val="single" w:sz="2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 xml:space="preserve"> Право</w:t>
            </w:r>
          </w:p>
        </w:tc>
        <w:tc>
          <w:tcPr>
            <w:tcW w:w="992" w:type="dxa"/>
            <w:tcBorders>
              <w:top w:val="single" w:sz="4" w:space="0" w:color="auto"/>
              <w:left w:val="thinThickSmallGap" w:sz="24" w:space="0" w:color="auto"/>
              <w:bottom w:val="single"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24" w:space="0" w:color="auto"/>
              <w:right w:val="thinThickSmallGap" w:sz="2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single" w:sz="4" w:space="0" w:color="auto"/>
              <w:left w:val="thinThickSmallGap" w:sz="24" w:space="0" w:color="auto"/>
              <w:bottom w:val="single"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0,5</w:t>
            </w:r>
          </w:p>
        </w:tc>
        <w:tc>
          <w:tcPr>
            <w:tcW w:w="567" w:type="dxa"/>
            <w:tcBorders>
              <w:top w:val="single" w:sz="4" w:space="0" w:color="auto"/>
              <w:left w:val="single" w:sz="4" w:space="0" w:color="auto"/>
              <w:bottom w:val="single"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2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0,5</w:t>
            </w:r>
          </w:p>
        </w:tc>
        <w:tc>
          <w:tcPr>
            <w:tcW w:w="567" w:type="dxa"/>
            <w:tcBorders>
              <w:top w:val="single" w:sz="4" w:space="0" w:color="auto"/>
              <w:left w:val="thinThickSmallGap" w:sz="24" w:space="0" w:color="auto"/>
              <w:bottom w:val="single"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421" w:type="dxa"/>
            <w:tcBorders>
              <w:top w:val="single" w:sz="4" w:space="0" w:color="auto"/>
              <w:left w:val="single" w:sz="4" w:space="0" w:color="auto"/>
              <w:bottom w:val="single"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24" w:space="0" w:color="auto"/>
              <w:right w:val="thinThickSmallGap" w:sz="2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r>
      <w:tr w:rsidR="00D9023F" w:rsidTr="009A22B1">
        <w:trPr>
          <w:cantSplit/>
          <w:jc w:val="center"/>
        </w:trPr>
        <w:tc>
          <w:tcPr>
            <w:tcW w:w="2449" w:type="dxa"/>
            <w:tcBorders>
              <w:top w:val="single" w:sz="24" w:space="0" w:color="auto"/>
              <w:left w:val="thinThickSmallGap" w:sz="2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Физкультура</w:t>
            </w:r>
          </w:p>
        </w:tc>
        <w:tc>
          <w:tcPr>
            <w:tcW w:w="992" w:type="dxa"/>
            <w:tcBorders>
              <w:top w:val="single" w:sz="2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2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708" w:type="dxa"/>
            <w:tcBorders>
              <w:top w:val="single" w:sz="2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2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b/>
                <w:sz w:val="24"/>
                <w:szCs w:val="24"/>
              </w:rPr>
            </w:pPr>
            <w:r>
              <w:rPr>
                <w:rFonts w:ascii="Times New Roman" w:hAnsi="Times New Roman"/>
                <w:b/>
                <w:sz w:val="24"/>
                <w:szCs w:val="24"/>
              </w:rPr>
              <w:t>3</w:t>
            </w:r>
          </w:p>
        </w:tc>
        <w:tc>
          <w:tcPr>
            <w:tcW w:w="851" w:type="dxa"/>
            <w:tcBorders>
              <w:top w:val="single" w:sz="2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tcBorders>
              <w:top w:val="single" w:sz="2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2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0" w:type="dxa"/>
            <w:tcBorders>
              <w:top w:val="single" w:sz="2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b/>
                <w:sz w:val="24"/>
                <w:szCs w:val="24"/>
              </w:rPr>
            </w:pPr>
            <w:r>
              <w:rPr>
                <w:rFonts w:ascii="Times New Roman" w:hAnsi="Times New Roman"/>
                <w:b/>
                <w:sz w:val="24"/>
                <w:szCs w:val="24"/>
              </w:rPr>
              <w:t>3</w:t>
            </w:r>
          </w:p>
        </w:tc>
        <w:tc>
          <w:tcPr>
            <w:tcW w:w="567" w:type="dxa"/>
            <w:tcBorders>
              <w:top w:val="single" w:sz="24" w:space="0" w:color="auto"/>
              <w:left w:val="thinThickSmallGap" w:sz="24" w:space="0" w:color="auto"/>
              <w:bottom w:val="single" w:sz="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2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421" w:type="dxa"/>
            <w:tcBorders>
              <w:top w:val="single" w:sz="24" w:space="0" w:color="auto"/>
              <w:left w:val="single" w:sz="4" w:space="0" w:color="auto"/>
              <w:bottom w:val="single" w:sz="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24" w:space="0" w:color="auto"/>
              <w:left w:val="single" w:sz="4" w:space="0" w:color="auto"/>
              <w:bottom w:val="single" w:sz="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3</w:t>
            </w:r>
          </w:p>
        </w:tc>
      </w:tr>
      <w:tr w:rsidR="00D9023F" w:rsidTr="009A22B1">
        <w:trPr>
          <w:cantSplit/>
          <w:jc w:val="center"/>
        </w:trPr>
        <w:tc>
          <w:tcPr>
            <w:tcW w:w="2449" w:type="dxa"/>
            <w:tcBorders>
              <w:top w:val="single" w:sz="4" w:space="0" w:color="auto"/>
              <w:left w:val="thinThickSmallGap" w:sz="24" w:space="0" w:color="auto"/>
              <w:bottom w:val="thinThickSmallGap" w:sz="2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ОБЖ</w:t>
            </w:r>
          </w:p>
        </w:tc>
        <w:tc>
          <w:tcPr>
            <w:tcW w:w="992" w:type="dxa"/>
            <w:tcBorders>
              <w:top w:val="single" w:sz="4" w:space="0" w:color="auto"/>
              <w:left w:val="thinThickSmallGap" w:sz="2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single" w:sz="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thinThickSmallGap" w:sz="2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thinThickSmallGap" w:sz="2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thinThickSmallGap" w:sz="2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thinThickSmallGap" w:sz="2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single" w:sz="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421" w:type="dxa"/>
            <w:tcBorders>
              <w:top w:val="single" w:sz="4" w:space="0" w:color="auto"/>
              <w:left w:val="single" w:sz="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thinThickSmallGap" w:sz="2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r>
      <w:tr w:rsidR="00D9023F" w:rsidTr="009A22B1">
        <w:trPr>
          <w:cantSplit/>
          <w:jc w:val="center"/>
        </w:trPr>
        <w:tc>
          <w:tcPr>
            <w:tcW w:w="2449" w:type="dxa"/>
            <w:tcBorders>
              <w:top w:val="single" w:sz="4" w:space="0" w:color="auto"/>
              <w:left w:val="thinThickSmallGap" w:sz="24" w:space="0" w:color="auto"/>
              <w:bottom w:val="thinThickSmallGap" w:sz="2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 xml:space="preserve"> Элективный курс</w:t>
            </w:r>
          </w:p>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«Черчение»</w:t>
            </w:r>
          </w:p>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«Экономика»</w:t>
            </w:r>
          </w:p>
          <w:p w:rsidR="0047079B" w:rsidRDefault="0047079B" w:rsidP="0037432C">
            <w:pPr>
              <w:tabs>
                <w:tab w:val="left" w:pos="2160"/>
              </w:tabs>
              <w:spacing w:after="0" w:line="240" w:lineRule="auto"/>
              <w:jc w:val="both"/>
              <w:rPr>
                <w:rFonts w:ascii="Times New Roman" w:hAnsi="Times New Roman"/>
                <w:sz w:val="24"/>
                <w:szCs w:val="24"/>
              </w:rPr>
            </w:pPr>
            <w:r>
              <w:rPr>
                <w:rFonts w:ascii="Times New Roman" w:hAnsi="Times New Roman"/>
                <w:sz w:val="24"/>
                <w:szCs w:val="24"/>
              </w:rPr>
              <w:t>«Право»</w:t>
            </w:r>
          </w:p>
        </w:tc>
        <w:tc>
          <w:tcPr>
            <w:tcW w:w="992" w:type="dxa"/>
            <w:tcBorders>
              <w:top w:val="single" w:sz="4" w:space="0" w:color="auto"/>
              <w:left w:val="thinThickSmallGap" w:sz="2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thinThickSmallGap" w:sz="24" w:space="0" w:color="auto"/>
              <w:right w:val="thinThickSmallGap" w:sz="2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thinThickSmallGap" w:sz="2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p w:rsidR="0047079B" w:rsidRDefault="0047079B" w:rsidP="0037432C">
            <w:pPr>
              <w:tabs>
                <w:tab w:val="left" w:pos="2160"/>
              </w:tabs>
              <w:spacing w:after="0" w:line="240" w:lineRule="auto"/>
              <w:jc w:val="center"/>
              <w:rPr>
                <w:rFonts w:ascii="Times New Roman" w:hAnsi="Times New Roman"/>
                <w:sz w:val="24"/>
                <w:szCs w:val="24"/>
              </w:rPr>
            </w:pPr>
          </w:p>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thinThickSmallGap" w:sz="24" w:space="0" w:color="auto"/>
              <w:right w:val="thinThickSmallGap" w:sz="2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p w:rsidR="0047079B" w:rsidRDefault="0047079B" w:rsidP="0037432C">
            <w:pPr>
              <w:tabs>
                <w:tab w:val="left" w:pos="2160"/>
              </w:tabs>
              <w:spacing w:after="0" w:line="240" w:lineRule="auto"/>
              <w:jc w:val="center"/>
              <w:rPr>
                <w:rFonts w:ascii="Times New Roman" w:hAnsi="Times New Roman"/>
                <w:sz w:val="24"/>
                <w:szCs w:val="24"/>
              </w:rPr>
            </w:pPr>
          </w:p>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thinThickSmallGap" w:sz="2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tc>
        <w:tc>
          <w:tcPr>
            <w:tcW w:w="421" w:type="dxa"/>
            <w:tcBorders>
              <w:top w:val="single" w:sz="4" w:space="0" w:color="auto"/>
              <w:left w:val="single" w:sz="4" w:space="0" w:color="auto"/>
              <w:bottom w:val="thinThickSmallGap" w:sz="24" w:space="0" w:color="auto"/>
              <w:right w:val="single" w:sz="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thinThickSmallGap" w:sz="24" w:space="0" w:color="auto"/>
              <w:right w:val="thinThickSmallGap" w:sz="24" w:space="0" w:color="auto"/>
            </w:tcBorders>
          </w:tcPr>
          <w:p w:rsidR="0047079B" w:rsidRDefault="0047079B" w:rsidP="0037432C">
            <w:pPr>
              <w:tabs>
                <w:tab w:val="left" w:pos="2160"/>
              </w:tabs>
              <w:spacing w:after="0" w:line="240" w:lineRule="auto"/>
              <w:jc w:val="center"/>
              <w:rPr>
                <w:rFonts w:ascii="Times New Roman" w:hAnsi="Times New Roman"/>
                <w:sz w:val="24"/>
                <w:szCs w:val="24"/>
              </w:rPr>
            </w:pPr>
          </w:p>
          <w:p w:rsidR="0047079B" w:rsidRDefault="0047079B" w:rsidP="0037432C">
            <w:pPr>
              <w:tabs>
                <w:tab w:val="left" w:pos="2160"/>
              </w:tabs>
              <w:spacing w:after="0" w:line="240" w:lineRule="auto"/>
              <w:jc w:val="center"/>
              <w:rPr>
                <w:rFonts w:ascii="Times New Roman" w:hAnsi="Times New Roman"/>
                <w:sz w:val="24"/>
                <w:szCs w:val="24"/>
              </w:rPr>
            </w:pPr>
            <w:r>
              <w:rPr>
                <w:rFonts w:ascii="Times New Roman" w:hAnsi="Times New Roman"/>
                <w:sz w:val="24"/>
                <w:szCs w:val="24"/>
              </w:rPr>
              <w:t>1</w:t>
            </w:r>
          </w:p>
        </w:tc>
      </w:tr>
      <w:tr w:rsidR="00D9023F" w:rsidTr="009A22B1">
        <w:trPr>
          <w:cantSplit/>
          <w:jc w:val="center"/>
        </w:trPr>
        <w:tc>
          <w:tcPr>
            <w:tcW w:w="2449" w:type="dxa"/>
            <w:tcBorders>
              <w:top w:val="thinThickSmallGap" w:sz="24" w:space="0" w:color="auto"/>
              <w:left w:val="thinThickSmallGap" w:sz="24" w:space="0" w:color="auto"/>
              <w:bottom w:val="thinThickSmallGap" w:sz="24" w:space="0" w:color="auto"/>
              <w:right w:val="thinThickSmallGap" w:sz="24" w:space="0" w:color="auto"/>
            </w:tcBorders>
            <w:hideMark/>
          </w:tcPr>
          <w:p w:rsidR="0047079B" w:rsidRDefault="0047079B" w:rsidP="0037432C">
            <w:pPr>
              <w:tabs>
                <w:tab w:val="left" w:pos="2160"/>
              </w:tabs>
              <w:spacing w:after="0" w:line="240" w:lineRule="auto"/>
              <w:jc w:val="both"/>
              <w:rPr>
                <w:rFonts w:ascii="Times New Roman" w:hAnsi="Times New Roman"/>
                <w:b/>
                <w:sz w:val="24"/>
                <w:szCs w:val="24"/>
              </w:rPr>
            </w:pPr>
            <w:r>
              <w:rPr>
                <w:rFonts w:ascii="Times New Roman" w:hAnsi="Times New Roman"/>
                <w:b/>
                <w:sz w:val="24"/>
                <w:szCs w:val="24"/>
              </w:rPr>
              <w:t>ИТОГО:</w:t>
            </w:r>
          </w:p>
        </w:tc>
        <w:tc>
          <w:tcPr>
            <w:tcW w:w="992" w:type="dxa"/>
            <w:tcBorders>
              <w:top w:val="thinThickSmallGap" w:sz="24" w:space="0" w:color="auto"/>
              <w:left w:val="thinThickSmallGap" w:sz="2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b/>
                <w:bCs/>
                <w:sz w:val="24"/>
                <w:szCs w:val="24"/>
              </w:rPr>
            </w:pPr>
            <w:r>
              <w:rPr>
                <w:rFonts w:ascii="Times New Roman" w:hAnsi="Times New Roman"/>
                <w:b/>
                <w:bCs/>
                <w:sz w:val="24"/>
                <w:szCs w:val="24"/>
              </w:rPr>
              <w:t>16</w:t>
            </w:r>
          </w:p>
        </w:tc>
        <w:tc>
          <w:tcPr>
            <w:tcW w:w="851" w:type="dxa"/>
            <w:tcBorders>
              <w:top w:val="thinThickSmallGap" w:sz="24" w:space="0" w:color="auto"/>
              <w:left w:val="single" w:sz="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b/>
                <w:bCs/>
                <w:sz w:val="24"/>
                <w:szCs w:val="24"/>
              </w:rPr>
            </w:pPr>
            <w:r>
              <w:rPr>
                <w:rFonts w:ascii="Times New Roman" w:hAnsi="Times New Roman"/>
                <w:b/>
                <w:bCs/>
                <w:sz w:val="24"/>
                <w:szCs w:val="24"/>
              </w:rPr>
              <w:t>15</w:t>
            </w:r>
          </w:p>
        </w:tc>
        <w:tc>
          <w:tcPr>
            <w:tcW w:w="708" w:type="dxa"/>
            <w:tcBorders>
              <w:top w:val="thinThickSmallGap" w:sz="24" w:space="0" w:color="auto"/>
              <w:left w:val="single" w:sz="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567" w:type="dxa"/>
            <w:tcBorders>
              <w:top w:val="thinThickSmallGap" w:sz="24" w:space="0" w:color="auto"/>
              <w:left w:val="single" w:sz="4" w:space="0" w:color="auto"/>
              <w:bottom w:val="thinThickSmallGap" w:sz="2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b/>
                <w:bCs/>
                <w:sz w:val="24"/>
                <w:szCs w:val="24"/>
              </w:rPr>
            </w:pPr>
            <w:r>
              <w:rPr>
                <w:rFonts w:ascii="Times New Roman" w:hAnsi="Times New Roman"/>
                <w:b/>
                <w:bCs/>
                <w:sz w:val="24"/>
                <w:szCs w:val="24"/>
              </w:rPr>
              <w:t>37</w:t>
            </w:r>
          </w:p>
        </w:tc>
        <w:tc>
          <w:tcPr>
            <w:tcW w:w="851" w:type="dxa"/>
            <w:tcBorders>
              <w:top w:val="thinThickSmallGap" w:sz="24" w:space="0" w:color="auto"/>
              <w:left w:val="thinThickSmallGap" w:sz="2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b/>
                <w:bCs/>
                <w:sz w:val="24"/>
                <w:szCs w:val="24"/>
              </w:rPr>
            </w:pPr>
            <w:r>
              <w:rPr>
                <w:rFonts w:ascii="Times New Roman" w:hAnsi="Times New Roman"/>
                <w:b/>
                <w:bCs/>
                <w:sz w:val="24"/>
                <w:szCs w:val="24"/>
              </w:rPr>
              <w:t>18</w:t>
            </w:r>
          </w:p>
        </w:tc>
        <w:tc>
          <w:tcPr>
            <w:tcW w:w="709" w:type="dxa"/>
            <w:tcBorders>
              <w:top w:val="thinThickSmallGap" w:sz="24" w:space="0" w:color="auto"/>
              <w:left w:val="single" w:sz="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b/>
                <w:bCs/>
                <w:sz w:val="24"/>
                <w:szCs w:val="24"/>
              </w:rPr>
            </w:pPr>
            <w:r>
              <w:rPr>
                <w:rFonts w:ascii="Times New Roman" w:hAnsi="Times New Roman"/>
                <w:b/>
                <w:bCs/>
                <w:sz w:val="24"/>
                <w:szCs w:val="24"/>
              </w:rPr>
              <w:t>13</w:t>
            </w:r>
          </w:p>
        </w:tc>
        <w:tc>
          <w:tcPr>
            <w:tcW w:w="567" w:type="dxa"/>
            <w:tcBorders>
              <w:top w:val="thinThickSmallGap" w:sz="24" w:space="0" w:color="auto"/>
              <w:left w:val="single" w:sz="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850" w:type="dxa"/>
            <w:tcBorders>
              <w:top w:val="thinThickSmallGap" w:sz="24" w:space="0" w:color="auto"/>
              <w:left w:val="single" w:sz="4" w:space="0" w:color="auto"/>
              <w:bottom w:val="thinThickSmallGap" w:sz="2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b/>
                <w:bCs/>
                <w:sz w:val="24"/>
                <w:szCs w:val="24"/>
              </w:rPr>
            </w:pPr>
            <w:r>
              <w:rPr>
                <w:rFonts w:ascii="Times New Roman" w:hAnsi="Times New Roman"/>
                <w:b/>
                <w:bCs/>
                <w:sz w:val="24"/>
                <w:szCs w:val="24"/>
              </w:rPr>
              <w:t>37</w:t>
            </w:r>
          </w:p>
        </w:tc>
        <w:tc>
          <w:tcPr>
            <w:tcW w:w="567" w:type="dxa"/>
            <w:tcBorders>
              <w:top w:val="thinThickSmallGap" w:sz="24" w:space="0" w:color="auto"/>
              <w:left w:val="thinThickSmallGap" w:sz="2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b/>
                <w:bCs/>
                <w:sz w:val="24"/>
                <w:szCs w:val="24"/>
              </w:rPr>
            </w:pPr>
            <w:r>
              <w:rPr>
                <w:rFonts w:ascii="Times New Roman" w:hAnsi="Times New Roman"/>
                <w:b/>
                <w:bCs/>
                <w:sz w:val="24"/>
                <w:szCs w:val="24"/>
              </w:rPr>
              <w:t>16</w:t>
            </w:r>
          </w:p>
        </w:tc>
        <w:tc>
          <w:tcPr>
            <w:tcW w:w="851" w:type="dxa"/>
            <w:tcBorders>
              <w:top w:val="thinThickSmallGap" w:sz="24" w:space="0" w:color="auto"/>
              <w:left w:val="single" w:sz="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b/>
                <w:bCs/>
                <w:sz w:val="24"/>
                <w:szCs w:val="24"/>
              </w:rPr>
            </w:pPr>
            <w:r>
              <w:rPr>
                <w:rFonts w:ascii="Times New Roman" w:hAnsi="Times New Roman"/>
                <w:b/>
                <w:bCs/>
                <w:sz w:val="24"/>
                <w:szCs w:val="24"/>
              </w:rPr>
              <w:t>15</w:t>
            </w:r>
          </w:p>
        </w:tc>
        <w:tc>
          <w:tcPr>
            <w:tcW w:w="421" w:type="dxa"/>
            <w:tcBorders>
              <w:top w:val="thinThickSmallGap" w:sz="24" w:space="0" w:color="auto"/>
              <w:left w:val="single" w:sz="4" w:space="0" w:color="auto"/>
              <w:bottom w:val="thinThickSmallGap" w:sz="24" w:space="0" w:color="auto"/>
              <w:right w:val="single" w:sz="4" w:space="0" w:color="auto"/>
            </w:tcBorders>
            <w:hideMark/>
          </w:tcPr>
          <w:p w:rsidR="0047079B" w:rsidRDefault="0047079B" w:rsidP="0037432C">
            <w:pPr>
              <w:tabs>
                <w:tab w:val="left" w:pos="2160"/>
              </w:tabs>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567" w:type="dxa"/>
            <w:tcBorders>
              <w:top w:val="thinThickSmallGap" w:sz="24" w:space="0" w:color="auto"/>
              <w:left w:val="single" w:sz="4" w:space="0" w:color="auto"/>
              <w:bottom w:val="thinThickSmallGap" w:sz="24" w:space="0" w:color="auto"/>
              <w:right w:val="thinThickSmallGap" w:sz="24" w:space="0" w:color="auto"/>
            </w:tcBorders>
            <w:hideMark/>
          </w:tcPr>
          <w:p w:rsidR="0047079B" w:rsidRDefault="0047079B" w:rsidP="0037432C">
            <w:pPr>
              <w:tabs>
                <w:tab w:val="left" w:pos="2160"/>
              </w:tabs>
              <w:spacing w:after="0" w:line="240" w:lineRule="auto"/>
              <w:jc w:val="center"/>
              <w:rPr>
                <w:rFonts w:ascii="Times New Roman" w:hAnsi="Times New Roman"/>
                <w:b/>
                <w:bCs/>
                <w:sz w:val="24"/>
                <w:szCs w:val="24"/>
              </w:rPr>
            </w:pPr>
            <w:r>
              <w:rPr>
                <w:rFonts w:ascii="Times New Roman" w:hAnsi="Times New Roman"/>
                <w:b/>
                <w:bCs/>
                <w:sz w:val="24"/>
                <w:szCs w:val="24"/>
              </w:rPr>
              <w:t>37</w:t>
            </w:r>
          </w:p>
        </w:tc>
      </w:tr>
    </w:tbl>
    <w:p w:rsidR="0047079B" w:rsidRDefault="0047079B" w:rsidP="0047079B">
      <w:pPr>
        <w:spacing w:after="0" w:line="360" w:lineRule="auto"/>
        <w:rPr>
          <w:rFonts w:ascii="Times New Roman" w:hAnsi="Times New Roman"/>
          <w:iCs/>
          <w:sz w:val="28"/>
          <w:szCs w:val="28"/>
        </w:rPr>
      </w:pPr>
    </w:p>
    <w:p w:rsidR="00DE12EA" w:rsidRPr="00A9078D" w:rsidRDefault="00DE12EA" w:rsidP="00A9078D">
      <w:pPr>
        <w:tabs>
          <w:tab w:val="left" w:pos="7740"/>
        </w:tabs>
        <w:spacing w:after="0" w:line="240" w:lineRule="auto"/>
        <w:jc w:val="both"/>
        <w:rPr>
          <w:rFonts w:ascii="Times New Roman" w:hAnsi="Times New Roman"/>
          <w:b/>
          <w:i/>
          <w:color w:val="FF0000"/>
          <w:sz w:val="28"/>
          <w:szCs w:val="28"/>
        </w:rPr>
      </w:pPr>
      <w:r w:rsidRPr="00A9078D">
        <w:rPr>
          <w:rFonts w:ascii="Times New Roman" w:hAnsi="Times New Roman"/>
          <w:b/>
          <w:i/>
          <w:color w:val="FF0000"/>
          <w:sz w:val="28"/>
          <w:szCs w:val="28"/>
        </w:rPr>
        <w:t xml:space="preserve">     Характеристика системы психолого-социального сопровождения</w:t>
      </w:r>
    </w:p>
    <w:p w:rsidR="00F3739B" w:rsidRPr="00F60813" w:rsidRDefault="00F3739B" w:rsidP="00F60813">
      <w:pPr>
        <w:pStyle w:val="a4"/>
        <w:rPr>
          <w:rFonts w:ascii="Times New Roman" w:hAnsi="Times New Roman"/>
          <w:sz w:val="28"/>
          <w:szCs w:val="28"/>
        </w:rPr>
      </w:pPr>
      <w:r w:rsidRPr="00F60813">
        <w:rPr>
          <w:rFonts w:ascii="Times New Roman" w:hAnsi="Times New Roman"/>
          <w:sz w:val="28"/>
          <w:szCs w:val="28"/>
        </w:rPr>
        <w:t>В течение   2016-2017 учебно</w:t>
      </w:r>
      <w:r w:rsidR="00303F3B" w:rsidRPr="00F60813">
        <w:rPr>
          <w:rFonts w:ascii="Times New Roman" w:hAnsi="Times New Roman"/>
          <w:sz w:val="28"/>
          <w:szCs w:val="28"/>
        </w:rPr>
        <w:t xml:space="preserve">го года психологом Данкевой Татьяной Владимировной </w:t>
      </w:r>
      <w:r w:rsidRPr="00F60813">
        <w:rPr>
          <w:rFonts w:ascii="Times New Roman" w:hAnsi="Times New Roman"/>
          <w:sz w:val="28"/>
          <w:szCs w:val="28"/>
        </w:rPr>
        <w:t xml:space="preserve"> были проведены следующие мероприятия:</w:t>
      </w:r>
    </w:p>
    <w:p w:rsidR="00F3739B" w:rsidRPr="00F60813" w:rsidRDefault="00303F3B" w:rsidP="00F60813">
      <w:pPr>
        <w:pStyle w:val="a4"/>
        <w:rPr>
          <w:rFonts w:ascii="Times New Roman" w:hAnsi="Times New Roman"/>
          <w:sz w:val="28"/>
          <w:szCs w:val="28"/>
        </w:rPr>
      </w:pPr>
      <w:r w:rsidRPr="00F60813">
        <w:rPr>
          <w:rFonts w:ascii="Times New Roman" w:hAnsi="Times New Roman"/>
          <w:sz w:val="28"/>
          <w:szCs w:val="28"/>
        </w:rPr>
        <w:t>-п</w:t>
      </w:r>
      <w:r w:rsidR="00F3739B" w:rsidRPr="00F60813">
        <w:rPr>
          <w:rFonts w:ascii="Times New Roman" w:hAnsi="Times New Roman"/>
          <w:sz w:val="28"/>
          <w:szCs w:val="28"/>
        </w:rPr>
        <w:t>сихологическая диагностика;</w:t>
      </w:r>
    </w:p>
    <w:p w:rsidR="00F3739B" w:rsidRPr="00F60813" w:rsidRDefault="00303F3B" w:rsidP="00F60813">
      <w:pPr>
        <w:pStyle w:val="a4"/>
        <w:rPr>
          <w:rFonts w:ascii="Times New Roman" w:hAnsi="Times New Roman"/>
          <w:sz w:val="28"/>
          <w:szCs w:val="28"/>
        </w:rPr>
      </w:pPr>
      <w:r w:rsidRPr="00F60813">
        <w:rPr>
          <w:rFonts w:ascii="Times New Roman" w:hAnsi="Times New Roman"/>
          <w:sz w:val="28"/>
          <w:szCs w:val="28"/>
        </w:rPr>
        <w:t>-п</w:t>
      </w:r>
      <w:r w:rsidR="00F3739B" w:rsidRPr="00F60813">
        <w:rPr>
          <w:rFonts w:ascii="Times New Roman" w:hAnsi="Times New Roman"/>
          <w:sz w:val="28"/>
          <w:szCs w:val="28"/>
        </w:rPr>
        <w:t>сихологическая коррекция и развитие;</w:t>
      </w:r>
    </w:p>
    <w:p w:rsidR="00F3739B" w:rsidRPr="00F60813" w:rsidRDefault="00303F3B" w:rsidP="00F60813">
      <w:pPr>
        <w:pStyle w:val="a4"/>
        <w:rPr>
          <w:rFonts w:ascii="Times New Roman" w:hAnsi="Times New Roman"/>
          <w:sz w:val="28"/>
          <w:szCs w:val="28"/>
        </w:rPr>
      </w:pPr>
      <w:r w:rsidRPr="00F60813">
        <w:rPr>
          <w:rFonts w:ascii="Times New Roman" w:hAnsi="Times New Roman"/>
          <w:sz w:val="28"/>
          <w:szCs w:val="28"/>
        </w:rPr>
        <w:t>-п</w:t>
      </w:r>
      <w:r w:rsidR="00F3739B" w:rsidRPr="00F60813">
        <w:rPr>
          <w:rFonts w:ascii="Times New Roman" w:hAnsi="Times New Roman"/>
          <w:sz w:val="28"/>
          <w:szCs w:val="28"/>
        </w:rPr>
        <w:t>сихологическое просвещение;</w:t>
      </w:r>
    </w:p>
    <w:p w:rsidR="00F3739B" w:rsidRPr="00F60813" w:rsidRDefault="00303F3B" w:rsidP="00F60813">
      <w:pPr>
        <w:pStyle w:val="a4"/>
        <w:rPr>
          <w:rFonts w:ascii="Times New Roman" w:hAnsi="Times New Roman"/>
          <w:sz w:val="28"/>
          <w:szCs w:val="28"/>
        </w:rPr>
      </w:pPr>
      <w:r w:rsidRPr="00F60813">
        <w:rPr>
          <w:rFonts w:ascii="Times New Roman" w:hAnsi="Times New Roman"/>
          <w:sz w:val="28"/>
          <w:szCs w:val="28"/>
        </w:rPr>
        <w:t>-п</w:t>
      </w:r>
      <w:r w:rsidR="00F3739B" w:rsidRPr="00F60813">
        <w:rPr>
          <w:rFonts w:ascii="Times New Roman" w:hAnsi="Times New Roman"/>
          <w:sz w:val="28"/>
          <w:szCs w:val="28"/>
        </w:rPr>
        <w:t>сихологическое консультирование.</w:t>
      </w:r>
    </w:p>
    <w:p w:rsidR="00F3739B" w:rsidRPr="00A9078D" w:rsidRDefault="00F3739B" w:rsidP="00A9078D">
      <w:pPr>
        <w:spacing w:line="240" w:lineRule="auto"/>
        <w:rPr>
          <w:rFonts w:ascii="Times New Roman" w:hAnsi="Times New Roman"/>
          <w:b/>
          <w:i/>
          <w:sz w:val="28"/>
          <w:szCs w:val="28"/>
        </w:rPr>
      </w:pPr>
      <w:r w:rsidRPr="00A9078D">
        <w:rPr>
          <w:rFonts w:ascii="Times New Roman" w:hAnsi="Times New Roman"/>
          <w:b/>
          <w:i/>
          <w:sz w:val="28"/>
          <w:szCs w:val="28"/>
        </w:rPr>
        <w:t>Психологическая диагностика проводилась по следующим темам:</w:t>
      </w:r>
    </w:p>
    <w:p w:rsidR="00F3739B" w:rsidRPr="00F60813" w:rsidRDefault="00F3739B" w:rsidP="00F60813">
      <w:pPr>
        <w:pStyle w:val="a4"/>
        <w:rPr>
          <w:rFonts w:ascii="Times New Roman" w:hAnsi="Times New Roman"/>
          <w:sz w:val="28"/>
          <w:szCs w:val="28"/>
        </w:rPr>
      </w:pPr>
      <w:r w:rsidRPr="00F60813">
        <w:rPr>
          <w:rFonts w:ascii="Times New Roman" w:hAnsi="Times New Roman"/>
          <w:sz w:val="28"/>
          <w:szCs w:val="28"/>
        </w:rPr>
        <w:t>-Изучение  индивидуальных особенностей и эмоциональной сферы личности;</w:t>
      </w:r>
    </w:p>
    <w:p w:rsidR="00F3739B" w:rsidRPr="00F60813" w:rsidRDefault="00F3739B" w:rsidP="00F60813">
      <w:pPr>
        <w:pStyle w:val="a4"/>
        <w:rPr>
          <w:rFonts w:ascii="Times New Roman" w:hAnsi="Times New Roman"/>
          <w:sz w:val="28"/>
          <w:szCs w:val="28"/>
        </w:rPr>
      </w:pPr>
      <w:r w:rsidRPr="00F60813">
        <w:rPr>
          <w:rFonts w:ascii="Times New Roman" w:hAnsi="Times New Roman"/>
          <w:sz w:val="28"/>
          <w:szCs w:val="28"/>
        </w:rPr>
        <w:t>-изучение типов темперамента;</w:t>
      </w:r>
    </w:p>
    <w:p w:rsidR="00F3739B" w:rsidRPr="00F60813" w:rsidRDefault="00F3739B" w:rsidP="00F60813">
      <w:pPr>
        <w:pStyle w:val="a4"/>
        <w:rPr>
          <w:rFonts w:ascii="Times New Roman" w:hAnsi="Times New Roman"/>
          <w:sz w:val="28"/>
          <w:szCs w:val="28"/>
        </w:rPr>
      </w:pPr>
      <w:r w:rsidRPr="00F60813">
        <w:rPr>
          <w:rFonts w:ascii="Times New Roman" w:hAnsi="Times New Roman"/>
          <w:sz w:val="28"/>
          <w:szCs w:val="28"/>
        </w:rPr>
        <w:t>- изучение проявления агрессии и враждебности;</w:t>
      </w:r>
    </w:p>
    <w:p w:rsidR="00F3739B" w:rsidRPr="00F60813" w:rsidRDefault="00F3739B" w:rsidP="00F60813">
      <w:pPr>
        <w:pStyle w:val="a4"/>
        <w:rPr>
          <w:rFonts w:ascii="Times New Roman" w:hAnsi="Times New Roman"/>
          <w:sz w:val="28"/>
          <w:szCs w:val="28"/>
        </w:rPr>
      </w:pPr>
      <w:r w:rsidRPr="00F60813">
        <w:rPr>
          <w:rFonts w:ascii="Times New Roman" w:hAnsi="Times New Roman"/>
          <w:sz w:val="28"/>
          <w:szCs w:val="28"/>
        </w:rPr>
        <w:lastRenderedPageBreak/>
        <w:t>-изучение ценностных ориентаций;</w:t>
      </w:r>
    </w:p>
    <w:p w:rsidR="00F3739B" w:rsidRPr="00F60813" w:rsidRDefault="00F3739B" w:rsidP="00F60813">
      <w:pPr>
        <w:pStyle w:val="a4"/>
        <w:rPr>
          <w:rFonts w:ascii="Times New Roman" w:hAnsi="Times New Roman"/>
          <w:sz w:val="28"/>
          <w:szCs w:val="28"/>
        </w:rPr>
      </w:pPr>
      <w:r w:rsidRPr="00F60813">
        <w:rPr>
          <w:rFonts w:ascii="Times New Roman" w:hAnsi="Times New Roman"/>
          <w:sz w:val="28"/>
          <w:szCs w:val="28"/>
        </w:rPr>
        <w:t>-изучение личностных особенностей учащихся.</w:t>
      </w:r>
    </w:p>
    <w:p w:rsidR="00F3739B" w:rsidRPr="00F60813" w:rsidRDefault="00F3739B" w:rsidP="00F60813">
      <w:pPr>
        <w:pStyle w:val="a4"/>
        <w:rPr>
          <w:rFonts w:ascii="Times New Roman" w:hAnsi="Times New Roman"/>
          <w:sz w:val="28"/>
          <w:szCs w:val="28"/>
        </w:rPr>
      </w:pPr>
      <w:r w:rsidRPr="00F60813">
        <w:rPr>
          <w:rFonts w:ascii="Times New Roman" w:hAnsi="Times New Roman"/>
          <w:sz w:val="28"/>
          <w:szCs w:val="28"/>
        </w:rPr>
        <w:t xml:space="preserve">Всего в исследовании приняло:  </w:t>
      </w:r>
    </w:p>
    <w:p w:rsidR="00F3739B" w:rsidRPr="00A9078D" w:rsidRDefault="00F3739B" w:rsidP="00A9078D">
      <w:pPr>
        <w:pStyle w:val="a7"/>
        <w:numPr>
          <w:ilvl w:val="0"/>
          <w:numId w:val="1"/>
        </w:numPr>
        <w:spacing w:line="240" w:lineRule="auto"/>
        <w:rPr>
          <w:rFonts w:ascii="Times New Roman" w:hAnsi="Times New Roman"/>
          <w:sz w:val="28"/>
          <w:szCs w:val="28"/>
        </w:rPr>
      </w:pPr>
      <w:r w:rsidRPr="00A9078D">
        <w:rPr>
          <w:rFonts w:ascii="Times New Roman" w:hAnsi="Times New Roman"/>
          <w:sz w:val="28"/>
          <w:szCs w:val="28"/>
        </w:rPr>
        <w:t>Индивидуальная работа с детьми «группы риска»: 25 человек</w:t>
      </w:r>
    </w:p>
    <w:p w:rsidR="00F3739B" w:rsidRPr="00A9078D" w:rsidRDefault="00F3739B" w:rsidP="00A9078D">
      <w:pPr>
        <w:pStyle w:val="a7"/>
        <w:numPr>
          <w:ilvl w:val="0"/>
          <w:numId w:val="1"/>
        </w:numPr>
        <w:spacing w:line="240" w:lineRule="auto"/>
        <w:rPr>
          <w:rFonts w:ascii="Times New Roman" w:hAnsi="Times New Roman"/>
          <w:sz w:val="28"/>
          <w:szCs w:val="28"/>
        </w:rPr>
      </w:pPr>
      <w:r w:rsidRPr="00A9078D">
        <w:rPr>
          <w:rFonts w:ascii="Times New Roman" w:hAnsi="Times New Roman"/>
          <w:sz w:val="28"/>
          <w:szCs w:val="28"/>
        </w:rPr>
        <w:t xml:space="preserve">Групповое исследование 478 учащихся: </w:t>
      </w:r>
    </w:p>
    <w:p w:rsidR="00F3739B" w:rsidRPr="00A9078D" w:rsidRDefault="00F3739B" w:rsidP="00A9078D">
      <w:pPr>
        <w:pStyle w:val="a7"/>
        <w:spacing w:line="240" w:lineRule="auto"/>
        <w:ind w:left="709" w:firstLine="11"/>
        <w:rPr>
          <w:rFonts w:ascii="Times New Roman" w:hAnsi="Times New Roman"/>
          <w:sz w:val="28"/>
          <w:szCs w:val="28"/>
        </w:rPr>
      </w:pPr>
      <w:r w:rsidRPr="00A9078D">
        <w:rPr>
          <w:rFonts w:ascii="Times New Roman" w:hAnsi="Times New Roman"/>
          <w:sz w:val="28"/>
          <w:szCs w:val="28"/>
        </w:rPr>
        <w:t xml:space="preserve">1р1 - 34 чел. </w:t>
      </w:r>
    </w:p>
    <w:p w:rsidR="00F3739B" w:rsidRPr="00A9078D" w:rsidRDefault="00F3739B" w:rsidP="00A9078D">
      <w:pPr>
        <w:pStyle w:val="a7"/>
        <w:spacing w:line="240" w:lineRule="auto"/>
        <w:ind w:left="709" w:firstLine="11"/>
        <w:rPr>
          <w:rFonts w:ascii="Times New Roman" w:hAnsi="Times New Roman"/>
          <w:sz w:val="28"/>
          <w:szCs w:val="28"/>
        </w:rPr>
      </w:pPr>
      <w:r w:rsidRPr="00A9078D">
        <w:rPr>
          <w:rFonts w:ascii="Times New Roman" w:hAnsi="Times New Roman"/>
          <w:sz w:val="28"/>
          <w:szCs w:val="28"/>
        </w:rPr>
        <w:t xml:space="preserve">1р2 - 33 чел.  </w:t>
      </w:r>
    </w:p>
    <w:p w:rsidR="00F3739B" w:rsidRPr="00A9078D" w:rsidRDefault="00F3739B" w:rsidP="00A9078D">
      <w:pPr>
        <w:pStyle w:val="a7"/>
        <w:spacing w:line="240" w:lineRule="auto"/>
        <w:rPr>
          <w:rFonts w:ascii="Times New Roman" w:hAnsi="Times New Roman"/>
          <w:sz w:val="28"/>
          <w:szCs w:val="28"/>
        </w:rPr>
      </w:pPr>
      <w:r w:rsidRPr="00A9078D">
        <w:rPr>
          <w:rFonts w:ascii="Times New Roman" w:hAnsi="Times New Roman"/>
          <w:sz w:val="28"/>
          <w:szCs w:val="28"/>
        </w:rPr>
        <w:t xml:space="preserve"> 2р2 - 15 чел. </w:t>
      </w:r>
    </w:p>
    <w:p w:rsidR="00F3739B" w:rsidRPr="00A9078D" w:rsidRDefault="00F3739B" w:rsidP="00A9078D">
      <w:pPr>
        <w:pStyle w:val="a7"/>
        <w:spacing w:line="240" w:lineRule="auto"/>
        <w:ind w:left="709" w:firstLine="11"/>
        <w:rPr>
          <w:rFonts w:ascii="Times New Roman" w:hAnsi="Times New Roman"/>
          <w:sz w:val="28"/>
          <w:szCs w:val="28"/>
        </w:rPr>
      </w:pPr>
      <w:r w:rsidRPr="00A9078D">
        <w:rPr>
          <w:rFonts w:ascii="Times New Roman" w:hAnsi="Times New Roman"/>
          <w:sz w:val="28"/>
          <w:szCs w:val="28"/>
        </w:rPr>
        <w:t xml:space="preserve">4р1- 25 чел. </w:t>
      </w:r>
    </w:p>
    <w:p w:rsidR="00F3739B" w:rsidRPr="00A9078D" w:rsidRDefault="00F3739B" w:rsidP="00A9078D">
      <w:pPr>
        <w:pStyle w:val="a7"/>
        <w:spacing w:line="240" w:lineRule="auto"/>
        <w:ind w:left="709" w:firstLine="11"/>
        <w:rPr>
          <w:rFonts w:ascii="Times New Roman" w:hAnsi="Times New Roman"/>
          <w:sz w:val="28"/>
          <w:szCs w:val="28"/>
        </w:rPr>
      </w:pPr>
      <w:r w:rsidRPr="00A9078D">
        <w:rPr>
          <w:rFonts w:ascii="Times New Roman" w:hAnsi="Times New Roman"/>
          <w:sz w:val="28"/>
          <w:szCs w:val="28"/>
        </w:rPr>
        <w:t xml:space="preserve">4р2- 23 чел    </w:t>
      </w:r>
    </w:p>
    <w:p w:rsidR="00F3739B" w:rsidRPr="00A9078D" w:rsidRDefault="00F3739B" w:rsidP="00A9078D">
      <w:pPr>
        <w:pStyle w:val="a7"/>
        <w:spacing w:line="240" w:lineRule="auto"/>
        <w:ind w:left="709" w:firstLine="11"/>
        <w:rPr>
          <w:rFonts w:ascii="Times New Roman" w:hAnsi="Times New Roman"/>
          <w:sz w:val="28"/>
          <w:szCs w:val="28"/>
        </w:rPr>
      </w:pPr>
      <w:r w:rsidRPr="00A9078D">
        <w:rPr>
          <w:rFonts w:ascii="Times New Roman" w:hAnsi="Times New Roman"/>
          <w:sz w:val="28"/>
          <w:szCs w:val="28"/>
        </w:rPr>
        <w:t xml:space="preserve">4р3 - 20 чел.  </w:t>
      </w:r>
    </w:p>
    <w:p w:rsidR="00F3739B" w:rsidRPr="00A9078D" w:rsidRDefault="00F3739B" w:rsidP="00A9078D">
      <w:pPr>
        <w:pStyle w:val="a7"/>
        <w:spacing w:line="240" w:lineRule="auto"/>
        <w:ind w:left="709" w:firstLine="11"/>
        <w:rPr>
          <w:rFonts w:ascii="Times New Roman" w:hAnsi="Times New Roman"/>
          <w:sz w:val="28"/>
          <w:szCs w:val="28"/>
        </w:rPr>
      </w:pPr>
      <w:r w:rsidRPr="00A9078D">
        <w:rPr>
          <w:rFonts w:ascii="Times New Roman" w:hAnsi="Times New Roman"/>
          <w:sz w:val="28"/>
          <w:szCs w:val="28"/>
        </w:rPr>
        <w:t xml:space="preserve">5р1- 25 чел. </w:t>
      </w:r>
    </w:p>
    <w:p w:rsidR="00F3739B" w:rsidRPr="00A9078D" w:rsidRDefault="00F3739B" w:rsidP="00A9078D">
      <w:pPr>
        <w:pStyle w:val="a7"/>
        <w:spacing w:line="240" w:lineRule="auto"/>
        <w:ind w:left="709" w:firstLine="11"/>
        <w:rPr>
          <w:rFonts w:ascii="Times New Roman" w:hAnsi="Times New Roman"/>
          <w:sz w:val="28"/>
          <w:szCs w:val="28"/>
        </w:rPr>
      </w:pPr>
      <w:r w:rsidRPr="00A9078D">
        <w:rPr>
          <w:rFonts w:ascii="Times New Roman" w:hAnsi="Times New Roman"/>
          <w:sz w:val="28"/>
          <w:szCs w:val="28"/>
        </w:rPr>
        <w:t xml:space="preserve">5р2- 23 чел. </w:t>
      </w:r>
    </w:p>
    <w:p w:rsidR="00F3739B" w:rsidRPr="00A9078D" w:rsidRDefault="00F3739B" w:rsidP="00A9078D">
      <w:pPr>
        <w:pStyle w:val="a7"/>
        <w:spacing w:line="240" w:lineRule="auto"/>
        <w:ind w:left="709" w:firstLine="11"/>
        <w:rPr>
          <w:rFonts w:ascii="Times New Roman" w:hAnsi="Times New Roman"/>
          <w:sz w:val="28"/>
          <w:szCs w:val="28"/>
        </w:rPr>
      </w:pPr>
      <w:r w:rsidRPr="00A9078D">
        <w:rPr>
          <w:rFonts w:ascii="Times New Roman" w:hAnsi="Times New Roman"/>
          <w:sz w:val="28"/>
          <w:szCs w:val="28"/>
        </w:rPr>
        <w:t xml:space="preserve">5р3- 23 чел.  </w:t>
      </w:r>
    </w:p>
    <w:p w:rsidR="00F3739B" w:rsidRPr="00A9078D" w:rsidRDefault="00F3739B" w:rsidP="00A9078D">
      <w:pPr>
        <w:pStyle w:val="a7"/>
        <w:spacing w:line="240" w:lineRule="auto"/>
        <w:rPr>
          <w:rFonts w:ascii="Times New Roman" w:hAnsi="Times New Roman"/>
          <w:sz w:val="28"/>
          <w:szCs w:val="28"/>
        </w:rPr>
      </w:pPr>
      <w:r w:rsidRPr="00A9078D">
        <w:rPr>
          <w:rFonts w:ascii="Times New Roman" w:hAnsi="Times New Roman"/>
          <w:sz w:val="28"/>
          <w:szCs w:val="28"/>
        </w:rPr>
        <w:t xml:space="preserve">6р1- 26 чел.  </w:t>
      </w:r>
    </w:p>
    <w:p w:rsidR="00F3739B" w:rsidRPr="00A9078D" w:rsidRDefault="00F3739B" w:rsidP="00A9078D">
      <w:pPr>
        <w:pStyle w:val="a7"/>
        <w:spacing w:line="240" w:lineRule="auto"/>
        <w:ind w:left="709" w:firstLine="11"/>
        <w:rPr>
          <w:rFonts w:ascii="Times New Roman" w:hAnsi="Times New Roman"/>
          <w:sz w:val="28"/>
          <w:szCs w:val="28"/>
        </w:rPr>
      </w:pPr>
      <w:r w:rsidRPr="00A9078D">
        <w:rPr>
          <w:rFonts w:ascii="Times New Roman" w:hAnsi="Times New Roman"/>
          <w:sz w:val="28"/>
          <w:szCs w:val="28"/>
        </w:rPr>
        <w:t xml:space="preserve">6р2 -22 чел. </w:t>
      </w:r>
    </w:p>
    <w:p w:rsidR="00F3739B" w:rsidRPr="00A9078D" w:rsidRDefault="00F3739B" w:rsidP="00A9078D">
      <w:pPr>
        <w:pStyle w:val="a7"/>
        <w:spacing w:line="240" w:lineRule="auto"/>
        <w:ind w:left="709" w:firstLine="11"/>
        <w:rPr>
          <w:rFonts w:ascii="Times New Roman" w:hAnsi="Times New Roman"/>
          <w:sz w:val="28"/>
          <w:szCs w:val="28"/>
        </w:rPr>
      </w:pPr>
      <w:r w:rsidRPr="00A9078D">
        <w:rPr>
          <w:rFonts w:ascii="Times New Roman" w:hAnsi="Times New Roman"/>
          <w:sz w:val="28"/>
          <w:szCs w:val="28"/>
        </w:rPr>
        <w:t xml:space="preserve">7р1- 26 чел.  </w:t>
      </w:r>
    </w:p>
    <w:p w:rsidR="00F3739B" w:rsidRPr="00A9078D" w:rsidRDefault="00F3739B" w:rsidP="00A9078D">
      <w:pPr>
        <w:pStyle w:val="a7"/>
        <w:spacing w:line="240" w:lineRule="auto"/>
        <w:ind w:left="709" w:firstLine="11"/>
        <w:rPr>
          <w:rFonts w:ascii="Times New Roman" w:hAnsi="Times New Roman"/>
          <w:sz w:val="28"/>
          <w:szCs w:val="28"/>
        </w:rPr>
      </w:pPr>
      <w:r w:rsidRPr="00A9078D">
        <w:rPr>
          <w:rFonts w:ascii="Times New Roman" w:hAnsi="Times New Roman"/>
          <w:sz w:val="28"/>
          <w:szCs w:val="28"/>
        </w:rPr>
        <w:t xml:space="preserve">7р2- 20 чел.   </w:t>
      </w:r>
    </w:p>
    <w:p w:rsidR="00F3739B" w:rsidRPr="00A9078D" w:rsidRDefault="00F3739B" w:rsidP="00A9078D">
      <w:pPr>
        <w:pStyle w:val="a7"/>
        <w:spacing w:line="240" w:lineRule="auto"/>
        <w:ind w:left="709" w:firstLine="11"/>
        <w:rPr>
          <w:rFonts w:ascii="Times New Roman" w:hAnsi="Times New Roman"/>
          <w:sz w:val="28"/>
          <w:szCs w:val="28"/>
        </w:rPr>
      </w:pPr>
      <w:r w:rsidRPr="00A9078D">
        <w:rPr>
          <w:rFonts w:ascii="Times New Roman" w:hAnsi="Times New Roman"/>
          <w:sz w:val="28"/>
          <w:szCs w:val="28"/>
        </w:rPr>
        <w:t xml:space="preserve">8р1- 27 чел.  </w:t>
      </w:r>
    </w:p>
    <w:p w:rsidR="00F3739B" w:rsidRPr="00A9078D" w:rsidRDefault="00F3739B" w:rsidP="00A9078D">
      <w:pPr>
        <w:pStyle w:val="a7"/>
        <w:spacing w:line="240" w:lineRule="auto"/>
        <w:ind w:left="709" w:firstLine="11"/>
        <w:rPr>
          <w:rFonts w:ascii="Times New Roman" w:hAnsi="Times New Roman"/>
          <w:sz w:val="28"/>
          <w:szCs w:val="28"/>
        </w:rPr>
      </w:pPr>
      <w:r w:rsidRPr="00A9078D">
        <w:rPr>
          <w:rFonts w:ascii="Times New Roman" w:hAnsi="Times New Roman"/>
          <w:sz w:val="28"/>
          <w:szCs w:val="28"/>
        </w:rPr>
        <w:t xml:space="preserve">8р2- 23 чел.   </w:t>
      </w:r>
    </w:p>
    <w:p w:rsidR="00F3739B" w:rsidRPr="00A9078D" w:rsidRDefault="00F3739B" w:rsidP="00A9078D">
      <w:pPr>
        <w:pStyle w:val="a7"/>
        <w:spacing w:line="240" w:lineRule="auto"/>
        <w:rPr>
          <w:rFonts w:ascii="Times New Roman" w:hAnsi="Times New Roman"/>
          <w:sz w:val="28"/>
          <w:szCs w:val="28"/>
        </w:rPr>
      </w:pPr>
      <w:r w:rsidRPr="00A9078D">
        <w:rPr>
          <w:rFonts w:ascii="Times New Roman" w:hAnsi="Times New Roman"/>
          <w:sz w:val="28"/>
          <w:szCs w:val="28"/>
        </w:rPr>
        <w:t xml:space="preserve">9р1- 26 чел.   </w:t>
      </w:r>
    </w:p>
    <w:p w:rsidR="00F3739B" w:rsidRPr="00A9078D" w:rsidRDefault="00F3739B" w:rsidP="00A9078D">
      <w:pPr>
        <w:pStyle w:val="a7"/>
        <w:spacing w:line="240" w:lineRule="auto"/>
        <w:rPr>
          <w:rFonts w:ascii="Times New Roman" w:hAnsi="Times New Roman"/>
          <w:sz w:val="28"/>
          <w:szCs w:val="28"/>
        </w:rPr>
      </w:pPr>
      <w:r w:rsidRPr="00A9078D">
        <w:rPr>
          <w:rFonts w:ascii="Times New Roman" w:hAnsi="Times New Roman"/>
          <w:sz w:val="28"/>
          <w:szCs w:val="28"/>
        </w:rPr>
        <w:t xml:space="preserve">9р2- 25 чел.  </w:t>
      </w:r>
    </w:p>
    <w:p w:rsidR="00F3739B" w:rsidRPr="00A9078D" w:rsidRDefault="00F3739B" w:rsidP="00A9078D">
      <w:pPr>
        <w:pStyle w:val="a7"/>
        <w:spacing w:line="240" w:lineRule="auto"/>
        <w:rPr>
          <w:rFonts w:ascii="Times New Roman" w:hAnsi="Times New Roman"/>
          <w:sz w:val="28"/>
          <w:szCs w:val="28"/>
        </w:rPr>
      </w:pPr>
      <w:r w:rsidRPr="00A9078D">
        <w:rPr>
          <w:rFonts w:ascii="Times New Roman" w:hAnsi="Times New Roman"/>
          <w:sz w:val="28"/>
          <w:szCs w:val="28"/>
        </w:rPr>
        <w:t xml:space="preserve">10от- 29 чел. </w:t>
      </w:r>
    </w:p>
    <w:p w:rsidR="00F3739B" w:rsidRPr="00A9078D" w:rsidRDefault="00F3739B" w:rsidP="00A9078D">
      <w:pPr>
        <w:pStyle w:val="a7"/>
        <w:spacing w:line="240" w:lineRule="auto"/>
        <w:rPr>
          <w:rFonts w:ascii="Times New Roman" w:hAnsi="Times New Roman"/>
          <w:sz w:val="28"/>
          <w:szCs w:val="28"/>
        </w:rPr>
      </w:pPr>
      <w:r w:rsidRPr="00A9078D">
        <w:rPr>
          <w:rFonts w:ascii="Times New Roman" w:hAnsi="Times New Roman"/>
          <w:sz w:val="28"/>
          <w:szCs w:val="28"/>
        </w:rPr>
        <w:t xml:space="preserve">11ин -17 чел. </w:t>
      </w:r>
    </w:p>
    <w:p w:rsidR="00F3739B" w:rsidRPr="00A9078D" w:rsidRDefault="00F3739B" w:rsidP="00A9078D">
      <w:pPr>
        <w:pStyle w:val="a7"/>
        <w:spacing w:line="240" w:lineRule="auto"/>
        <w:ind w:left="709" w:firstLine="11"/>
        <w:rPr>
          <w:rFonts w:ascii="Times New Roman" w:hAnsi="Times New Roman"/>
          <w:sz w:val="28"/>
          <w:szCs w:val="28"/>
        </w:rPr>
      </w:pPr>
      <w:r w:rsidRPr="00A9078D">
        <w:rPr>
          <w:rFonts w:ascii="Times New Roman" w:hAnsi="Times New Roman"/>
          <w:sz w:val="28"/>
          <w:szCs w:val="28"/>
        </w:rPr>
        <w:t>11от -  16 чел.</w:t>
      </w:r>
    </w:p>
    <w:p w:rsidR="00F3739B" w:rsidRPr="00A9078D" w:rsidRDefault="00F3739B" w:rsidP="00A9078D">
      <w:pPr>
        <w:spacing w:line="240" w:lineRule="auto"/>
        <w:rPr>
          <w:rFonts w:ascii="Times New Roman" w:hAnsi="Times New Roman"/>
          <w:i/>
          <w:sz w:val="28"/>
          <w:szCs w:val="28"/>
          <w:u w:val="single"/>
        </w:rPr>
      </w:pPr>
      <w:r w:rsidRPr="00A9078D">
        <w:rPr>
          <w:rFonts w:ascii="Times New Roman" w:hAnsi="Times New Roman"/>
          <w:i/>
          <w:sz w:val="28"/>
          <w:szCs w:val="28"/>
          <w:u w:val="single"/>
        </w:rPr>
        <w:t>Результаты исследования:</w:t>
      </w:r>
    </w:p>
    <w:p w:rsidR="00F3739B" w:rsidRPr="00A9078D" w:rsidRDefault="00F3739B" w:rsidP="00A9078D">
      <w:pPr>
        <w:pStyle w:val="a7"/>
        <w:numPr>
          <w:ilvl w:val="0"/>
          <w:numId w:val="10"/>
        </w:numPr>
        <w:spacing w:line="240" w:lineRule="auto"/>
        <w:rPr>
          <w:rFonts w:ascii="Times New Roman" w:hAnsi="Times New Roman"/>
          <w:sz w:val="28"/>
          <w:szCs w:val="28"/>
        </w:rPr>
      </w:pPr>
      <w:r w:rsidRPr="00A9078D">
        <w:rPr>
          <w:rFonts w:ascii="Times New Roman" w:hAnsi="Times New Roman"/>
          <w:sz w:val="28"/>
          <w:szCs w:val="28"/>
        </w:rPr>
        <w:t xml:space="preserve"> Показатели уровня самооценки  (показатели в процентах от общего числа учащихся) 15-25 октября:</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20"/>
        <w:gridCol w:w="2747"/>
        <w:gridCol w:w="2747"/>
      </w:tblGrid>
      <w:tr w:rsidR="00F3739B" w:rsidRPr="00A9078D" w:rsidTr="00F3739B">
        <w:tc>
          <w:tcPr>
            <w:tcW w:w="4620" w:type="dxa"/>
          </w:tcPr>
          <w:p w:rsidR="00F3739B" w:rsidRPr="0037432C" w:rsidRDefault="00F3739B" w:rsidP="00A9078D">
            <w:pPr>
              <w:spacing w:after="0" w:line="240" w:lineRule="auto"/>
              <w:jc w:val="center"/>
              <w:rPr>
                <w:rFonts w:ascii="Times New Roman" w:hAnsi="Times New Roman"/>
                <w:sz w:val="24"/>
                <w:szCs w:val="24"/>
              </w:rPr>
            </w:pPr>
          </w:p>
        </w:tc>
        <w:tc>
          <w:tcPr>
            <w:tcW w:w="2747" w:type="dxa"/>
          </w:tcPr>
          <w:p w:rsidR="00F3739B" w:rsidRPr="0037432C" w:rsidRDefault="00F3739B" w:rsidP="00A9078D">
            <w:pPr>
              <w:spacing w:after="0" w:line="240" w:lineRule="auto"/>
              <w:jc w:val="center"/>
              <w:rPr>
                <w:rFonts w:ascii="Times New Roman" w:hAnsi="Times New Roman"/>
                <w:sz w:val="24"/>
                <w:szCs w:val="24"/>
              </w:rPr>
            </w:pPr>
            <w:r w:rsidRPr="0037432C">
              <w:rPr>
                <w:rFonts w:ascii="Times New Roman" w:hAnsi="Times New Roman"/>
                <w:sz w:val="24"/>
                <w:szCs w:val="24"/>
              </w:rPr>
              <w:t>1р1</w:t>
            </w:r>
          </w:p>
        </w:tc>
        <w:tc>
          <w:tcPr>
            <w:tcW w:w="2747" w:type="dxa"/>
          </w:tcPr>
          <w:p w:rsidR="00F3739B" w:rsidRPr="0037432C" w:rsidRDefault="00F3739B" w:rsidP="00A9078D">
            <w:pPr>
              <w:spacing w:after="0" w:line="240" w:lineRule="auto"/>
              <w:jc w:val="center"/>
              <w:rPr>
                <w:rFonts w:ascii="Times New Roman" w:hAnsi="Times New Roman"/>
                <w:sz w:val="24"/>
                <w:szCs w:val="24"/>
              </w:rPr>
            </w:pPr>
            <w:r w:rsidRPr="0037432C">
              <w:rPr>
                <w:rFonts w:ascii="Times New Roman" w:hAnsi="Times New Roman"/>
                <w:sz w:val="24"/>
                <w:szCs w:val="24"/>
              </w:rPr>
              <w:t>1р2</w:t>
            </w:r>
          </w:p>
        </w:tc>
      </w:tr>
      <w:tr w:rsidR="00F3739B" w:rsidRPr="00A9078D" w:rsidTr="00F3739B">
        <w:tc>
          <w:tcPr>
            <w:tcW w:w="4620" w:type="dxa"/>
          </w:tcPr>
          <w:p w:rsidR="00F3739B" w:rsidRPr="0037432C" w:rsidRDefault="00F3739B" w:rsidP="00A9078D">
            <w:pPr>
              <w:spacing w:after="0" w:line="240" w:lineRule="auto"/>
              <w:jc w:val="center"/>
              <w:rPr>
                <w:rFonts w:ascii="Times New Roman" w:hAnsi="Times New Roman"/>
                <w:sz w:val="24"/>
                <w:szCs w:val="24"/>
              </w:rPr>
            </w:pPr>
            <w:r w:rsidRPr="0037432C">
              <w:rPr>
                <w:rFonts w:ascii="Times New Roman" w:hAnsi="Times New Roman"/>
                <w:sz w:val="24"/>
                <w:szCs w:val="24"/>
              </w:rPr>
              <w:t>Завышенная самооценка</w:t>
            </w:r>
          </w:p>
        </w:tc>
        <w:tc>
          <w:tcPr>
            <w:tcW w:w="2747" w:type="dxa"/>
          </w:tcPr>
          <w:p w:rsidR="00F3739B" w:rsidRPr="0037432C" w:rsidRDefault="00F3739B" w:rsidP="00A9078D">
            <w:pPr>
              <w:spacing w:after="0" w:line="240" w:lineRule="auto"/>
              <w:jc w:val="center"/>
              <w:rPr>
                <w:rFonts w:ascii="Times New Roman" w:hAnsi="Times New Roman"/>
                <w:sz w:val="24"/>
                <w:szCs w:val="24"/>
              </w:rPr>
            </w:pPr>
            <w:r w:rsidRPr="0037432C">
              <w:rPr>
                <w:rFonts w:ascii="Times New Roman" w:hAnsi="Times New Roman"/>
                <w:sz w:val="24"/>
                <w:szCs w:val="24"/>
              </w:rPr>
              <w:t>73%</w:t>
            </w:r>
          </w:p>
        </w:tc>
        <w:tc>
          <w:tcPr>
            <w:tcW w:w="2747" w:type="dxa"/>
          </w:tcPr>
          <w:p w:rsidR="00F3739B" w:rsidRPr="0037432C" w:rsidRDefault="00F3739B" w:rsidP="00A9078D">
            <w:pPr>
              <w:spacing w:after="0" w:line="240" w:lineRule="auto"/>
              <w:jc w:val="center"/>
              <w:rPr>
                <w:rFonts w:ascii="Times New Roman" w:hAnsi="Times New Roman"/>
                <w:sz w:val="24"/>
                <w:szCs w:val="24"/>
              </w:rPr>
            </w:pPr>
            <w:r w:rsidRPr="0037432C">
              <w:rPr>
                <w:rFonts w:ascii="Times New Roman" w:hAnsi="Times New Roman"/>
                <w:sz w:val="24"/>
                <w:szCs w:val="24"/>
              </w:rPr>
              <w:t>61%</w:t>
            </w:r>
          </w:p>
        </w:tc>
      </w:tr>
      <w:tr w:rsidR="00F3739B" w:rsidRPr="00A9078D" w:rsidTr="00F3739B">
        <w:tc>
          <w:tcPr>
            <w:tcW w:w="4620" w:type="dxa"/>
          </w:tcPr>
          <w:p w:rsidR="00F3739B" w:rsidRPr="0037432C" w:rsidRDefault="00F3739B" w:rsidP="00A9078D">
            <w:pPr>
              <w:spacing w:after="0" w:line="240" w:lineRule="auto"/>
              <w:jc w:val="center"/>
              <w:rPr>
                <w:rFonts w:ascii="Times New Roman" w:hAnsi="Times New Roman"/>
                <w:sz w:val="24"/>
                <w:szCs w:val="24"/>
              </w:rPr>
            </w:pPr>
            <w:r w:rsidRPr="0037432C">
              <w:rPr>
                <w:rFonts w:ascii="Times New Roman" w:hAnsi="Times New Roman"/>
                <w:sz w:val="24"/>
                <w:szCs w:val="24"/>
              </w:rPr>
              <w:t>Адекватная самооценка</w:t>
            </w:r>
          </w:p>
        </w:tc>
        <w:tc>
          <w:tcPr>
            <w:tcW w:w="2747" w:type="dxa"/>
          </w:tcPr>
          <w:p w:rsidR="00F3739B" w:rsidRPr="0037432C" w:rsidRDefault="00F3739B" w:rsidP="00A9078D">
            <w:pPr>
              <w:spacing w:after="0" w:line="240" w:lineRule="auto"/>
              <w:jc w:val="center"/>
              <w:rPr>
                <w:rFonts w:ascii="Times New Roman" w:hAnsi="Times New Roman"/>
                <w:sz w:val="24"/>
                <w:szCs w:val="24"/>
              </w:rPr>
            </w:pPr>
            <w:r w:rsidRPr="0037432C">
              <w:rPr>
                <w:rFonts w:ascii="Times New Roman" w:hAnsi="Times New Roman"/>
                <w:sz w:val="24"/>
                <w:szCs w:val="24"/>
              </w:rPr>
              <w:t>15%</w:t>
            </w:r>
          </w:p>
        </w:tc>
        <w:tc>
          <w:tcPr>
            <w:tcW w:w="2747" w:type="dxa"/>
          </w:tcPr>
          <w:p w:rsidR="00F3739B" w:rsidRPr="0037432C" w:rsidRDefault="00F3739B" w:rsidP="00A9078D">
            <w:pPr>
              <w:spacing w:after="0" w:line="240" w:lineRule="auto"/>
              <w:jc w:val="center"/>
              <w:rPr>
                <w:rFonts w:ascii="Times New Roman" w:hAnsi="Times New Roman"/>
                <w:sz w:val="24"/>
                <w:szCs w:val="24"/>
              </w:rPr>
            </w:pPr>
            <w:r w:rsidRPr="0037432C">
              <w:rPr>
                <w:rFonts w:ascii="Times New Roman" w:hAnsi="Times New Roman"/>
                <w:sz w:val="24"/>
                <w:szCs w:val="24"/>
              </w:rPr>
              <w:t>17%</w:t>
            </w:r>
          </w:p>
        </w:tc>
      </w:tr>
      <w:tr w:rsidR="00F3739B" w:rsidRPr="00A9078D" w:rsidTr="00F3739B">
        <w:trPr>
          <w:trHeight w:val="195"/>
        </w:trPr>
        <w:tc>
          <w:tcPr>
            <w:tcW w:w="4620" w:type="dxa"/>
          </w:tcPr>
          <w:p w:rsidR="00F3739B" w:rsidRPr="0037432C" w:rsidRDefault="00F3739B" w:rsidP="00A9078D">
            <w:pPr>
              <w:spacing w:after="0" w:line="240" w:lineRule="auto"/>
              <w:jc w:val="center"/>
              <w:rPr>
                <w:rFonts w:ascii="Times New Roman" w:hAnsi="Times New Roman"/>
                <w:sz w:val="24"/>
                <w:szCs w:val="24"/>
              </w:rPr>
            </w:pPr>
            <w:r w:rsidRPr="0037432C">
              <w:rPr>
                <w:rFonts w:ascii="Times New Roman" w:hAnsi="Times New Roman"/>
                <w:sz w:val="24"/>
                <w:szCs w:val="24"/>
              </w:rPr>
              <w:t>Заниженная самооценка</w:t>
            </w:r>
          </w:p>
        </w:tc>
        <w:tc>
          <w:tcPr>
            <w:tcW w:w="2747" w:type="dxa"/>
          </w:tcPr>
          <w:p w:rsidR="00F3739B" w:rsidRPr="0037432C" w:rsidRDefault="00F3739B" w:rsidP="00A9078D">
            <w:pPr>
              <w:spacing w:after="0" w:line="240" w:lineRule="auto"/>
              <w:jc w:val="center"/>
              <w:rPr>
                <w:rFonts w:ascii="Times New Roman" w:hAnsi="Times New Roman"/>
                <w:sz w:val="24"/>
                <w:szCs w:val="24"/>
              </w:rPr>
            </w:pPr>
            <w:r w:rsidRPr="0037432C">
              <w:rPr>
                <w:rFonts w:ascii="Times New Roman" w:hAnsi="Times New Roman"/>
                <w:sz w:val="24"/>
                <w:szCs w:val="24"/>
              </w:rPr>
              <w:t>3%</w:t>
            </w:r>
          </w:p>
        </w:tc>
        <w:tc>
          <w:tcPr>
            <w:tcW w:w="2747" w:type="dxa"/>
          </w:tcPr>
          <w:p w:rsidR="00F3739B" w:rsidRPr="0037432C" w:rsidRDefault="00F3739B" w:rsidP="00A9078D">
            <w:pPr>
              <w:spacing w:after="0" w:line="240" w:lineRule="auto"/>
              <w:jc w:val="center"/>
              <w:rPr>
                <w:rFonts w:ascii="Times New Roman" w:hAnsi="Times New Roman"/>
                <w:sz w:val="24"/>
                <w:szCs w:val="24"/>
              </w:rPr>
            </w:pPr>
            <w:r w:rsidRPr="0037432C">
              <w:rPr>
                <w:rFonts w:ascii="Times New Roman" w:hAnsi="Times New Roman"/>
                <w:sz w:val="24"/>
                <w:szCs w:val="24"/>
              </w:rPr>
              <w:t>6%</w:t>
            </w:r>
          </w:p>
        </w:tc>
      </w:tr>
      <w:tr w:rsidR="00F3739B" w:rsidRPr="00A9078D" w:rsidTr="00F3739B">
        <w:trPr>
          <w:trHeight w:val="431"/>
        </w:trPr>
        <w:tc>
          <w:tcPr>
            <w:tcW w:w="4620" w:type="dxa"/>
          </w:tcPr>
          <w:p w:rsidR="00F3739B" w:rsidRPr="0037432C" w:rsidRDefault="00F3739B" w:rsidP="00A9078D">
            <w:pPr>
              <w:spacing w:line="240" w:lineRule="auto"/>
              <w:jc w:val="center"/>
              <w:rPr>
                <w:rFonts w:ascii="Times New Roman" w:hAnsi="Times New Roman"/>
                <w:sz w:val="24"/>
                <w:szCs w:val="24"/>
              </w:rPr>
            </w:pPr>
            <w:r w:rsidRPr="0037432C">
              <w:rPr>
                <w:rFonts w:ascii="Times New Roman" w:hAnsi="Times New Roman"/>
                <w:sz w:val="24"/>
                <w:szCs w:val="24"/>
              </w:rPr>
              <w:t>Низкая самооценка</w:t>
            </w:r>
          </w:p>
        </w:tc>
        <w:tc>
          <w:tcPr>
            <w:tcW w:w="2747" w:type="dxa"/>
          </w:tcPr>
          <w:p w:rsidR="00F3739B" w:rsidRPr="0037432C" w:rsidRDefault="00F3739B" w:rsidP="00A9078D">
            <w:pPr>
              <w:spacing w:line="240" w:lineRule="auto"/>
              <w:jc w:val="center"/>
              <w:rPr>
                <w:rFonts w:ascii="Times New Roman" w:hAnsi="Times New Roman"/>
                <w:sz w:val="24"/>
                <w:szCs w:val="24"/>
              </w:rPr>
            </w:pPr>
            <w:r w:rsidRPr="0037432C">
              <w:rPr>
                <w:rFonts w:ascii="Times New Roman" w:hAnsi="Times New Roman"/>
                <w:sz w:val="24"/>
                <w:szCs w:val="24"/>
              </w:rPr>
              <w:t>6%</w:t>
            </w:r>
          </w:p>
        </w:tc>
        <w:tc>
          <w:tcPr>
            <w:tcW w:w="2747" w:type="dxa"/>
          </w:tcPr>
          <w:p w:rsidR="00F3739B" w:rsidRPr="0037432C" w:rsidRDefault="00F3739B" w:rsidP="00A9078D">
            <w:pPr>
              <w:spacing w:line="240" w:lineRule="auto"/>
              <w:jc w:val="center"/>
              <w:rPr>
                <w:rFonts w:ascii="Times New Roman" w:hAnsi="Times New Roman"/>
                <w:sz w:val="24"/>
                <w:szCs w:val="24"/>
              </w:rPr>
            </w:pPr>
            <w:r w:rsidRPr="0037432C">
              <w:rPr>
                <w:rFonts w:ascii="Times New Roman" w:hAnsi="Times New Roman"/>
                <w:sz w:val="24"/>
                <w:szCs w:val="24"/>
              </w:rPr>
              <w:t>10%</w:t>
            </w:r>
          </w:p>
        </w:tc>
      </w:tr>
      <w:tr w:rsidR="00F3739B" w:rsidRPr="00A9078D" w:rsidTr="00F3739B">
        <w:trPr>
          <w:trHeight w:val="285"/>
        </w:trPr>
        <w:tc>
          <w:tcPr>
            <w:tcW w:w="4620" w:type="dxa"/>
          </w:tcPr>
          <w:p w:rsidR="00F3739B" w:rsidRPr="0037432C" w:rsidRDefault="00F3739B" w:rsidP="00A9078D">
            <w:pPr>
              <w:spacing w:line="240" w:lineRule="auto"/>
              <w:jc w:val="center"/>
              <w:rPr>
                <w:rFonts w:ascii="Times New Roman" w:hAnsi="Times New Roman"/>
                <w:sz w:val="24"/>
                <w:szCs w:val="24"/>
              </w:rPr>
            </w:pPr>
            <w:r w:rsidRPr="0037432C">
              <w:rPr>
                <w:rFonts w:ascii="Times New Roman" w:hAnsi="Times New Roman"/>
                <w:sz w:val="24"/>
                <w:szCs w:val="24"/>
              </w:rPr>
              <w:t>Резко сниженная самооценка</w:t>
            </w:r>
          </w:p>
        </w:tc>
        <w:tc>
          <w:tcPr>
            <w:tcW w:w="2747" w:type="dxa"/>
          </w:tcPr>
          <w:p w:rsidR="00F3739B" w:rsidRPr="0037432C" w:rsidRDefault="00F3739B" w:rsidP="00A9078D">
            <w:pPr>
              <w:spacing w:line="240" w:lineRule="auto"/>
              <w:jc w:val="center"/>
              <w:rPr>
                <w:rFonts w:ascii="Times New Roman" w:hAnsi="Times New Roman"/>
                <w:sz w:val="24"/>
                <w:szCs w:val="24"/>
              </w:rPr>
            </w:pPr>
            <w:r w:rsidRPr="0037432C">
              <w:rPr>
                <w:rFonts w:ascii="Times New Roman" w:hAnsi="Times New Roman"/>
                <w:sz w:val="24"/>
                <w:szCs w:val="24"/>
              </w:rPr>
              <w:t>3%</w:t>
            </w:r>
          </w:p>
        </w:tc>
        <w:tc>
          <w:tcPr>
            <w:tcW w:w="2747" w:type="dxa"/>
          </w:tcPr>
          <w:p w:rsidR="00F3739B" w:rsidRPr="0037432C" w:rsidRDefault="00F3739B" w:rsidP="00A9078D">
            <w:pPr>
              <w:spacing w:line="240" w:lineRule="auto"/>
              <w:jc w:val="center"/>
              <w:rPr>
                <w:rFonts w:ascii="Times New Roman" w:hAnsi="Times New Roman"/>
                <w:sz w:val="24"/>
                <w:szCs w:val="24"/>
              </w:rPr>
            </w:pPr>
            <w:r w:rsidRPr="0037432C">
              <w:rPr>
                <w:rFonts w:ascii="Times New Roman" w:hAnsi="Times New Roman"/>
                <w:sz w:val="24"/>
                <w:szCs w:val="24"/>
              </w:rPr>
              <w:t>6%</w:t>
            </w:r>
          </w:p>
        </w:tc>
      </w:tr>
    </w:tbl>
    <w:p w:rsidR="00F3739B" w:rsidRPr="00A9078D" w:rsidRDefault="00F3739B" w:rsidP="00A9078D">
      <w:pPr>
        <w:pStyle w:val="a7"/>
        <w:spacing w:line="240" w:lineRule="auto"/>
        <w:rPr>
          <w:rFonts w:ascii="Times New Roman" w:hAnsi="Times New Roman"/>
          <w:sz w:val="28"/>
          <w:szCs w:val="28"/>
        </w:rPr>
      </w:pPr>
    </w:p>
    <w:p w:rsidR="00F3739B" w:rsidRPr="00A9078D" w:rsidRDefault="00F3739B" w:rsidP="00A9078D">
      <w:pPr>
        <w:pStyle w:val="a7"/>
        <w:spacing w:line="240" w:lineRule="auto"/>
        <w:ind w:left="0" w:firstLine="851"/>
        <w:jc w:val="both"/>
        <w:rPr>
          <w:rFonts w:ascii="Times New Roman" w:hAnsi="Times New Roman"/>
          <w:sz w:val="28"/>
          <w:szCs w:val="28"/>
        </w:rPr>
      </w:pPr>
      <w:r w:rsidRPr="00A9078D">
        <w:rPr>
          <w:rFonts w:ascii="Times New Roman" w:hAnsi="Times New Roman"/>
          <w:sz w:val="28"/>
          <w:szCs w:val="28"/>
        </w:rPr>
        <w:t xml:space="preserve"> Причинами низкой самооценки  первоклассника являются: наличие определенной психологической проблемы в момент тестирования, школьная дезадаптация, личностное и эмоциональное неблагополучие.</w:t>
      </w:r>
    </w:p>
    <w:p w:rsidR="00F3739B" w:rsidRPr="00A9078D" w:rsidRDefault="00F3739B" w:rsidP="00A9078D">
      <w:pPr>
        <w:pStyle w:val="a7"/>
        <w:spacing w:line="240" w:lineRule="auto"/>
        <w:ind w:left="0" w:firstLine="851"/>
        <w:jc w:val="both"/>
        <w:rPr>
          <w:rFonts w:ascii="Times New Roman" w:hAnsi="Times New Roman"/>
          <w:sz w:val="28"/>
          <w:szCs w:val="28"/>
        </w:rPr>
      </w:pPr>
      <w:r w:rsidRPr="00A9078D">
        <w:rPr>
          <w:rFonts w:ascii="Times New Roman" w:hAnsi="Times New Roman"/>
          <w:sz w:val="28"/>
          <w:szCs w:val="28"/>
        </w:rPr>
        <w:t xml:space="preserve"> По результатам исследования классным руководителям были даны рекомендации для работы с детьми с низкой и заниженной самооценкой в 1 классе.</w:t>
      </w:r>
    </w:p>
    <w:p w:rsidR="00F3739B" w:rsidRPr="00A9078D" w:rsidRDefault="00F3739B" w:rsidP="00A9078D">
      <w:pPr>
        <w:pStyle w:val="a7"/>
        <w:numPr>
          <w:ilvl w:val="0"/>
          <w:numId w:val="10"/>
        </w:numPr>
        <w:spacing w:line="240" w:lineRule="auto"/>
        <w:rPr>
          <w:rFonts w:ascii="Times New Roman" w:hAnsi="Times New Roman"/>
          <w:sz w:val="28"/>
          <w:szCs w:val="28"/>
        </w:rPr>
      </w:pPr>
      <w:r w:rsidRPr="00A9078D">
        <w:rPr>
          <w:rFonts w:ascii="Times New Roman" w:hAnsi="Times New Roman"/>
          <w:sz w:val="28"/>
          <w:szCs w:val="28"/>
        </w:rPr>
        <w:lastRenderedPageBreak/>
        <w:t>Уровень школьной мотивации 4-х классов при переходе в среднее звено (показатели в процентах от общего числа учащихся) 15-25 октября:</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21"/>
        <w:gridCol w:w="1843"/>
        <w:gridCol w:w="1701"/>
      </w:tblGrid>
      <w:tr w:rsidR="00F3739B" w:rsidRPr="00A9078D" w:rsidTr="00F3739B">
        <w:tc>
          <w:tcPr>
            <w:tcW w:w="6521" w:type="dxa"/>
          </w:tcPr>
          <w:p w:rsidR="00F3739B" w:rsidRPr="008C1302" w:rsidRDefault="00847B6D" w:rsidP="008C1302">
            <w:pPr>
              <w:pStyle w:val="a4"/>
              <w:rPr>
                <w:rFonts w:ascii="Times New Roman" w:hAnsi="Times New Roman"/>
                <w:sz w:val="24"/>
                <w:szCs w:val="24"/>
              </w:rPr>
            </w:pPr>
            <w:r w:rsidRPr="008C1302">
              <w:rPr>
                <w:rFonts w:ascii="Times New Roman" w:hAnsi="Times New Roman"/>
                <w:sz w:val="24"/>
                <w:szCs w:val="24"/>
              </w:rPr>
              <w:t>Уровень школьной мотивации</w:t>
            </w:r>
          </w:p>
        </w:tc>
        <w:tc>
          <w:tcPr>
            <w:tcW w:w="1843"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4р1</w:t>
            </w:r>
          </w:p>
        </w:tc>
        <w:tc>
          <w:tcPr>
            <w:tcW w:w="1701"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4р2</w:t>
            </w:r>
          </w:p>
        </w:tc>
      </w:tr>
      <w:tr w:rsidR="00F3739B" w:rsidRPr="00A9078D" w:rsidTr="00F3739B">
        <w:tc>
          <w:tcPr>
            <w:tcW w:w="6521"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Первый уровень (самый низкий)</w:t>
            </w:r>
          </w:p>
        </w:tc>
        <w:tc>
          <w:tcPr>
            <w:tcW w:w="1843"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13%</w:t>
            </w:r>
          </w:p>
        </w:tc>
        <w:tc>
          <w:tcPr>
            <w:tcW w:w="1701"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9%</w:t>
            </w:r>
          </w:p>
        </w:tc>
      </w:tr>
      <w:tr w:rsidR="00F3739B" w:rsidRPr="00A9078D" w:rsidTr="00F3739B">
        <w:tc>
          <w:tcPr>
            <w:tcW w:w="6521"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Второй уровень</w:t>
            </w:r>
          </w:p>
        </w:tc>
        <w:tc>
          <w:tcPr>
            <w:tcW w:w="1843"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9%</w:t>
            </w:r>
          </w:p>
        </w:tc>
        <w:tc>
          <w:tcPr>
            <w:tcW w:w="1701"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18%</w:t>
            </w:r>
          </w:p>
        </w:tc>
      </w:tr>
      <w:tr w:rsidR="00F3739B" w:rsidRPr="00A9078D" w:rsidTr="00F3739B">
        <w:tc>
          <w:tcPr>
            <w:tcW w:w="6521"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Третий уровень</w:t>
            </w:r>
          </w:p>
        </w:tc>
        <w:tc>
          <w:tcPr>
            <w:tcW w:w="1843"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13%</w:t>
            </w:r>
          </w:p>
        </w:tc>
        <w:tc>
          <w:tcPr>
            <w:tcW w:w="1701"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14%</w:t>
            </w:r>
          </w:p>
        </w:tc>
      </w:tr>
      <w:tr w:rsidR="00F3739B" w:rsidRPr="00A9078D" w:rsidTr="00F3739B">
        <w:tc>
          <w:tcPr>
            <w:tcW w:w="6521"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Четвертый уровень</w:t>
            </w:r>
          </w:p>
        </w:tc>
        <w:tc>
          <w:tcPr>
            <w:tcW w:w="1843"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52%</w:t>
            </w:r>
          </w:p>
        </w:tc>
        <w:tc>
          <w:tcPr>
            <w:tcW w:w="1701"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32%</w:t>
            </w:r>
          </w:p>
        </w:tc>
      </w:tr>
      <w:tr w:rsidR="00F3739B" w:rsidRPr="00A9078D" w:rsidTr="00F3739B">
        <w:tc>
          <w:tcPr>
            <w:tcW w:w="6521"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Пятый уровень (самый высокий)</w:t>
            </w:r>
          </w:p>
        </w:tc>
        <w:tc>
          <w:tcPr>
            <w:tcW w:w="1843"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13%</w:t>
            </w:r>
          </w:p>
        </w:tc>
        <w:tc>
          <w:tcPr>
            <w:tcW w:w="1701"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27%</w:t>
            </w:r>
          </w:p>
        </w:tc>
      </w:tr>
    </w:tbl>
    <w:p w:rsidR="00F3739B" w:rsidRPr="00A9078D" w:rsidRDefault="00F3739B" w:rsidP="00A9078D">
      <w:pPr>
        <w:pStyle w:val="a7"/>
        <w:spacing w:line="240" w:lineRule="auto"/>
        <w:ind w:left="0"/>
        <w:jc w:val="both"/>
        <w:rPr>
          <w:rFonts w:ascii="Times New Roman" w:hAnsi="Times New Roman"/>
          <w:sz w:val="28"/>
          <w:szCs w:val="28"/>
        </w:rPr>
      </w:pPr>
      <w:r w:rsidRPr="00A9078D">
        <w:rPr>
          <w:rFonts w:ascii="Times New Roman" w:hAnsi="Times New Roman"/>
          <w:sz w:val="28"/>
          <w:szCs w:val="28"/>
        </w:rPr>
        <w:t xml:space="preserve">      </w:t>
      </w:r>
    </w:p>
    <w:p w:rsidR="00F3739B" w:rsidRPr="00A9078D" w:rsidRDefault="00F3739B" w:rsidP="00A9078D">
      <w:pPr>
        <w:pStyle w:val="a7"/>
        <w:spacing w:line="240" w:lineRule="auto"/>
        <w:ind w:left="0"/>
        <w:jc w:val="both"/>
        <w:rPr>
          <w:rFonts w:ascii="Times New Roman" w:hAnsi="Times New Roman"/>
          <w:sz w:val="28"/>
          <w:szCs w:val="28"/>
        </w:rPr>
      </w:pPr>
      <w:r w:rsidRPr="00A9078D">
        <w:rPr>
          <w:rFonts w:ascii="Times New Roman" w:hAnsi="Times New Roman"/>
          <w:sz w:val="28"/>
          <w:szCs w:val="28"/>
        </w:rPr>
        <w:t xml:space="preserve">     Причинами низкой мотивации школьника являются: несформированность позиции ученика; заниженная самооценка; внутреннее стрессовое состояние, трудности в усвоении материала, низкий уровень самоконтроля.</w:t>
      </w:r>
    </w:p>
    <w:p w:rsidR="00F3739B" w:rsidRPr="00A9078D" w:rsidRDefault="00F3739B" w:rsidP="00A9078D">
      <w:pPr>
        <w:pStyle w:val="a7"/>
        <w:spacing w:line="240" w:lineRule="auto"/>
        <w:ind w:left="0" w:firstLine="851"/>
        <w:jc w:val="both"/>
        <w:rPr>
          <w:rFonts w:ascii="Times New Roman" w:hAnsi="Times New Roman"/>
          <w:sz w:val="28"/>
          <w:szCs w:val="28"/>
        </w:rPr>
      </w:pPr>
      <w:r w:rsidRPr="00A9078D">
        <w:rPr>
          <w:rFonts w:ascii="Times New Roman" w:hAnsi="Times New Roman"/>
          <w:sz w:val="28"/>
          <w:szCs w:val="28"/>
        </w:rPr>
        <w:t>По результатам исследования классным руководителям были даны рекомендации для работы с детьми  с низким уровнем мотивации.</w:t>
      </w:r>
    </w:p>
    <w:p w:rsidR="00F3739B" w:rsidRPr="00A9078D" w:rsidRDefault="00F3739B" w:rsidP="00A9078D">
      <w:pPr>
        <w:pStyle w:val="a7"/>
        <w:spacing w:line="240" w:lineRule="auto"/>
        <w:ind w:left="0"/>
        <w:jc w:val="both"/>
        <w:rPr>
          <w:rFonts w:ascii="Times New Roman" w:hAnsi="Times New Roman"/>
          <w:sz w:val="28"/>
          <w:szCs w:val="28"/>
        </w:rPr>
      </w:pPr>
    </w:p>
    <w:p w:rsidR="00F3739B" w:rsidRPr="00A9078D" w:rsidRDefault="00F3739B" w:rsidP="00A9078D">
      <w:pPr>
        <w:pStyle w:val="a7"/>
        <w:numPr>
          <w:ilvl w:val="0"/>
          <w:numId w:val="10"/>
        </w:numPr>
        <w:spacing w:line="240" w:lineRule="auto"/>
        <w:rPr>
          <w:rFonts w:ascii="Times New Roman" w:hAnsi="Times New Roman"/>
          <w:sz w:val="28"/>
          <w:szCs w:val="28"/>
        </w:rPr>
      </w:pPr>
      <w:r w:rsidRPr="00A9078D">
        <w:rPr>
          <w:rFonts w:ascii="Times New Roman" w:hAnsi="Times New Roman"/>
          <w:sz w:val="28"/>
          <w:szCs w:val="28"/>
        </w:rPr>
        <w:t>Уровень школьной мотивации и школьной тревожности 5-х классов после перехода в среднее звено (показатели в процентах от общего числа учащихся) 20-30 сентября:</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7"/>
        <w:gridCol w:w="1559"/>
        <w:gridCol w:w="1843"/>
        <w:gridCol w:w="1418"/>
      </w:tblGrid>
      <w:tr w:rsidR="00F3739B" w:rsidRPr="008C1302" w:rsidTr="00F3739B">
        <w:tc>
          <w:tcPr>
            <w:tcW w:w="5387" w:type="dxa"/>
          </w:tcPr>
          <w:p w:rsidR="00F3739B" w:rsidRPr="008C1302" w:rsidRDefault="00847B6D" w:rsidP="008C1302">
            <w:pPr>
              <w:pStyle w:val="a4"/>
              <w:rPr>
                <w:rFonts w:ascii="Times New Roman" w:hAnsi="Times New Roman"/>
                <w:sz w:val="24"/>
                <w:szCs w:val="24"/>
              </w:rPr>
            </w:pPr>
            <w:r w:rsidRPr="008C1302">
              <w:rPr>
                <w:rFonts w:ascii="Times New Roman" w:hAnsi="Times New Roman"/>
                <w:sz w:val="24"/>
                <w:szCs w:val="24"/>
              </w:rPr>
              <w:t>Уровень школьной тревожности</w:t>
            </w:r>
          </w:p>
        </w:tc>
        <w:tc>
          <w:tcPr>
            <w:tcW w:w="1559"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5р1</w:t>
            </w:r>
          </w:p>
        </w:tc>
        <w:tc>
          <w:tcPr>
            <w:tcW w:w="1843" w:type="dxa"/>
            <w:tcBorders>
              <w:right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5р2</w:t>
            </w:r>
          </w:p>
        </w:tc>
        <w:tc>
          <w:tcPr>
            <w:tcW w:w="1418" w:type="dxa"/>
            <w:tcBorders>
              <w:left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5р3</w:t>
            </w:r>
          </w:p>
        </w:tc>
      </w:tr>
      <w:tr w:rsidR="00F3739B" w:rsidRPr="008C1302" w:rsidTr="00F3739B">
        <w:trPr>
          <w:trHeight w:val="210"/>
        </w:trPr>
        <w:tc>
          <w:tcPr>
            <w:tcW w:w="5387" w:type="dxa"/>
            <w:tcBorders>
              <w:top w:val="single" w:sz="4" w:space="0" w:color="auto"/>
              <w:bottom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Высокий уровень</w:t>
            </w:r>
          </w:p>
        </w:tc>
        <w:tc>
          <w:tcPr>
            <w:tcW w:w="1559" w:type="dxa"/>
            <w:tcBorders>
              <w:top w:val="single" w:sz="4" w:space="0" w:color="auto"/>
              <w:bottom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0%</w:t>
            </w:r>
          </w:p>
        </w:tc>
        <w:tc>
          <w:tcPr>
            <w:tcW w:w="1843" w:type="dxa"/>
            <w:tcBorders>
              <w:top w:val="single" w:sz="4" w:space="0" w:color="auto"/>
              <w:bottom w:val="single" w:sz="4" w:space="0" w:color="auto"/>
              <w:right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0%</w:t>
            </w:r>
          </w:p>
        </w:tc>
        <w:tc>
          <w:tcPr>
            <w:tcW w:w="1418" w:type="dxa"/>
            <w:tcBorders>
              <w:top w:val="single" w:sz="4" w:space="0" w:color="auto"/>
              <w:left w:val="single" w:sz="4" w:space="0" w:color="auto"/>
              <w:bottom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0%</w:t>
            </w:r>
          </w:p>
        </w:tc>
      </w:tr>
      <w:tr w:rsidR="00F3739B" w:rsidRPr="008C1302" w:rsidTr="00F3739B">
        <w:trPr>
          <w:trHeight w:val="285"/>
        </w:trPr>
        <w:tc>
          <w:tcPr>
            <w:tcW w:w="5387" w:type="dxa"/>
            <w:tcBorders>
              <w:top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Повышенная тревожность</w:t>
            </w:r>
          </w:p>
        </w:tc>
        <w:tc>
          <w:tcPr>
            <w:tcW w:w="1559" w:type="dxa"/>
            <w:tcBorders>
              <w:top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5%</w:t>
            </w:r>
          </w:p>
        </w:tc>
        <w:tc>
          <w:tcPr>
            <w:tcW w:w="1843" w:type="dxa"/>
            <w:tcBorders>
              <w:top w:val="single" w:sz="4" w:space="0" w:color="auto"/>
              <w:right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5%</w:t>
            </w:r>
          </w:p>
        </w:tc>
        <w:tc>
          <w:tcPr>
            <w:tcW w:w="1418" w:type="dxa"/>
            <w:tcBorders>
              <w:top w:val="single" w:sz="4" w:space="0" w:color="auto"/>
              <w:left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17%</w:t>
            </w:r>
          </w:p>
        </w:tc>
      </w:tr>
      <w:tr w:rsidR="00F3739B" w:rsidRPr="008C1302" w:rsidTr="00F3739B">
        <w:tc>
          <w:tcPr>
            <w:tcW w:w="5387"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Тревожность в норме</w:t>
            </w:r>
          </w:p>
        </w:tc>
        <w:tc>
          <w:tcPr>
            <w:tcW w:w="1559"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95%</w:t>
            </w:r>
          </w:p>
        </w:tc>
        <w:tc>
          <w:tcPr>
            <w:tcW w:w="1843" w:type="dxa"/>
            <w:tcBorders>
              <w:right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95%</w:t>
            </w:r>
          </w:p>
        </w:tc>
        <w:tc>
          <w:tcPr>
            <w:tcW w:w="1418" w:type="dxa"/>
            <w:tcBorders>
              <w:left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83%</w:t>
            </w:r>
          </w:p>
        </w:tc>
      </w:tr>
    </w:tbl>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 xml:space="preserve">     </w:t>
      </w:r>
    </w:p>
    <w:p w:rsidR="00F3739B" w:rsidRPr="00A9078D" w:rsidRDefault="00F3739B" w:rsidP="00A9078D">
      <w:pPr>
        <w:pStyle w:val="a7"/>
        <w:spacing w:line="240" w:lineRule="auto"/>
        <w:ind w:left="0" w:firstLine="851"/>
        <w:jc w:val="both"/>
        <w:rPr>
          <w:rFonts w:ascii="Times New Roman" w:hAnsi="Times New Roman"/>
          <w:sz w:val="28"/>
          <w:szCs w:val="28"/>
        </w:rPr>
      </w:pPr>
      <w:r w:rsidRPr="00A9078D">
        <w:rPr>
          <w:rFonts w:ascii="Times New Roman" w:hAnsi="Times New Roman"/>
          <w:sz w:val="28"/>
          <w:szCs w:val="28"/>
        </w:rPr>
        <w:t>Причинами высоко уровня тревожности являются: увеличение количества школьных дисциплин; смена классного руководителя; резкое изменение в уровне родительского контроля и помощи; не успешность во взаимодействии с учителями и одноклассниками.</w:t>
      </w:r>
    </w:p>
    <w:p w:rsidR="00F3739B" w:rsidRPr="00A9078D" w:rsidRDefault="00F3739B" w:rsidP="00A9078D">
      <w:pPr>
        <w:pStyle w:val="a7"/>
        <w:spacing w:line="240" w:lineRule="auto"/>
        <w:ind w:left="0" w:firstLine="851"/>
        <w:jc w:val="both"/>
        <w:rPr>
          <w:rFonts w:ascii="Times New Roman" w:hAnsi="Times New Roman"/>
          <w:sz w:val="28"/>
          <w:szCs w:val="28"/>
        </w:rPr>
      </w:pPr>
      <w:r w:rsidRPr="00A9078D">
        <w:rPr>
          <w:rFonts w:ascii="Times New Roman" w:hAnsi="Times New Roman"/>
          <w:sz w:val="28"/>
          <w:szCs w:val="28"/>
        </w:rPr>
        <w:t>По результатам исследования классным руководителям были даны рекомендации для работы с детьми с  высоким уровнем тревожности.</w:t>
      </w:r>
    </w:p>
    <w:p w:rsidR="00F3739B" w:rsidRPr="00A9078D" w:rsidRDefault="00F3739B" w:rsidP="00A9078D">
      <w:pPr>
        <w:pStyle w:val="a7"/>
        <w:spacing w:line="240" w:lineRule="auto"/>
        <w:rPr>
          <w:rFonts w:ascii="Times New Roman" w:hAnsi="Times New Roman"/>
          <w:sz w:val="28"/>
          <w:szCs w:val="28"/>
        </w:rPr>
      </w:pPr>
    </w:p>
    <w:p w:rsidR="00F3739B" w:rsidRPr="00A9078D" w:rsidRDefault="00F3739B" w:rsidP="00A9078D">
      <w:pPr>
        <w:pStyle w:val="a7"/>
        <w:numPr>
          <w:ilvl w:val="0"/>
          <w:numId w:val="10"/>
        </w:numPr>
        <w:spacing w:line="240" w:lineRule="auto"/>
        <w:rPr>
          <w:rFonts w:ascii="Times New Roman" w:hAnsi="Times New Roman"/>
          <w:sz w:val="28"/>
          <w:szCs w:val="28"/>
        </w:rPr>
      </w:pPr>
      <w:r w:rsidRPr="00A9078D">
        <w:rPr>
          <w:rFonts w:ascii="Times New Roman" w:hAnsi="Times New Roman"/>
          <w:sz w:val="28"/>
          <w:szCs w:val="28"/>
        </w:rPr>
        <w:t>Показатели уровня самооценки 6р1, 6р2, 7р1 классов (показатели в процентах от общего числа учащихся) 1-10 октября:</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7"/>
        <w:gridCol w:w="1559"/>
        <w:gridCol w:w="1843"/>
        <w:gridCol w:w="1382"/>
      </w:tblGrid>
      <w:tr w:rsidR="00F3739B" w:rsidRPr="008C1302" w:rsidTr="00F3739B">
        <w:tc>
          <w:tcPr>
            <w:tcW w:w="5387" w:type="dxa"/>
          </w:tcPr>
          <w:p w:rsidR="00F3739B" w:rsidRPr="008C1302" w:rsidRDefault="00847B6D" w:rsidP="008C1302">
            <w:pPr>
              <w:pStyle w:val="a4"/>
              <w:rPr>
                <w:rFonts w:ascii="Times New Roman" w:hAnsi="Times New Roman"/>
                <w:sz w:val="24"/>
                <w:szCs w:val="24"/>
              </w:rPr>
            </w:pPr>
            <w:r w:rsidRPr="008C1302">
              <w:rPr>
                <w:rFonts w:ascii="Times New Roman" w:hAnsi="Times New Roman"/>
                <w:sz w:val="24"/>
                <w:szCs w:val="24"/>
              </w:rPr>
              <w:t>Уровень самооценки</w:t>
            </w:r>
          </w:p>
        </w:tc>
        <w:tc>
          <w:tcPr>
            <w:tcW w:w="1559"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6р1</w:t>
            </w:r>
          </w:p>
        </w:tc>
        <w:tc>
          <w:tcPr>
            <w:tcW w:w="1843"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6р2</w:t>
            </w:r>
          </w:p>
        </w:tc>
        <w:tc>
          <w:tcPr>
            <w:tcW w:w="1382"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7р1</w:t>
            </w:r>
          </w:p>
        </w:tc>
      </w:tr>
      <w:tr w:rsidR="00F3739B" w:rsidRPr="008C1302" w:rsidTr="00F3739B">
        <w:tc>
          <w:tcPr>
            <w:tcW w:w="5387"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Высокий уровень</w:t>
            </w:r>
          </w:p>
        </w:tc>
        <w:tc>
          <w:tcPr>
            <w:tcW w:w="1559"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4%</w:t>
            </w:r>
          </w:p>
        </w:tc>
        <w:tc>
          <w:tcPr>
            <w:tcW w:w="1843"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5%</w:t>
            </w:r>
          </w:p>
        </w:tc>
        <w:tc>
          <w:tcPr>
            <w:tcW w:w="1382"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7%</w:t>
            </w:r>
          </w:p>
        </w:tc>
      </w:tr>
      <w:tr w:rsidR="00F3739B" w:rsidRPr="008C1302" w:rsidTr="00F3739B">
        <w:tc>
          <w:tcPr>
            <w:tcW w:w="5387"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Средний уровень</w:t>
            </w:r>
          </w:p>
        </w:tc>
        <w:tc>
          <w:tcPr>
            <w:tcW w:w="1559"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26%</w:t>
            </w:r>
          </w:p>
        </w:tc>
        <w:tc>
          <w:tcPr>
            <w:tcW w:w="1843"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30%</w:t>
            </w:r>
          </w:p>
        </w:tc>
        <w:tc>
          <w:tcPr>
            <w:tcW w:w="1382"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50%</w:t>
            </w:r>
          </w:p>
        </w:tc>
      </w:tr>
      <w:tr w:rsidR="00F3739B" w:rsidRPr="008C1302" w:rsidTr="00F3739B">
        <w:tc>
          <w:tcPr>
            <w:tcW w:w="5387"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Низкий уровень</w:t>
            </w:r>
          </w:p>
        </w:tc>
        <w:tc>
          <w:tcPr>
            <w:tcW w:w="1559"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70%</w:t>
            </w:r>
          </w:p>
        </w:tc>
        <w:tc>
          <w:tcPr>
            <w:tcW w:w="1843"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65%</w:t>
            </w:r>
          </w:p>
        </w:tc>
        <w:tc>
          <w:tcPr>
            <w:tcW w:w="1382"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43%</w:t>
            </w:r>
          </w:p>
        </w:tc>
      </w:tr>
    </w:tbl>
    <w:p w:rsidR="00F3739B" w:rsidRPr="00A9078D" w:rsidRDefault="00F3739B" w:rsidP="00A9078D">
      <w:pPr>
        <w:pStyle w:val="a7"/>
        <w:spacing w:line="240" w:lineRule="auto"/>
        <w:rPr>
          <w:rFonts w:ascii="Times New Roman" w:hAnsi="Times New Roman"/>
          <w:sz w:val="28"/>
          <w:szCs w:val="28"/>
        </w:rPr>
      </w:pPr>
    </w:p>
    <w:p w:rsidR="00F3739B" w:rsidRPr="00A9078D" w:rsidRDefault="00F3739B" w:rsidP="00A9078D">
      <w:pPr>
        <w:pStyle w:val="a7"/>
        <w:numPr>
          <w:ilvl w:val="0"/>
          <w:numId w:val="10"/>
        </w:numPr>
        <w:spacing w:line="240" w:lineRule="auto"/>
        <w:rPr>
          <w:rFonts w:ascii="Times New Roman" w:hAnsi="Times New Roman"/>
          <w:sz w:val="28"/>
          <w:szCs w:val="28"/>
        </w:rPr>
      </w:pPr>
      <w:r w:rsidRPr="00A9078D">
        <w:rPr>
          <w:rFonts w:ascii="Times New Roman" w:hAnsi="Times New Roman"/>
          <w:sz w:val="28"/>
          <w:szCs w:val="28"/>
        </w:rPr>
        <w:t>Уровень тревожности (показатели в процентах от общего числа учащихся) 20-30 сентября:</w:t>
      </w:r>
    </w:p>
    <w:p w:rsidR="00F3739B" w:rsidRPr="00A9078D" w:rsidRDefault="00F3739B" w:rsidP="00A9078D">
      <w:pPr>
        <w:pStyle w:val="a7"/>
        <w:spacing w:line="240" w:lineRule="auto"/>
        <w:rPr>
          <w:rFonts w:ascii="Times New Roman" w:hAnsi="Times New Roman"/>
          <w:b/>
          <w:sz w:val="28"/>
          <w:szCs w:val="28"/>
        </w:rPr>
      </w:pPr>
      <w:r w:rsidRPr="00A9078D">
        <w:rPr>
          <w:rFonts w:ascii="Times New Roman" w:hAnsi="Times New Roman"/>
          <w:b/>
          <w:sz w:val="28"/>
          <w:szCs w:val="28"/>
        </w:rPr>
        <w:t>9р1 класс</w:t>
      </w:r>
    </w:p>
    <w:p w:rsidR="00F3739B" w:rsidRPr="00A9078D" w:rsidRDefault="00F3739B" w:rsidP="00A9078D">
      <w:pPr>
        <w:pStyle w:val="a7"/>
        <w:spacing w:line="240" w:lineRule="auto"/>
        <w:rPr>
          <w:rFonts w:ascii="Times New Roman" w:hAnsi="Times New Roman"/>
          <w:sz w:val="28"/>
          <w:szCs w:val="28"/>
        </w:rPr>
      </w:pPr>
      <w:r w:rsidRPr="00A9078D">
        <w:rPr>
          <w:rFonts w:ascii="Times New Roman" w:hAnsi="Times New Roman"/>
          <w:i/>
          <w:sz w:val="28"/>
          <w:szCs w:val="28"/>
        </w:rPr>
        <w:t xml:space="preserve">Высокий уровень:  </w:t>
      </w:r>
      <w:r w:rsidRPr="00A9078D">
        <w:rPr>
          <w:rFonts w:ascii="Times New Roman" w:hAnsi="Times New Roman"/>
          <w:sz w:val="28"/>
          <w:szCs w:val="28"/>
        </w:rPr>
        <w:t xml:space="preserve">                            -                </w:t>
      </w:r>
    </w:p>
    <w:p w:rsidR="00F3739B" w:rsidRPr="00A9078D" w:rsidRDefault="00F3739B" w:rsidP="00A9078D">
      <w:pPr>
        <w:pStyle w:val="a7"/>
        <w:spacing w:line="240" w:lineRule="auto"/>
        <w:rPr>
          <w:rFonts w:ascii="Times New Roman" w:hAnsi="Times New Roman"/>
          <w:i/>
          <w:sz w:val="28"/>
          <w:szCs w:val="28"/>
        </w:rPr>
      </w:pPr>
      <w:r w:rsidRPr="00A9078D">
        <w:rPr>
          <w:rFonts w:ascii="Times New Roman" w:hAnsi="Times New Roman"/>
          <w:i/>
          <w:sz w:val="28"/>
          <w:szCs w:val="28"/>
        </w:rPr>
        <w:t xml:space="preserve">Повышенный уровень:  </w:t>
      </w:r>
      <w:r w:rsidRPr="00A9078D">
        <w:rPr>
          <w:rFonts w:ascii="Times New Roman" w:hAnsi="Times New Roman"/>
          <w:sz w:val="28"/>
          <w:szCs w:val="28"/>
        </w:rPr>
        <w:t xml:space="preserve">                   19%</w:t>
      </w:r>
      <w:r w:rsidRPr="00A9078D">
        <w:rPr>
          <w:rFonts w:ascii="Times New Roman" w:hAnsi="Times New Roman"/>
          <w:i/>
          <w:sz w:val="28"/>
          <w:szCs w:val="28"/>
        </w:rPr>
        <w:t xml:space="preserve"> </w:t>
      </w:r>
    </w:p>
    <w:p w:rsidR="00F3739B" w:rsidRPr="00A9078D" w:rsidRDefault="00F3739B" w:rsidP="00A9078D">
      <w:pPr>
        <w:pStyle w:val="a7"/>
        <w:spacing w:line="240" w:lineRule="auto"/>
        <w:rPr>
          <w:rFonts w:ascii="Times New Roman" w:hAnsi="Times New Roman"/>
          <w:sz w:val="28"/>
          <w:szCs w:val="28"/>
        </w:rPr>
      </w:pPr>
      <w:r w:rsidRPr="00A9078D">
        <w:rPr>
          <w:rFonts w:ascii="Times New Roman" w:hAnsi="Times New Roman"/>
          <w:i/>
          <w:sz w:val="28"/>
          <w:szCs w:val="28"/>
        </w:rPr>
        <w:t>Тревожность в норме:</w:t>
      </w:r>
      <w:r w:rsidRPr="00A9078D">
        <w:rPr>
          <w:rFonts w:ascii="Times New Roman" w:hAnsi="Times New Roman"/>
          <w:sz w:val="28"/>
          <w:szCs w:val="28"/>
        </w:rPr>
        <w:t xml:space="preserve">                     81%</w:t>
      </w:r>
    </w:p>
    <w:p w:rsidR="00F3739B" w:rsidRPr="00A9078D" w:rsidRDefault="00F3739B" w:rsidP="00A9078D">
      <w:pPr>
        <w:pStyle w:val="a7"/>
        <w:spacing w:line="240" w:lineRule="auto"/>
        <w:rPr>
          <w:rFonts w:ascii="Times New Roman" w:hAnsi="Times New Roman"/>
          <w:b/>
          <w:sz w:val="28"/>
          <w:szCs w:val="28"/>
        </w:rPr>
      </w:pPr>
      <w:r w:rsidRPr="00A9078D">
        <w:rPr>
          <w:rFonts w:ascii="Times New Roman" w:hAnsi="Times New Roman"/>
          <w:b/>
          <w:sz w:val="28"/>
          <w:szCs w:val="28"/>
        </w:rPr>
        <w:lastRenderedPageBreak/>
        <w:t>9р2 класс</w:t>
      </w:r>
    </w:p>
    <w:p w:rsidR="00F3739B" w:rsidRPr="00A9078D" w:rsidRDefault="00F3739B" w:rsidP="00A9078D">
      <w:pPr>
        <w:pStyle w:val="a7"/>
        <w:spacing w:line="240" w:lineRule="auto"/>
        <w:rPr>
          <w:rFonts w:ascii="Times New Roman" w:hAnsi="Times New Roman"/>
          <w:sz w:val="28"/>
          <w:szCs w:val="28"/>
        </w:rPr>
      </w:pPr>
      <w:r w:rsidRPr="00A9078D">
        <w:rPr>
          <w:rFonts w:ascii="Times New Roman" w:hAnsi="Times New Roman"/>
          <w:i/>
          <w:sz w:val="28"/>
          <w:szCs w:val="28"/>
        </w:rPr>
        <w:t xml:space="preserve">Высокий уровень:  </w:t>
      </w:r>
      <w:r w:rsidRPr="00A9078D">
        <w:rPr>
          <w:rFonts w:ascii="Times New Roman" w:hAnsi="Times New Roman"/>
          <w:sz w:val="28"/>
          <w:szCs w:val="28"/>
        </w:rPr>
        <w:t xml:space="preserve">                            -                </w:t>
      </w:r>
    </w:p>
    <w:p w:rsidR="00F3739B" w:rsidRPr="00A9078D" w:rsidRDefault="00F3739B" w:rsidP="00A9078D">
      <w:pPr>
        <w:pStyle w:val="a7"/>
        <w:spacing w:line="240" w:lineRule="auto"/>
        <w:rPr>
          <w:rFonts w:ascii="Times New Roman" w:hAnsi="Times New Roman"/>
          <w:i/>
          <w:sz w:val="28"/>
          <w:szCs w:val="28"/>
        </w:rPr>
      </w:pPr>
      <w:r w:rsidRPr="00A9078D">
        <w:rPr>
          <w:rFonts w:ascii="Times New Roman" w:hAnsi="Times New Roman"/>
          <w:i/>
          <w:sz w:val="28"/>
          <w:szCs w:val="28"/>
        </w:rPr>
        <w:t xml:space="preserve">Повышенный уровень:  </w:t>
      </w:r>
      <w:r w:rsidRPr="00A9078D">
        <w:rPr>
          <w:rFonts w:ascii="Times New Roman" w:hAnsi="Times New Roman"/>
          <w:sz w:val="28"/>
          <w:szCs w:val="28"/>
        </w:rPr>
        <w:t xml:space="preserve">                    -</w:t>
      </w:r>
      <w:r w:rsidRPr="00A9078D">
        <w:rPr>
          <w:rFonts w:ascii="Times New Roman" w:hAnsi="Times New Roman"/>
          <w:i/>
          <w:sz w:val="28"/>
          <w:szCs w:val="28"/>
        </w:rPr>
        <w:t xml:space="preserve"> </w:t>
      </w:r>
    </w:p>
    <w:p w:rsidR="00F3739B" w:rsidRPr="00A9078D" w:rsidRDefault="00F3739B" w:rsidP="00A9078D">
      <w:pPr>
        <w:pStyle w:val="a7"/>
        <w:spacing w:line="240" w:lineRule="auto"/>
        <w:rPr>
          <w:rFonts w:ascii="Times New Roman" w:hAnsi="Times New Roman"/>
          <w:sz w:val="28"/>
          <w:szCs w:val="28"/>
        </w:rPr>
      </w:pPr>
      <w:r w:rsidRPr="00A9078D">
        <w:rPr>
          <w:rFonts w:ascii="Times New Roman" w:hAnsi="Times New Roman"/>
          <w:i/>
          <w:sz w:val="28"/>
          <w:szCs w:val="28"/>
        </w:rPr>
        <w:t>Тревожность в норме:</w:t>
      </w:r>
      <w:r w:rsidRPr="00A9078D">
        <w:rPr>
          <w:rFonts w:ascii="Times New Roman" w:hAnsi="Times New Roman"/>
          <w:sz w:val="28"/>
          <w:szCs w:val="28"/>
        </w:rPr>
        <w:t xml:space="preserve">                    100%</w:t>
      </w:r>
    </w:p>
    <w:p w:rsidR="00F3739B" w:rsidRPr="00A9078D" w:rsidRDefault="00F3739B" w:rsidP="00A9078D">
      <w:pPr>
        <w:pStyle w:val="a7"/>
        <w:spacing w:line="240" w:lineRule="auto"/>
        <w:rPr>
          <w:rFonts w:ascii="Times New Roman" w:hAnsi="Times New Roman"/>
          <w:sz w:val="28"/>
          <w:szCs w:val="28"/>
        </w:rPr>
      </w:pPr>
    </w:p>
    <w:p w:rsidR="00F3739B" w:rsidRPr="00A9078D" w:rsidRDefault="00F3739B" w:rsidP="00A9078D">
      <w:pPr>
        <w:pStyle w:val="a7"/>
        <w:spacing w:after="0" w:line="240" w:lineRule="auto"/>
        <w:ind w:left="0" w:firstLine="851"/>
        <w:jc w:val="both"/>
        <w:rPr>
          <w:rFonts w:ascii="Times New Roman" w:hAnsi="Times New Roman"/>
          <w:sz w:val="28"/>
          <w:szCs w:val="28"/>
        </w:rPr>
      </w:pPr>
      <w:r w:rsidRPr="00A9078D">
        <w:rPr>
          <w:rFonts w:ascii="Times New Roman" w:hAnsi="Times New Roman"/>
          <w:sz w:val="28"/>
          <w:szCs w:val="28"/>
        </w:rPr>
        <w:t xml:space="preserve"> Причинами высоко или повышенного  уровня тревожности являются: не успешность во взаимодействии с учителями и одноклассниками; трудности и негатив подросткового кризиса; хроническая и эпизодическая не успешность.    </w:t>
      </w:r>
    </w:p>
    <w:p w:rsidR="00F3739B" w:rsidRPr="00A9078D" w:rsidRDefault="00F3739B" w:rsidP="00A9078D">
      <w:pPr>
        <w:pStyle w:val="a7"/>
        <w:spacing w:after="0" w:line="240" w:lineRule="auto"/>
        <w:ind w:left="0" w:firstLine="851"/>
        <w:jc w:val="both"/>
        <w:rPr>
          <w:rFonts w:ascii="Times New Roman" w:hAnsi="Times New Roman"/>
          <w:sz w:val="28"/>
          <w:szCs w:val="28"/>
        </w:rPr>
      </w:pPr>
      <w:r w:rsidRPr="00A9078D">
        <w:rPr>
          <w:rFonts w:ascii="Times New Roman" w:hAnsi="Times New Roman"/>
          <w:sz w:val="28"/>
          <w:szCs w:val="28"/>
        </w:rPr>
        <w:t xml:space="preserve"> По результатам исследования классным руководителям были даны рекомендации для работы с детьми  с повышенным уровнем тревожности.</w:t>
      </w:r>
    </w:p>
    <w:p w:rsidR="00F3739B" w:rsidRPr="00A9078D" w:rsidRDefault="00F3739B" w:rsidP="00A9078D">
      <w:pPr>
        <w:pStyle w:val="a7"/>
        <w:spacing w:after="0" w:line="240" w:lineRule="auto"/>
        <w:rPr>
          <w:rFonts w:ascii="Times New Roman" w:hAnsi="Times New Roman"/>
          <w:sz w:val="28"/>
          <w:szCs w:val="28"/>
        </w:rPr>
      </w:pPr>
    </w:p>
    <w:p w:rsidR="00F3739B" w:rsidRPr="00A9078D" w:rsidRDefault="00F3739B" w:rsidP="00A9078D">
      <w:pPr>
        <w:pStyle w:val="a7"/>
        <w:numPr>
          <w:ilvl w:val="0"/>
          <w:numId w:val="10"/>
        </w:numPr>
        <w:spacing w:after="0" w:line="240" w:lineRule="auto"/>
        <w:rPr>
          <w:rFonts w:ascii="Times New Roman" w:hAnsi="Times New Roman"/>
          <w:sz w:val="28"/>
          <w:szCs w:val="28"/>
        </w:rPr>
      </w:pPr>
      <w:r w:rsidRPr="00A9078D">
        <w:rPr>
          <w:rFonts w:ascii="Times New Roman" w:hAnsi="Times New Roman"/>
          <w:sz w:val="28"/>
          <w:szCs w:val="28"/>
        </w:rPr>
        <w:t xml:space="preserve">Состояние психологического климата в классе (показатели в процентах от общего числа учащихся) 1-10 октября: </w:t>
      </w:r>
    </w:p>
    <w:p w:rsidR="00F3739B" w:rsidRPr="00A9078D" w:rsidRDefault="00F3739B" w:rsidP="00A9078D">
      <w:pPr>
        <w:pStyle w:val="a7"/>
        <w:spacing w:after="0" w:line="240" w:lineRule="auto"/>
        <w:rPr>
          <w:rFonts w:ascii="Times New Roman" w:hAnsi="Times New Roman"/>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3"/>
        <w:gridCol w:w="1595"/>
        <w:gridCol w:w="1843"/>
        <w:gridCol w:w="1843"/>
        <w:gridCol w:w="1807"/>
      </w:tblGrid>
      <w:tr w:rsidR="00F3739B" w:rsidRPr="0037432C" w:rsidTr="00F3739B">
        <w:tc>
          <w:tcPr>
            <w:tcW w:w="3083" w:type="dxa"/>
          </w:tcPr>
          <w:p w:rsidR="00F3739B" w:rsidRPr="0037432C" w:rsidRDefault="00F3739B" w:rsidP="0037432C">
            <w:pPr>
              <w:pStyle w:val="a4"/>
              <w:jc w:val="center"/>
              <w:rPr>
                <w:rFonts w:ascii="Times New Roman" w:hAnsi="Times New Roman"/>
                <w:sz w:val="24"/>
                <w:szCs w:val="24"/>
              </w:rPr>
            </w:pPr>
          </w:p>
        </w:tc>
        <w:tc>
          <w:tcPr>
            <w:tcW w:w="1595"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2р2</w:t>
            </w:r>
          </w:p>
        </w:tc>
        <w:tc>
          <w:tcPr>
            <w:tcW w:w="184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5р3</w:t>
            </w:r>
          </w:p>
        </w:tc>
        <w:tc>
          <w:tcPr>
            <w:tcW w:w="184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6р1</w:t>
            </w:r>
          </w:p>
        </w:tc>
        <w:tc>
          <w:tcPr>
            <w:tcW w:w="1807"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6р2</w:t>
            </w:r>
          </w:p>
        </w:tc>
      </w:tr>
      <w:tr w:rsidR="00F3739B" w:rsidRPr="0037432C" w:rsidTr="00F3739B">
        <w:tc>
          <w:tcPr>
            <w:tcW w:w="308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Нравятся люди</w:t>
            </w:r>
            <w:r w:rsidR="00847B6D" w:rsidRPr="0037432C">
              <w:rPr>
                <w:rFonts w:ascii="Times New Roman" w:hAnsi="Times New Roman"/>
                <w:sz w:val="24"/>
                <w:szCs w:val="24"/>
              </w:rPr>
              <w:t>,</w:t>
            </w:r>
            <w:r w:rsidRPr="0037432C">
              <w:rPr>
                <w:rFonts w:ascii="Times New Roman" w:hAnsi="Times New Roman"/>
                <w:sz w:val="24"/>
                <w:szCs w:val="24"/>
              </w:rPr>
              <w:t xml:space="preserve"> с которыми учатся</w:t>
            </w:r>
          </w:p>
        </w:tc>
        <w:tc>
          <w:tcPr>
            <w:tcW w:w="1595"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87%</w:t>
            </w:r>
          </w:p>
        </w:tc>
        <w:tc>
          <w:tcPr>
            <w:tcW w:w="184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91%</w:t>
            </w:r>
          </w:p>
        </w:tc>
        <w:tc>
          <w:tcPr>
            <w:tcW w:w="184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65%</w:t>
            </w:r>
          </w:p>
        </w:tc>
        <w:tc>
          <w:tcPr>
            <w:tcW w:w="1807"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78%</w:t>
            </w:r>
          </w:p>
        </w:tc>
      </w:tr>
      <w:tr w:rsidR="00F3739B" w:rsidRPr="0037432C" w:rsidTr="00F3739B">
        <w:tc>
          <w:tcPr>
            <w:tcW w:w="308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Вероятно</w:t>
            </w:r>
            <w:r w:rsidR="00847B6D" w:rsidRPr="0037432C">
              <w:rPr>
                <w:rFonts w:ascii="Times New Roman" w:hAnsi="Times New Roman"/>
                <w:sz w:val="24"/>
                <w:szCs w:val="24"/>
              </w:rPr>
              <w:t>,</w:t>
            </w:r>
            <w:r w:rsidRPr="0037432C">
              <w:rPr>
                <w:rFonts w:ascii="Times New Roman" w:hAnsi="Times New Roman"/>
                <w:sz w:val="24"/>
                <w:szCs w:val="24"/>
              </w:rPr>
              <w:t xml:space="preserve"> есть другая группа, где общение значимо</w:t>
            </w:r>
          </w:p>
        </w:tc>
        <w:tc>
          <w:tcPr>
            <w:tcW w:w="1595"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13%</w:t>
            </w:r>
          </w:p>
        </w:tc>
        <w:tc>
          <w:tcPr>
            <w:tcW w:w="184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4,5%</w:t>
            </w:r>
          </w:p>
        </w:tc>
        <w:tc>
          <w:tcPr>
            <w:tcW w:w="184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35%</w:t>
            </w:r>
          </w:p>
        </w:tc>
        <w:tc>
          <w:tcPr>
            <w:tcW w:w="1807"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22%</w:t>
            </w:r>
          </w:p>
        </w:tc>
      </w:tr>
      <w:tr w:rsidR="00F3739B" w:rsidRPr="0037432C" w:rsidTr="00F3739B">
        <w:tc>
          <w:tcPr>
            <w:tcW w:w="308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Очень плохой климат</w:t>
            </w:r>
          </w:p>
        </w:tc>
        <w:tc>
          <w:tcPr>
            <w:tcW w:w="1595"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w:t>
            </w:r>
          </w:p>
        </w:tc>
        <w:tc>
          <w:tcPr>
            <w:tcW w:w="184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4,5%</w:t>
            </w:r>
          </w:p>
        </w:tc>
        <w:tc>
          <w:tcPr>
            <w:tcW w:w="184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w:t>
            </w:r>
          </w:p>
        </w:tc>
        <w:tc>
          <w:tcPr>
            <w:tcW w:w="1807"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w:t>
            </w:r>
          </w:p>
        </w:tc>
      </w:tr>
    </w:tbl>
    <w:p w:rsidR="00F3739B" w:rsidRPr="0037432C" w:rsidRDefault="00F3739B" w:rsidP="00A9078D">
      <w:pPr>
        <w:pStyle w:val="a7"/>
        <w:spacing w:line="240" w:lineRule="auto"/>
        <w:ind w:left="0"/>
        <w:jc w:val="both"/>
        <w:rPr>
          <w:rFonts w:ascii="Times New Roman" w:hAnsi="Times New Roman"/>
          <w:sz w:val="24"/>
          <w:szCs w:val="24"/>
        </w:rPr>
      </w:pPr>
    </w:p>
    <w:p w:rsidR="00F3739B" w:rsidRPr="00A9078D" w:rsidRDefault="00F3739B" w:rsidP="00A9078D">
      <w:pPr>
        <w:pStyle w:val="a7"/>
        <w:spacing w:after="0" w:line="240" w:lineRule="auto"/>
        <w:ind w:left="0" w:firstLine="851"/>
        <w:jc w:val="both"/>
        <w:rPr>
          <w:rFonts w:ascii="Times New Roman" w:hAnsi="Times New Roman"/>
          <w:sz w:val="28"/>
          <w:szCs w:val="28"/>
        </w:rPr>
      </w:pPr>
      <w:r w:rsidRPr="00A9078D">
        <w:rPr>
          <w:rFonts w:ascii="Times New Roman" w:hAnsi="Times New Roman"/>
          <w:sz w:val="28"/>
          <w:szCs w:val="28"/>
        </w:rPr>
        <w:t xml:space="preserve"> По результатам исследования классным руководителям были даны рекомендации для работы с детьми.</w:t>
      </w:r>
    </w:p>
    <w:p w:rsidR="00F3739B" w:rsidRPr="00A9078D" w:rsidRDefault="00F3739B" w:rsidP="00A9078D">
      <w:pPr>
        <w:pStyle w:val="a7"/>
        <w:spacing w:after="0" w:line="240" w:lineRule="auto"/>
        <w:ind w:left="0" w:firstLine="851"/>
        <w:jc w:val="both"/>
        <w:rPr>
          <w:rFonts w:ascii="Times New Roman" w:hAnsi="Times New Roman"/>
          <w:sz w:val="28"/>
          <w:szCs w:val="28"/>
        </w:rPr>
      </w:pPr>
    </w:p>
    <w:p w:rsidR="00F3739B" w:rsidRPr="00A9078D" w:rsidRDefault="00F3739B" w:rsidP="00A9078D">
      <w:pPr>
        <w:pStyle w:val="a7"/>
        <w:numPr>
          <w:ilvl w:val="0"/>
          <w:numId w:val="10"/>
        </w:numPr>
        <w:spacing w:after="0" w:line="240" w:lineRule="auto"/>
        <w:ind w:left="0" w:firstLine="851"/>
        <w:jc w:val="both"/>
        <w:rPr>
          <w:rFonts w:ascii="Times New Roman" w:hAnsi="Times New Roman"/>
          <w:sz w:val="28"/>
          <w:szCs w:val="28"/>
        </w:rPr>
      </w:pPr>
      <w:r w:rsidRPr="00A9078D">
        <w:rPr>
          <w:rFonts w:ascii="Times New Roman" w:hAnsi="Times New Roman"/>
          <w:color w:val="000000"/>
          <w:sz w:val="28"/>
          <w:szCs w:val="28"/>
          <w:bdr w:val="none" w:sz="0" w:space="0" w:color="auto" w:frame="1"/>
        </w:rPr>
        <w:t>Под базовыми ценностями понимаются главные жизненные смыслы, от которых люди, вовлеченные в разные формы социальной активности, отталкиваются в своей жизни, именно они в основном характеризуют отношения индивидов ко всему окружающему миру, вырабатывают основные модели социального поведения</w:t>
      </w:r>
      <w:r w:rsidRPr="00A9078D">
        <w:rPr>
          <w:rFonts w:ascii="Times New Roman" w:hAnsi="Times New Roman"/>
          <w:color w:val="FF0000"/>
          <w:sz w:val="28"/>
          <w:szCs w:val="28"/>
          <w:bdr w:val="none" w:sz="0" w:space="0" w:color="auto" w:frame="1"/>
        </w:rPr>
        <w:t>.</w:t>
      </w:r>
    </w:p>
    <w:p w:rsidR="00F3739B" w:rsidRPr="00A9078D" w:rsidRDefault="00F3739B" w:rsidP="00A9078D">
      <w:p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     Для исследования ценностных ориентаций подростков были опрошены учащиеся 6-7 классов в возрасте 12-14 лет в количестве 99 человек, а так же учащиеся 10-11 классов в возрасте 16-17 лет в количестве 62 человека. Им была предложена шкала  ценностей М. Рокича.</w:t>
      </w:r>
    </w:p>
    <w:p w:rsidR="00F3739B" w:rsidRPr="00A9078D" w:rsidRDefault="00F3739B" w:rsidP="00A9078D">
      <w:p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     Учащимися 6-7 классов в качестве основных терминальных ценностей были определены следующие:</w:t>
      </w:r>
    </w:p>
    <w:p w:rsidR="00F3739B" w:rsidRPr="00A9078D" w:rsidRDefault="00F3739B" w:rsidP="00A9078D">
      <w:pPr>
        <w:spacing w:after="0" w:line="240" w:lineRule="auto"/>
        <w:ind w:firstLine="708"/>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на 1-м месте - здоровье (физическое и психическое) (56%); на 2-м - счастливая семейная жизнь (52%); на 3-м - наличие хороших и верных друзей (48%);  на 4-м - любовь (40%); на 5-м - уважение окружающих, коллектива, товарищей (43%).</w:t>
      </w:r>
    </w:p>
    <w:p w:rsidR="00F3739B" w:rsidRPr="00A9078D" w:rsidRDefault="00F3739B" w:rsidP="00A9078D">
      <w:pPr>
        <w:spacing w:after="0" w:line="240" w:lineRule="auto"/>
        <w:ind w:firstLine="360"/>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Так же, значимыми являются:</w:t>
      </w:r>
    </w:p>
    <w:p w:rsidR="00F3739B" w:rsidRPr="00A9078D" w:rsidRDefault="00F3739B" w:rsidP="00A9078D">
      <w:pPr>
        <w:numPr>
          <w:ilvl w:val="0"/>
          <w:numId w:val="2"/>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материально обеспеченная жизнь (40%);</w:t>
      </w:r>
    </w:p>
    <w:p w:rsidR="00F3739B" w:rsidRPr="00A9078D" w:rsidRDefault="00F3739B" w:rsidP="00A9078D">
      <w:pPr>
        <w:numPr>
          <w:ilvl w:val="0"/>
          <w:numId w:val="2"/>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интересная работа (31%);</w:t>
      </w:r>
    </w:p>
    <w:p w:rsidR="00F3739B" w:rsidRPr="00A9078D" w:rsidRDefault="00F3739B" w:rsidP="00A9078D">
      <w:pPr>
        <w:numPr>
          <w:ilvl w:val="0"/>
          <w:numId w:val="2"/>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красота природы и искусства  (27%);</w:t>
      </w:r>
    </w:p>
    <w:p w:rsidR="00F3739B" w:rsidRPr="00A9078D" w:rsidRDefault="00F3739B" w:rsidP="00A9078D">
      <w:pPr>
        <w:numPr>
          <w:ilvl w:val="0"/>
          <w:numId w:val="2"/>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lastRenderedPageBreak/>
        <w:t>приятное времяпрепровождение (27%);</w:t>
      </w:r>
    </w:p>
    <w:p w:rsidR="00F3739B" w:rsidRPr="00A9078D" w:rsidRDefault="00F3739B" w:rsidP="00A9078D">
      <w:pPr>
        <w:spacing w:after="0" w:line="240" w:lineRule="auto"/>
        <w:ind w:firstLine="360"/>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Менее значимыми для учащихся оказались следующие ценности:</w:t>
      </w:r>
    </w:p>
    <w:p w:rsidR="00F3739B" w:rsidRPr="00A9078D" w:rsidRDefault="00F3739B" w:rsidP="00A9078D">
      <w:pPr>
        <w:numPr>
          <w:ilvl w:val="0"/>
          <w:numId w:val="3"/>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свобода, в поступках и действиях (10%);</w:t>
      </w:r>
    </w:p>
    <w:p w:rsidR="00F3739B" w:rsidRPr="00A9078D" w:rsidRDefault="00F3739B" w:rsidP="00A9078D">
      <w:pPr>
        <w:numPr>
          <w:ilvl w:val="0"/>
          <w:numId w:val="3"/>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возможность расширения своего образования, культуры, интеллектуальное развитие (8%);</w:t>
      </w:r>
    </w:p>
    <w:p w:rsidR="00F3739B" w:rsidRPr="00A9078D" w:rsidRDefault="00F3739B" w:rsidP="00A9078D">
      <w:pPr>
        <w:numPr>
          <w:ilvl w:val="0"/>
          <w:numId w:val="3"/>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счастье других  (4%).</w:t>
      </w:r>
    </w:p>
    <w:p w:rsidR="00F3739B" w:rsidRPr="00A9078D" w:rsidRDefault="00F3739B" w:rsidP="00A9078D">
      <w:pPr>
        <w:spacing w:after="0" w:line="240" w:lineRule="auto"/>
        <w:ind w:firstLine="356"/>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Что касается, инструментальных учениками  были выбраны:</w:t>
      </w:r>
    </w:p>
    <w:p w:rsidR="00F3739B" w:rsidRPr="00A9078D" w:rsidRDefault="00F3739B" w:rsidP="00A9078D">
      <w:pPr>
        <w:spacing w:after="0" w:line="240" w:lineRule="auto"/>
        <w:ind w:firstLine="356"/>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на 1-м месте - исполнительность  (31%); на 2-м - чуткость (31%); на 3-м - твердая воля  (27%); на 4-м - смелость в отстаивании своих взглядов (27%); на 5-м - терпимость (27%).</w:t>
      </w:r>
    </w:p>
    <w:p w:rsidR="00F3739B" w:rsidRPr="00A9078D" w:rsidRDefault="00F3739B" w:rsidP="00A9078D">
      <w:p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Необходимо заметить, такие ценности как:</w:t>
      </w:r>
    </w:p>
    <w:p w:rsidR="00F3739B" w:rsidRPr="00A9078D" w:rsidRDefault="00F3739B" w:rsidP="00A9078D">
      <w:pPr>
        <w:numPr>
          <w:ilvl w:val="0"/>
          <w:numId w:val="4"/>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честность, искренность (21%);</w:t>
      </w:r>
    </w:p>
    <w:p w:rsidR="00F3739B" w:rsidRPr="00A9078D" w:rsidRDefault="00F3739B" w:rsidP="00A9078D">
      <w:pPr>
        <w:numPr>
          <w:ilvl w:val="0"/>
          <w:numId w:val="4"/>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ответственность, способность сдерживать обещания (20%);</w:t>
      </w:r>
    </w:p>
    <w:p w:rsidR="00F3739B" w:rsidRPr="00A9078D" w:rsidRDefault="00F3739B" w:rsidP="00A9078D">
      <w:pPr>
        <w:numPr>
          <w:ilvl w:val="0"/>
          <w:numId w:val="4"/>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аккуратность (17%);</w:t>
      </w:r>
    </w:p>
    <w:p w:rsidR="00F3739B" w:rsidRPr="00A9078D" w:rsidRDefault="00F3739B" w:rsidP="00A9078D">
      <w:pPr>
        <w:numPr>
          <w:ilvl w:val="0"/>
          <w:numId w:val="4"/>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воспитанность (17%);</w:t>
      </w:r>
    </w:p>
    <w:p w:rsidR="00F3739B" w:rsidRPr="00A9078D" w:rsidRDefault="00F3739B" w:rsidP="00A9078D">
      <w:pPr>
        <w:spacing w:after="0" w:line="240" w:lineRule="auto"/>
        <w:jc w:val="both"/>
        <w:textAlignment w:val="baseline"/>
        <w:rPr>
          <w:rFonts w:ascii="Times New Roman" w:hAnsi="Times New Roman"/>
          <w:color w:val="000000"/>
          <w:sz w:val="28"/>
          <w:szCs w:val="28"/>
          <w:bdr w:val="none" w:sz="0" w:space="0" w:color="auto" w:frame="1"/>
        </w:rPr>
      </w:pPr>
      <w:r w:rsidRPr="00A9078D">
        <w:rPr>
          <w:rFonts w:ascii="Times New Roman" w:hAnsi="Times New Roman"/>
          <w:color w:val="000000"/>
          <w:sz w:val="28"/>
          <w:szCs w:val="28"/>
          <w:bdr w:val="none" w:sz="0" w:space="0" w:color="auto" w:frame="1"/>
        </w:rPr>
        <w:t> выступают как наименее актуальные для учеников в возрасте 12-14 лет.</w:t>
      </w:r>
    </w:p>
    <w:p w:rsidR="00F3739B" w:rsidRPr="00A9078D" w:rsidRDefault="00F3739B" w:rsidP="00A9078D">
      <w:pPr>
        <w:spacing w:after="0" w:line="240" w:lineRule="auto"/>
        <w:ind w:firstLine="708"/>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Учащиеся 10-11 классов в возрасте 16-17 лет в количестве 62 человек определили наиболее значимые ценности:</w:t>
      </w:r>
    </w:p>
    <w:p w:rsidR="00F3739B" w:rsidRPr="00A9078D" w:rsidRDefault="00F3739B" w:rsidP="00A9078D">
      <w:pPr>
        <w:spacing w:after="0" w:line="240" w:lineRule="auto"/>
        <w:ind w:firstLine="708"/>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на  1-м месте - здоровье (77%); на  2-м - счастливая семейная жизнь (53%); на 3-м - активная деятельная жизнь (50%); на  4-м - любовь (37%); на 5-м - уверенность в себе (34%).</w:t>
      </w:r>
    </w:p>
    <w:p w:rsidR="00F3739B" w:rsidRPr="00A9078D" w:rsidRDefault="00F3739B" w:rsidP="00A9078D">
      <w:p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Не менее важными являются также:</w:t>
      </w:r>
    </w:p>
    <w:p w:rsidR="00F3739B" w:rsidRPr="00A9078D" w:rsidRDefault="00F3739B" w:rsidP="00A9078D">
      <w:pPr>
        <w:numPr>
          <w:ilvl w:val="0"/>
          <w:numId w:val="5"/>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хорошие и верные друзья (30%);</w:t>
      </w:r>
    </w:p>
    <w:p w:rsidR="00F3739B" w:rsidRPr="00A9078D" w:rsidRDefault="00F3739B" w:rsidP="00A9078D">
      <w:pPr>
        <w:numPr>
          <w:ilvl w:val="0"/>
          <w:numId w:val="5"/>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свобода, которая проявляется в поступках и действиях (27%);</w:t>
      </w:r>
    </w:p>
    <w:p w:rsidR="00F3739B" w:rsidRPr="00A9078D" w:rsidRDefault="00F3739B" w:rsidP="00A9078D">
      <w:pPr>
        <w:numPr>
          <w:ilvl w:val="0"/>
          <w:numId w:val="5"/>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жизненная мудрость  (27%);</w:t>
      </w:r>
    </w:p>
    <w:p w:rsidR="00F3739B" w:rsidRPr="00A9078D" w:rsidRDefault="00F3739B" w:rsidP="00A9078D">
      <w:pPr>
        <w:numPr>
          <w:ilvl w:val="0"/>
          <w:numId w:val="5"/>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познание, расширение кругозора (26%);</w:t>
      </w:r>
    </w:p>
    <w:p w:rsidR="00F3739B" w:rsidRPr="00A9078D" w:rsidRDefault="00F3739B" w:rsidP="00A9078D">
      <w:pPr>
        <w:numPr>
          <w:ilvl w:val="0"/>
          <w:numId w:val="5"/>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материальное обеспечение (19%);</w:t>
      </w:r>
    </w:p>
    <w:p w:rsidR="00F3739B" w:rsidRPr="00A9078D" w:rsidRDefault="00F3739B" w:rsidP="00A9078D">
      <w:pPr>
        <w:spacing w:after="0" w:line="240" w:lineRule="auto"/>
        <w:ind w:firstLine="360"/>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Наименее важными являются такие ценности как:</w:t>
      </w:r>
    </w:p>
    <w:p w:rsidR="00F3739B" w:rsidRPr="00A9078D" w:rsidRDefault="00F3739B" w:rsidP="00A9078D">
      <w:pPr>
        <w:numPr>
          <w:ilvl w:val="0"/>
          <w:numId w:val="6"/>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творчество (11%);</w:t>
      </w:r>
    </w:p>
    <w:p w:rsidR="00F3739B" w:rsidRPr="00A9078D" w:rsidRDefault="00F3739B" w:rsidP="00A9078D">
      <w:pPr>
        <w:numPr>
          <w:ilvl w:val="0"/>
          <w:numId w:val="6"/>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счастье других (8%);</w:t>
      </w:r>
    </w:p>
    <w:p w:rsidR="00F3739B" w:rsidRPr="00A9078D" w:rsidRDefault="00F3739B" w:rsidP="00A9078D">
      <w:pPr>
        <w:numPr>
          <w:ilvl w:val="0"/>
          <w:numId w:val="6"/>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приятное времяпрепровождение  (8%);</w:t>
      </w:r>
    </w:p>
    <w:p w:rsidR="00F3739B" w:rsidRPr="00A9078D" w:rsidRDefault="00F3739B" w:rsidP="00A9078D">
      <w:pPr>
        <w:numPr>
          <w:ilvl w:val="0"/>
          <w:numId w:val="6"/>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красота природы и искусства (5%);</w:t>
      </w:r>
    </w:p>
    <w:p w:rsidR="00F3739B" w:rsidRPr="00A9078D" w:rsidRDefault="00F3739B" w:rsidP="00A9078D">
      <w:pPr>
        <w:spacing w:after="0" w:line="240" w:lineRule="auto"/>
        <w:ind w:firstLine="360"/>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Инструментальные ценности  выбранн</w:t>
      </w:r>
      <w:r w:rsidR="00261CF4" w:rsidRPr="00A9078D">
        <w:rPr>
          <w:rFonts w:ascii="Times New Roman" w:hAnsi="Times New Roman"/>
          <w:color w:val="000000"/>
          <w:sz w:val="28"/>
          <w:szCs w:val="28"/>
          <w:bdr w:val="none" w:sz="0" w:space="0" w:color="auto" w:frame="1"/>
        </w:rPr>
        <w:t>ые учениками</w:t>
      </w:r>
      <w:r w:rsidRPr="00A9078D">
        <w:rPr>
          <w:rFonts w:ascii="Times New Roman" w:hAnsi="Times New Roman"/>
          <w:color w:val="000000"/>
          <w:sz w:val="28"/>
          <w:szCs w:val="28"/>
          <w:bdr w:val="none" w:sz="0" w:space="0" w:color="auto" w:frame="1"/>
        </w:rPr>
        <w:t>:</w:t>
      </w:r>
    </w:p>
    <w:p w:rsidR="00F3739B" w:rsidRPr="00A9078D" w:rsidRDefault="00F3739B" w:rsidP="00A9078D">
      <w:pPr>
        <w:spacing w:after="0" w:line="240" w:lineRule="auto"/>
        <w:ind w:firstLine="360"/>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на 1-м месте - воспитанность  (61%);  на 2-м - образованность (58%);</w:t>
      </w:r>
    </w:p>
    <w:p w:rsidR="00F3739B" w:rsidRPr="00A9078D" w:rsidRDefault="00F3739B" w:rsidP="00A9078D">
      <w:pPr>
        <w:spacing w:after="0" w:line="240" w:lineRule="auto"/>
        <w:ind w:firstLine="360"/>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на 3-м - аккуратность (50%); на 4-м – ответственность, способность сдерживать обещания  (37%); на 5-м - честность и чуткость (40%).</w:t>
      </w:r>
    </w:p>
    <w:p w:rsidR="00F3739B" w:rsidRPr="00A9078D" w:rsidRDefault="00F3739B" w:rsidP="00A9078D">
      <w:pPr>
        <w:spacing w:after="0" w:line="240" w:lineRule="auto"/>
        <w:ind w:firstLine="360"/>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Так же значимыми являются:</w:t>
      </w:r>
    </w:p>
    <w:p w:rsidR="00F3739B" w:rsidRPr="00A9078D" w:rsidRDefault="00F3739B" w:rsidP="00A9078D">
      <w:pPr>
        <w:numPr>
          <w:ilvl w:val="0"/>
          <w:numId w:val="7"/>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исполнительность (32%);</w:t>
      </w:r>
    </w:p>
    <w:p w:rsidR="00F3739B" w:rsidRPr="00A9078D" w:rsidRDefault="00F3739B" w:rsidP="00A9078D">
      <w:pPr>
        <w:numPr>
          <w:ilvl w:val="0"/>
          <w:numId w:val="7"/>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терпимость; рационализм (31%);</w:t>
      </w:r>
    </w:p>
    <w:p w:rsidR="00F3739B" w:rsidRPr="00A9078D" w:rsidRDefault="00F3739B" w:rsidP="00A9078D">
      <w:pPr>
        <w:numPr>
          <w:ilvl w:val="0"/>
          <w:numId w:val="7"/>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смелость в отстаивании своих собственных взглядов (24%);</w:t>
      </w:r>
    </w:p>
    <w:p w:rsidR="00F3739B" w:rsidRPr="00A9078D" w:rsidRDefault="00F3739B" w:rsidP="00A9078D">
      <w:pPr>
        <w:spacing w:after="0" w:line="240" w:lineRule="auto"/>
        <w:ind w:firstLine="360"/>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Необходимо отметить, что такие ценности как:</w:t>
      </w:r>
    </w:p>
    <w:p w:rsidR="00F3739B" w:rsidRPr="00A9078D" w:rsidRDefault="00F3739B" w:rsidP="00A9078D">
      <w:pPr>
        <w:numPr>
          <w:ilvl w:val="0"/>
          <w:numId w:val="8"/>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непримиримость к недостаткам в себе и других (18%);</w:t>
      </w:r>
    </w:p>
    <w:p w:rsidR="00F3739B" w:rsidRPr="00A9078D" w:rsidRDefault="00F3739B" w:rsidP="00A9078D">
      <w:pPr>
        <w:numPr>
          <w:ilvl w:val="0"/>
          <w:numId w:val="8"/>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высокие запросы (13%);</w:t>
      </w:r>
    </w:p>
    <w:p w:rsidR="00F3739B" w:rsidRPr="00A9078D" w:rsidRDefault="00F3739B" w:rsidP="00A9078D">
      <w:pPr>
        <w:numPr>
          <w:ilvl w:val="0"/>
          <w:numId w:val="8"/>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твердая воля  (8%);</w:t>
      </w:r>
    </w:p>
    <w:p w:rsidR="00F3739B" w:rsidRPr="00A9078D" w:rsidRDefault="00F3739B" w:rsidP="00A9078D">
      <w:pPr>
        <w:numPr>
          <w:ilvl w:val="0"/>
          <w:numId w:val="8"/>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lastRenderedPageBreak/>
        <w:t>независимость  (8%);</w:t>
      </w:r>
    </w:p>
    <w:p w:rsidR="00F3739B" w:rsidRPr="00A9078D" w:rsidRDefault="00F3739B" w:rsidP="00A9078D">
      <w:pPr>
        <w:spacing w:after="0" w:line="240" w:lineRule="auto"/>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у данной группы подростков выступают менее значимыми.</w:t>
      </w:r>
    </w:p>
    <w:p w:rsidR="00F3739B" w:rsidRPr="00A9078D" w:rsidRDefault="00F3739B" w:rsidP="00A9078D">
      <w:pPr>
        <w:spacing w:after="0" w:line="240" w:lineRule="auto"/>
        <w:ind w:firstLine="360"/>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В результате, из терминальных ценностей сохранение и укрепление здоровья (56% для учащихся 6-7 классов и 77% для учащихся 10-11 классов), счастливая семейная жизнь (52% и 53%), любовь (40% и 37%) были определенны как главные составляющие системы ценностей подростков школы. Для подростков меньшую значимость играют такие ценности как: счастье других; свобода как независимость; возможность расширения своего образования, культуры, интеллектуальное развитие; возможность творческой деятельности; приятное времяпрепровождение; красота природы и искусства.</w:t>
      </w:r>
    </w:p>
    <w:p w:rsidR="00F3739B" w:rsidRPr="00A9078D" w:rsidRDefault="00F3739B" w:rsidP="00A9078D">
      <w:pPr>
        <w:spacing w:after="0" w:line="240" w:lineRule="auto"/>
        <w:ind w:firstLine="360"/>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Исходя из данных анкетирования, стало известно, что учащиеся школы отдают свое предпочтение: воспитанности, исполнительности, аккуратности, честности и ответственности.</w:t>
      </w:r>
    </w:p>
    <w:p w:rsidR="00F3739B" w:rsidRPr="00A9078D" w:rsidRDefault="00F3739B" w:rsidP="00A9078D">
      <w:pPr>
        <w:spacing w:after="0" w:line="240" w:lineRule="auto"/>
        <w:ind w:firstLine="360"/>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По результатам  проведенного исследования ценностных ориентаций можно проследить, как  распределились голоса учащихся 10-11 классов:</w:t>
      </w:r>
    </w:p>
    <w:p w:rsidR="00F3739B" w:rsidRPr="00A9078D" w:rsidRDefault="00F3739B" w:rsidP="00A9078D">
      <w:pPr>
        <w:numPr>
          <w:ilvl w:val="0"/>
          <w:numId w:val="9"/>
        </w:numPr>
        <w:spacing w:after="0" w:line="240" w:lineRule="auto"/>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«мое материальное состояние в будущем зависит, от меня» (52 чел.);</w:t>
      </w:r>
    </w:p>
    <w:p w:rsidR="00F3739B" w:rsidRPr="00A9078D" w:rsidRDefault="00F3739B" w:rsidP="00A9078D">
      <w:pPr>
        <w:numPr>
          <w:ilvl w:val="0"/>
          <w:numId w:val="9"/>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«человек должен иметь доходы, которые зарабатывает честным путем» (35 чел.);</w:t>
      </w:r>
    </w:p>
    <w:p w:rsidR="00F3739B" w:rsidRPr="00A9078D" w:rsidRDefault="00F3739B" w:rsidP="00A9078D">
      <w:pPr>
        <w:numPr>
          <w:ilvl w:val="0"/>
          <w:numId w:val="9"/>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«материальных успехов люди должны добиваться самостоятельно, а те, кто этого не хочет, пусть бедно живут – это справедливо» (21 чел.);</w:t>
      </w:r>
    </w:p>
    <w:p w:rsidR="00F3739B" w:rsidRPr="00A9078D" w:rsidRDefault="00F3739B" w:rsidP="00A9078D">
      <w:pPr>
        <w:numPr>
          <w:ilvl w:val="0"/>
          <w:numId w:val="9"/>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«в современном мире все жестоко, для того чтобы выживать, нужно бороться за свое место и даже перешагнуть через некоторые моральные нормы» (10 чел.);</w:t>
      </w:r>
    </w:p>
    <w:p w:rsidR="00F3739B" w:rsidRPr="00A9078D" w:rsidRDefault="00F3739B" w:rsidP="00A9078D">
      <w:pPr>
        <w:numPr>
          <w:ilvl w:val="0"/>
          <w:numId w:val="9"/>
        </w:numPr>
        <w:spacing w:after="0" w:line="240" w:lineRule="auto"/>
        <w:jc w:val="both"/>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«нужно быть гуманным, преуспевающим людям необходимо заботиться о тех, кто не преуспел» (9 чел.);</w:t>
      </w:r>
    </w:p>
    <w:p w:rsidR="00F3739B" w:rsidRPr="00A9078D" w:rsidRDefault="00F3739B" w:rsidP="00A9078D">
      <w:pPr>
        <w:numPr>
          <w:ilvl w:val="0"/>
          <w:numId w:val="9"/>
        </w:numPr>
        <w:spacing w:after="0" w:line="240" w:lineRule="auto"/>
        <w:textAlignment w:val="baseline"/>
        <w:rPr>
          <w:rFonts w:ascii="Times New Roman" w:hAnsi="Times New Roman"/>
          <w:color w:val="000000"/>
          <w:sz w:val="28"/>
          <w:szCs w:val="28"/>
        </w:rPr>
      </w:pPr>
      <w:r w:rsidRPr="00A9078D">
        <w:rPr>
          <w:rFonts w:ascii="Times New Roman" w:hAnsi="Times New Roman"/>
          <w:color w:val="000000"/>
          <w:sz w:val="28"/>
          <w:szCs w:val="28"/>
          <w:bdr w:val="none" w:sz="0" w:space="0" w:color="auto" w:frame="1"/>
        </w:rPr>
        <w:t>«главное в жизни – материальное благополучие» (5 чел.).</w:t>
      </w:r>
    </w:p>
    <w:p w:rsidR="00F3739B" w:rsidRPr="00A9078D" w:rsidRDefault="00F3739B" w:rsidP="00A9078D">
      <w:pPr>
        <w:spacing w:after="0" w:line="240" w:lineRule="auto"/>
        <w:ind w:firstLine="360"/>
        <w:jc w:val="both"/>
        <w:textAlignment w:val="baseline"/>
        <w:rPr>
          <w:rFonts w:ascii="Times New Roman" w:hAnsi="Times New Roman"/>
          <w:color w:val="000000"/>
          <w:sz w:val="28"/>
          <w:szCs w:val="28"/>
          <w:bdr w:val="none" w:sz="0" w:space="0" w:color="auto" w:frame="1"/>
        </w:rPr>
      </w:pPr>
      <w:r w:rsidRPr="00A9078D">
        <w:rPr>
          <w:rFonts w:ascii="Times New Roman" w:hAnsi="Times New Roman"/>
          <w:color w:val="000000"/>
          <w:sz w:val="28"/>
          <w:szCs w:val="28"/>
          <w:bdr w:val="none" w:sz="0" w:space="0" w:color="auto" w:frame="1"/>
        </w:rPr>
        <w:t>Таким образом, мы провели анализ анкет учеников 6-11 классов в количестве 99 человек  МБОУ лицея № 5 и пришли к заключению о том, что среди современных подростков распределение ценностей можно охарактеризовать как неравномерное, неоднородное. Но, тем не менее, была прослежена некая склонность к доминированию ценностей  личностного характера над социальными. Очевидно, что для современных школьников присущи и духовно-нравственные, и полностью прагматичные, материальные жизненные цели.</w:t>
      </w:r>
    </w:p>
    <w:p w:rsidR="00F3739B" w:rsidRPr="00A9078D" w:rsidRDefault="00F3739B" w:rsidP="00A9078D">
      <w:pPr>
        <w:spacing w:after="0" w:line="240" w:lineRule="auto"/>
        <w:ind w:firstLine="360"/>
        <w:jc w:val="both"/>
        <w:textAlignment w:val="baseline"/>
        <w:rPr>
          <w:rFonts w:ascii="Times New Roman" w:hAnsi="Times New Roman"/>
          <w:color w:val="000000"/>
          <w:sz w:val="28"/>
          <w:szCs w:val="28"/>
          <w:bdr w:val="none" w:sz="0" w:space="0" w:color="auto" w:frame="1"/>
        </w:rPr>
      </w:pPr>
    </w:p>
    <w:p w:rsidR="00F3739B" w:rsidRPr="00A9078D" w:rsidRDefault="00F3739B" w:rsidP="00A9078D">
      <w:pPr>
        <w:pStyle w:val="a7"/>
        <w:numPr>
          <w:ilvl w:val="0"/>
          <w:numId w:val="10"/>
        </w:numPr>
        <w:spacing w:line="240" w:lineRule="auto"/>
        <w:rPr>
          <w:rFonts w:ascii="Times New Roman" w:hAnsi="Times New Roman"/>
          <w:sz w:val="28"/>
          <w:szCs w:val="28"/>
        </w:rPr>
      </w:pPr>
      <w:r w:rsidRPr="00A9078D">
        <w:rPr>
          <w:rFonts w:ascii="Times New Roman" w:hAnsi="Times New Roman"/>
          <w:sz w:val="28"/>
          <w:szCs w:val="28"/>
        </w:rPr>
        <w:t>28 сентября 2016г. было проведено анкетирование (опрос) учеников 9-11 классов,  целью которого было уточнение отношения современной молодежи к представителям неформальных организаций. В анкетировании приняли участие 108 учеников.</w:t>
      </w:r>
    </w:p>
    <w:p w:rsidR="00F3739B" w:rsidRPr="00A9078D" w:rsidRDefault="00F3739B" w:rsidP="00A9078D">
      <w:pPr>
        <w:numPr>
          <w:ilvl w:val="0"/>
          <w:numId w:val="10"/>
        </w:numPr>
        <w:spacing w:line="240" w:lineRule="auto"/>
        <w:rPr>
          <w:rFonts w:ascii="Times New Roman" w:hAnsi="Times New Roman"/>
          <w:sz w:val="28"/>
          <w:szCs w:val="28"/>
        </w:rPr>
      </w:pPr>
      <w:r w:rsidRPr="00A9078D">
        <w:rPr>
          <w:rFonts w:ascii="Times New Roman" w:hAnsi="Times New Roman"/>
          <w:sz w:val="28"/>
          <w:szCs w:val="28"/>
        </w:rPr>
        <w:t>С 16 по 24 ноября проводилось комплексное консультирование и профориентационное тестирование учащихся 9, 11 классов. При тестировании были использованы: анкета оптанта Л.А. Головей, карта интересов А.Е. Голомштока, дифференциально-диагностический опросник Е.А. Климова.</w:t>
      </w:r>
    </w:p>
    <w:p w:rsidR="00F3739B" w:rsidRPr="00A9078D" w:rsidRDefault="00F3739B" w:rsidP="00A9078D">
      <w:pPr>
        <w:numPr>
          <w:ilvl w:val="0"/>
          <w:numId w:val="10"/>
        </w:numPr>
        <w:shd w:val="clear" w:color="auto" w:fill="FFFFFF"/>
        <w:spacing w:before="100" w:beforeAutospacing="1" w:after="100" w:afterAutospacing="1" w:line="240" w:lineRule="auto"/>
        <w:rPr>
          <w:rFonts w:ascii="Times New Roman" w:hAnsi="Times New Roman"/>
          <w:sz w:val="28"/>
          <w:szCs w:val="28"/>
        </w:rPr>
      </w:pPr>
      <w:r w:rsidRPr="00A9078D">
        <w:rPr>
          <w:rFonts w:ascii="Times New Roman" w:hAnsi="Times New Roman"/>
          <w:sz w:val="28"/>
          <w:szCs w:val="28"/>
          <w:shd w:val="clear" w:color="auto" w:fill="FFFFFF"/>
        </w:rPr>
        <w:lastRenderedPageBreak/>
        <w:t xml:space="preserve"> Исследование уровня субъективного ощущения человеком своего одиночества. Выявляемое состояние одиночества может быть связано с тревожностью, социальной изоляцией, депрессией, скукой. Необходимо различать одиночество как состояние вынужденной изоляции и как стремление к одиночеству, потребность в нем.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F3739B" w:rsidRPr="00A9078D" w:rsidTr="00F3739B">
        <w:tc>
          <w:tcPr>
            <w:tcW w:w="2392" w:type="dxa"/>
          </w:tcPr>
          <w:p w:rsidR="00F3739B" w:rsidRPr="0037432C" w:rsidRDefault="0037432C" w:rsidP="0037432C">
            <w:pPr>
              <w:pStyle w:val="a4"/>
              <w:rPr>
                <w:rFonts w:ascii="Times New Roman" w:hAnsi="Times New Roman"/>
                <w:sz w:val="24"/>
                <w:szCs w:val="24"/>
              </w:rPr>
            </w:pPr>
            <w:r w:rsidRPr="0037432C">
              <w:rPr>
                <w:rFonts w:ascii="Times New Roman" w:hAnsi="Times New Roman"/>
                <w:sz w:val="24"/>
                <w:szCs w:val="24"/>
              </w:rPr>
              <w:tab/>
            </w:r>
            <w:r>
              <w:rPr>
                <w:rFonts w:ascii="Times New Roman" w:hAnsi="Times New Roman"/>
                <w:sz w:val="24"/>
                <w:szCs w:val="24"/>
              </w:rPr>
              <w:t>К</w:t>
            </w:r>
            <w:r w:rsidR="00F3739B" w:rsidRPr="0037432C">
              <w:rPr>
                <w:rFonts w:ascii="Times New Roman" w:hAnsi="Times New Roman"/>
                <w:sz w:val="24"/>
                <w:szCs w:val="24"/>
              </w:rPr>
              <w:t>ласс</w:t>
            </w:r>
            <w:r w:rsidRPr="0037432C">
              <w:rPr>
                <w:rFonts w:ascii="Times New Roman" w:hAnsi="Times New Roman"/>
                <w:sz w:val="24"/>
                <w:szCs w:val="24"/>
              </w:rPr>
              <w:tab/>
            </w:r>
          </w:p>
        </w:tc>
        <w:tc>
          <w:tcPr>
            <w:tcW w:w="2393" w:type="dxa"/>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Высокий уровень</w:t>
            </w:r>
          </w:p>
        </w:tc>
        <w:tc>
          <w:tcPr>
            <w:tcW w:w="2393" w:type="dxa"/>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Средний уровень</w:t>
            </w:r>
          </w:p>
        </w:tc>
        <w:tc>
          <w:tcPr>
            <w:tcW w:w="2393" w:type="dxa"/>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Низкий уровень</w:t>
            </w:r>
          </w:p>
        </w:tc>
      </w:tr>
      <w:tr w:rsidR="00F3739B" w:rsidRPr="00A9078D" w:rsidTr="00F3739B">
        <w:tc>
          <w:tcPr>
            <w:tcW w:w="2392"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6р1</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0%</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23%</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77%</w:t>
            </w:r>
          </w:p>
        </w:tc>
      </w:tr>
      <w:tr w:rsidR="00F3739B" w:rsidRPr="00A9078D" w:rsidTr="00F3739B">
        <w:tc>
          <w:tcPr>
            <w:tcW w:w="2392"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6р2</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0%</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34%</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66%</w:t>
            </w:r>
          </w:p>
        </w:tc>
      </w:tr>
      <w:tr w:rsidR="00F3739B" w:rsidRPr="00A9078D" w:rsidTr="00F3739B">
        <w:tc>
          <w:tcPr>
            <w:tcW w:w="2392"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7р1</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0%</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20%</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80%</w:t>
            </w:r>
          </w:p>
        </w:tc>
      </w:tr>
      <w:tr w:rsidR="00F3739B" w:rsidRPr="00A9078D" w:rsidTr="00F3739B">
        <w:tc>
          <w:tcPr>
            <w:tcW w:w="2392"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7р2</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0%</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22%</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78%</w:t>
            </w:r>
          </w:p>
        </w:tc>
      </w:tr>
      <w:tr w:rsidR="00F3739B" w:rsidRPr="00A9078D" w:rsidTr="00F3739B">
        <w:tc>
          <w:tcPr>
            <w:tcW w:w="2392"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8р1</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0%</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40%</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60%</w:t>
            </w:r>
          </w:p>
        </w:tc>
      </w:tr>
      <w:tr w:rsidR="00F3739B" w:rsidRPr="00A9078D" w:rsidTr="00F3739B">
        <w:tc>
          <w:tcPr>
            <w:tcW w:w="2392"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8р2</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0%</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38%</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62%</w:t>
            </w:r>
          </w:p>
        </w:tc>
      </w:tr>
      <w:tr w:rsidR="00F3739B" w:rsidRPr="00A9078D" w:rsidTr="00F3739B">
        <w:tc>
          <w:tcPr>
            <w:tcW w:w="2392"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9р1</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0%</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38%</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62%</w:t>
            </w:r>
          </w:p>
        </w:tc>
      </w:tr>
      <w:tr w:rsidR="00F3739B" w:rsidRPr="00A9078D" w:rsidTr="00F3739B">
        <w:tc>
          <w:tcPr>
            <w:tcW w:w="2392"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9р2</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0%</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44%</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56%</w:t>
            </w:r>
          </w:p>
        </w:tc>
      </w:tr>
      <w:tr w:rsidR="00F3739B" w:rsidRPr="00A9078D" w:rsidTr="00F3739B">
        <w:tc>
          <w:tcPr>
            <w:tcW w:w="2392"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10от</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0%</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17%</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83%</w:t>
            </w:r>
          </w:p>
        </w:tc>
      </w:tr>
      <w:tr w:rsidR="00F3739B" w:rsidRPr="00A9078D" w:rsidTr="00F3739B">
        <w:tc>
          <w:tcPr>
            <w:tcW w:w="2392"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11от</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0%</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24%</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76%</w:t>
            </w:r>
          </w:p>
        </w:tc>
      </w:tr>
      <w:tr w:rsidR="00F3739B" w:rsidRPr="00A9078D" w:rsidTr="00F3739B">
        <w:tc>
          <w:tcPr>
            <w:tcW w:w="2392"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11ин</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0%</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25%</w:t>
            </w:r>
          </w:p>
        </w:tc>
        <w:tc>
          <w:tcPr>
            <w:tcW w:w="2393"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75%</w:t>
            </w:r>
          </w:p>
        </w:tc>
      </w:tr>
    </w:tbl>
    <w:p w:rsidR="00F3739B" w:rsidRPr="00A9078D" w:rsidRDefault="00F3739B" w:rsidP="00A9078D">
      <w:pPr>
        <w:spacing w:line="240" w:lineRule="auto"/>
        <w:rPr>
          <w:rFonts w:ascii="Times New Roman" w:hAnsi="Times New Roman"/>
          <w:sz w:val="28"/>
          <w:szCs w:val="28"/>
        </w:rPr>
      </w:pPr>
    </w:p>
    <w:p w:rsidR="00F3739B" w:rsidRPr="00A9078D" w:rsidRDefault="00F3739B" w:rsidP="00A9078D">
      <w:pPr>
        <w:pStyle w:val="a7"/>
        <w:numPr>
          <w:ilvl w:val="0"/>
          <w:numId w:val="10"/>
        </w:numPr>
        <w:spacing w:line="240" w:lineRule="auto"/>
        <w:rPr>
          <w:rFonts w:ascii="Times New Roman" w:hAnsi="Times New Roman"/>
          <w:sz w:val="28"/>
          <w:szCs w:val="28"/>
        </w:rPr>
      </w:pPr>
      <w:r w:rsidRPr="00A9078D">
        <w:rPr>
          <w:rFonts w:ascii="Times New Roman" w:hAnsi="Times New Roman"/>
          <w:sz w:val="28"/>
          <w:szCs w:val="28"/>
        </w:rPr>
        <w:t>Показатели уровня самооценки  (показатели в процентах от общего числа учащихся) 15-25 мая:</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20"/>
        <w:gridCol w:w="2747"/>
        <w:gridCol w:w="2747"/>
      </w:tblGrid>
      <w:tr w:rsidR="00F3739B" w:rsidRPr="00A9078D" w:rsidTr="00F3739B">
        <w:tc>
          <w:tcPr>
            <w:tcW w:w="4620" w:type="dxa"/>
          </w:tcPr>
          <w:p w:rsidR="00F3739B" w:rsidRPr="0037432C" w:rsidRDefault="00F3739B" w:rsidP="0037432C">
            <w:pPr>
              <w:pStyle w:val="a4"/>
              <w:rPr>
                <w:rFonts w:ascii="Times New Roman" w:hAnsi="Times New Roman"/>
                <w:sz w:val="24"/>
                <w:szCs w:val="24"/>
              </w:rPr>
            </w:pPr>
          </w:p>
        </w:tc>
        <w:tc>
          <w:tcPr>
            <w:tcW w:w="2747" w:type="dxa"/>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1р1</w:t>
            </w:r>
          </w:p>
        </w:tc>
        <w:tc>
          <w:tcPr>
            <w:tcW w:w="2747" w:type="dxa"/>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1р2</w:t>
            </w:r>
          </w:p>
        </w:tc>
      </w:tr>
      <w:tr w:rsidR="00F3739B" w:rsidRPr="00A9078D" w:rsidTr="00F3739B">
        <w:tc>
          <w:tcPr>
            <w:tcW w:w="4620"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Завышенная самооценка</w:t>
            </w:r>
          </w:p>
        </w:tc>
        <w:tc>
          <w:tcPr>
            <w:tcW w:w="2747"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79%</w:t>
            </w:r>
          </w:p>
        </w:tc>
        <w:tc>
          <w:tcPr>
            <w:tcW w:w="2747"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70%</w:t>
            </w:r>
          </w:p>
        </w:tc>
      </w:tr>
      <w:tr w:rsidR="00F3739B" w:rsidRPr="00A9078D" w:rsidTr="00F3739B">
        <w:tc>
          <w:tcPr>
            <w:tcW w:w="4620"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Адекватная самооценка</w:t>
            </w:r>
          </w:p>
        </w:tc>
        <w:tc>
          <w:tcPr>
            <w:tcW w:w="2747"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12%</w:t>
            </w:r>
          </w:p>
        </w:tc>
        <w:tc>
          <w:tcPr>
            <w:tcW w:w="2747"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17%</w:t>
            </w:r>
          </w:p>
        </w:tc>
      </w:tr>
      <w:tr w:rsidR="00F3739B" w:rsidRPr="00A9078D" w:rsidTr="00F3739B">
        <w:trPr>
          <w:trHeight w:val="195"/>
        </w:trPr>
        <w:tc>
          <w:tcPr>
            <w:tcW w:w="4620"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Заниженная самооценка</w:t>
            </w:r>
          </w:p>
        </w:tc>
        <w:tc>
          <w:tcPr>
            <w:tcW w:w="2747"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6%</w:t>
            </w:r>
          </w:p>
        </w:tc>
        <w:tc>
          <w:tcPr>
            <w:tcW w:w="2747"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7%</w:t>
            </w:r>
          </w:p>
        </w:tc>
      </w:tr>
      <w:tr w:rsidR="00F3739B" w:rsidRPr="00A9078D" w:rsidTr="00F3739B">
        <w:trPr>
          <w:trHeight w:val="431"/>
        </w:trPr>
        <w:tc>
          <w:tcPr>
            <w:tcW w:w="4620"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Низкая самооценка</w:t>
            </w:r>
          </w:p>
        </w:tc>
        <w:tc>
          <w:tcPr>
            <w:tcW w:w="2747"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3%</w:t>
            </w:r>
          </w:p>
        </w:tc>
        <w:tc>
          <w:tcPr>
            <w:tcW w:w="2747"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3%</w:t>
            </w:r>
          </w:p>
        </w:tc>
      </w:tr>
      <w:tr w:rsidR="00F3739B" w:rsidRPr="00A9078D" w:rsidTr="00F3739B">
        <w:trPr>
          <w:trHeight w:val="285"/>
        </w:trPr>
        <w:tc>
          <w:tcPr>
            <w:tcW w:w="4620"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Резко сниженная самооценка</w:t>
            </w:r>
          </w:p>
        </w:tc>
        <w:tc>
          <w:tcPr>
            <w:tcW w:w="2747"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w:t>
            </w:r>
          </w:p>
        </w:tc>
        <w:tc>
          <w:tcPr>
            <w:tcW w:w="2747" w:type="dxa"/>
          </w:tcPr>
          <w:p w:rsidR="00F3739B" w:rsidRPr="0037432C" w:rsidRDefault="00F3739B" w:rsidP="0037432C">
            <w:pPr>
              <w:pStyle w:val="a4"/>
              <w:jc w:val="center"/>
              <w:rPr>
                <w:rFonts w:ascii="Times New Roman" w:hAnsi="Times New Roman"/>
                <w:sz w:val="24"/>
                <w:szCs w:val="24"/>
              </w:rPr>
            </w:pPr>
            <w:r w:rsidRPr="0037432C">
              <w:rPr>
                <w:rFonts w:ascii="Times New Roman" w:hAnsi="Times New Roman"/>
                <w:sz w:val="24"/>
                <w:szCs w:val="24"/>
              </w:rPr>
              <w:t>3%</w:t>
            </w:r>
          </w:p>
        </w:tc>
      </w:tr>
    </w:tbl>
    <w:p w:rsidR="00F3739B" w:rsidRPr="00A9078D" w:rsidRDefault="00F3739B" w:rsidP="0037432C">
      <w:pPr>
        <w:pStyle w:val="a7"/>
        <w:spacing w:line="240" w:lineRule="auto"/>
        <w:jc w:val="center"/>
        <w:rPr>
          <w:rFonts w:ascii="Times New Roman" w:hAnsi="Times New Roman"/>
          <w:sz w:val="28"/>
          <w:szCs w:val="28"/>
        </w:rPr>
      </w:pPr>
    </w:p>
    <w:p w:rsidR="00F3739B" w:rsidRPr="00A9078D" w:rsidRDefault="00F3739B" w:rsidP="00A9078D">
      <w:pPr>
        <w:pStyle w:val="a7"/>
        <w:spacing w:line="240" w:lineRule="auto"/>
        <w:ind w:left="0" w:firstLine="851"/>
        <w:jc w:val="both"/>
        <w:rPr>
          <w:rFonts w:ascii="Times New Roman" w:hAnsi="Times New Roman"/>
          <w:sz w:val="28"/>
          <w:szCs w:val="28"/>
        </w:rPr>
      </w:pPr>
      <w:r w:rsidRPr="00A9078D">
        <w:rPr>
          <w:rFonts w:ascii="Times New Roman" w:hAnsi="Times New Roman"/>
          <w:sz w:val="28"/>
          <w:szCs w:val="28"/>
        </w:rPr>
        <w:t xml:space="preserve"> Причинами низкой самооценки  первоклассника являются: наличие определенной психологической проблемы в момент тестирования, школьная дезадаптация, личностное и эмоциональное неблагополучие.</w:t>
      </w:r>
    </w:p>
    <w:p w:rsidR="00F3739B" w:rsidRPr="00A9078D" w:rsidRDefault="00F3739B" w:rsidP="00A9078D">
      <w:pPr>
        <w:pStyle w:val="a7"/>
        <w:spacing w:line="240" w:lineRule="auto"/>
        <w:ind w:left="0" w:firstLine="851"/>
        <w:jc w:val="both"/>
        <w:rPr>
          <w:rFonts w:ascii="Times New Roman" w:hAnsi="Times New Roman"/>
          <w:sz w:val="28"/>
          <w:szCs w:val="28"/>
        </w:rPr>
      </w:pPr>
      <w:r w:rsidRPr="00A9078D">
        <w:rPr>
          <w:rFonts w:ascii="Times New Roman" w:hAnsi="Times New Roman"/>
          <w:sz w:val="28"/>
          <w:szCs w:val="28"/>
        </w:rPr>
        <w:t xml:space="preserve"> По результатам исследования классным руководителям были даны рекомендации для работы с детьми с низкой и заниженной самооценкой в 1 классе.</w:t>
      </w:r>
    </w:p>
    <w:p w:rsidR="00F3739B" w:rsidRPr="00A9078D" w:rsidRDefault="00F3739B" w:rsidP="00A9078D">
      <w:pPr>
        <w:pStyle w:val="a7"/>
        <w:spacing w:line="240" w:lineRule="auto"/>
        <w:ind w:left="0"/>
        <w:jc w:val="both"/>
        <w:rPr>
          <w:rFonts w:ascii="Times New Roman" w:hAnsi="Times New Roman"/>
          <w:sz w:val="28"/>
          <w:szCs w:val="28"/>
        </w:rPr>
      </w:pPr>
    </w:p>
    <w:p w:rsidR="00F3739B" w:rsidRPr="00A9078D" w:rsidRDefault="00F3739B" w:rsidP="00A9078D">
      <w:pPr>
        <w:pStyle w:val="a7"/>
        <w:numPr>
          <w:ilvl w:val="0"/>
          <w:numId w:val="10"/>
        </w:numPr>
        <w:spacing w:line="240" w:lineRule="auto"/>
        <w:rPr>
          <w:rFonts w:ascii="Times New Roman" w:hAnsi="Times New Roman"/>
          <w:sz w:val="28"/>
          <w:szCs w:val="28"/>
        </w:rPr>
      </w:pPr>
      <w:r w:rsidRPr="00A9078D">
        <w:rPr>
          <w:rFonts w:ascii="Times New Roman" w:hAnsi="Times New Roman"/>
          <w:sz w:val="28"/>
          <w:szCs w:val="28"/>
        </w:rPr>
        <w:t>Уровень школьной мотивации 4-х классов при переходе в среднее звено (показатели в процентах от общего числа учащихся) 15-25 мая:</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7"/>
        <w:gridCol w:w="1701"/>
        <w:gridCol w:w="1800"/>
        <w:gridCol w:w="1177"/>
      </w:tblGrid>
      <w:tr w:rsidR="00F3739B" w:rsidRPr="00A9078D" w:rsidTr="00F3739B">
        <w:tc>
          <w:tcPr>
            <w:tcW w:w="5387" w:type="dxa"/>
          </w:tcPr>
          <w:p w:rsidR="00F3739B" w:rsidRPr="0037432C" w:rsidRDefault="00847B6D" w:rsidP="0037432C">
            <w:pPr>
              <w:pStyle w:val="a4"/>
              <w:rPr>
                <w:rFonts w:ascii="Times New Roman" w:hAnsi="Times New Roman"/>
                <w:sz w:val="24"/>
                <w:szCs w:val="24"/>
              </w:rPr>
            </w:pPr>
            <w:r w:rsidRPr="0037432C">
              <w:rPr>
                <w:rFonts w:ascii="Times New Roman" w:hAnsi="Times New Roman"/>
                <w:sz w:val="24"/>
                <w:szCs w:val="24"/>
              </w:rPr>
              <w:t>Уровень школьной мотивации</w:t>
            </w:r>
          </w:p>
        </w:tc>
        <w:tc>
          <w:tcPr>
            <w:tcW w:w="1701" w:type="dxa"/>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4р1</w:t>
            </w:r>
          </w:p>
        </w:tc>
        <w:tc>
          <w:tcPr>
            <w:tcW w:w="1800" w:type="dxa"/>
            <w:tcBorders>
              <w:right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4р2</w:t>
            </w:r>
          </w:p>
        </w:tc>
        <w:tc>
          <w:tcPr>
            <w:tcW w:w="1177" w:type="dxa"/>
            <w:tcBorders>
              <w:left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4р3</w:t>
            </w:r>
          </w:p>
        </w:tc>
      </w:tr>
      <w:tr w:rsidR="00F3739B" w:rsidRPr="00A9078D" w:rsidTr="00F3739B">
        <w:tc>
          <w:tcPr>
            <w:tcW w:w="5387" w:type="dxa"/>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Первый уровень (самый низкий)</w:t>
            </w:r>
          </w:p>
        </w:tc>
        <w:tc>
          <w:tcPr>
            <w:tcW w:w="1701" w:type="dxa"/>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9%</w:t>
            </w:r>
          </w:p>
        </w:tc>
        <w:tc>
          <w:tcPr>
            <w:tcW w:w="1800" w:type="dxa"/>
            <w:tcBorders>
              <w:right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10%</w:t>
            </w:r>
          </w:p>
        </w:tc>
        <w:tc>
          <w:tcPr>
            <w:tcW w:w="1177" w:type="dxa"/>
            <w:tcBorders>
              <w:left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5%</w:t>
            </w:r>
          </w:p>
        </w:tc>
      </w:tr>
      <w:tr w:rsidR="00F3739B" w:rsidRPr="00A9078D" w:rsidTr="00F3739B">
        <w:tc>
          <w:tcPr>
            <w:tcW w:w="5387" w:type="dxa"/>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Второй уровень</w:t>
            </w:r>
          </w:p>
        </w:tc>
        <w:tc>
          <w:tcPr>
            <w:tcW w:w="1701" w:type="dxa"/>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9%</w:t>
            </w:r>
          </w:p>
        </w:tc>
        <w:tc>
          <w:tcPr>
            <w:tcW w:w="1800" w:type="dxa"/>
            <w:tcBorders>
              <w:right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20%</w:t>
            </w:r>
          </w:p>
        </w:tc>
        <w:tc>
          <w:tcPr>
            <w:tcW w:w="1177" w:type="dxa"/>
            <w:tcBorders>
              <w:left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10%</w:t>
            </w:r>
          </w:p>
        </w:tc>
      </w:tr>
      <w:tr w:rsidR="00F3739B" w:rsidRPr="00A9078D" w:rsidTr="00F3739B">
        <w:tc>
          <w:tcPr>
            <w:tcW w:w="5387" w:type="dxa"/>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Третий уровень</w:t>
            </w:r>
          </w:p>
        </w:tc>
        <w:tc>
          <w:tcPr>
            <w:tcW w:w="1701" w:type="dxa"/>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17%</w:t>
            </w:r>
          </w:p>
        </w:tc>
        <w:tc>
          <w:tcPr>
            <w:tcW w:w="1800" w:type="dxa"/>
            <w:tcBorders>
              <w:right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15%</w:t>
            </w:r>
          </w:p>
        </w:tc>
        <w:tc>
          <w:tcPr>
            <w:tcW w:w="1177" w:type="dxa"/>
            <w:tcBorders>
              <w:left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20%</w:t>
            </w:r>
          </w:p>
        </w:tc>
      </w:tr>
      <w:tr w:rsidR="00F3739B" w:rsidRPr="00A9078D" w:rsidTr="00F3739B">
        <w:tc>
          <w:tcPr>
            <w:tcW w:w="5387" w:type="dxa"/>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Четвертый уровень</w:t>
            </w:r>
          </w:p>
        </w:tc>
        <w:tc>
          <w:tcPr>
            <w:tcW w:w="1701" w:type="dxa"/>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52%</w:t>
            </w:r>
          </w:p>
        </w:tc>
        <w:tc>
          <w:tcPr>
            <w:tcW w:w="1800" w:type="dxa"/>
            <w:tcBorders>
              <w:right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30%</w:t>
            </w:r>
          </w:p>
        </w:tc>
        <w:tc>
          <w:tcPr>
            <w:tcW w:w="1177" w:type="dxa"/>
            <w:tcBorders>
              <w:left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40%</w:t>
            </w:r>
          </w:p>
        </w:tc>
      </w:tr>
      <w:tr w:rsidR="00F3739B" w:rsidRPr="00A9078D" w:rsidTr="00F3739B">
        <w:tc>
          <w:tcPr>
            <w:tcW w:w="5387" w:type="dxa"/>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Пятый уровень (самый высокий)</w:t>
            </w:r>
          </w:p>
        </w:tc>
        <w:tc>
          <w:tcPr>
            <w:tcW w:w="1701" w:type="dxa"/>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13%</w:t>
            </w:r>
          </w:p>
        </w:tc>
        <w:tc>
          <w:tcPr>
            <w:tcW w:w="1800" w:type="dxa"/>
            <w:tcBorders>
              <w:right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35%</w:t>
            </w:r>
          </w:p>
        </w:tc>
        <w:tc>
          <w:tcPr>
            <w:tcW w:w="1177" w:type="dxa"/>
            <w:tcBorders>
              <w:left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25%</w:t>
            </w:r>
          </w:p>
        </w:tc>
      </w:tr>
    </w:tbl>
    <w:p w:rsidR="00F3739B" w:rsidRPr="00A9078D" w:rsidRDefault="00F3739B" w:rsidP="00A9078D">
      <w:pPr>
        <w:pStyle w:val="a7"/>
        <w:spacing w:line="240" w:lineRule="auto"/>
        <w:ind w:left="0"/>
        <w:jc w:val="both"/>
        <w:rPr>
          <w:rFonts w:ascii="Times New Roman" w:hAnsi="Times New Roman"/>
          <w:sz w:val="28"/>
          <w:szCs w:val="28"/>
        </w:rPr>
      </w:pPr>
      <w:r w:rsidRPr="00A9078D">
        <w:rPr>
          <w:rFonts w:ascii="Times New Roman" w:hAnsi="Times New Roman"/>
          <w:sz w:val="28"/>
          <w:szCs w:val="28"/>
        </w:rPr>
        <w:lastRenderedPageBreak/>
        <w:t xml:space="preserve">      </w:t>
      </w:r>
    </w:p>
    <w:p w:rsidR="00F3739B" w:rsidRPr="00A9078D" w:rsidRDefault="00F3739B" w:rsidP="00A9078D">
      <w:pPr>
        <w:pStyle w:val="a7"/>
        <w:spacing w:line="240" w:lineRule="auto"/>
        <w:ind w:left="0"/>
        <w:jc w:val="both"/>
        <w:rPr>
          <w:rFonts w:ascii="Times New Roman" w:hAnsi="Times New Roman"/>
          <w:sz w:val="28"/>
          <w:szCs w:val="28"/>
        </w:rPr>
      </w:pPr>
      <w:r w:rsidRPr="00A9078D">
        <w:rPr>
          <w:rFonts w:ascii="Times New Roman" w:hAnsi="Times New Roman"/>
          <w:sz w:val="28"/>
          <w:szCs w:val="28"/>
        </w:rPr>
        <w:t xml:space="preserve">     Причинами низкой мотивации школьника являются: несформированность позиции ученика; заниженная самооценка; внутреннее стрессовое состояние, трудности в усвоении материала, низкий уровень самоконтроля.</w:t>
      </w:r>
    </w:p>
    <w:p w:rsidR="00F3739B" w:rsidRPr="00A9078D" w:rsidRDefault="00F3739B" w:rsidP="00A9078D">
      <w:pPr>
        <w:pStyle w:val="a7"/>
        <w:spacing w:line="240" w:lineRule="auto"/>
        <w:ind w:left="0" w:firstLine="851"/>
        <w:jc w:val="both"/>
        <w:rPr>
          <w:rFonts w:ascii="Times New Roman" w:hAnsi="Times New Roman"/>
          <w:sz w:val="28"/>
          <w:szCs w:val="28"/>
        </w:rPr>
      </w:pPr>
      <w:r w:rsidRPr="00A9078D">
        <w:rPr>
          <w:rFonts w:ascii="Times New Roman" w:hAnsi="Times New Roman"/>
          <w:sz w:val="28"/>
          <w:szCs w:val="28"/>
        </w:rPr>
        <w:t>По результатам исследования классным руководителям были даны рекомендации для работы с детьми  с низким уровнем мотивации.</w:t>
      </w:r>
    </w:p>
    <w:p w:rsidR="00F3739B" w:rsidRPr="00A9078D" w:rsidRDefault="00F3739B" w:rsidP="00A9078D">
      <w:pPr>
        <w:pStyle w:val="a7"/>
        <w:spacing w:line="240" w:lineRule="auto"/>
        <w:ind w:left="0"/>
        <w:jc w:val="both"/>
        <w:rPr>
          <w:rFonts w:ascii="Times New Roman" w:hAnsi="Times New Roman"/>
          <w:sz w:val="28"/>
          <w:szCs w:val="28"/>
        </w:rPr>
      </w:pPr>
    </w:p>
    <w:p w:rsidR="00F3739B" w:rsidRPr="00A9078D" w:rsidRDefault="00F3739B" w:rsidP="00A9078D">
      <w:pPr>
        <w:pStyle w:val="a7"/>
        <w:numPr>
          <w:ilvl w:val="0"/>
          <w:numId w:val="10"/>
        </w:numPr>
        <w:spacing w:line="240" w:lineRule="auto"/>
        <w:rPr>
          <w:rFonts w:ascii="Times New Roman" w:hAnsi="Times New Roman"/>
          <w:sz w:val="28"/>
          <w:szCs w:val="28"/>
        </w:rPr>
      </w:pPr>
      <w:r w:rsidRPr="00A9078D">
        <w:rPr>
          <w:rFonts w:ascii="Times New Roman" w:hAnsi="Times New Roman"/>
          <w:sz w:val="28"/>
          <w:szCs w:val="28"/>
        </w:rPr>
        <w:t>Уровень школьной мотивации и школьной тревожности 5-х классов после перехода в среднее звено (показатели в процентах от общего числа учащихся) 20-30 мая:</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7"/>
        <w:gridCol w:w="1559"/>
        <w:gridCol w:w="1843"/>
        <w:gridCol w:w="1418"/>
      </w:tblGrid>
      <w:tr w:rsidR="00F3739B" w:rsidRPr="00A9078D" w:rsidTr="00F3739B">
        <w:tc>
          <w:tcPr>
            <w:tcW w:w="5387" w:type="dxa"/>
          </w:tcPr>
          <w:p w:rsidR="00F3739B" w:rsidRPr="0037432C" w:rsidRDefault="00847B6D" w:rsidP="0037432C">
            <w:pPr>
              <w:pStyle w:val="a4"/>
              <w:rPr>
                <w:rFonts w:ascii="Times New Roman" w:hAnsi="Times New Roman"/>
                <w:sz w:val="24"/>
                <w:szCs w:val="24"/>
              </w:rPr>
            </w:pPr>
            <w:r w:rsidRPr="0037432C">
              <w:rPr>
                <w:rFonts w:ascii="Times New Roman" w:hAnsi="Times New Roman"/>
                <w:sz w:val="24"/>
                <w:szCs w:val="24"/>
              </w:rPr>
              <w:t>Уровень школьной тревожности</w:t>
            </w:r>
          </w:p>
        </w:tc>
        <w:tc>
          <w:tcPr>
            <w:tcW w:w="1559" w:type="dxa"/>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5р1</w:t>
            </w:r>
          </w:p>
        </w:tc>
        <w:tc>
          <w:tcPr>
            <w:tcW w:w="1843" w:type="dxa"/>
            <w:tcBorders>
              <w:right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5р2</w:t>
            </w:r>
          </w:p>
        </w:tc>
        <w:tc>
          <w:tcPr>
            <w:tcW w:w="1418" w:type="dxa"/>
            <w:tcBorders>
              <w:left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5р3</w:t>
            </w:r>
          </w:p>
        </w:tc>
      </w:tr>
      <w:tr w:rsidR="00F3739B" w:rsidRPr="00A9078D" w:rsidTr="00F3739B">
        <w:trPr>
          <w:trHeight w:val="210"/>
        </w:trPr>
        <w:tc>
          <w:tcPr>
            <w:tcW w:w="5387" w:type="dxa"/>
            <w:tcBorders>
              <w:top w:val="single" w:sz="4" w:space="0" w:color="auto"/>
              <w:bottom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Высокий уровень</w:t>
            </w:r>
          </w:p>
        </w:tc>
        <w:tc>
          <w:tcPr>
            <w:tcW w:w="1559" w:type="dxa"/>
            <w:tcBorders>
              <w:top w:val="single" w:sz="4" w:space="0" w:color="auto"/>
              <w:bottom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0%</w:t>
            </w:r>
          </w:p>
        </w:tc>
        <w:tc>
          <w:tcPr>
            <w:tcW w:w="1843" w:type="dxa"/>
            <w:tcBorders>
              <w:top w:val="single" w:sz="4" w:space="0" w:color="auto"/>
              <w:bottom w:val="single" w:sz="4" w:space="0" w:color="auto"/>
              <w:right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0%</w:t>
            </w:r>
          </w:p>
        </w:tc>
        <w:tc>
          <w:tcPr>
            <w:tcW w:w="1418" w:type="dxa"/>
            <w:tcBorders>
              <w:top w:val="single" w:sz="4" w:space="0" w:color="auto"/>
              <w:left w:val="single" w:sz="4" w:space="0" w:color="auto"/>
              <w:bottom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0%</w:t>
            </w:r>
          </w:p>
        </w:tc>
      </w:tr>
      <w:tr w:rsidR="00F3739B" w:rsidRPr="00A9078D" w:rsidTr="00F3739B">
        <w:trPr>
          <w:trHeight w:val="285"/>
        </w:trPr>
        <w:tc>
          <w:tcPr>
            <w:tcW w:w="5387" w:type="dxa"/>
            <w:tcBorders>
              <w:top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Повышенная тревожность</w:t>
            </w:r>
          </w:p>
        </w:tc>
        <w:tc>
          <w:tcPr>
            <w:tcW w:w="1559" w:type="dxa"/>
            <w:tcBorders>
              <w:top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8%</w:t>
            </w:r>
          </w:p>
        </w:tc>
        <w:tc>
          <w:tcPr>
            <w:tcW w:w="1843" w:type="dxa"/>
            <w:tcBorders>
              <w:top w:val="single" w:sz="4" w:space="0" w:color="auto"/>
              <w:right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9%</w:t>
            </w:r>
          </w:p>
        </w:tc>
        <w:tc>
          <w:tcPr>
            <w:tcW w:w="1418" w:type="dxa"/>
            <w:tcBorders>
              <w:top w:val="single" w:sz="4" w:space="0" w:color="auto"/>
              <w:left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9%</w:t>
            </w:r>
          </w:p>
        </w:tc>
      </w:tr>
      <w:tr w:rsidR="00F3739B" w:rsidRPr="00A9078D" w:rsidTr="00F3739B">
        <w:tc>
          <w:tcPr>
            <w:tcW w:w="5387" w:type="dxa"/>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Тревожность в норме</w:t>
            </w:r>
          </w:p>
        </w:tc>
        <w:tc>
          <w:tcPr>
            <w:tcW w:w="1559" w:type="dxa"/>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92%</w:t>
            </w:r>
          </w:p>
        </w:tc>
        <w:tc>
          <w:tcPr>
            <w:tcW w:w="1843" w:type="dxa"/>
            <w:tcBorders>
              <w:right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91%</w:t>
            </w:r>
          </w:p>
        </w:tc>
        <w:tc>
          <w:tcPr>
            <w:tcW w:w="1418" w:type="dxa"/>
            <w:tcBorders>
              <w:left w:val="single" w:sz="4" w:space="0" w:color="auto"/>
            </w:tcBorders>
          </w:tcPr>
          <w:p w:rsidR="00F3739B" w:rsidRPr="0037432C" w:rsidRDefault="00F3739B" w:rsidP="0037432C">
            <w:pPr>
              <w:pStyle w:val="a4"/>
              <w:rPr>
                <w:rFonts w:ascii="Times New Roman" w:hAnsi="Times New Roman"/>
                <w:sz w:val="24"/>
                <w:szCs w:val="24"/>
              </w:rPr>
            </w:pPr>
            <w:r w:rsidRPr="0037432C">
              <w:rPr>
                <w:rFonts w:ascii="Times New Roman" w:hAnsi="Times New Roman"/>
                <w:sz w:val="24"/>
                <w:szCs w:val="24"/>
              </w:rPr>
              <w:t>91%</w:t>
            </w:r>
          </w:p>
        </w:tc>
      </w:tr>
    </w:tbl>
    <w:p w:rsidR="00F3739B" w:rsidRPr="00A9078D" w:rsidRDefault="00F3739B" w:rsidP="00A9078D">
      <w:pPr>
        <w:pStyle w:val="a7"/>
        <w:spacing w:line="240" w:lineRule="auto"/>
        <w:ind w:left="0"/>
        <w:jc w:val="both"/>
        <w:rPr>
          <w:rFonts w:ascii="Times New Roman" w:hAnsi="Times New Roman"/>
          <w:sz w:val="28"/>
          <w:szCs w:val="28"/>
        </w:rPr>
      </w:pPr>
      <w:r w:rsidRPr="00A9078D">
        <w:rPr>
          <w:rFonts w:ascii="Times New Roman" w:hAnsi="Times New Roman"/>
          <w:sz w:val="28"/>
          <w:szCs w:val="28"/>
        </w:rPr>
        <w:t xml:space="preserve">     </w:t>
      </w:r>
    </w:p>
    <w:p w:rsidR="00F3739B" w:rsidRPr="00A9078D" w:rsidRDefault="00F3739B" w:rsidP="00A9078D">
      <w:pPr>
        <w:pStyle w:val="a7"/>
        <w:spacing w:line="240" w:lineRule="auto"/>
        <w:ind w:left="0" w:firstLine="851"/>
        <w:jc w:val="both"/>
        <w:rPr>
          <w:rFonts w:ascii="Times New Roman" w:hAnsi="Times New Roman"/>
          <w:sz w:val="28"/>
          <w:szCs w:val="28"/>
        </w:rPr>
      </w:pPr>
      <w:r w:rsidRPr="00A9078D">
        <w:rPr>
          <w:rFonts w:ascii="Times New Roman" w:hAnsi="Times New Roman"/>
          <w:sz w:val="28"/>
          <w:szCs w:val="28"/>
        </w:rPr>
        <w:t>Причинами высоко уровня тревожности являются: увеличение количества школьных дисциплин; смена классного руководителя; резкое изменение в уровне родительского контроля и помощи; не успешность во взаимодействии с учителями и одноклассниками.</w:t>
      </w:r>
    </w:p>
    <w:p w:rsidR="00F3739B" w:rsidRPr="00A9078D" w:rsidRDefault="00F3739B" w:rsidP="00A9078D">
      <w:pPr>
        <w:pStyle w:val="a7"/>
        <w:spacing w:line="240" w:lineRule="auto"/>
        <w:ind w:left="0" w:firstLine="851"/>
        <w:jc w:val="both"/>
        <w:rPr>
          <w:rFonts w:ascii="Times New Roman" w:hAnsi="Times New Roman"/>
          <w:sz w:val="28"/>
          <w:szCs w:val="28"/>
        </w:rPr>
      </w:pPr>
      <w:r w:rsidRPr="00A9078D">
        <w:rPr>
          <w:rFonts w:ascii="Times New Roman" w:hAnsi="Times New Roman"/>
          <w:sz w:val="28"/>
          <w:szCs w:val="28"/>
        </w:rPr>
        <w:t>По результатам исследования классным руководителям были даны рекомендации для работы с детьми с  высоким уровнем тревожности.</w:t>
      </w:r>
    </w:p>
    <w:p w:rsidR="00F3739B" w:rsidRPr="00A9078D" w:rsidRDefault="00F3739B" w:rsidP="00A9078D">
      <w:pPr>
        <w:pStyle w:val="a7"/>
        <w:numPr>
          <w:ilvl w:val="0"/>
          <w:numId w:val="10"/>
        </w:numPr>
        <w:spacing w:line="240" w:lineRule="auto"/>
        <w:rPr>
          <w:rFonts w:ascii="Times New Roman" w:hAnsi="Times New Roman"/>
          <w:sz w:val="28"/>
          <w:szCs w:val="28"/>
        </w:rPr>
      </w:pPr>
      <w:r w:rsidRPr="00A9078D">
        <w:rPr>
          <w:rFonts w:ascii="Times New Roman" w:hAnsi="Times New Roman"/>
          <w:sz w:val="28"/>
          <w:szCs w:val="28"/>
        </w:rPr>
        <w:t>Уровень агрессивности и враждебности в 6р2 классу (показатели в процентах от общего числа учащихся) 1-15 марта:</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0"/>
        <w:gridCol w:w="3686"/>
      </w:tblGrid>
      <w:tr w:rsidR="00F3739B" w:rsidRPr="00A9078D" w:rsidTr="00F3739B">
        <w:tc>
          <w:tcPr>
            <w:tcW w:w="5670" w:type="dxa"/>
          </w:tcPr>
          <w:p w:rsidR="00F3739B" w:rsidRPr="008C1302" w:rsidRDefault="00F3739B" w:rsidP="008C1302">
            <w:pPr>
              <w:pStyle w:val="a4"/>
              <w:rPr>
                <w:rFonts w:ascii="Times New Roman" w:hAnsi="Times New Roman"/>
                <w:sz w:val="24"/>
                <w:szCs w:val="24"/>
              </w:rPr>
            </w:pPr>
          </w:p>
        </w:tc>
        <w:tc>
          <w:tcPr>
            <w:tcW w:w="3686"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6р2 (17 чел.)</w:t>
            </w:r>
          </w:p>
        </w:tc>
      </w:tr>
      <w:tr w:rsidR="00F3739B" w:rsidRPr="00A9078D" w:rsidTr="00F3739B">
        <w:tc>
          <w:tcPr>
            <w:tcW w:w="5670"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Индекс агрессивности</w:t>
            </w:r>
          </w:p>
        </w:tc>
        <w:tc>
          <w:tcPr>
            <w:tcW w:w="3686" w:type="dxa"/>
          </w:tcPr>
          <w:p w:rsidR="00F3739B" w:rsidRPr="008C1302" w:rsidRDefault="00F3739B" w:rsidP="008C1302">
            <w:pPr>
              <w:pStyle w:val="a4"/>
              <w:rPr>
                <w:rFonts w:ascii="Times New Roman" w:hAnsi="Times New Roman"/>
                <w:sz w:val="24"/>
                <w:szCs w:val="24"/>
              </w:rPr>
            </w:pPr>
          </w:p>
        </w:tc>
      </w:tr>
      <w:tr w:rsidR="00F3739B" w:rsidRPr="00A9078D" w:rsidTr="00F3739B">
        <w:tc>
          <w:tcPr>
            <w:tcW w:w="5670"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Ниже нормы</w:t>
            </w:r>
          </w:p>
        </w:tc>
        <w:tc>
          <w:tcPr>
            <w:tcW w:w="3686"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47%</w:t>
            </w:r>
          </w:p>
        </w:tc>
      </w:tr>
      <w:tr w:rsidR="00F3739B" w:rsidRPr="00A9078D" w:rsidTr="00F3739B">
        <w:tc>
          <w:tcPr>
            <w:tcW w:w="5670"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Норма</w:t>
            </w:r>
          </w:p>
        </w:tc>
        <w:tc>
          <w:tcPr>
            <w:tcW w:w="3686"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53%</w:t>
            </w:r>
          </w:p>
        </w:tc>
      </w:tr>
      <w:tr w:rsidR="00F3739B" w:rsidRPr="00A9078D" w:rsidTr="00F3739B">
        <w:trPr>
          <w:trHeight w:val="315"/>
        </w:trPr>
        <w:tc>
          <w:tcPr>
            <w:tcW w:w="5670" w:type="dxa"/>
            <w:tcBorders>
              <w:bottom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Выше нормы</w:t>
            </w:r>
          </w:p>
        </w:tc>
        <w:tc>
          <w:tcPr>
            <w:tcW w:w="3686" w:type="dxa"/>
            <w:tcBorders>
              <w:bottom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w:t>
            </w:r>
          </w:p>
        </w:tc>
      </w:tr>
      <w:tr w:rsidR="00F3739B" w:rsidRPr="00A9078D" w:rsidTr="00F3739B">
        <w:trPr>
          <w:trHeight w:val="255"/>
        </w:trPr>
        <w:tc>
          <w:tcPr>
            <w:tcW w:w="5670" w:type="dxa"/>
            <w:tcBorders>
              <w:top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Индекс враждебности</w:t>
            </w:r>
          </w:p>
        </w:tc>
        <w:tc>
          <w:tcPr>
            <w:tcW w:w="3686" w:type="dxa"/>
            <w:tcBorders>
              <w:top w:val="single" w:sz="4" w:space="0" w:color="auto"/>
            </w:tcBorders>
          </w:tcPr>
          <w:p w:rsidR="00F3739B" w:rsidRPr="008C1302" w:rsidRDefault="00F3739B" w:rsidP="008C1302">
            <w:pPr>
              <w:pStyle w:val="a4"/>
              <w:rPr>
                <w:rFonts w:ascii="Times New Roman" w:hAnsi="Times New Roman"/>
                <w:sz w:val="24"/>
                <w:szCs w:val="24"/>
              </w:rPr>
            </w:pPr>
          </w:p>
        </w:tc>
      </w:tr>
      <w:tr w:rsidR="00F3739B" w:rsidRPr="00A9078D" w:rsidTr="00F3739B">
        <w:trPr>
          <w:trHeight w:val="330"/>
        </w:trPr>
        <w:tc>
          <w:tcPr>
            <w:tcW w:w="5670" w:type="dxa"/>
            <w:tcBorders>
              <w:bottom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Ниже нормы</w:t>
            </w:r>
          </w:p>
        </w:tc>
        <w:tc>
          <w:tcPr>
            <w:tcW w:w="3686" w:type="dxa"/>
            <w:tcBorders>
              <w:bottom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w:t>
            </w:r>
          </w:p>
        </w:tc>
      </w:tr>
      <w:tr w:rsidR="00F3739B" w:rsidRPr="00A9078D" w:rsidTr="00F3739B">
        <w:trPr>
          <w:trHeight w:val="240"/>
        </w:trPr>
        <w:tc>
          <w:tcPr>
            <w:tcW w:w="5670" w:type="dxa"/>
            <w:tcBorders>
              <w:top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Норма</w:t>
            </w:r>
          </w:p>
        </w:tc>
        <w:tc>
          <w:tcPr>
            <w:tcW w:w="3686" w:type="dxa"/>
            <w:tcBorders>
              <w:top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76%</w:t>
            </w:r>
          </w:p>
        </w:tc>
      </w:tr>
      <w:tr w:rsidR="00F3739B" w:rsidRPr="00A9078D" w:rsidTr="00F3739B">
        <w:tc>
          <w:tcPr>
            <w:tcW w:w="5670"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Выше нормы</w:t>
            </w:r>
          </w:p>
        </w:tc>
        <w:tc>
          <w:tcPr>
            <w:tcW w:w="3686"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24%</w:t>
            </w:r>
          </w:p>
        </w:tc>
      </w:tr>
    </w:tbl>
    <w:p w:rsidR="00F3739B" w:rsidRPr="00A9078D" w:rsidRDefault="00F3739B" w:rsidP="00A9078D">
      <w:pPr>
        <w:pStyle w:val="a7"/>
        <w:spacing w:line="240" w:lineRule="auto"/>
        <w:ind w:left="0"/>
        <w:jc w:val="both"/>
        <w:rPr>
          <w:rFonts w:ascii="Times New Roman" w:hAnsi="Times New Roman"/>
          <w:sz w:val="28"/>
          <w:szCs w:val="28"/>
        </w:rPr>
      </w:pPr>
      <w:r w:rsidRPr="00A9078D">
        <w:rPr>
          <w:rFonts w:ascii="Times New Roman" w:hAnsi="Times New Roman"/>
          <w:sz w:val="28"/>
          <w:szCs w:val="28"/>
        </w:rPr>
        <w:t xml:space="preserve">      </w:t>
      </w:r>
    </w:p>
    <w:p w:rsidR="00F3739B" w:rsidRPr="00A9078D" w:rsidRDefault="00F3739B" w:rsidP="00A9078D">
      <w:pPr>
        <w:pStyle w:val="a7"/>
        <w:spacing w:line="240" w:lineRule="auto"/>
        <w:ind w:left="0"/>
        <w:jc w:val="both"/>
        <w:rPr>
          <w:rFonts w:ascii="Times New Roman" w:hAnsi="Times New Roman"/>
          <w:sz w:val="28"/>
          <w:szCs w:val="28"/>
        </w:rPr>
      </w:pPr>
      <w:r w:rsidRPr="00A9078D">
        <w:rPr>
          <w:rFonts w:ascii="Times New Roman" w:hAnsi="Times New Roman"/>
          <w:sz w:val="28"/>
          <w:szCs w:val="28"/>
        </w:rPr>
        <w:t xml:space="preserve">     Высокий уровень враждебности обусловлен завистью и ненавистью к окружающим, недоверием и осторожностью по отношению к людям до убеждения в том, что другие люди планируют и приносят вред.</w:t>
      </w:r>
    </w:p>
    <w:p w:rsidR="00F3739B" w:rsidRPr="00A9078D" w:rsidRDefault="00F3739B" w:rsidP="00A9078D">
      <w:pPr>
        <w:pStyle w:val="a7"/>
        <w:spacing w:line="240" w:lineRule="auto"/>
        <w:ind w:left="0" w:firstLine="851"/>
        <w:jc w:val="both"/>
        <w:rPr>
          <w:rFonts w:ascii="Times New Roman" w:hAnsi="Times New Roman"/>
          <w:sz w:val="28"/>
          <w:szCs w:val="28"/>
        </w:rPr>
      </w:pPr>
      <w:r w:rsidRPr="00A9078D">
        <w:rPr>
          <w:rFonts w:ascii="Times New Roman" w:hAnsi="Times New Roman"/>
          <w:sz w:val="28"/>
          <w:szCs w:val="28"/>
        </w:rPr>
        <w:t>По результатам исследования  дети  с высокими индексом враждебности взяты под наблюдение для дальнейшей работы.</w:t>
      </w:r>
    </w:p>
    <w:p w:rsidR="00F3739B" w:rsidRPr="00A9078D" w:rsidRDefault="00F3739B" w:rsidP="00A9078D">
      <w:pPr>
        <w:pStyle w:val="a7"/>
        <w:spacing w:line="240" w:lineRule="auto"/>
        <w:ind w:left="0"/>
        <w:rPr>
          <w:rFonts w:ascii="Times New Roman" w:hAnsi="Times New Roman"/>
          <w:sz w:val="28"/>
          <w:szCs w:val="28"/>
        </w:rPr>
      </w:pPr>
    </w:p>
    <w:p w:rsidR="00F3739B" w:rsidRPr="00A9078D" w:rsidRDefault="00F3739B" w:rsidP="00A9078D">
      <w:pPr>
        <w:pStyle w:val="a7"/>
        <w:numPr>
          <w:ilvl w:val="0"/>
          <w:numId w:val="10"/>
        </w:numPr>
        <w:spacing w:line="240" w:lineRule="auto"/>
        <w:rPr>
          <w:rFonts w:ascii="Times New Roman" w:hAnsi="Times New Roman"/>
          <w:sz w:val="28"/>
          <w:szCs w:val="28"/>
        </w:rPr>
      </w:pPr>
      <w:r w:rsidRPr="00A9078D">
        <w:rPr>
          <w:rFonts w:ascii="Times New Roman" w:hAnsi="Times New Roman"/>
          <w:sz w:val="28"/>
          <w:szCs w:val="28"/>
        </w:rPr>
        <w:t>Уровень агрессивности и враждебности в 7-х классах  (показатели в процентах от общего числа учащихся) 1-15 марта: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12"/>
        <w:gridCol w:w="1843"/>
        <w:gridCol w:w="1701"/>
      </w:tblGrid>
      <w:tr w:rsidR="00F3739B" w:rsidRPr="00A9078D" w:rsidTr="00F3739B">
        <w:tc>
          <w:tcPr>
            <w:tcW w:w="5812" w:type="dxa"/>
          </w:tcPr>
          <w:p w:rsidR="00F3739B" w:rsidRPr="008C1302" w:rsidRDefault="00F3739B" w:rsidP="008C1302">
            <w:pPr>
              <w:pStyle w:val="a4"/>
              <w:rPr>
                <w:rFonts w:ascii="Times New Roman" w:hAnsi="Times New Roman"/>
                <w:sz w:val="24"/>
                <w:szCs w:val="24"/>
              </w:rPr>
            </w:pPr>
          </w:p>
        </w:tc>
        <w:tc>
          <w:tcPr>
            <w:tcW w:w="1843" w:type="dxa"/>
          </w:tcPr>
          <w:p w:rsidR="00F3739B" w:rsidRPr="008C1302" w:rsidRDefault="00F3739B" w:rsidP="008C1302">
            <w:pPr>
              <w:pStyle w:val="a4"/>
              <w:rPr>
                <w:rFonts w:ascii="Times New Roman" w:hAnsi="Times New Roman"/>
                <w:b/>
                <w:sz w:val="24"/>
                <w:szCs w:val="24"/>
              </w:rPr>
            </w:pPr>
            <w:r w:rsidRPr="008C1302">
              <w:rPr>
                <w:rFonts w:ascii="Times New Roman" w:hAnsi="Times New Roman"/>
                <w:b/>
                <w:sz w:val="24"/>
                <w:szCs w:val="24"/>
              </w:rPr>
              <w:t xml:space="preserve">7р1 </w:t>
            </w:r>
            <w:r w:rsidRPr="008C1302">
              <w:rPr>
                <w:rFonts w:ascii="Times New Roman" w:hAnsi="Times New Roman"/>
                <w:sz w:val="24"/>
                <w:szCs w:val="24"/>
              </w:rPr>
              <w:t>(14 чел.)</w:t>
            </w:r>
          </w:p>
        </w:tc>
        <w:tc>
          <w:tcPr>
            <w:tcW w:w="1701" w:type="dxa"/>
          </w:tcPr>
          <w:p w:rsidR="00F3739B" w:rsidRPr="008C1302" w:rsidRDefault="00F3739B" w:rsidP="008C1302">
            <w:pPr>
              <w:pStyle w:val="a4"/>
              <w:rPr>
                <w:rFonts w:ascii="Times New Roman" w:hAnsi="Times New Roman"/>
                <w:b/>
                <w:sz w:val="24"/>
                <w:szCs w:val="24"/>
              </w:rPr>
            </w:pPr>
            <w:r w:rsidRPr="008C1302">
              <w:rPr>
                <w:rFonts w:ascii="Times New Roman" w:hAnsi="Times New Roman"/>
                <w:b/>
                <w:sz w:val="24"/>
                <w:szCs w:val="24"/>
              </w:rPr>
              <w:t xml:space="preserve">7р2 </w:t>
            </w:r>
            <w:r w:rsidRPr="008C1302">
              <w:rPr>
                <w:rFonts w:ascii="Times New Roman" w:hAnsi="Times New Roman"/>
                <w:sz w:val="24"/>
                <w:szCs w:val="24"/>
              </w:rPr>
              <w:t>(22чел.)</w:t>
            </w:r>
          </w:p>
        </w:tc>
      </w:tr>
      <w:tr w:rsidR="00F3739B" w:rsidRPr="00A9078D" w:rsidTr="00F3739B">
        <w:tc>
          <w:tcPr>
            <w:tcW w:w="5812" w:type="dxa"/>
          </w:tcPr>
          <w:p w:rsidR="00F3739B" w:rsidRPr="008C1302" w:rsidRDefault="00F3739B" w:rsidP="008C1302">
            <w:pPr>
              <w:pStyle w:val="a4"/>
              <w:rPr>
                <w:rFonts w:ascii="Times New Roman" w:hAnsi="Times New Roman"/>
                <w:b/>
                <w:sz w:val="24"/>
                <w:szCs w:val="24"/>
              </w:rPr>
            </w:pPr>
            <w:r w:rsidRPr="008C1302">
              <w:rPr>
                <w:rFonts w:ascii="Times New Roman" w:hAnsi="Times New Roman"/>
                <w:b/>
                <w:sz w:val="24"/>
                <w:szCs w:val="24"/>
              </w:rPr>
              <w:t>Индекс агрессивности</w:t>
            </w:r>
          </w:p>
        </w:tc>
        <w:tc>
          <w:tcPr>
            <w:tcW w:w="1843" w:type="dxa"/>
          </w:tcPr>
          <w:p w:rsidR="00F3739B" w:rsidRPr="008C1302" w:rsidRDefault="00F3739B" w:rsidP="008C1302">
            <w:pPr>
              <w:pStyle w:val="a4"/>
              <w:rPr>
                <w:rFonts w:ascii="Times New Roman" w:hAnsi="Times New Roman"/>
                <w:sz w:val="24"/>
                <w:szCs w:val="24"/>
              </w:rPr>
            </w:pPr>
          </w:p>
        </w:tc>
        <w:tc>
          <w:tcPr>
            <w:tcW w:w="1701" w:type="dxa"/>
          </w:tcPr>
          <w:p w:rsidR="00F3739B" w:rsidRPr="008C1302" w:rsidRDefault="00F3739B" w:rsidP="008C1302">
            <w:pPr>
              <w:pStyle w:val="a4"/>
              <w:rPr>
                <w:rFonts w:ascii="Times New Roman" w:hAnsi="Times New Roman"/>
                <w:sz w:val="24"/>
                <w:szCs w:val="24"/>
              </w:rPr>
            </w:pPr>
          </w:p>
        </w:tc>
      </w:tr>
      <w:tr w:rsidR="00F3739B" w:rsidRPr="00A9078D" w:rsidTr="00F3739B">
        <w:tc>
          <w:tcPr>
            <w:tcW w:w="5812"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Ниже нормы</w:t>
            </w:r>
          </w:p>
        </w:tc>
        <w:tc>
          <w:tcPr>
            <w:tcW w:w="1843"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22%</w:t>
            </w:r>
          </w:p>
        </w:tc>
        <w:tc>
          <w:tcPr>
            <w:tcW w:w="1701"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36%</w:t>
            </w:r>
          </w:p>
        </w:tc>
      </w:tr>
      <w:tr w:rsidR="00F3739B" w:rsidRPr="00A9078D" w:rsidTr="00F3739B">
        <w:tc>
          <w:tcPr>
            <w:tcW w:w="5812"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lastRenderedPageBreak/>
              <w:t>Норма</w:t>
            </w:r>
          </w:p>
        </w:tc>
        <w:tc>
          <w:tcPr>
            <w:tcW w:w="1843"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71%</w:t>
            </w:r>
          </w:p>
        </w:tc>
        <w:tc>
          <w:tcPr>
            <w:tcW w:w="1701"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59%</w:t>
            </w:r>
          </w:p>
        </w:tc>
      </w:tr>
      <w:tr w:rsidR="00F3739B" w:rsidRPr="00A9078D" w:rsidTr="00F3739B">
        <w:trPr>
          <w:trHeight w:val="315"/>
        </w:trPr>
        <w:tc>
          <w:tcPr>
            <w:tcW w:w="5812" w:type="dxa"/>
            <w:tcBorders>
              <w:bottom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Выше нормы</w:t>
            </w:r>
          </w:p>
        </w:tc>
        <w:tc>
          <w:tcPr>
            <w:tcW w:w="1843" w:type="dxa"/>
            <w:tcBorders>
              <w:bottom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7%</w:t>
            </w:r>
          </w:p>
        </w:tc>
        <w:tc>
          <w:tcPr>
            <w:tcW w:w="1701" w:type="dxa"/>
            <w:tcBorders>
              <w:bottom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5%</w:t>
            </w:r>
          </w:p>
        </w:tc>
      </w:tr>
      <w:tr w:rsidR="00F3739B" w:rsidRPr="00A9078D" w:rsidTr="00F3739B">
        <w:trPr>
          <w:trHeight w:val="255"/>
        </w:trPr>
        <w:tc>
          <w:tcPr>
            <w:tcW w:w="5812" w:type="dxa"/>
            <w:tcBorders>
              <w:top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b/>
                <w:sz w:val="24"/>
                <w:szCs w:val="24"/>
              </w:rPr>
              <w:t>Индекс враждебности</w:t>
            </w:r>
          </w:p>
        </w:tc>
        <w:tc>
          <w:tcPr>
            <w:tcW w:w="1843" w:type="dxa"/>
            <w:tcBorders>
              <w:top w:val="single" w:sz="4" w:space="0" w:color="auto"/>
            </w:tcBorders>
          </w:tcPr>
          <w:p w:rsidR="00F3739B" w:rsidRPr="008C1302" w:rsidRDefault="00F3739B" w:rsidP="008C1302">
            <w:pPr>
              <w:pStyle w:val="a4"/>
              <w:rPr>
                <w:rFonts w:ascii="Times New Roman" w:hAnsi="Times New Roman"/>
                <w:sz w:val="24"/>
                <w:szCs w:val="24"/>
              </w:rPr>
            </w:pPr>
          </w:p>
        </w:tc>
        <w:tc>
          <w:tcPr>
            <w:tcW w:w="1701" w:type="dxa"/>
            <w:tcBorders>
              <w:top w:val="single" w:sz="4" w:space="0" w:color="auto"/>
            </w:tcBorders>
          </w:tcPr>
          <w:p w:rsidR="00F3739B" w:rsidRPr="008C1302" w:rsidRDefault="00F3739B" w:rsidP="008C1302">
            <w:pPr>
              <w:pStyle w:val="a4"/>
              <w:rPr>
                <w:rFonts w:ascii="Times New Roman" w:hAnsi="Times New Roman"/>
                <w:sz w:val="24"/>
                <w:szCs w:val="24"/>
              </w:rPr>
            </w:pPr>
          </w:p>
        </w:tc>
      </w:tr>
      <w:tr w:rsidR="00F3739B" w:rsidRPr="00A9078D" w:rsidTr="00F3739B">
        <w:trPr>
          <w:trHeight w:val="330"/>
        </w:trPr>
        <w:tc>
          <w:tcPr>
            <w:tcW w:w="5812" w:type="dxa"/>
            <w:tcBorders>
              <w:bottom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Ниже нормы</w:t>
            </w:r>
          </w:p>
        </w:tc>
        <w:tc>
          <w:tcPr>
            <w:tcW w:w="1843" w:type="dxa"/>
            <w:tcBorders>
              <w:bottom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w:t>
            </w:r>
          </w:p>
        </w:tc>
        <w:tc>
          <w:tcPr>
            <w:tcW w:w="1701" w:type="dxa"/>
            <w:tcBorders>
              <w:bottom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36%</w:t>
            </w:r>
          </w:p>
        </w:tc>
      </w:tr>
      <w:tr w:rsidR="00F3739B" w:rsidRPr="00A9078D" w:rsidTr="00F3739B">
        <w:trPr>
          <w:trHeight w:val="240"/>
        </w:trPr>
        <w:tc>
          <w:tcPr>
            <w:tcW w:w="5812" w:type="dxa"/>
            <w:tcBorders>
              <w:top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Норма</w:t>
            </w:r>
          </w:p>
        </w:tc>
        <w:tc>
          <w:tcPr>
            <w:tcW w:w="1843" w:type="dxa"/>
            <w:tcBorders>
              <w:top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71%</w:t>
            </w:r>
          </w:p>
        </w:tc>
        <w:tc>
          <w:tcPr>
            <w:tcW w:w="1701" w:type="dxa"/>
            <w:tcBorders>
              <w:top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59%</w:t>
            </w:r>
          </w:p>
        </w:tc>
      </w:tr>
      <w:tr w:rsidR="00F3739B" w:rsidRPr="00A9078D" w:rsidTr="00F3739B">
        <w:tc>
          <w:tcPr>
            <w:tcW w:w="5812"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Выше нормы</w:t>
            </w:r>
          </w:p>
        </w:tc>
        <w:tc>
          <w:tcPr>
            <w:tcW w:w="1843"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29%</w:t>
            </w:r>
          </w:p>
        </w:tc>
        <w:tc>
          <w:tcPr>
            <w:tcW w:w="1701"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5%</w:t>
            </w:r>
          </w:p>
        </w:tc>
      </w:tr>
    </w:tbl>
    <w:p w:rsidR="00F3739B" w:rsidRPr="00A9078D" w:rsidRDefault="00F3739B" w:rsidP="00A9078D">
      <w:pPr>
        <w:pStyle w:val="a7"/>
        <w:spacing w:line="240" w:lineRule="auto"/>
        <w:ind w:left="0"/>
        <w:jc w:val="both"/>
        <w:rPr>
          <w:rFonts w:ascii="Times New Roman" w:hAnsi="Times New Roman"/>
          <w:sz w:val="28"/>
          <w:szCs w:val="28"/>
        </w:rPr>
      </w:pPr>
      <w:r w:rsidRPr="00A9078D">
        <w:rPr>
          <w:rFonts w:ascii="Times New Roman" w:hAnsi="Times New Roman"/>
          <w:sz w:val="28"/>
          <w:szCs w:val="28"/>
        </w:rPr>
        <w:t xml:space="preserve">      </w:t>
      </w:r>
    </w:p>
    <w:p w:rsidR="00F3739B" w:rsidRPr="00A9078D" w:rsidRDefault="00F3739B" w:rsidP="00A9078D">
      <w:pPr>
        <w:pStyle w:val="a7"/>
        <w:spacing w:line="240" w:lineRule="auto"/>
        <w:ind w:left="0"/>
        <w:jc w:val="both"/>
        <w:rPr>
          <w:rFonts w:ascii="Times New Roman" w:hAnsi="Times New Roman"/>
          <w:sz w:val="28"/>
          <w:szCs w:val="28"/>
        </w:rPr>
      </w:pPr>
      <w:r w:rsidRPr="00A9078D">
        <w:rPr>
          <w:rFonts w:ascii="Times New Roman" w:hAnsi="Times New Roman"/>
          <w:sz w:val="28"/>
          <w:szCs w:val="28"/>
        </w:rPr>
        <w:t xml:space="preserve">     Высокий уровень враждебности обусловлен завистью и ненавистью к окружающим, недоверием и осторожностью по отношению к людям до убеждения в том, что другие люди планируют и приносят вред.</w:t>
      </w:r>
    </w:p>
    <w:p w:rsidR="00F3739B" w:rsidRPr="00A9078D" w:rsidRDefault="00F3739B" w:rsidP="00A9078D">
      <w:pPr>
        <w:pStyle w:val="a7"/>
        <w:spacing w:line="240" w:lineRule="auto"/>
        <w:ind w:left="0"/>
        <w:jc w:val="both"/>
        <w:rPr>
          <w:rFonts w:ascii="Times New Roman" w:hAnsi="Times New Roman"/>
          <w:sz w:val="28"/>
          <w:szCs w:val="28"/>
        </w:rPr>
      </w:pPr>
      <w:r w:rsidRPr="00A9078D">
        <w:rPr>
          <w:rFonts w:ascii="Times New Roman" w:hAnsi="Times New Roman"/>
          <w:sz w:val="28"/>
          <w:szCs w:val="28"/>
        </w:rPr>
        <w:t xml:space="preserve">Высокий уровень агрессии формируется: </w:t>
      </w:r>
    </w:p>
    <w:p w:rsidR="00F3739B" w:rsidRPr="00A9078D" w:rsidRDefault="00F3739B" w:rsidP="00A9078D">
      <w:pPr>
        <w:pStyle w:val="a7"/>
        <w:spacing w:line="240" w:lineRule="auto"/>
        <w:ind w:left="0"/>
        <w:jc w:val="both"/>
        <w:rPr>
          <w:rFonts w:ascii="Times New Roman" w:hAnsi="Times New Roman"/>
          <w:sz w:val="28"/>
          <w:szCs w:val="28"/>
        </w:rPr>
      </w:pPr>
      <w:r w:rsidRPr="00A9078D">
        <w:rPr>
          <w:rFonts w:ascii="Times New Roman" w:hAnsi="Times New Roman"/>
          <w:sz w:val="28"/>
          <w:szCs w:val="28"/>
        </w:rPr>
        <w:t>- физическая агрессия (использование физической силы против другого лица);</w:t>
      </w:r>
    </w:p>
    <w:p w:rsidR="00F3739B" w:rsidRPr="00A9078D" w:rsidRDefault="00F3739B" w:rsidP="00A9078D">
      <w:pPr>
        <w:pStyle w:val="a7"/>
        <w:spacing w:line="240" w:lineRule="auto"/>
        <w:ind w:left="0"/>
        <w:jc w:val="both"/>
        <w:rPr>
          <w:rFonts w:ascii="Times New Roman" w:hAnsi="Times New Roman"/>
          <w:sz w:val="28"/>
          <w:szCs w:val="28"/>
        </w:rPr>
      </w:pPr>
      <w:r w:rsidRPr="00A9078D">
        <w:rPr>
          <w:rFonts w:ascii="Times New Roman" w:hAnsi="Times New Roman"/>
          <w:sz w:val="28"/>
          <w:szCs w:val="28"/>
        </w:rPr>
        <w:t>-раздражение (готовность к проявлению негативных чувств при малейшем возбуждении);</w:t>
      </w:r>
    </w:p>
    <w:p w:rsidR="00F3739B" w:rsidRPr="00A9078D" w:rsidRDefault="00F3739B" w:rsidP="00A9078D">
      <w:pPr>
        <w:pStyle w:val="a7"/>
        <w:spacing w:before="240" w:line="240" w:lineRule="auto"/>
        <w:ind w:left="0"/>
        <w:jc w:val="both"/>
        <w:rPr>
          <w:rFonts w:ascii="Times New Roman" w:hAnsi="Times New Roman"/>
          <w:sz w:val="28"/>
          <w:szCs w:val="28"/>
        </w:rPr>
      </w:pPr>
      <w:r w:rsidRPr="00A9078D">
        <w:rPr>
          <w:rFonts w:ascii="Times New Roman" w:hAnsi="Times New Roman"/>
          <w:sz w:val="28"/>
          <w:szCs w:val="28"/>
        </w:rPr>
        <w:t>-вербальная агрессия (выражение негативных чувств как через форму(крик, визг), так и через содержание словесных ответов(проклятие, угрозы).</w:t>
      </w:r>
    </w:p>
    <w:p w:rsidR="00F3739B" w:rsidRPr="00A9078D" w:rsidRDefault="00F3739B" w:rsidP="00A9078D">
      <w:pPr>
        <w:pStyle w:val="a7"/>
        <w:spacing w:line="240" w:lineRule="auto"/>
        <w:ind w:left="0" w:firstLine="851"/>
        <w:jc w:val="both"/>
        <w:rPr>
          <w:rFonts w:ascii="Times New Roman" w:hAnsi="Times New Roman"/>
          <w:sz w:val="28"/>
          <w:szCs w:val="28"/>
        </w:rPr>
      </w:pPr>
      <w:r w:rsidRPr="00A9078D">
        <w:rPr>
          <w:rFonts w:ascii="Times New Roman" w:hAnsi="Times New Roman"/>
          <w:sz w:val="28"/>
          <w:szCs w:val="28"/>
        </w:rPr>
        <w:t>По результатам исследования  дети  с высокими индексами агрессии и враждебности взяты под наблюдение для дальнейшей работы.</w:t>
      </w:r>
    </w:p>
    <w:p w:rsidR="00F3739B" w:rsidRPr="00A9078D" w:rsidRDefault="00F3739B" w:rsidP="00A9078D">
      <w:pPr>
        <w:pStyle w:val="a7"/>
        <w:numPr>
          <w:ilvl w:val="0"/>
          <w:numId w:val="10"/>
        </w:numPr>
        <w:spacing w:line="240" w:lineRule="auto"/>
        <w:rPr>
          <w:rFonts w:ascii="Times New Roman" w:hAnsi="Times New Roman"/>
          <w:sz w:val="28"/>
          <w:szCs w:val="28"/>
        </w:rPr>
      </w:pPr>
      <w:r w:rsidRPr="00A9078D">
        <w:rPr>
          <w:rFonts w:ascii="Times New Roman" w:hAnsi="Times New Roman"/>
          <w:sz w:val="28"/>
          <w:szCs w:val="28"/>
        </w:rPr>
        <w:t>Уровень агрессивности и враждебности в 8-х классах  (показатели в процентах от общего числа учащихся) 15-31 марта: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12"/>
        <w:gridCol w:w="1843"/>
        <w:gridCol w:w="1701"/>
      </w:tblGrid>
      <w:tr w:rsidR="00F3739B" w:rsidRPr="00A9078D" w:rsidTr="00F3739B">
        <w:tc>
          <w:tcPr>
            <w:tcW w:w="5812" w:type="dxa"/>
          </w:tcPr>
          <w:p w:rsidR="00F3739B" w:rsidRPr="008C1302" w:rsidRDefault="00F3739B" w:rsidP="008C1302">
            <w:pPr>
              <w:pStyle w:val="a4"/>
              <w:rPr>
                <w:rFonts w:ascii="Times New Roman" w:hAnsi="Times New Roman"/>
                <w:sz w:val="24"/>
                <w:szCs w:val="24"/>
              </w:rPr>
            </w:pPr>
          </w:p>
        </w:tc>
        <w:tc>
          <w:tcPr>
            <w:tcW w:w="1843" w:type="dxa"/>
          </w:tcPr>
          <w:p w:rsidR="00F3739B" w:rsidRPr="008C1302" w:rsidRDefault="00F3739B" w:rsidP="008C1302">
            <w:pPr>
              <w:pStyle w:val="a4"/>
              <w:rPr>
                <w:rFonts w:ascii="Times New Roman" w:hAnsi="Times New Roman"/>
                <w:b/>
                <w:sz w:val="24"/>
                <w:szCs w:val="24"/>
              </w:rPr>
            </w:pPr>
            <w:r w:rsidRPr="008C1302">
              <w:rPr>
                <w:rFonts w:ascii="Times New Roman" w:hAnsi="Times New Roman"/>
                <w:b/>
                <w:sz w:val="24"/>
                <w:szCs w:val="24"/>
              </w:rPr>
              <w:t xml:space="preserve">8р1 </w:t>
            </w:r>
            <w:r w:rsidRPr="008C1302">
              <w:rPr>
                <w:rFonts w:ascii="Times New Roman" w:hAnsi="Times New Roman"/>
                <w:sz w:val="24"/>
                <w:szCs w:val="24"/>
              </w:rPr>
              <w:t>(27 чел.)</w:t>
            </w:r>
          </w:p>
        </w:tc>
        <w:tc>
          <w:tcPr>
            <w:tcW w:w="1701" w:type="dxa"/>
          </w:tcPr>
          <w:p w:rsidR="00F3739B" w:rsidRPr="008C1302" w:rsidRDefault="00F3739B" w:rsidP="008C1302">
            <w:pPr>
              <w:pStyle w:val="a4"/>
              <w:rPr>
                <w:rFonts w:ascii="Times New Roman" w:hAnsi="Times New Roman"/>
                <w:b/>
                <w:sz w:val="24"/>
                <w:szCs w:val="24"/>
              </w:rPr>
            </w:pPr>
            <w:r w:rsidRPr="008C1302">
              <w:rPr>
                <w:rFonts w:ascii="Times New Roman" w:hAnsi="Times New Roman"/>
                <w:b/>
                <w:sz w:val="24"/>
                <w:szCs w:val="24"/>
              </w:rPr>
              <w:t xml:space="preserve">8р2 </w:t>
            </w:r>
            <w:r w:rsidRPr="008C1302">
              <w:rPr>
                <w:rFonts w:ascii="Times New Roman" w:hAnsi="Times New Roman"/>
                <w:sz w:val="24"/>
                <w:szCs w:val="24"/>
              </w:rPr>
              <w:t>(23чел.)</w:t>
            </w:r>
          </w:p>
        </w:tc>
      </w:tr>
      <w:tr w:rsidR="00F3739B" w:rsidRPr="00A9078D" w:rsidTr="00F3739B">
        <w:tc>
          <w:tcPr>
            <w:tcW w:w="5812" w:type="dxa"/>
          </w:tcPr>
          <w:p w:rsidR="00F3739B" w:rsidRPr="008C1302" w:rsidRDefault="00F3739B" w:rsidP="008C1302">
            <w:pPr>
              <w:pStyle w:val="a4"/>
              <w:rPr>
                <w:rFonts w:ascii="Times New Roman" w:hAnsi="Times New Roman"/>
                <w:b/>
                <w:sz w:val="24"/>
                <w:szCs w:val="24"/>
              </w:rPr>
            </w:pPr>
            <w:r w:rsidRPr="008C1302">
              <w:rPr>
                <w:rFonts w:ascii="Times New Roman" w:hAnsi="Times New Roman"/>
                <w:b/>
                <w:sz w:val="24"/>
                <w:szCs w:val="24"/>
              </w:rPr>
              <w:t>Индекс агрессивности</w:t>
            </w:r>
          </w:p>
        </w:tc>
        <w:tc>
          <w:tcPr>
            <w:tcW w:w="1843" w:type="dxa"/>
          </w:tcPr>
          <w:p w:rsidR="00F3739B" w:rsidRPr="008C1302" w:rsidRDefault="00F3739B" w:rsidP="008C1302">
            <w:pPr>
              <w:pStyle w:val="a4"/>
              <w:rPr>
                <w:rFonts w:ascii="Times New Roman" w:hAnsi="Times New Roman"/>
                <w:sz w:val="24"/>
                <w:szCs w:val="24"/>
              </w:rPr>
            </w:pPr>
          </w:p>
        </w:tc>
        <w:tc>
          <w:tcPr>
            <w:tcW w:w="1701" w:type="dxa"/>
          </w:tcPr>
          <w:p w:rsidR="00F3739B" w:rsidRPr="008C1302" w:rsidRDefault="00F3739B" w:rsidP="008C1302">
            <w:pPr>
              <w:pStyle w:val="a4"/>
              <w:rPr>
                <w:rFonts w:ascii="Times New Roman" w:hAnsi="Times New Roman"/>
                <w:sz w:val="24"/>
                <w:szCs w:val="24"/>
              </w:rPr>
            </w:pPr>
          </w:p>
        </w:tc>
      </w:tr>
      <w:tr w:rsidR="00F3739B" w:rsidRPr="00A9078D" w:rsidTr="00F3739B">
        <w:tc>
          <w:tcPr>
            <w:tcW w:w="5812"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Ниже нормы</w:t>
            </w:r>
          </w:p>
        </w:tc>
        <w:tc>
          <w:tcPr>
            <w:tcW w:w="1843"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48%</w:t>
            </w:r>
          </w:p>
        </w:tc>
        <w:tc>
          <w:tcPr>
            <w:tcW w:w="1701"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78%</w:t>
            </w:r>
          </w:p>
        </w:tc>
      </w:tr>
      <w:tr w:rsidR="00F3739B" w:rsidRPr="00A9078D" w:rsidTr="00F3739B">
        <w:tc>
          <w:tcPr>
            <w:tcW w:w="5812"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Норма</w:t>
            </w:r>
          </w:p>
        </w:tc>
        <w:tc>
          <w:tcPr>
            <w:tcW w:w="1843"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33%</w:t>
            </w:r>
          </w:p>
        </w:tc>
        <w:tc>
          <w:tcPr>
            <w:tcW w:w="1701" w:type="dxa"/>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22%</w:t>
            </w:r>
          </w:p>
        </w:tc>
      </w:tr>
      <w:tr w:rsidR="00F3739B" w:rsidRPr="00A9078D" w:rsidTr="00F3739B">
        <w:trPr>
          <w:trHeight w:val="315"/>
        </w:trPr>
        <w:tc>
          <w:tcPr>
            <w:tcW w:w="5812" w:type="dxa"/>
            <w:tcBorders>
              <w:bottom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Выше нормы</w:t>
            </w:r>
          </w:p>
        </w:tc>
        <w:tc>
          <w:tcPr>
            <w:tcW w:w="1843" w:type="dxa"/>
            <w:tcBorders>
              <w:bottom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19%</w:t>
            </w:r>
          </w:p>
        </w:tc>
        <w:tc>
          <w:tcPr>
            <w:tcW w:w="1701" w:type="dxa"/>
            <w:tcBorders>
              <w:bottom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sz w:val="24"/>
                <w:szCs w:val="24"/>
              </w:rPr>
              <w:t>-</w:t>
            </w:r>
          </w:p>
        </w:tc>
      </w:tr>
      <w:tr w:rsidR="00F3739B" w:rsidRPr="00A9078D" w:rsidTr="00F3739B">
        <w:trPr>
          <w:trHeight w:val="255"/>
        </w:trPr>
        <w:tc>
          <w:tcPr>
            <w:tcW w:w="5812" w:type="dxa"/>
            <w:tcBorders>
              <w:top w:val="single" w:sz="4" w:space="0" w:color="auto"/>
            </w:tcBorders>
          </w:tcPr>
          <w:p w:rsidR="00F3739B" w:rsidRPr="008C1302" w:rsidRDefault="00F3739B" w:rsidP="008C1302">
            <w:pPr>
              <w:pStyle w:val="a4"/>
              <w:rPr>
                <w:rFonts w:ascii="Times New Roman" w:hAnsi="Times New Roman"/>
                <w:sz w:val="24"/>
                <w:szCs w:val="24"/>
              </w:rPr>
            </w:pPr>
            <w:r w:rsidRPr="008C1302">
              <w:rPr>
                <w:rFonts w:ascii="Times New Roman" w:hAnsi="Times New Roman"/>
                <w:b/>
                <w:sz w:val="24"/>
                <w:szCs w:val="24"/>
              </w:rPr>
              <w:t>Индекс враждебности</w:t>
            </w:r>
          </w:p>
        </w:tc>
        <w:tc>
          <w:tcPr>
            <w:tcW w:w="1843" w:type="dxa"/>
            <w:tcBorders>
              <w:top w:val="single" w:sz="4" w:space="0" w:color="auto"/>
            </w:tcBorders>
          </w:tcPr>
          <w:p w:rsidR="00F3739B" w:rsidRPr="008C1302" w:rsidRDefault="00F3739B" w:rsidP="008C1302">
            <w:pPr>
              <w:pStyle w:val="a4"/>
              <w:rPr>
                <w:rFonts w:ascii="Times New Roman" w:hAnsi="Times New Roman"/>
                <w:sz w:val="24"/>
                <w:szCs w:val="24"/>
              </w:rPr>
            </w:pPr>
          </w:p>
        </w:tc>
        <w:tc>
          <w:tcPr>
            <w:tcW w:w="1701" w:type="dxa"/>
            <w:tcBorders>
              <w:top w:val="single" w:sz="4" w:space="0" w:color="auto"/>
            </w:tcBorders>
          </w:tcPr>
          <w:p w:rsidR="00F3739B" w:rsidRPr="008C1302" w:rsidRDefault="00F3739B" w:rsidP="008C1302">
            <w:pPr>
              <w:pStyle w:val="a4"/>
              <w:rPr>
                <w:rFonts w:ascii="Times New Roman" w:hAnsi="Times New Roman"/>
                <w:sz w:val="24"/>
                <w:szCs w:val="24"/>
              </w:rPr>
            </w:pPr>
          </w:p>
        </w:tc>
      </w:tr>
      <w:tr w:rsidR="00F3739B" w:rsidRPr="00A9078D" w:rsidTr="00F3739B">
        <w:trPr>
          <w:trHeight w:val="330"/>
        </w:trPr>
        <w:tc>
          <w:tcPr>
            <w:tcW w:w="5812" w:type="dxa"/>
            <w:tcBorders>
              <w:bottom w:val="single" w:sz="4" w:space="0" w:color="auto"/>
            </w:tcBorders>
          </w:tcPr>
          <w:p w:rsidR="00F3739B" w:rsidRPr="008C1302" w:rsidRDefault="00F3739B" w:rsidP="00A9078D">
            <w:pPr>
              <w:pStyle w:val="a7"/>
              <w:spacing w:line="240" w:lineRule="auto"/>
              <w:ind w:left="0"/>
              <w:jc w:val="center"/>
              <w:rPr>
                <w:rFonts w:ascii="Times New Roman" w:hAnsi="Times New Roman"/>
                <w:sz w:val="24"/>
                <w:szCs w:val="24"/>
              </w:rPr>
            </w:pPr>
            <w:r w:rsidRPr="008C1302">
              <w:rPr>
                <w:rFonts w:ascii="Times New Roman" w:hAnsi="Times New Roman"/>
                <w:sz w:val="24"/>
                <w:szCs w:val="24"/>
              </w:rPr>
              <w:t>Ниже нормы</w:t>
            </w:r>
          </w:p>
        </w:tc>
        <w:tc>
          <w:tcPr>
            <w:tcW w:w="1843" w:type="dxa"/>
            <w:tcBorders>
              <w:bottom w:val="single" w:sz="4" w:space="0" w:color="auto"/>
            </w:tcBorders>
          </w:tcPr>
          <w:p w:rsidR="00F3739B" w:rsidRPr="008C1302" w:rsidRDefault="00F3739B" w:rsidP="00A9078D">
            <w:pPr>
              <w:pStyle w:val="a7"/>
              <w:spacing w:line="240" w:lineRule="auto"/>
              <w:ind w:left="0"/>
              <w:jc w:val="center"/>
              <w:rPr>
                <w:rFonts w:ascii="Times New Roman" w:hAnsi="Times New Roman"/>
                <w:sz w:val="24"/>
                <w:szCs w:val="24"/>
              </w:rPr>
            </w:pPr>
            <w:r w:rsidRPr="008C1302">
              <w:rPr>
                <w:rFonts w:ascii="Times New Roman" w:hAnsi="Times New Roman"/>
                <w:sz w:val="24"/>
                <w:szCs w:val="24"/>
              </w:rPr>
              <w:t>-</w:t>
            </w:r>
          </w:p>
        </w:tc>
        <w:tc>
          <w:tcPr>
            <w:tcW w:w="1701" w:type="dxa"/>
            <w:tcBorders>
              <w:bottom w:val="single" w:sz="4" w:space="0" w:color="auto"/>
            </w:tcBorders>
          </w:tcPr>
          <w:p w:rsidR="00F3739B" w:rsidRPr="008C1302" w:rsidRDefault="00F3739B" w:rsidP="00A9078D">
            <w:pPr>
              <w:pStyle w:val="a7"/>
              <w:spacing w:line="240" w:lineRule="auto"/>
              <w:ind w:left="0"/>
              <w:jc w:val="center"/>
              <w:rPr>
                <w:rFonts w:ascii="Times New Roman" w:hAnsi="Times New Roman"/>
                <w:sz w:val="24"/>
                <w:szCs w:val="24"/>
              </w:rPr>
            </w:pPr>
            <w:r w:rsidRPr="008C1302">
              <w:rPr>
                <w:rFonts w:ascii="Times New Roman" w:hAnsi="Times New Roman"/>
                <w:sz w:val="24"/>
                <w:szCs w:val="24"/>
              </w:rPr>
              <w:t>4%</w:t>
            </w:r>
          </w:p>
        </w:tc>
      </w:tr>
      <w:tr w:rsidR="00F3739B" w:rsidRPr="00A9078D" w:rsidTr="00F3739B">
        <w:trPr>
          <w:trHeight w:val="240"/>
        </w:trPr>
        <w:tc>
          <w:tcPr>
            <w:tcW w:w="5812" w:type="dxa"/>
            <w:tcBorders>
              <w:top w:val="single" w:sz="4" w:space="0" w:color="auto"/>
            </w:tcBorders>
          </w:tcPr>
          <w:p w:rsidR="00F3739B" w:rsidRPr="008C1302" w:rsidRDefault="00F3739B" w:rsidP="00A9078D">
            <w:pPr>
              <w:pStyle w:val="a7"/>
              <w:spacing w:line="240" w:lineRule="auto"/>
              <w:ind w:left="0"/>
              <w:jc w:val="center"/>
              <w:rPr>
                <w:rFonts w:ascii="Times New Roman" w:hAnsi="Times New Roman"/>
                <w:sz w:val="24"/>
                <w:szCs w:val="24"/>
              </w:rPr>
            </w:pPr>
            <w:r w:rsidRPr="008C1302">
              <w:rPr>
                <w:rFonts w:ascii="Times New Roman" w:hAnsi="Times New Roman"/>
                <w:sz w:val="24"/>
                <w:szCs w:val="24"/>
              </w:rPr>
              <w:t>Норма</w:t>
            </w:r>
          </w:p>
        </w:tc>
        <w:tc>
          <w:tcPr>
            <w:tcW w:w="1843" w:type="dxa"/>
            <w:tcBorders>
              <w:top w:val="single" w:sz="4" w:space="0" w:color="auto"/>
            </w:tcBorders>
          </w:tcPr>
          <w:p w:rsidR="00F3739B" w:rsidRPr="008C1302" w:rsidRDefault="00F3739B" w:rsidP="00A9078D">
            <w:pPr>
              <w:pStyle w:val="a7"/>
              <w:spacing w:line="240" w:lineRule="auto"/>
              <w:ind w:left="0"/>
              <w:jc w:val="center"/>
              <w:rPr>
                <w:rFonts w:ascii="Times New Roman" w:hAnsi="Times New Roman"/>
                <w:sz w:val="24"/>
                <w:szCs w:val="24"/>
              </w:rPr>
            </w:pPr>
            <w:r w:rsidRPr="008C1302">
              <w:rPr>
                <w:rFonts w:ascii="Times New Roman" w:hAnsi="Times New Roman"/>
                <w:sz w:val="24"/>
                <w:szCs w:val="24"/>
              </w:rPr>
              <w:t>67%</w:t>
            </w:r>
          </w:p>
        </w:tc>
        <w:tc>
          <w:tcPr>
            <w:tcW w:w="1701" w:type="dxa"/>
            <w:tcBorders>
              <w:top w:val="single" w:sz="4" w:space="0" w:color="auto"/>
            </w:tcBorders>
          </w:tcPr>
          <w:p w:rsidR="00F3739B" w:rsidRPr="008C1302" w:rsidRDefault="00F3739B" w:rsidP="00A9078D">
            <w:pPr>
              <w:pStyle w:val="a7"/>
              <w:spacing w:line="240" w:lineRule="auto"/>
              <w:ind w:left="0"/>
              <w:jc w:val="center"/>
              <w:rPr>
                <w:rFonts w:ascii="Times New Roman" w:hAnsi="Times New Roman"/>
                <w:sz w:val="24"/>
                <w:szCs w:val="24"/>
              </w:rPr>
            </w:pPr>
            <w:r w:rsidRPr="008C1302">
              <w:rPr>
                <w:rFonts w:ascii="Times New Roman" w:hAnsi="Times New Roman"/>
                <w:sz w:val="24"/>
                <w:szCs w:val="24"/>
              </w:rPr>
              <w:t>87%</w:t>
            </w:r>
          </w:p>
        </w:tc>
      </w:tr>
      <w:tr w:rsidR="00F3739B" w:rsidRPr="00A9078D" w:rsidTr="00F3739B">
        <w:tc>
          <w:tcPr>
            <w:tcW w:w="5812" w:type="dxa"/>
          </w:tcPr>
          <w:p w:rsidR="00F3739B" w:rsidRPr="008C1302" w:rsidRDefault="00F3739B" w:rsidP="00A9078D">
            <w:pPr>
              <w:pStyle w:val="a7"/>
              <w:spacing w:line="240" w:lineRule="auto"/>
              <w:ind w:left="0"/>
              <w:jc w:val="center"/>
              <w:rPr>
                <w:rFonts w:ascii="Times New Roman" w:hAnsi="Times New Roman"/>
                <w:sz w:val="24"/>
                <w:szCs w:val="24"/>
              </w:rPr>
            </w:pPr>
            <w:r w:rsidRPr="008C1302">
              <w:rPr>
                <w:rFonts w:ascii="Times New Roman" w:hAnsi="Times New Roman"/>
                <w:sz w:val="24"/>
                <w:szCs w:val="24"/>
              </w:rPr>
              <w:t>Выше нормы</w:t>
            </w:r>
          </w:p>
        </w:tc>
        <w:tc>
          <w:tcPr>
            <w:tcW w:w="1843" w:type="dxa"/>
          </w:tcPr>
          <w:p w:rsidR="00F3739B" w:rsidRPr="008C1302" w:rsidRDefault="00F3739B" w:rsidP="00A9078D">
            <w:pPr>
              <w:pStyle w:val="a7"/>
              <w:spacing w:line="240" w:lineRule="auto"/>
              <w:ind w:left="0"/>
              <w:jc w:val="center"/>
              <w:rPr>
                <w:rFonts w:ascii="Times New Roman" w:hAnsi="Times New Roman"/>
                <w:sz w:val="24"/>
                <w:szCs w:val="24"/>
              </w:rPr>
            </w:pPr>
            <w:r w:rsidRPr="008C1302">
              <w:rPr>
                <w:rFonts w:ascii="Times New Roman" w:hAnsi="Times New Roman"/>
                <w:sz w:val="24"/>
                <w:szCs w:val="24"/>
              </w:rPr>
              <w:t>33%</w:t>
            </w:r>
          </w:p>
        </w:tc>
        <w:tc>
          <w:tcPr>
            <w:tcW w:w="1701" w:type="dxa"/>
          </w:tcPr>
          <w:p w:rsidR="00F3739B" w:rsidRPr="008C1302" w:rsidRDefault="00F3739B" w:rsidP="00A9078D">
            <w:pPr>
              <w:pStyle w:val="a7"/>
              <w:spacing w:line="240" w:lineRule="auto"/>
              <w:ind w:left="0"/>
              <w:jc w:val="center"/>
              <w:rPr>
                <w:rFonts w:ascii="Times New Roman" w:hAnsi="Times New Roman"/>
                <w:sz w:val="24"/>
                <w:szCs w:val="24"/>
              </w:rPr>
            </w:pPr>
            <w:r w:rsidRPr="008C1302">
              <w:rPr>
                <w:rFonts w:ascii="Times New Roman" w:hAnsi="Times New Roman"/>
                <w:sz w:val="24"/>
                <w:szCs w:val="24"/>
              </w:rPr>
              <w:t>9%</w:t>
            </w:r>
          </w:p>
        </w:tc>
      </w:tr>
    </w:tbl>
    <w:p w:rsidR="00F3739B" w:rsidRPr="00A9078D" w:rsidRDefault="00F3739B" w:rsidP="00A9078D">
      <w:pPr>
        <w:pStyle w:val="a7"/>
        <w:spacing w:line="240" w:lineRule="auto"/>
        <w:ind w:left="0"/>
        <w:jc w:val="both"/>
        <w:rPr>
          <w:rFonts w:ascii="Times New Roman" w:hAnsi="Times New Roman"/>
          <w:sz w:val="28"/>
          <w:szCs w:val="28"/>
        </w:rPr>
      </w:pPr>
      <w:r w:rsidRPr="00A9078D">
        <w:rPr>
          <w:rFonts w:ascii="Times New Roman" w:hAnsi="Times New Roman"/>
          <w:sz w:val="28"/>
          <w:szCs w:val="28"/>
        </w:rPr>
        <w:t xml:space="preserve">      </w:t>
      </w:r>
    </w:p>
    <w:p w:rsidR="00F3739B" w:rsidRPr="00A9078D" w:rsidRDefault="00F3739B" w:rsidP="00A9078D">
      <w:pPr>
        <w:pStyle w:val="a7"/>
        <w:spacing w:line="240" w:lineRule="auto"/>
        <w:ind w:left="0"/>
        <w:jc w:val="both"/>
        <w:rPr>
          <w:rFonts w:ascii="Times New Roman" w:hAnsi="Times New Roman"/>
          <w:sz w:val="28"/>
          <w:szCs w:val="28"/>
        </w:rPr>
      </w:pPr>
      <w:r w:rsidRPr="00A9078D">
        <w:rPr>
          <w:rFonts w:ascii="Times New Roman" w:hAnsi="Times New Roman"/>
          <w:sz w:val="28"/>
          <w:szCs w:val="28"/>
        </w:rPr>
        <w:t xml:space="preserve">     Высокий уровень враждебности обусловлен завистью и ненавистью к окружающим, недоверием и осторожностью по отношению к людям до убеждения в том, что другие люди планируют и приносят вред.</w:t>
      </w:r>
    </w:p>
    <w:p w:rsidR="00F3739B" w:rsidRPr="00A9078D" w:rsidRDefault="00F3739B" w:rsidP="00A9078D">
      <w:pPr>
        <w:pStyle w:val="a7"/>
        <w:spacing w:line="240" w:lineRule="auto"/>
        <w:ind w:left="0"/>
        <w:jc w:val="both"/>
        <w:rPr>
          <w:rFonts w:ascii="Times New Roman" w:hAnsi="Times New Roman"/>
          <w:sz w:val="28"/>
          <w:szCs w:val="28"/>
        </w:rPr>
      </w:pPr>
      <w:r w:rsidRPr="00A9078D">
        <w:rPr>
          <w:rFonts w:ascii="Times New Roman" w:hAnsi="Times New Roman"/>
          <w:sz w:val="28"/>
          <w:szCs w:val="28"/>
        </w:rPr>
        <w:t xml:space="preserve">Высокий уровень агрессии формируется: </w:t>
      </w:r>
    </w:p>
    <w:p w:rsidR="00F3739B" w:rsidRPr="00A9078D" w:rsidRDefault="00F3739B" w:rsidP="00A9078D">
      <w:pPr>
        <w:pStyle w:val="a7"/>
        <w:spacing w:line="240" w:lineRule="auto"/>
        <w:ind w:left="0"/>
        <w:jc w:val="both"/>
        <w:rPr>
          <w:rFonts w:ascii="Times New Roman" w:hAnsi="Times New Roman"/>
          <w:sz w:val="28"/>
          <w:szCs w:val="28"/>
        </w:rPr>
      </w:pPr>
      <w:r w:rsidRPr="00A9078D">
        <w:rPr>
          <w:rFonts w:ascii="Times New Roman" w:hAnsi="Times New Roman"/>
          <w:sz w:val="28"/>
          <w:szCs w:val="28"/>
        </w:rPr>
        <w:t>- физическая агрессия (использование физической силы против другого лица);</w:t>
      </w:r>
    </w:p>
    <w:p w:rsidR="00F3739B" w:rsidRPr="00A9078D" w:rsidRDefault="00F3739B" w:rsidP="00A9078D">
      <w:pPr>
        <w:pStyle w:val="a7"/>
        <w:spacing w:line="240" w:lineRule="auto"/>
        <w:ind w:left="0"/>
        <w:jc w:val="both"/>
        <w:rPr>
          <w:rFonts w:ascii="Times New Roman" w:hAnsi="Times New Roman"/>
          <w:sz w:val="28"/>
          <w:szCs w:val="28"/>
        </w:rPr>
      </w:pPr>
      <w:r w:rsidRPr="00A9078D">
        <w:rPr>
          <w:rFonts w:ascii="Times New Roman" w:hAnsi="Times New Roman"/>
          <w:sz w:val="28"/>
          <w:szCs w:val="28"/>
        </w:rPr>
        <w:t>-раздражение (готовность к проявлению негативных чувств при малейшем возбуждении);</w:t>
      </w:r>
    </w:p>
    <w:p w:rsidR="00F3739B" w:rsidRPr="00A9078D" w:rsidRDefault="00F3739B" w:rsidP="00A9078D">
      <w:pPr>
        <w:pStyle w:val="a7"/>
        <w:spacing w:before="240" w:line="240" w:lineRule="auto"/>
        <w:ind w:left="0"/>
        <w:jc w:val="both"/>
        <w:rPr>
          <w:rFonts w:ascii="Times New Roman" w:hAnsi="Times New Roman"/>
          <w:sz w:val="28"/>
          <w:szCs w:val="28"/>
        </w:rPr>
      </w:pPr>
      <w:r w:rsidRPr="00A9078D">
        <w:rPr>
          <w:rFonts w:ascii="Times New Roman" w:hAnsi="Times New Roman"/>
          <w:sz w:val="28"/>
          <w:szCs w:val="28"/>
        </w:rPr>
        <w:t>-вербальная агрессия (выражение негативных чувств как через форму(крик, визг), так и через содержание словесных ответов(проклятие, угрозы).</w:t>
      </w:r>
    </w:p>
    <w:p w:rsidR="00F3739B" w:rsidRPr="00A9078D" w:rsidRDefault="00F3739B" w:rsidP="00A9078D">
      <w:pPr>
        <w:pStyle w:val="a7"/>
        <w:spacing w:line="240" w:lineRule="auto"/>
        <w:ind w:left="0" w:firstLine="851"/>
        <w:jc w:val="both"/>
        <w:rPr>
          <w:rFonts w:ascii="Times New Roman" w:hAnsi="Times New Roman"/>
          <w:sz w:val="28"/>
          <w:szCs w:val="28"/>
        </w:rPr>
      </w:pPr>
      <w:r w:rsidRPr="00A9078D">
        <w:rPr>
          <w:rFonts w:ascii="Times New Roman" w:hAnsi="Times New Roman"/>
          <w:sz w:val="28"/>
          <w:szCs w:val="28"/>
        </w:rPr>
        <w:t>По результатам исследования  дети  с высокими индексами агрессии и враждебности взяты под наблюдение для дальнейшей работы.</w:t>
      </w:r>
    </w:p>
    <w:p w:rsidR="00F3739B" w:rsidRPr="00A9078D" w:rsidRDefault="00F3739B" w:rsidP="00A9078D">
      <w:pPr>
        <w:spacing w:line="240" w:lineRule="auto"/>
        <w:rPr>
          <w:rFonts w:ascii="Times New Roman" w:hAnsi="Times New Roman"/>
          <w:b/>
          <w:i/>
          <w:sz w:val="28"/>
          <w:szCs w:val="28"/>
        </w:rPr>
      </w:pPr>
      <w:r w:rsidRPr="00A9078D">
        <w:rPr>
          <w:rFonts w:ascii="Times New Roman" w:hAnsi="Times New Roman"/>
          <w:b/>
          <w:i/>
          <w:sz w:val="28"/>
          <w:szCs w:val="28"/>
        </w:rPr>
        <w:lastRenderedPageBreak/>
        <w:t>2.Коррекционно-развивающие занятия проводились по следующим направлениям:</w:t>
      </w:r>
    </w:p>
    <w:p w:rsidR="00F3739B" w:rsidRPr="00A9078D" w:rsidRDefault="00F3739B" w:rsidP="00A9078D">
      <w:pPr>
        <w:spacing w:line="240" w:lineRule="auto"/>
        <w:rPr>
          <w:rFonts w:ascii="Times New Roman" w:hAnsi="Times New Roman"/>
          <w:sz w:val="28"/>
          <w:szCs w:val="28"/>
        </w:rPr>
      </w:pPr>
      <w:r w:rsidRPr="00A9078D">
        <w:rPr>
          <w:rFonts w:ascii="Times New Roman" w:hAnsi="Times New Roman"/>
          <w:sz w:val="28"/>
          <w:szCs w:val="28"/>
        </w:rPr>
        <w:t>- выявление способов самоопределения в жизни;</w:t>
      </w:r>
    </w:p>
    <w:p w:rsidR="00F3739B" w:rsidRPr="00A9078D" w:rsidRDefault="00F3739B" w:rsidP="00A9078D">
      <w:pPr>
        <w:spacing w:line="240" w:lineRule="auto"/>
        <w:rPr>
          <w:rFonts w:ascii="Times New Roman" w:hAnsi="Times New Roman"/>
          <w:sz w:val="28"/>
          <w:szCs w:val="28"/>
        </w:rPr>
      </w:pPr>
      <w:r w:rsidRPr="00A9078D">
        <w:rPr>
          <w:rFonts w:ascii="Times New Roman" w:hAnsi="Times New Roman"/>
          <w:sz w:val="28"/>
          <w:szCs w:val="28"/>
        </w:rPr>
        <w:t>-работа</w:t>
      </w:r>
      <w:r w:rsidR="00261CF4" w:rsidRPr="00A9078D">
        <w:rPr>
          <w:rFonts w:ascii="Times New Roman" w:hAnsi="Times New Roman"/>
          <w:sz w:val="28"/>
          <w:szCs w:val="28"/>
        </w:rPr>
        <w:t>,</w:t>
      </w:r>
      <w:r w:rsidRPr="00A9078D">
        <w:rPr>
          <w:rFonts w:ascii="Times New Roman" w:hAnsi="Times New Roman"/>
          <w:sz w:val="28"/>
          <w:szCs w:val="28"/>
        </w:rPr>
        <w:t xml:space="preserve"> направленная на снижение агрессивности у младших школьников;</w:t>
      </w:r>
    </w:p>
    <w:p w:rsidR="00F3739B" w:rsidRPr="00A9078D" w:rsidRDefault="00F3739B" w:rsidP="00A9078D">
      <w:pPr>
        <w:spacing w:line="240" w:lineRule="auto"/>
        <w:rPr>
          <w:rFonts w:ascii="Times New Roman" w:hAnsi="Times New Roman"/>
          <w:sz w:val="28"/>
          <w:szCs w:val="28"/>
        </w:rPr>
      </w:pPr>
      <w:r w:rsidRPr="00A9078D">
        <w:rPr>
          <w:rFonts w:ascii="Times New Roman" w:hAnsi="Times New Roman"/>
          <w:sz w:val="28"/>
          <w:szCs w:val="28"/>
        </w:rPr>
        <w:t>-развитие группового взаимодействия;</w:t>
      </w:r>
    </w:p>
    <w:p w:rsidR="00F3739B" w:rsidRPr="00A9078D" w:rsidRDefault="00F3739B" w:rsidP="00A9078D">
      <w:pPr>
        <w:spacing w:line="240" w:lineRule="auto"/>
        <w:rPr>
          <w:rFonts w:ascii="Times New Roman" w:hAnsi="Times New Roman"/>
          <w:sz w:val="28"/>
          <w:szCs w:val="28"/>
        </w:rPr>
      </w:pPr>
      <w:r w:rsidRPr="00A9078D">
        <w:rPr>
          <w:rFonts w:ascii="Times New Roman" w:hAnsi="Times New Roman"/>
          <w:sz w:val="28"/>
          <w:szCs w:val="28"/>
        </w:rPr>
        <w:t>В коррекционно-разви</w:t>
      </w:r>
      <w:r w:rsidR="00261CF4" w:rsidRPr="00A9078D">
        <w:rPr>
          <w:rFonts w:ascii="Times New Roman" w:hAnsi="Times New Roman"/>
          <w:sz w:val="28"/>
          <w:szCs w:val="28"/>
        </w:rPr>
        <w:t>вающих занятиях программы сопровождения приняло участие</w:t>
      </w:r>
      <w:r w:rsidRPr="00A9078D">
        <w:rPr>
          <w:rFonts w:ascii="Times New Roman" w:hAnsi="Times New Roman"/>
          <w:sz w:val="28"/>
          <w:szCs w:val="28"/>
        </w:rPr>
        <w:t xml:space="preserve"> 25 человек: Топольскова А., Баев К., Дутов, Кучеров Д.,  Гойкалова С., Берзул П., Срыбная К., Лодочкина Т., Супрунов И., Лебедев С.,  Кузнецов Д., Ерхова А.,  Мухачева В., Зайцев Д., Ли Т., Сухарев К., Сенченко К., Ефимова Е.,  Погорелов А., Бортовой В., Орел В., Кандалов И., Притуляк Е., Семенов В., Малышев Е.</w:t>
      </w:r>
    </w:p>
    <w:p w:rsidR="00F3739B" w:rsidRPr="00A9078D" w:rsidRDefault="00F3739B" w:rsidP="00A9078D">
      <w:pPr>
        <w:spacing w:line="240" w:lineRule="auto"/>
        <w:rPr>
          <w:rFonts w:ascii="Times New Roman" w:hAnsi="Times New Roman"/>
          <w:b/>
          <w:i/>
          <w:sz w:val="28"/>
          <w:szCs w:val="28"/>
        </w:rPr>
      </w:pPr>
      <w:r w:rsidRPr="00A9078D">
        <w:rPr>
          <w:rFonts w:ascii="Times New Roman" w:hAnsi="Times New Roman"/>
          <w:b/>
          <w:i/>
          <w:sz w:val="28"/>
          <w:szCs w:val="28"/>
        </w:rPr>
        <w:t>3.Психологическое просвещение проводилось с учениками:</w:t>
      </w:r>
    </w:p>
    <w:p w:rsidR="00F3739B" w:rsidRPr="00A9078D" w:rsidRDefault="00F3739B" w:rsidP="00A9078D">
      <w:pPr>
        <w:spacing w:line="240" w:lineRule="auto"/>
        <w:rPr>
          <w:rFonts w:ascii="Times New Roman" w:hAnsi="Times New Roman"/>
          <w:b/>
          <w:i/>
          <w:sz w:val="28"/>
          <w:szCs w:val="28"/>
        </w:rPr>
      </w:pPr>
      <w:r w:rsidRPr="00A9078D">
        <w:rPr>
          <w:rFonts w:ascii="Times New Roman" w:hAnsi="Times New Roman"/>
          <w:b/>
          <w:i/>
          <w:sz w:val="28"/>
          <w:szCs w:val="28"/>
        </w:rPr>
        <w:t xml:space="preserve">Программа первичной профилактики ВИЧ/СПИДА и рискованного поведения. </w:t>
      </w:r>
    </w:p>
    <w:p w:rsidR="00F3739B" w:rsidRPr="00A9078D" w:rsidRDefault="00F3739B" w:rsidP="00A9078D">
      <w:pPr>
        <w:spacing w:line="240" w:lineRule="auto"/>
        <w:rPr>
          <w:rFonts w:ascii="Times New Roman" w:hAnsi="Times New Roman"/>
          <w:sz w:val="28"/>
          <w:szCs w:val="28"/>
        </w:rPr>
      </w:pPr>
      <w:r w:rsidRPr="00A9078D">
        <w:rPr>
          <w:rFonts w:ascii="Times New Roman" w:hAnsi="Times New Roman"/>
          <w:sz w:val="28"/>
          <w:szCs w:val="28"/>
        </w:rPr>
        <w:t>Проведено 31 занятия с группой учеников 7-10 классов. Темы занятий: «Карта нашего пути», «Счастье», «Я и моя жизнь», «Мир чувств», «Общение и дружба», «Ты не один», «Мужчина и женщина», «Любовь», «Семья», «Род, культура», «Здоровье», «ВИЧ/СПИД», «Толерантность. Жизнь с болезнью», «Зависимость от психоактивных веществ», «Преодоление проблем», «Кризис и выход», «Жизнь и смерть», «Добро и зло».</w:t>
      </w:r>
    </w:p>
    <w:p w:rsidR="00F3739B" w:rsidRPr="00A9078D" w:rsidRDefault="00F3739B" w:rsidP="00A9078D">
      <w:pPr>
        <w:spacing w:line="240" w:lineRule="auto"/>
        <w:rPr>
          <w:rFonts w:ascii="Times New Roman" w:hAnsi="Times New Roman"/>
          <w:sz w:val="28"/>
          <w:szCs w:val="28"/>
        </w:rPr>
      </w:pPr>
      <w:r w:rsidRPr="00A9078D">
        <w:rPr>
          <w:rFonts w:ascii="Times New Roman" w:hAnsi="Times New Roman"/>
          <w:sz w:val="28"/>
          <w:szCs w:val="28"/>
        </w:rPr>
        <w:t>Семинар с учителями по проблеме раннего распознания суицидального поведения несовершеннолетних(28.02.2016 г.)</w:t>
      </w:r>
    </w:p>
    <w:p w:rsidR="00F3739B" w:rsidRPr="00A9078D" w:rsidRDefault="00F3739B" w:rsidP="00A9078D">
      <w:pPr>
        <w:spacing w:line="240" w:lineRule="auto"/>
        <w:rPr>
          <w:rFonts w:ascii="Times New Roman" w:hAnsi="Times New Roman"/>
          <w:b/>
          <w:i/>
          <w:sz w:val="28"/>
          <w:szCs w:val="28"/>
        </w:rPr>
      </w:pPr>
      <w:r w:rsidRPr="00A9078D">
        <w:rPr>
          <w:rFonts w:ascii="Times New Roman" w:hAnsi="Times New Roman"/>
          <w:b/>
          <w:i/>
          <w:sz w:val="28"/>
          <w:szCs w:val="28"/>
        </w:rPr>
        <w:t>4.Психологическое консультирование участников образовательного процесса осуществлялось по следующим вопросам:</w:t>
      </w:r>
    </w:p>
    <w:p w:rsidR="00F3739B" w:rsidRPr="00A9078D" w:rsidRDefault="00F3739B" w:rsidP="00A9078D">
      <w:pPr>
        <w:spacing w:line="240" w:lineRule="auto"/>
        <w:rPr>
          <w:rFonts w:ascii="Times New Roman" w:hAnsi="Times New Roman"/>
          <w:sz w:val="28"/>
          <w:szCs w:val="28"/>
        </w:rPr>
      </w:pPr>
      <w:r w:rsidRPr="00A9078D">
        <w:rPr>
          <w:rFonts w:ascii="Times New Roman" w:hAnsi="Times New Roman"/>
          <w:sz w:val="28"/>
          <w:szCs w:val="28"/>
        </w:rPr>
        <w:t>-детско-родительские отношения;</w:t>
      </w:r>
    </w:p>
    <w:p w:rsidR="00F3739B" w:rsidRPr="00A9078D" w:rsidRDefault="00F3739B" w:rsidP="00A9078D">
      <w:pPr>
        <w:spacing w:line="240" w:lineRule="auto"/>
        <w:rPr>
          <w:rFonts w:ascii="Times New Roman" w:hAnsi="Times New Roman"/>
          <w:sz w:val="28"/>
          <w:szCs w:val="28"/>
        </w:rPr>
      </w:pPr>
      <w:r w:rsidRPr="00A9078D">
        <w:rPr>
          <w:rFonts w:ascii="Times New Roman" w:hAnsi="Times New Roman"/>
          <w:sz w:val="28"/>
          <w:szCs w:val="28"/>
        </w:rPr>
        <w:t>-девиантное поведение обучающихся;</w:t>
      </w:r>
    </w:p>
    <w:p w:rsidR="00F3739B" w:rsidRPr="00A9078D" w:rsidRDefault="00F3739B" w:rsidP="00A9078D">
      <w:pPr>
        <w:spacing w:line="240" w:lineRule="auto"/>
        <w:rPr>
          <w:rFonts w:ascii="Times New Roman" w:hAnsi="Times New Roman"/>
          <w:sz w:val="28"/>
          <w:szCs w:val="28"/>
        </w:rPr>
      </w:pPr>
      <w:r w:rsidRPr="00A9078D">
        <w:rPr>
          <w:rFonts w:ascii="Times New Roman" w:hAnsi="Times New Roman"/>
          <w:sz w:val="28"/>
          <w:szCs w:val="28"/>
        </w:rPr>
        <w:t>- работа с тревожными детьми;</w:t>
      </w:r>
    </w:p>
    <w:p w:rsidR="00F3739B" w:rsidRPr="00A9078D" w:rsidRDefault="00F3739B" w:rsidP="00A9078D">
      <w:pPr>
        <w:spacing w:line="240" w:lineRule="auto"/>
        <w:rPr>
          <w:rFonts w:ascii="Times New Roman" w:hAnsi="Times New Roman"/>
          <w:sz w:val="28"/>
          <w:szCs w:val="28"/>
        </w:rPr>
      </w:pPr>
      <w:r w:rsidRPr="00A9078D">
        <w:rPr>
          <w:rFonts w:ascii="Times New Roman" w:hAnsi="Times New Roman"/>
          <w:sz w:val="28"/>
          <w:szCs w:val="28"/>
        </w:rPr>
        <w:t>-ознакомление администрации и классных руководителей с результатами диагностического исследования.</w:t>
      </w:r>
    </w:p>
    <w:p w:rsidR="00F3739B" w:rsidRPr="00A9078D" w:rsidRDefault="00F3739B" w:rsidP="00A9078D">
      <w:pPr>
        <w:spacing w:line="240" w:lineRule="auto"/>
        <w:rPr>
          <w:rFonts w:ascii="Times New Roman" w:hAnsi="Times New Roman"/>
          <w:sz w:val="28"/>
          <w:szCs w:val="28"/>
        </w:rPr>
      </w:pPr>
      <w:r w:rsidRPr="00A9078D">
        <w:rPr>
          <w:rFonts w:ascii="Times New Roman" w:hAnsi="Times New Roman"/>
          <w:sz w:val="28"/>
          <w:szCs w:val="28"/>
        </w:rPr>
        <w:t xml:space="preserve"> В психологическом консультировании приняли участие</w:t>
      </w:r>
      <w:r w:rsidR="00261CF4" w:rsidRPr="00A9078D">
        <w:rPr>
          <w:rFonts w:ascii="Times New Roman" w:hAnsi="Times New Roman"/>
          <w:sz w:val="28"/>
          <w:szCs w:val="28"/>
        </w:rPr>
        <w:t xml:space="preserve"> все</w:t>
      </w:r>
      <w:r w:rsidRPr="00A9078D">
        <w:rPr>
          <w:rFonts w:ascii="Times New Roman" w:hAnsi="Times New Roman"/>
          <w:sz w:val="28"/>
          <w:szCs w:val="28"/>
        </w:rPr>
        <w:t xml:space="preserve"> учащиеся «группы риска»</w:t>
      </w:r>
      <w:r w:rsidR="00261CF4" w:rsidRPr="00A9078D">
        <w:rPr>
          <w:rFonts w:ascii="Times New Roman" w:hAnsi="Times New Roman"/>
          <w:sz w:val="28"/>
          <w:szCs w:val="28"/>
        </w:rPr>
        <w:t>, состоящие на внутришкольном учете,</w:t>
      </w:r>
      <w:r w:rsidRPr="00A9078D">
        <w:rPr>
          <w:rFonts w:ascii="Times New Roman" w:hAnsi="Times New Roman"/>
          <w:sz w:val="28"/>
          <w:szCs w:val="28"/>
        </w:rPr>
        <w:t xml:space="preserve"> и их родители.</w:t>
      </w:r>
    </w:p>
    <w:p w:rsidR="009761BF" w:rsidRDefault="009761BF" w:rsidP="00A9078D">
      <w:pPr>
        <w:spacing w:after="0" w:line="240" w:lineRule="auto"/>
        <w:jc w:val="center"/>
        <w:rPr>
          <w:rStyle w:val="Zag11"/>
          <w:rFonts w:ascii="Times New Roman" w:eastAsia="@Arial Unicode MS" w:hAnsi="Times New Roman"/>
          <w:b/>
          <w:i/>
          <w:color w:val="FF0000"/>
          <w:sz w:val="28"/>
          <w:szCs w:val="28"/>
        </w:rPr>
      </w:pPr>
    </w:p>
    <w:p w:rsidR="008C1302" w:rsidRDefault="008C1302" w:rsidP="00A9078D">
      <w:pPr>
        <w:spacing w:after="0" w:line="240" w:lineRule="auto"/>
        <w:jc w:val="center"/>
        <w:rPr>
          <w:rStyle w:val="Zag11"/>
          <w:rFonts w:ascii="Times New Roman" w:eastAsia="@Arial Unicode MS" w:hAnsi="Times New Roman"/>
          <w:b/>
          <w:i/>
          <w:color w:val="FF0000"/>
          <w:sz w:val="28"/>
          <w:szCs w:val="28"/>
        </w:rPr>
      </w:pPr>
    </w:p>
    <w:p w:rsidR="00AD4944" w:rsidRDefault="00AD4944" w:rsidP="00A9078D">
      <w:pPr>
        <w:spacing w:after="0" w:line="240" w:lineRule="auto"/>
        <w:jc w:val="center"/>
        <w:rPr>
          <w:rStyle w:val="Zag11"/>
          <w:rFonts w:ascii="Times New Roman" w:eastAsia="@Arial Unicode MS" w:hAnsi="Times New Roman"/>
          <w:b/>
          <w:i/>
          <w:color w:val="FF0000"/>
          <w:sz w:val="28"/>
          <w:szCs w:val="28"/>
        </w:rPr>
      </w:pPr>
    </w:p>
    <w:p w:rsidR="00AD4944" w:rsidRPr="00A9078D" w:rsidRDefault="00AD4944" w:rsidP="00A9078D">
      <w:pPr>
        <w:spacing w:after="0" w:line="240" w:lineRule="auto"/>
        <w:jc w:val="center"/>
        <w:rPr>
          <w:rStyle w:val="Zag11"/>
          <w:rFonts w:ascii="Times New Roman" w:eastAsia="@Arial Unicode MS" w:hAnsi="Times New Roman"/>
          <w:b/>
          <w:i/>
          <w:color w:val="FF0000"/>
          <w:sz w:val="28"/>
          <w:szCs w:val="28"/>
        </w:rPr>
      </w:pPr>
    </w:p>
    <w:p w:rsidR="00285F3A" w:rsidRPr="00A9078D" w:rsidRDefault="00285F3A" w:rsidP="00A9078D">
      <w:pPr>
        <w:tabs>
          <w:tab w:val="left" w:pos="7740"/>
        </w:tabs>
        <w:spacing w:after="0" w:line="240" w:lineRule="auto"/>
        <w:jc w:val="both"/>
        <w:rPr>
          <w:rFonts w:ascii="Times New Roman" w:hAnsi="Times New Roman"/>
          <w:b/>
          <w:i/>
          <w:iCs/>
          <w:color w:val="17365D" w:themeColor="text2" w:themeShade="BF"/>
          <w:sz w:val="28"/>
          <w:szCs w:val="28"/>
          <w:u w:val="single"/>
        </w:rPr>
      </w:pPr>
      <w:r w:rsidRPr="00A9078D">
        <w:rPr>
          <w:rFonts w:ascii="Times New Roman" w:hAnsi="Times New Roman"/>
          <w:b/>
          <w:i/>
          <w:iCs/>
          <w:color w:val="17365D" w:themeColor="text2" w:themeShade="BF"/>
          <w:sz w:val="28"/>
          <w:szCs w:val="28"/>
          <w:u w:val="single"/>
        </w:rPr>
        <w:lastRenderedPageBreak/>
        <w:t>Раздел 3. «Условия осуществления образовательного процесса».</w:t>
      </w:r>
    </w:p>
    <w:p w:rsidR="00285F3A" w:rsidRPr="00A9078D" w:rsidRDefault="00285F3A" w:rsidP="00A9078D">
      <w:pPr>
        <w:tabs>
          <w:tab w:val="left" w:pos="7740"/>
        </w:tabs>
        <w:spacing w:after="0" w:line="240" w:lineRule="auto"/>
        <w:jc w:val="both"/>
        <w:rPr>
          <w:rFonts w:ascii="Times New Roman" w:hAnsi="Times New Roman"/>
          <w:b/>
          <w:i/>
          <w:color w:val="FF0000"/>
          <w:sz w:val="28"/>
          <w:szCs w:val="28"/>
        </w:rPr>
      </w:pPr>
      <w:r w:rsidRPr="00A9078D">
        <w:rPr>
          <w:rFonts w:ascii="Times New Roman" w:hAnsi="Times New Roman"/>
          <w:b/>
          <w:i/>
          <w:color w:val="FF0000"/>
          <w:sz w:val="28"/>
          <w:szCs w:val="28"/>
        </w:rPr>
        <w:t xml:space="preserve">   Режим работы.</w:t>
      </w:r>
    </w:p>
    <w:p w:rsidR="000D0965" w:rsidRPr="000D0965" w:rsidRDefault="000D0965" w:rsidP="000D0965">
      <w:pPr>
        <w:tabs>
          <w:tab w:val="left" w:pos="7740"/>
        </w:tabs>
        <w:spacing w:after="0" w:line="360" w:lineRule="auto"/>
        <w:jc w:val="both"/>
        <w:rPr>
          <w:rFonts w:ascii="Times New Roman" w:hAnsi="Times New Roman"/>
          <w:sz w:val="28"/>
          <w:szCs w:val="28"/>
        </w:rPr>
      </w:pPr>
      <w:r w:rsidRPr="000D0965">
        <w:rPr>
          <w:rFonts w:ascii="Times New Roman" w:hAnsi="Times New Roman"/>
          <w:sz w:val="28"/>
          <w:szCs w:val="28"/>
        </w:rPr>
        <w:t xml:space="preserve">    Организация образовательной деятельности по реализации  основной образовательной  программы   в лицее регламентировалась учебным планом,  годовым календарным учебным графиком, расписанием занятий учебной  деятельности,   внеурочной  деятельности,  деятельности дополнительного  образования. </w:t>
      </w:r>
    </w:p>
    <w:p w:rsidR="000D0965" w:rsidRPr="000D0965" w:rsidRDefault="000D0965" w:rsidP="000D0965">
      <w:pPr>
        <w:tabs>
          <w:tab w:val="left" w:pos="7740"/>
        </w:tabs>
        <w:spacing w:after="0" w:line="360" w:lineRule="auto"/>
        <w:jc w:val="both"/>
        <w:rPr>
          <w:rFonts w:ascii="Times New Roman" w:hAnsi="Times New Roman"/>
          <w:sz w:val="28"/>
          <w:szCs w:val="28"/>
        </w:rPr>
      </w:pPr>
      <w:r w:rsidRPr="000D0965">
        <w:rPr>
          <w:rFonts w:ascii="Times New Roman" w:hAnsi="Times New Roman"/>
          <w:sz w:val="28"/>
          <w:szCs w:val="28"/>
        </w:rPr>
        <w:t>Годовой календарный график  регламентировал  начало учебного года.дату его завершения, сроки каникул и их продолжительность.</w:t>
      </w:r>
    </w:p>
    <w:p w:rsidR="000D0965" w:rsidRPr="00537F25" w:rsidRDefault="000D0965" w:rsidP="000D0965">
      <w:pPr>
        <w:tabs>
          <w:tab w:val="left" w:pos="7740"/>
        </w:tabs>
        <w:spacing w:after="0" w:line="360" w:lineRule="auto"/>
        <w:jc w:val="both"/>
        <w:rPr>
          <w:rFonts w:ascii="Times New Roman" w:hAnsi="Times New Roman"/>
          <w:sz w:val="28"/>
          <w:szCs w:val="28"/>
        </w:rPr>
      </w:pPr>
      <w:r w:rsidRPr="000D0965">
        <w:rPr>
          <w:rFonts w:ascii="Times New Roman" w:hAnsi="Times New Roman"/>
          <w:sz w:val="28"/>
          <w:szCs w:val="28"/>
        </w:rPr>
        <w:t xml:space="preserve">В  2016-2017  учебном году </w:t>
      </w:r>
      <w:r w:rsidRPr="00537F25">
        <w:rPr>
          <w:rFonts w:ascii="Times New Roman" w:hAnsi="Times New Roman"/>
          <w:sz w:val="28"/>
          <w:szCs w:val="28"/>
        </w:rPr>
        <w:t>учебный  год  начался 1 –го сентября.</w:t>
      </w:r>
    </w:p>
    <w:p w:rsidR="000D0965" w:rsidRPr="000D0965" w:rsidRDefault="000D0965" w:rsidP="000D0965">
      <w:pPr>
        <w:tabs>
          <w:tab w:val="left" w:pos="7740"/>
        </w:tabs>
        <w:spacing w:after="0" w:line="360" w:lineRule="auto"/>
        <w:jc w:val="both"/>
        <w:rPr>
          <w:rFonts w:ascii="Times New Roman" w:hAnsi="Times New Roman"/>
          <w:b/>
          <w:sz w:val="28"/>
          <w:szCs w:val="28"/>
        </w:rPr>
      </w:pPr>
      <w:r w:rsidRPr="000D0965">
        <w:rPr>
          <w:rFonts w:ascii="Times New Roman" w:hAnsi="Times New Roman"/>
          <w:b/>
          <w:sz w:val="28"/>
          <w:szCs w:val="28"/>
        </w:rPr>
        <w:t>Продолжительность  учебного  года:</w:t>
      </w:r>
    </w:p>
    <w:p w:rsidR="000D0965" w:rsidRPr="000D0965" w:rsidRDefault="000D0965" w:rsidP="000D0965">
      <w:pPr>
        <w:tabs>
          <w:tab w:val="left" w:pos="7740"/>
        </w:tabs>
        <w:spacing w:after="0" w:line="360" w:lineRule="auto"/>
        <w:jc w:val="both"/>
        <w:rPr>
          <w:rFonts w:ascii="Times New Roman" w:hAnsi="Times New Roman"/>
          <w:sz w:val="28"/>
          <w:szCs w:val="28"/>
        </w:rPr>
      </w:pPr>
      <w:r w:rsidRPr="000D0965">
        <w:rPr>
          <w:rFonts w:ascii="Times New Roman" w:hAnsi="Times New Roman"/>
          <w:sz w:val="28"/>
          <w:szCs w:val="28"/>
        </w:rPr>
        <w:t>1 класс           -  33 недели</w:t>
      </w:r>
    </w:p>
    <w:p w:rsidR="000D0965" w:rsidRPr="000D0965" w:rsidRDefault="000D0965" w:rsidP="000D0965">
      <w:pPr>
        <w:tabs>
          <w:tab w:val="left" w:pos="7740"/>
        </w:tabs>
        <w:spacing w:after="0" w:line="360" w:lineRule="auto"/>
        <w:jc w:val="both"/>
        <w:rPr>
          <w:rFonts w:ascii="Times New Roman" w:hAnsi="Times New Roman"/>
          <w:sz w:val="28"/>
          <w:szCs w:val="28"/>
        </w:rPr>
      </w:pPr>
      <w:r w:rsidRPr="000D0965">
        <w:rPr>
          <w:rFonts w:ascii="Times New Roman" w:hAnsi="Times New Roman"/>
          <w:sz w:val="28"/>
          <w:szCs w:val="28"/>
        </w:rPr>
        <w:t>2-4 классы      -  34 недели</w:t>
      </w:r>
    </w:p>
    <w:p w:rsidR="000D0965" w:rsidRPr="000D0965" w:rsidRDefault="000D0965" w:rsidP="000D0965">
      <w:pPr>
        <w:tabs>
          <w:tab w:val="left" w:pos="7740"/>
        </w:tabs>
        <w:spacing w:after="0" w:line="360" w:lineRule="auto"/>
        <w:jc w:val="both"/>
        <w:rPr>
          <w:rFonts w:ascii="Times New Roman" w:hAnsi="Times New Roman"/>
          <w:sz w:val="28"/>
          <w:szCs w:val="28"/>
        </w:rPr>
      </w:pPr>
      <w:r w:rsidRPr="000D0965">
        <w:rPr>
          <w:rFonts w:ascii="Times New Roman" w:hAnsi="Times New Roman"/>
          <w:sz w:val="28"/>
          <w:szCs w:val="28"/>
        </w:rPr>
        <w:t>5-8,10 классы -  35 недель</w:t>
      </w:r>
    </w:p>
    <w:p w:rsidR="000D0965" w:rsidRPr="000D0965" w:rsidRDefault="000D0965" w:rsidP="000D0965">
      <w:pPr>
        <w:tabs>
          <w:tab w:val="left" w:pos="7740"/>
        </w:tabs>
        <w:spacing w:after="0" w:line="360" w:lineRule="auto"/>
        <w:jc w:val="both"/>
        <w:rPr>
          <w:rFonts w:ascii="Times New Roman" w:hAnsi="Times New Roman"/>
          <w:sz w:val="28"/>
          <w:szCs w:val="28"/>
        </w:rPr>
      </w:pPr>
      <w:r w:rsidRPr="000D0965">
        <w:rPr>
          <w:rFonts w:ascii="Times New Roman" w:hAnsi="Times New Roman"/>
          <w:sz w:val="28"/>
          <w:szCs w:val="28"/>
        </w:rPr>
        <w:t>9.11 классы     -  34  недели (без учета государственной итоговойаттестации)</w:t>
      </w:r>
    </w:p>
    <w:p w:rsidR="000D0965" w:rsidRPr="000D0965" w:rsidRDefault="000D0965" w:rsidP="000D0965">
      <w:pPr>
        <w:tabs>
          <w:tab w:val="left" w:pos="7740"/>
        </w:tabs>
        <w:spacing w:after="0" w:line="360" w:lineRule="auto"/>
        <w:jc w:val="both"/>
        <w:rPr>
          <w:rFonts w:ascii="Times New Roman" w:hAnsi="Times New Roman"/>
          <w:b/>
          <w:sz w:val="28"/>
          <w:szCs w:val="28"/>
        </w:rPr>
      </w:pPr>
      <w:r w:rsidRPr="000D0965">
        <w:rPr>
          <w:rFonts w:ascii="Times New Roman" w:hAnsi="Times New Roman"/>
          <w:b/>
          <w:sz w:val="28"/>
          <w:szCs w:val="28"/>
        </w:rPr>
        <w:t>Сроки и продолжительность  каникул:</w:t>
      </w:r>
    </w:p>
    <w:p w:rsidR="000D0965" w:rsidRPr="000D0965" w:rsidRDefault="000D0965" w:rsidP="000D0965">
      <w:pPr>
        <w:spacing w:after="160" w:line="220" w:lineRule="atLeast"/>
        <w:jc w:val="both"/>
        <w:rPr>
          <w:rFonts w:ascii="Times New Roman" w:hAnsi="Times New Roman"/>
          <w:sz w:val="28"/>
          <w:szCs w:val="28"/>
        </w:rPr>
      </w:pPr>
      <w:r w:rsidRPr="000D0965">
        <w:rPr>
          <w:rFonts w:ascii="Times New Roman" w:hAnsi="Times New Roman"/>
          <w:sz w:val="28"/>
          <w:szCs w:val="28"/>
        </w:rPr>
        <w:t xml:space="preserve">Осенние  каникулы  - </w:t>
      </w:r>
      <w:r w:rsidRPr="000D0965">
        <w:rPr>
          <w:rFonts w:ascii="Times New Roman" w:hAnsi="Times New Roman"/>
          <w:color w:val="414141"/>
          <w:sz w:val="28"/>
          <w:szCs w:val="28"/>
        </w:rPr>
        <w:t>31.10.2016 – 06.11.2016   (7 дней)</w:t>
      </w:r>
    </w:p>
    <w:p w:rsidR="000D0965" w:rsidRPr="000D0965" w:rsidRDefault="000D0965" w:rsidP="000D0965">
      <w:pPr>
        <w:spacing w:after="160" w:line="220" w:lineRule="atLeast"/>
        <w:jc w:val="both"/>
        <w:rPr>
          <w:rFonts w:ascii="Times New Roman" w:hAnsi="Times New Roman"/>
          <w:sz w:val="28"/>
          <w:szCs w:val="28"/>
        </w:rPr>
      </w:pPr>
      <w:r w:rsidRPr="000D0965">
        <w:rPr>
          <w:rFonts w:ascii="Times New Roman" w:hAnsi="Times New Roman"/>
          <w:sz w:val="28"/>
          <w:szCs w:val="28"/>
        </w:rPr>
        <w:t>Зимние   каникулы   - 28.12.16 - 10.01.17     (14 дней)</w:t>
      </w:r>
    </w:p>
    <w:p w:rsidR="000D0965" w:rsidRPr="000D0965" w:rsidRDefault="000D0965" w:rsidP="000D0965">
      <w:pPr>
        <w:spacing w:after="160" w:line="220" w:lineRule="atLeast"/>
        <w:jc w:val="both"/>
        <w:rPr>
          <w:rFonts w:ascii="Times New Roman" w:hAnsi="Times New Roman"/>
          <w:sz w:val="28"/>
          <w:szCs w:val="28"/>
          <w:u w:val="single"/>
        </w:rPr>
      </w:pPr>
      <w:r w:rsidRPr="000D0965">
        <w:rPr>
          <w:rFonts w:ascii="Times New Roman" w:hAnsi="Times New Roman"/>
          <w:sz w:val="28"/>
          <w:szCs w:val="28"/>
        </w:rPr>
        <w:t xml:space="preserve">Весенние каникулы  - 25.03.17 -  02.04.2017 </w:t>
      </w:r>
      <w:r w:rsidRPr="000D0965">
        <w:rPr>
          <w:rFonts w:ascii="Times New Roman" w:hAnsi="Times New Roman"/>
          <w:sz w:val="28"/>
          <w:szCs w:val="28"/>
          <w:u w:val="single"/>
        </w:rPr>
        <w:t>( 9 дней)</w:t>
      </w:r>
    </w:p>
    <w:p w:rsidR="000D0965" w:rsidRPr="000D0965" w:rsidRDefault="000D0965" w:rsidP="000D0965">
      <w:pPr>
        <w:spacing w:after="160" w:line="220" w:lineRule="atLeast"/>
        <w:jc w:val="both"/>
        <w:rPr>
          <w:rFonts w:ascii="Times New Roman" w:hAnsi="Times New Roman"/>
          <w:b/>
          <w:sz w:val="28"/>
          <w:szCs w:val="28"/>
        </w:rPr>
      </w:pPr>
      <w:r w:rsidRPr="000D0965">
        <w:rPr>
          <w:rFonts w:ascii="Times New Roman" w:hAnsi="Times New Roman"/>
          <w:b/>
          <w:sz w:val="28"/>
          <w:szCs w:val="28"/>
        </w:rPr>
        <w:t>Итого – 30 дней</w:t>
      </w:r>
    </w:p>
    <w:p w:rsidR="000D0965" w:rsidRPr="000D0965" w:rsidRDefault="000D0965" w:rsidP="000D0965">
      <w:pPr>
        <w:spacing w:after="160" w:line="220" w:lineRule="atLeast"/>
        <w:jc w:val="both"/>
        <w:rPr>
          <w:rFonts w:ascii="Times New Roman" w:hAnsi="Times New Roman"/>
          <w:sz w:val="28"/>
          <w:szCs w:val="28"/>
        </w:rPr>
      </w:pPr>
      <w:r w:rsidRPr="000D0965">
        <w:rPr>
          <w:rFonts w:ascii="Times New Roman" w:hAnsi="Times New Roman"/>
          <w:sz w:val="28"/>
          <w:szCs w:val="28"/>
        </w:rPr>
        <w:t>Дополнительные каникулы для учащихся  первых  классов</w:t>
      </w:r>
    </w:p>
    <w:p w:rsidR="000D0965" w:rsidRPr="000D0965" w:rsidRDefault="000D0965" w:rsidP="000D0965">
      <w:pPr>
        <w:spacing w:after="160" w:line="220" w:lineRule="atLeast"/>
        <w:jc w:val="both"/>
        <w:rPr>
          <w:rFonts w:ascii="Times New Roman" w:hAnsi="Times New Roman"/>
          <w:sz w:val="28"/>
          <w:szCs w:val="28"/>
        </w:rPr>
      </w:pPr>
      <w:r w:rsidRPr="000D0965">
        <w:rPr>
          <w:rFonts w:ascii="Times New Roman" w:hAnsi="Times New Roman"/>
          <w:sz w:val="28"/>
          <w:szCs w:val="28"/>
        </w:rPr>
        <w:t xml:space="preserve">                                      13.02.17 – 19.02.17</w:t>
      </w:r>
    </w:p>
    <w:p w:rsidR="000D0965" w:rsidRPr="000D0965" w:rsidRDefault="000D0965" w:rsidP="000D0965">
      <w:pPr>
        <w:spacing w:after="160" w:line="220" w:lineRule="atLeast"/>
        <w:jc w:val="both"/>
        <w:rPr>
          <w:rFonts w:ascii="Times New Roman" w:hAnsi="Times New Roman"/>
          <w:b/>
          <w:sz w:val="28"/>
          <w:szCs w:val="28"/>
        </w:rPr>
      </w:pPr>
      <w:r w:rsidRPr="000D0965">
        <w:rPr>
          <w:rFonts w:ascii="Times New Roman" w:hAnsi="Times New Roman"/>
          <w:b/>
          <w:sz w:val="28"/>
          <w:szCs w:val="28"/>
        </w:rPr>
        <w:t xml:space="preserve">Окончание  учебного     года             </w:t>
      </w:r>
    </w:p>
    <w:p w:rsidR="000D0965" w:rsidRPr="000D0965" w:rsidRDefault="000D0965" w:rsidP="000D0965">
      <w:pPr>
        <w:spacing w:after="160" w:line="220" w:lineRule="atLeast"/>
        <w:jc w:val="both"/>
        <w:rPr>
          <w:rFonts w:ascii="Times New Roman" w:hAnsi="Times New Roman"/>
          <w:sz w:val="28"/>
          <w:szCs w:val="28"/>
        </w:rPr>
      </w:pPr>
      <w:r w:rsidRPr="000D0965">
        <w:rPr>
          <w:rFonts w:ascii="Times New Roman" w:hAnsi="Times New Roman"/>
          <w:sz w:val="28"/>
          <w:szCs w:val="28"/>
        </w:rPr>
        <w:t xml:space="preserve">                                     1-4      классы  -   25  мая</w:t>
      </w:r>
    </w:p>
    <w:p w:rsidR="000D0965" w:rsidRPr="000D0965" w:rsidRDefault="000D0965" w:rsidP="000D0965">
      <w:pPr>
        <w:spacing w:after="160" w:line="220" w:lineRule="atLeast"/>
        <w:jc w:val="both"/>
        <w:rPr>
          <w:rFonts w:ascii="Times New Roman" w:hAnsi="Times New Roman"/>
          <w:sz w:val="28"/>
          <w:szCs w:val="28"/>
        </w:rPr>
      </w:pPr>
      <w:r w:rsidRPr="000D0965">
        <w:rPr>
          <w:rFonts w:ascii="Times New Roman" w:hAnsi="Times New Roman"/>
          <w:sz w:val="28"/>
          <w:szCs w:val="28"/>
        </w:rPr>
        <w:t xml:space="preserve">                                     5-8,10 классы  -   31  мая</w:t>
      </w:r>
    </w:p>
    <w:p w:rsidR="000D0965" w:rsidRPr="000D0965" w:rsidRDefault="000D0965" w:rsidP="000D0965">
      <w:pPr>
        <w:spacing w:after="160" w:line="220" w:lineRule="atLeast"/>
        <w:jc w:val="both"/>
        <w:rPr>
          <w:rFonts w:ascii="Times New Roman" w:hAnsi="Times New Roman"/>
          <w:sz w:val="28"/>
          <w:szCs w:val="28"/>
        </w:rPr>
      </w:pPr>
      <w:r w:rsidRPr="000D0965">
        <w:rPr>
          <w:rFonts w:ascii="Times New Roman" w:hAnsi="Times New Roman"/>
          <w:sz w:val="28"/>
          <w:szCs w:val="28"/>
        </w:rPr>
        <w:t xml:space="preserve">                                      9,11   классы  -   25  мая</w:t>
      </w:r>
    </w:p>
    <w:p w:rsidR="000D0965" w:rsidRPr="000D0965" w:rsidRDefault="000D0965" w:rsidP="000D0965">
      <w:pPr>
        <w:tabs>
          <w:tab w:val="left" w:pos="7740"/>
        </w:tabs>
        <w:spacing w:after="0" w:line="360" w:lineRule="auto"/>
        <w:jc w:val="both"/>
        <w:rPr>
          <w:rFonts w:ascii="Times New Roman" w:hAnsi="Times New Roman"/>
          <w:b/>
          <w:sz w:val="28"/>
          <w:szCs w:val="28"/>
        </w:rPr>
      </w:pPr>
      <w:r w:rsidRPr="000D0965">
        <w:rPr>
          <w:rFonts w:ascii="Times New Roman" w:hAnsi="Times New Roman"/>
          <w:b/>
          <w:sz w:val="28"/>
          <w:szCs w:val="28"/>
        </w:rPr>
        <w:t>Обучение осуществлялось:</w:t>
      </w:r>
    </w:p>
    <w:p w:rsidR="000D0965" w:rsidRPr="000D0965" w:rsidRDefault="000D0965" w:rsidP="000D0965">
      <w:pPr>
        <w:tabs>
          <w:tab w:val="left" w:pos="7740"/>
        </w:tabs>
        <w:spacing w:after="0" w:line="360" w:lineRule="auto"/>
        <w:jc w:val="both"/>
        <w:rPr>
          <w:rFonts w:ascii="Times New Roman" w:hAnsi="Times New Roman"/>
          <w:sz w:val="28"/>
          <w:szCs w:val="28"/>
        </w:rPr>
      </w:pPr>
      <w:r w:rsidRPr="000D0965">
        <w:rPr>
          <w:rFonts w:ascii="Times New Roman" w:hAnsi="Times New Roman"/>
          <w:sz w:val="28"/>
          <w:szCs w:val="28"/>
        </w:rPr>
        <w:t>1-4 классы      -  по   пятидневной   рабочей   недели</w:t>
      </w:r>
    </w:p>
    <w:p w:rsidR="000D0965" w:rsidRPr="000D0965" w:rsidRDefault="000D0965" w:rsidP="000D0965">
      <w:pPr>
        <w:tabs>
          <w:tab w:val="left" w:pos="7740"/>
        </w:tabs>
        <w:spacing w:after="0" w:line="360" w:lineRule="auto"/>
        <w:jc w:val="both"/>
        <w:rPr>
          <w:rFonts w:ascii="Times New Roman" w:hAnsi="Times New Roman"/>
          <w:sz w:val="28"/>
          <w:szCs w:val="28"/>
        </w:rPr>
      </w:pPr>
      <w:r w:rsidRPr="000D0965">
        <w:rPr>
          <w:rFonts w:ascii="Times New Roman" w:hAnsi="Times New Roman"/>
          <w:sz w:val="28"/>
          <w:szCs w:val="28"/>
        </w:rPr>
        <w:t>5-11 классы    -   по  шестидневной   рабочей   недели</w:t>
      </w:r>
    </w:p>
    <w:p w:rsidR="000D0965" w:rsidRPr="000D0965" w:rsidRDefault="00537F25" w:rsidP="000D0965">
      <w:pPr>
        <w:tabs>
          <w:tab w:val="left" w:pos="7740"/>
        </w:tabs>
        <w:spacing w:after="0" w:line="360" w:lineRule="auto"/>
        <w:jc w:val="both"/>
        <w:rPr>
          <w:rFonts w:ascii="Times New Roman" w:hAnsi="Times New Roman"/>
          <w:b/>
          <w:bCs/>
          <w:i/>
          <w:iCs/>
          <w:sz w:val="28"/>
          <w:szCs w:val="28"/>
        </w:rPr>
      </w:pPr>
      <w:r>
        <w:rPr>
          <w:rFonts w:ascii="Times New Roman" w:hAnsi="Times New Roman"/>
          <w:b/>
          <w:bCs/>
          <w:i/>
          <w:iCs/>
          <w:sz w:val="28"/>
          <w:szCs w:val="28"/>
        </w:rPr>
        <w:t>Начало  занятий</w:t>
      </w:r>
      <w:r w:rsidR="000D0965" w:rsidRPr="000D0965">
        <w:rPr>
          <w:rFonts w:ascii="Times New Roman" w:hAnsi="Times New Roman"/>
          <w:b/>
          <w:bCs/>
          <w:i/>
          <w:iCs/>
          <w:sz w:val="28"/>
          <w:szCs w:val="28"/>
        </w:rPr>
        <w:t>:</w:t>
      </w:r>
    </w:p>
    <w:p w:rsidR="000D0965" w:rsidRPr="000D0965" w:rsidRDefault="000D0965" w:rsidP="000D0965">
      <w:pPr>
        <w:rPr>
          <w:rFonts w:ascii="Times New Roman" w:hAnsi="Times New Roman"/>
          <w:sz w:val="28"/>
          <w:szCs w:val="28"/>
        </w:rPr>
      </w:pPr>
      <w:r w:rsidRPr="000D0965">
        <w:rPr>
          <w:rFonts w:ascii="Times New Roman" w:hAnsi="Times New Roman"/>
          <w:sz w:val="28"/>
          <w:szCs w:val="28"/>
        </w:rPr>
        <w:lastRenderedPageBreak/>
        <w:t xml:space="preserve">    -Обучение  учащихся 1-11 классов   осуществлялось  в одну смену (</w:t>
      </w:r>
      <w:r w:rsidRPr="000D0965">
        <w:rPr>
          <w:rFonts w:ascii="Times New Roman" w:hAnsi="Times New Roman"/>
          <w:sz w:val="28"/>
          <w:szCs w:val="28"/>
          <w:lang w:val="en-US"/>
        </w:rPr>
        <w:t>I</w:t>
      </w:r>
      <w:r w:rsidRPr="000D0965">
        <w:rPr>
          <w:rFonts w:ascii="Times New Roman" w:hAnsi="Times New Roman"/>
          <w:sz w:val="28"/>
          <w:szCs w:val="28"/>
        </w:rPr>
        <w:t xml:space="preserve">  смена) </w:t>
      </w:r>
    </w:p>
    <w:p w:rsidR="000D0965" w:rsidRPr="000D0965" w:rsidRDefault="000D0965" w:rsidP="000D0965">
      <w:pPr>
        <w:rPr>
          <w:rFonts w:ascii="Times New Roman" w:hAnsi="Times New Roman"/>
          <w:sz w:val="28"/>
          <w:szCs w:val="28"/>
        </w:rPr>
      </w:pPr>
      <w:r w:rsidRPr="000D0965">
        <w:rPr>
          <w:rFonts w:ascii="Times New Roman" w:hAnsi="Times New Roman"/>
          <w:sz w:val="28"/>
          <w:szCs w:val="28"/>
        </w:rPr>
        <w:t xml:space="preserve">         -  Начало  занятий       1-11 классов       в    08.00  </w:t>
      </w:r>
    </w:p>
    <w:p w:rsidR="000D0965" w:rsidRPr="000D0965" w:rsidRDefault="000D0965" w:rsidP="000D0965">
      <w:pPr>
        <w:tabs>
          <w:tab w:val="left" w:pos="7740"/>
        </w:tabs>
        <w:spacing w:after="0" w:line="360" w:lineRule="auto"/>
        <w:jc w:val="both"/>
        <w:rPr>
          <w:rFonts w:ascii="Times New Roman" w:hAnsi="Times New Roman"/>
          <w:sz w:val="28"/>
          <w:szCs w:val="28"/>
        </w:rPr>
      </w:pPr>
      <w:r w:rsidRPr="000D0965">
        <w:rPr>
          <w:rFonts w:ascii="Times New Roman" w:hAnsi="Times New Roman"/>
          <w:sz w:val="28"/>
          <w:szCs w:val="28"/>
        </w:rPr>
        <w:t>На всех трех ступенях образования учебный план МБОУ лицея №5  был рассчитан на предельно допустимую нагрузку.</w:t>
      </w:r>
    </w:p>
    <w:p w:rsidR="000D0965" w:rsidRPr="000D0965" w:rsidRDefault="000D0965" w:rsidP="000D0965">
      <w:pPr>
        <w:pStyle w:val="af9"/>
        <w:tabs>
          <w:tab w:val="left" w:pos="7740"/>
        </w:tabs>
        <w:spacing w:line="360" w:lineRule="auto"/>
        <w:jc w:val="both"/>
        <w:rPr>
          <w:sz w:val="28"/>
          <w:szCs w:val="28"/>
        </w:rPr>
      </w:pPr>
      <w:r w:rsidRPr="000D0965">
        <w:rPr>
          <w:sz w:val="28"/>
          <w:szCs w:val="28"/>
        </w:rPr>
        <w:t xml:space="preserve">      1 класс   - 21час                                         5 класс       – 32 час.        </w:t>
      </w:r>
    </w:p>
    <w:p w:rsidR="000D0965" w:rsidRPr="000D0965" w:rsidRDefault="000D0965" w:rsidP="000D0965">
      <w:pPr>
        <w:tabs>
          <w:tab w:val="left" w:pos="7740"/>
        </w:tabs>
        <w:spacing w:after="0" w:line="360" w:lineRule="auto"/>
        <w:jc w:val="both"/>
        <w:rPr>
          <w:rFonts w:ascii="Times New Roman" w:hAnsi="Times New Roman"/>
          <w:sz w:val="28"/>
          <w:szCs w:val="28"/>
        </w:rPr>
      </w:pPr>
      <w:r w:rsidRPr="000D0965">
        <w:rPr>
          <w:rFonts w:ascii="Times New Roman" w:hAnsi="Times New Roman"/>
          <w:sz w:val="28"/>
          <w:szCs w:val="28"/>
        </w:rPr>
        <w:t xml:space="preserve">                2 класс  - 23 час.                                        6 класс       – 33 час</w:t>
      </w:r>
    </w:p>
    <w:p w:rsidR="000D0965" w:rsidRPr="000D0965" w:rsidRDefault="000D0965" w:rsidP="000D0965">
      <w:pPr>
        <w:tabs>
          <w:tab w:val="left" w:pos="7740"/>
        </w:tabs>
        <w:spacing w:after="0" w:line="360" w:lineRule="auto"/>
        <w:jc w:val="both"/>
        <w:rPr>
          <w:rFonts w:ascii="Times New Roman" w:hAnsi="Times New Roman"/>
          <w:sz w:val="28"/>
          <w:szCs w:val="28"/>
        </w:rPr>
      </w:pPr>
      <w:r w:rsidRPr="000D0965">
        <w:rPr>
          <w:rFonts w:ascii="Times New Roman" w:hAnsi="Times New Roman"/>
          <w:sz w:val="28"/>
          <w:szCs w:val="28"/>
        </w:rPr>
        <w:t xml:space="preserve">                3 класс  - 23  час.                                       7 класс       – 35 час.</w:t>
      </w:r>
    </w:p>
    <w:p w:rsidR="000D0965" w:rsidRPr="000D0965" w:rsidRDefault="000D0965" w:rsidP="000D0965">
      <w:pPr>
        <w:tabs>
          <w:tab w:val="left" w:pos="7740"/>
        </w:tabs>
        <w:spacing w:after="0" w:line="360" w:lineRule="auto"/>
        <w:jc w:val="both"/>
        <w:rPr>
          <w:rFonts w:ascii="Times New Roman" w:hAnsi="Times New Roman"/>
          <w:sz w:val="28"/>
          <w:szCs w:val="28"/>
        </w:rPr>
      </w:pPr>
      <w:r w:rsidRPr="000D0965">
        <w:rPr>
          <w:rFonts w:ascii="Times New Roman" w:hAnsi="Times New Roman"/>
          <w:sz w:val="28"/>
          <w:szCs w:val="28"/>
        </w:rPr>
        <w:t xml:space="preserve">                4 класс  - 23 час.                                        8,9 кассы    – 36 час.</w:t>
      </w:r>
    </w:p>
    <w:p w:rsidR="000D0965" w:rsidRPr="000D0965" w:rsidRDefault="000D0965" w:rsidP="000D0965">
      <w:pPr>
        <w:pStyle w:val="afb"/>
        <w:tabs>
          <w:tab w:val="clear" w:pos="720"/>
          <w:tab w:val="left" w:pos="5400"/>
          <w:tab w:val="left" w:pos="7740"/>
        </w:tabs>
        <w:suppressAutoHyphens w:val="0"/>
        <w:spacing w:line="360" w:lineRule="auto"/>
        <w:rPr>
          <w:rFonts w:cs="Times New Roman"/>
          <w:szCs w:val="28"/>
        </w:rPr>
      </w:pPr>
      <w:r w:rsidRPr="000D0965">
        <w:rPr>
          <w:rFonts w:cs="Times New Roman"/>
          <w:szCs w:val="28"/>
          <w:lang w:eastAsia="ru-RU"/>
        </w:rPr>
        <w:t>.</w:t>
      </w:r>
      <w:r w:rsidRPr="000D0965">
        <w:rPr>
          <w:rFonts w:cs="Times New Roman"/>
          <w:szCs w:val="28"/>
        </w:rPr>
        <w:t xml:space="preserve">                                                                              10-11 классы   - 37 час.</w:t>
      </w:r>
    </w:p>
    <w:p w:rsidR="000D0965" w:rsidRPr="000D0965" w:rsidRDefault="000D0965" w:rsidP="000D0965">
      <w:pPr>
        <w:tabs>
          <w:tab w:val="left" w:pos="7740"/>
        </w:tabs>
        <w:spacing w:after="0" w:line="360" w:lineRule="auto"/>
        <w:jc w:val="both"/>
        <w:rPr>
          <w:rFonts w:ascii="Times New Roman" w:hAnsi="Times New Roman"/>
          <w:b/>
          <w:sz w:val="28"/>
          <w:szCs w:val="28"/>
        </w:rPr>
      </w:pPr>
      <w:r w:rsidRPr="000D0965">
        <w:rPr>
          <w:rFonts w:ascii="Times New Roman" w:hAnsi="Times New Roman"/>
          <w:b/>
          <w:sz w:val="28"/>
          <w:szCs w:val="28"/>
        </w:rPr>
        <w:t>Продолжительность перемен:</w:t>
      </w:r>
    </w:p>
    <w:p w:rsidR="000D0965" w:rsidRPr="000D0965" w:rsidRDefault="000D0965" w:rsidP="000D0965">
      <w:pPr>
        <w:tabs>
          <w:tab w:val="left" w:pos="7740"/>
        </w:tabs>
        <w:spacing w:after="0" w:line="360" w:lineRule="auto"/>
        <w:jc w:val="both"/>
        <w:rPr>
          <w:rFonts w:ascii="Times New Roman" w:hAnsi="Times New Roman"/>
          <w:sz w:val="28"/>
          <w:szCs w:val="28"/>
        </w:rPr>
      </w:pPr>
      <w:r w:rsidRPr="000D0965">
        <w:rPr>
          <w:rFonts w:ascii="Times New Roman" w:hAnsi="Times New Roman"/>
          <w:sz w:val="28"/>
          <w:szCs w:val="28"/>
        </w:rPr>
        <w:t xml:space="preserve">               -после 1, 4, 5 уроков - 10 минут, </w:t>
      </w:r>
    </w:p>
    <w:p w:rsidR="000D0965" w:rsidRPr="000D0965" w:rsidRDefault="000D0965" w:rsidP="000D0965">
      <w:pPr>
        <w:tabs>
          <w:tab w:val="left" w:pos="7740"/>
        </w:tabs>
        <w:spacing w:after="0" w:line="360" w:lineRule="auto"/>
        <w:jc w:val="both"/>
        <w:rPr>
          <w:rFonts w:ascii="Times New Roman" w:hAnsi="Times New Roman"/>
          <w:sz w:val="28"/>
          <w:szCs w:val="28"/>
        </w:rPr>
      </w:pPr>
      <w:r w:rsidRPr="000D0965">
        <w:rPr>
          <w:rFonts w:ascii="Times New Roman" w:hAnsi="Times New Roman"/>
          <w:sz w:val="28"/>
          <w:szCs w:val="28"/>
        </w:rPr>
        <w:t xml:space="preserve">                -после 2 и 3 уроков – две перемены по 20 минут каждая для организации питания      обучающихся;</w:t>
      </w:r>
    </w:p>
    <w:p w:rsidR="000D0965" w:rsidRPr="000D0965" w:rsidRDefault="000D0965" w:rsidP="000D0965">
      <w:pPr>
        <w:tabs>
          <w:tab w:val="left" w:pos="7740"/>
        </w:tabs>
        <w:spacing w:after="0" w:line="360" w:lineRule="auto"/>
        <w:jc w:val="both"/>
        <w:rPr>
          <w:rFonts w:ascii="Times New Roman" w:hAnsi="Times New Roman"/>
          <w:sz w:val="28"/>
          <w:szCs w:val="28"/>
        </w:rPr>
      </w:pPr>
      <w:r w:rsidRPr="000D0965">
        <w:rPr>
          <w:rFonts w:ascii="Times New Roman" w:hAnsi="Times New Roman"/>
          <w:sz w:val="28"/>
          <w:szCs w:val="28"/>
        </w:rPr>
        <w:t xml:space="preserve">                -для учащихся первых классов после 2 урока была организована</w:t>
      </w:r>
    </w:p>
    <w:p w:rsidR="000D0965" w:rsidRPr="000D0965" w:rsidRDefault="000D0965" w:rsidP="000D0965">
      <w:pPr>
        <w:tabs>
          <w:tab w:val="left" w:pos="7740"/>
        </w:tabs>
        <w:spacing w:after="0" w:line="360" w:lineRule="auto"/>
        <w:jc w:val="both"/>
        <w:rPr>
          <w:rFonts w:ascii="Times New Roman" w:hAnsi="Times New Roman"/>
          <w:sz w:val="28"/>
          <w:szCs w:val="28"/>
        </w:rPr>
      </w:pPr>
      <w:r w:rsidRPr="000D0965">
        <w:rPr>
          <w:rFonts w:ascii="Times New Roman" w:hAnsi="Times New Roman"/>
          <w:sz w:val="28"/>
          <w:szCs w:val="28"/>
        </w:rPr>
        <w:t xml:space="preserve">                динамическая пауза продолжительностью 40 минут.</w:t>
      </w:r>
    </w:p>
    <w:p w:rsidR="000D0965" w:rsidRPr="000D0965" w:rsidRDefault="000D0965" w:rsidP="000D0965">
      <w:pPr>
        <w:tabs>
          <w:tab w:val="left" w:pos="7740"/>
        </w:tabs>
        <w:spacing w:after="0" w:line="360" w:lineRule="auto"/>
        <w:jc w:val="both"/>
        <w:rPr>
          <w:rFonts w:ascii="Times New Roman" w:hAnsi="Times New Roman"/>
          <w:sz w:val="28"/>
          <w:szCs w:val="28"/>
        </w:rPr>
      </w:pPr>
      <w:r w:rsidRPr="000D0965">
        <w:rPr>
          <w:rFonts w:ascii="Times New Roman" w:hAnsi="Times New Roman"/>
          <w:sz w:val="28"/>
          <w:szCs w:val="28"/>
        </w:rPr>
        <w:t xml:space="preserve">Обучение  в  1-ом  классе  осуществлялось с  соблюдением   «ступенчатого»     режима  обучения  в  первом  полугодии: </w:t>
      </w:r>
    </w:p>
    <w:p w:rsidR="000D0965" w:rsidRPr="000D0965" w:rsidRDefault="000D0965" w:rsidP="000D0965">
      <w:pPr>
        <w:tabs>
          <w:tab w:val="left" w:pos="7740"/>
        </w:tabs>
        <w:spacing w:after="0" w:line="360" w:lineRule="auto"/>
        <w:ind w:left="360"/>
        <w:jc w:val="both"/>
        <w:rPr>
          <w:rFonts w:ascii="Times New Roman" w:hAnsi="Times New Roman"/>
          <w:sz w:val="28"/>
          <w:szCs w:val="28"/>
        </w:rPr>
      </w:pPr>
      <w:r w:rsidRPr="000D0965">
        <w:rPr>
          <w:rFonts w:ascii="Times New Roman" w:hAnsi="Times New Roman"/>
          <w:sz w:val="28"/>
          <w:szCs w:val="28"/>
        </w:rPr>
        <w:t xml:space="preserve">           1-я    четверть (сентябрь, октябрь) – 3 урока по 35 минут</w:t>
      </w:r>
    </w:p>
    <w:p w:rsidR="000D0965" w:rsidRPr="000D0965" w:rsidRDefault="000D0965" w:rsidP="000D0965">
      <w:pPr>
        <w:tabs>
          <w:tab w:val="left" w:pos="7740"/>
        </w:tabs>
        <w:spacing w:after="0" w:line="360" w:lineRule="auto"/>
        <w:ind w:left="360"/>
        <w:jc w:val="both"/>
        <w:rPr>
          <w:rFonts w:ascii="Times New Roman" w:hAnsi="Times New Roman"/>
          <w:sz w:val="28"/>
          <w:szCs w:val="28"/>
        </w:rPr>
      </w:pPr>
      <w:r w:rsidRPr="000D0965">
        <w:rPr>
          <w:rFonts w:ascii="Times New Roman" w:hAnsi="Times New Roman"/>
          <w:sz w:val="28"/>
          <w:szCs w:val="28"/>
        </w:rPr>
        <w:t xml:space="preserve">           2-я   четверть  (ноябрь, декабрь)     – 4 урока по 35 минут </w:t>
      </w:r>
    </w:p>
    <w:p w:rsidR="000D0965" w:rsidRPr="000D0965" w:rsidRDefault="000D0965" w:rsidP="000D0965">
      <w:pPr>
        <w:tabs>
          <w:tab w:val="left" w:pos="7740"/>
        </w:tabs>
        <w:spacing w:after="0" w:line="360" w:lineRule="auto"/>
        <w:ind w:left="360"/>
        <w:jc w:val="both"/>
        <w:rPr>
          <w:rFonts w:ascii="Times New Roman" w:hAnsi="Times New Roman"/>
          <w:sz w:val="28"/>
          <w:szCs w:val="28"/>
        </w:rPr>
      </w:pPr>
      <w:r w:rsidRPr="000D0965">
        <w:rPr>
          <w:rFonts w:ascii="Times New Roman" w:hAnsi="Times New Roman"/>
          <w:sz w:val="28"/>
          <w:szCs w:val="28"/>
        </w:rPr>
        <w:t xml:space="preserve">           2-ое    полугодие (январь-май)        -  4 урока по 45 минут</w:t>
      </w:r>
    </w:p>
    <w:p w:rsidR="000D0965" w:rsidRPr="000D0965" w:rsidRDefault="000D0965" w:rsidP="000D0965">
      <w:pPr>
        <w:tabs>
          <w:tab w:val="left" w:pos="7740"/>
        </w:tabs>
        <w:spacing w:after="0" w:line="360" w:lineRule="auto"/>
        <w:ind w:left="360"/>
        <w:jc w:val="both"/>
        <w:rPr>
          <w:rFonts w:ascii="Times New Roman" w:hAnsi="Times New Roman"/>
          <w:sz w:val="28"/>
          <w:szCs w:val="28"/>
        </w:rPr>
      </w:pPr>
      <w:r w:rsidRPr="000D0965">
        <w:rPr>
          <w:rFonts w:ascii="Times New Roman" w:hAnsi="Times New Roman"/>
          <w:sz w:val="28"/>
          <w:szCs w:val="28"/>
        </w:rPr>
        <w:t>Продолжительность уроков во    2-11 классах  - 45 минут</w:t>
      </w:r>
    </w:p>
    <w:p w:rsidR="000D0965" w:rsidRPr="000D0965" w:rsidRDefault="000D0965" w:rsidP="000D0965">
      <w:pPr>
        <w:tabs>
          <w:tab w:val="left" w:pos="7740"/>
        </w:tabs>
        <w:spacing w:after="0" w:line="360" w:lineRule="auto"/>
        <w:ind w:left="360"/>
        <w:jc w:val="both"/>
        <w:rPr>
          <w:rFonts w:ascii="Times New Roman" w:hAnsi="Times New Roman"/>
          <w:sz w:val="28"/>
          <w:szCs w:val="28"/>
        </w:rPr>
      </w:pPr>
      <w:r w:rsidRPr="000D0965">
        <w:rPr>
          <w:rFonts w:ascii="Times New Roman" w:hAnsi="Times New Roman"/>
          <w:sz w:val="28"/>
          <w:szCs w:val="28"/>
        </w:rPr>
        <w:t>Реализацию образовательных программ  в 1-4 классах   по отдельным предметам  учебного плана (русский язык, литературное чтение,  основы православной культуры,   математика, английский язык,  окружающий мир, изобразительное искусство,  технология, музыка, физическая культура)   осуществляли  учителя-предметники, в  4р3 классе - учитель начальных классов.</w:t>
      </w:r>
    </w:p>
    <w:p w:rsidR="00285F3A" w:rsidRPr="00A9078D" w:rsidRDefault="000D0965" w:rsidP="00D3606B">
      <w:pPr>
        <w:tabs>
          <w:tab w:val="left" w:pos="7740"/>
        </w:tabs>
        <w:spacing w:after="0" w:line="360" w:lineRule="auto"/>
        <w:ind w:left="426" w:hanging="426"/>
        <w:jc w:val="both"/>
        <w:rPr>
          <w:rFonts w:ascii="Times New Roman" w:hAnsi="Times New Roman"/>
          <w:b/>
          <w:i/>
          <w:color w:val="FF0000"/>
          <w:sz w:val="28"/>
          <w:szCs w:val="28"/>
        </w:rPr>
      </w:pPr>
      <w:r w:rsidRPr="000D0965">
        <w:rPr>
          <w:rFonts w:ascii="Times New Roman" w:hAnsi="Times New Roman"/>
          <w:sz w:val="28"/>
          <w:szCs w:val="28"/>
        </w:rPr>
        <w:lastRenderedPageBreak/>
        <w:t xml:space="preserve">           При проведении занятий по иностранному языку (2-11 классы),    технологии (5-8 классы), по информатике и вычислительной техники (во время практических занятий в 8-11 классах из расчета 0,5 часа из общей недельной нагрузки) классы делились на две группы при их наполняемости не менее 25-ти человек</w:t>
      </w:r>
      <w:r w:rsidR="00D3606B">
        <w:rPr>
          <w:rFonts w:ascii="Times New Roman" w:hAnsi="Times New Roman"/>
          <w:sz w:val="28"/>
          <w:szCs w:val="28"/>
        </w:rPr>
        <w:t>.</w:t>
      </w:r>
    </w:p>
    <w:p w:rsidR="0000249E" w:rsidRDefault="0000249E" w:rsidP="00A9078D">
      <w:pPr>
        <w:tabs>
          <w:tab w:val="left" w:pos="7740"/>
        </w:tabs>
        <w:spacing w:after="0" w:line="240" w:lineRule="auto"/>
        <w:jc w:val="both"/>
        <w:rPr>
          <w:rFonts w:ascii="Times New Roman" w:hAnsi="Times New Roman"/>
          <w:b/>
          <w:i/>
          <w:color w:val="FF0000"/>
          <w:sz w:val="28"/>
          <w:szCs w:val="28"/>
        </w:rPr>
      </w:pPr>
      <w:r w:rsidRPr="00A9078D">
        <w:rPr>
          <w:rFonts w:ascii="Times New Roman" w:hAnsi="Times New Roman"/>
          <w:b/>
          <w:i/>
          <w:color w:val="FF0000"/>
          <w:sz w:val="28"/>
          <w:szCs w:val="28"/>
        </w:rPr>
        <w:t xml:space="preserve">         Учебно- материальная база, благоустройство, оснащенность.</w:t>
      </w:r>
    </w:p>
    <w:p w:rsidR="0000249E" w:rsidRPr="00A9078D" w:rsidRDefault="0000249E" w:rsidP="00A9078D">
      <w:pPr>
        <w:tabs>
          <w:tab w:val="left" w:pos="7740"/>
        </w:tabs>
        <w:spacing w:after="0" w:line="240" w:lineRule="auto"/>
        <w:jc w:val="both"/>
        <w:rPr>
          <w:rFonts w:ascii="Times New Roman" w:hAnsi="Times New Roman"/>
          <w:sz w:val="28"/>
          <w:szCs w:val="28"/>
        </w:rPr>
      </w:pPr>
      <w:r w:rsidRPr="00A9078D">
        <w:rPr>
          <w:rFonts w:ascii="Times New Roman" w:hAnsi="Times New Roman"/>
          <w:bCs/>
          <w:sz w:val="28"/>
          <w:szCs w:val="28"/>
        </w:rPr>
        <w:t>Реализация образовательного процесса в лицее обеспечивалась</w:t>
      </w:r>
      <w:r w:rsidRPr="00A9078D">
        <w:rPr>
          <w:rFonts w:ascii="Times New Roman" w:hAnsi="Times New Roman"/>
          <w:b/>
          <w:bCs/>
          <w:sz w:val="28"/>
          <w:szCs w:val="28"/>
        </w:rPr>
        <w:t xml:space="preserve"> </w:t>
      </w:r>
      <w:r w:rsidRPr="00A9078D">
        <w:rPr>
          <w:rFonts w:ascii="Times New Roman" w:hAnsi="Times New Roman"/>
          <w:bCs/>
          <w:sz w:val="28"/>
          <w:szCs w:val="28"/>
        </w:rPr>
        <w:t>следующими</w:t>
      </w:r>
      <w:r w:rsidRPr="00A9078D">
        <w:rPr>
          <w:rFonts w:ascii="Times New Roman" w:hAnsi="Times New Roman"/>
          <w:b/>
          <w:bCs/>
          <w:i/>
          <w:sz w:val="28"/>
          <w:szCs w:val="28"/>
        </w:rPr>
        <w:t xml:space="preserve"> </w:t>
      </w:r>
      <w:r w:rsidRPr="00A9078D">
        <w:rPr>
          <w:rFonts w:ascii="Times New Roman" w:hAnsi="Times New Roman"/>
          <w:bCs/>
          <w:sz w:val="28"/>
          <w:szCs w:val="28"/>
        </w:rPr>
        <w:t>материально-техническими условиями</w:t>
      </w:r>
      <w:r w:rsidRPr="00A9078D">
        <w:rPr>
          <w:rFonts w:ascii="Times New Roman" w:hAnsi="Times New Roman"/>
          <w:sz w:val="28"/>
          <w:szCs w:val="28"/>
        </w:rPr>
        <w:t>:</w:t>
      </w:r>
    </w:p>
    <w:p w:rsidR="0000249E" w:rsidRPr="00A9078D" w:rsidRDefault="0000249E" w:rsidP="00A9078D">
      <w:pPr>
        <w:numPr>
          <w:ilvl w:val="0"/>
          <w:numId w:val="11"/>
        </w:numPr>
        <w:tabs>
          <w:tab w:val="left" w:pos="7740"/>
        </w:tabs>
        <w:spacing w:after="0" w:line="240" w:lineRule="auto"/>
        <w:ind w:left="714" w:hanging="357"/>
        <w:jc w:val="both"/>
        <w:rPr>
          <w:rFonts w:ascii="Times New Roman" w:hAnsi="Times New Roman"/>
          <w:sz w:val="28"/>
          <w:szCs w:val="28"/>
        </w:rPr>
      </w:pPr>
      <w:r w:rsidRPr="00A9078D">
        <w:rPr>
          <w:rFonts w:ascii="Times New Roman" w:hAnsi="Times New Roman"/>
          <w:sz w:val="28"/>
          <w:szCs w:val="28"/>
        </w:rPr>
        <w:t>учебные кабинеты – 43 (кабинеты оснащены информационно-компьютерной техникой, теле- и аудиоаппаратурой);</w:t>
      </w:r>
    </w:p>
    <w:p w:rsidR="0000249E" w:rsidRPr="00A9078D" w:rsidRDefault="0000249E" w:rsidP="00A9078D">
      <w:pPr>
        <w:numPr>
          <w:ilvl w:val="0"/>
          <w:numId w:val="11"/>
        </w:numPr>
        <w:tabs>
          <w:tab w:val="left" w:pos="7740"/>
        </w:tabs>
        <w:spacing w:after="0" w:line="240" w:lineRule="auto"/>
        <w:ind w:left="714" w:hanging="357"/>
        <w:jc w:val="both"/>
        <w:rPr>
          <w:rFonts w:ascii="Times New Roman" w:hAnsi="Times New Roman"/>
          <w:sz w:val="28"/>
          <w:szCs w:val="28"/>
        </w:rPr>
      </w:pPr>
      <w:r w:rsidRPr="00A9078D">
        <w:rPr>
          <w:rFonts w:ascii="Times New Roman" w:hAnsi="Times New Roman"/>
          <w:sz w:val="28"/>
          <w:szCs w:val="28"/>
        </w:rPr>
        <w:t>кабинет русского языка, кабинет биологии, кабинет ОБЖ, кабинет начальных классов;</w:t>
      </w:r>
    </w:p>
    <w:p w:rsidR="0000249E" w:rsidRPr="00A9078D" w:rsidRDefault="0000249E" w:rsidP="00A9078D">
      <w:pPr>
        <w:numPr>
          <w:ilvl w:val="0"/>
          <w:numId w:val="11"/>
        </w:numPr>
        <w:tabs>
          <w:tab w:val="left" w:pos="7740"/>
        </w:tabs>
        <w:spacing w:after="0" w:line="240" w:lineRule="auto"/>
        <w:ind w:left="714" w:hanging="357"/>
        <w:jc w:val="both"/>
        <w:rPr>
          <w:rFonts w:ascii="Times New Roman" w:hAnsi="Times New Roman"/>
          <w:sz w:val="28"/>
          <w:szCs w:val="28"/>
        </w:rPr>
      </w:pPr>
      <w:r w:rsidRPr="00A9078D">
        <w:rPr>
          <w:rFonts w:ascii="Times New Roman" w:hAnsi="Times New Roman"/>
          <w:sz w:val="28"/>
          <w:szCs w:val="28"/>
        </w:rPr>
        <w:t>компьютерные классы – 6 (стационарные -3, мобильные-3);</w:t>
      </w:r>
    </w:p>
    <w:p w:rsidR="0000249E" w:rsidRPr="00A9078D" w:rsidRDefault="0000249E" w:rsidP="00A9078D">
      <w:pPr>
        <w:numPr>
          <w:ilvl w:val="0"/>
          <w:numId w:val="11"/>
        </w:numPr>
        <w:tabs>
          <w:tab w:val="left" w:pos="7740"/>
        </w:tabs>
        <w:spacing w:after="0" w:line="240" w:lineRule="auto"/>
        <w:ind w:left="714" w:hanging="357"/>
        <w:jc w:val="both"/>
        <w:rPr>
          <w:rFonts w:ascii="Times New Roman" w:hAnsi="Times New Roman"/>
          <w:sz w:val="28"/>
          <w:szCs w:val="28"/>
        </w:rPr>
      </w:pPr>
      <w:r w:rsidRPr="00A9078D">
        <w:rPr>
          <w:rFonts w:ascii="Times New Roman" w:hAnsi="Times New Roman"/>
          <w:sz w:val="28"/>
          <w:szCs w:val="28"/>
        </w:rPr>
        <w:t>цифровые лаборатории для кабинетов физики, химии, биологии;</w:t>
      </w:r>
    </w:p>
    <w:p w:rsidR="0000249E" w:rsidRPr="00A9078D" w:rsidRDefault="0000249E" w:rsidP="00A9078D">
      <w:pPr>
        <w:numPr>
          <w:ilvl w:val="0"/>
          <w:numId w:val="11"/>
        </w:numPr>
        <w:tabs>
          <w:tab w:val="left" w:pos="7740"/>
        </w:tabs>
        <w:spacing w:after="0" w:line="240" w:lineRule="auto"/>
        <w:jc w:val="both"/>
        <w:rPr>
          <w:rFonts w:ascii="Times New Roman" w:hAnsi="Times New Roman"/>
          <w:sz w:val="28"/>
          <w:szCs w:val="28"/>
        </w:rPr>
      </w:pPr>
      <w:r w:rsidRPr="00A9078D">
        <w:rPr>
          <w:rFonts w:ascii="Times New Roman" w:hAnsi="Times New Roman"/>
          <w:sz w:val="28"/>
          <w:szCs w:val="28"/>
        </w:rPr>
        <w:t>информационно-компьютерная техн</w:t>
      </w:r>
      <w:r w:rsidR="005076AF">
        <w:rPr>
          <w:rFonts w:ascii="Times New Roman" w:hAnsi="Times New Roman"/>
          <w:sz w:val="28"/>
          <w:szCs w:val="28"/>
        </w:rPr>
        <w:t>ика (</w:t>
      </w:r>
      <w:r w:rsidRPr="00A9078D">
        <w:rPr>
          <w:rFonts w:ascii="Times New Roman" w:hAnsi="Times New Roman"/>
          <w:sz w:val="28"/>
          <w:szCs w:val="28"/>
        </w:rPr>
        <w:t>компьютеров - 77, ноутбуков – 45,  двухэкранн</w:t>
      </w:r>
      <w:r w:rsidR="005076AF">
        <w:rPr>
          <w:rFonts w:ascii="Times New Roman" w:hAnsi="Times New Roman"/>
          <w:sz w:val="28"/>
          <w:szCs w:val="28"/>
        </w:rPr>
        <w:t xml:space="preserve">ых проекторов-25, проекторов- 25 , сканеров- 3, принтеров – 9 </w:t>
      </w:r>
      <w:r w:rsidRPr="00A9078D">
        <w:rPr>
          <w:rFonts w:ascii="Times New Roman" w:hAnsi="Times New Roman"/>
          <w:sz w:val="28"/>
          <w:szCs w:val="28"/>
        </w:rPr>
        <w:t>шт.);</w:t>
      </w:r>
    </w:p>
    <w:p w:rsidR="0000249E" w:rsidRPr="00A9078D" w:rsidRDefault="0000249E" w:rsidP="00A9078D">
      <w:pPr>
        <w:numPr>
          <w:ilvl w:val="0"/>
          <w:numId w:val="11"/>
        </w:numPr>
        <w:tabs>
          <w:tab w:val="left" w:pos="7740"/>
        </w:tabs>
        <w:spacing w:after="0" w:line="240" w:lineRule="auto"/>
        <w:ind w:left="714" w:hanging="357"/>
        <w:jc w:val="both"/>
        <w:rPr>
          <w:rFonts w:ascii="Times New Roman" w:hAnsi="Times New Roman"/>
          <w:sz w:val="28"/>
          <w:szCs w:val="28"/>
        </w:rPr>
      </w:pPr>
      <w:r w:rsidRPr="00A9078D">
        <w:rPr>
          <w:rFonts w:ascii="Times New Roman" w:hAnsi="Times New Roman"/>
          <w:sz w:val="28"/>
          <w:szCs w:val="28"/>
        </w:rPr>
        <w:t>цифровая видеостудия;</w:t>
      </w:r>
    </w:p>
    <w:p w:rsidR="0000249E" w:rsidRPr="00A9078D" w:rsidRDefault="0000249E" w:rsidP="00A9078D">
      <w:pPr>
        <w:numPr>
          <w:ilvl w:val="0"/>
          <w:numId w:val="11"/>
        </w:numPr>
        <w:tabs>
          <w:tab w:val="left" w:pos="7740"/>
        </w:tabs>
        <w:spacing w:after="0" w:line="240" w:lineRule="auto"/>
        <w:ind w:left="714" w:hanging="357"/>
        <w:jc w:val="both"/>
        <w:rPr>
          <w:rFonts w:ascii="Times New Roman" w:hAnsi="Times New Roman"/>
          <w:sz w:val="28"/>
          <w:szCs w:val="28"/>
        </w:rPr>
      </w:pPr>
      <w:r w:rsidRPr="00A9078D">
        <w:rPr>
          <w:rFonts w:ascii="Times New Roman" w:hAnsi="Times New Roman"/>
          <w:sz w:val="28"/>
          <w:szCs w:val="28"/>
        </w:rPr>
        <w:t>цифровое оборудование в кабинете химии и биологии.</w:t>
      </w:r>
    </w:p>
    <w:p w:rsidR="0000249E" w:rsidRPr="00A9078D" w:rsidRDefault="0000249E" w:rsidP="00A9078D">
      <w:pPr>
        <w:numPr>
          <w:ilvl w:val="0"/>
          <w:numId w:val="11"/>
        </w:numPr>
        <w:tabs>
          <w:tab w:val="left" w:pos="7740"/>
        </w:tabs>
        <w:spacing w:after="0" w:line="240" w:lineRule="auto"/>
        <w:ind w:left="714" w:hanging="357"/>
        <w:jc w:val="both"/>
        <w:rPr>
          <w:rFonts w:ascii="Times New Roman" w:hAnsi="Times New Roman"/>
          <w:sz w:val="28"/>
          <w:szCs w:val="28"/>
        </w:rPr>
      </w:pPr>
      <w:r w:rsidRPr="00A9078D">
        <w:rPr>
          <w:rFonts w:ascii="Times New Roman" w:hAnsi="Times New Roman"/>
          <w:sz w:val="28"/>
          <w:szCs w:val="28"/>
        </w:rPr>
        <w:t>видеоконференцзал;</w:t>
      </w:r>
    </w:p>
    <w:p w:rsidR="0000249E" w:rsidRPr="00A9078D" w:rsidRDefault="0000249E" w:rsidP="00A9078D">
      <w:pPr>
        <w:numPr>
          <w:ilvl w:val="0"/>
          <w:numId w:val="11"/>
        </w:numPr>
        <w:tabs>
          <w:tab w:val="left" w:pos="7740"/>
        </w:tabs>
        <w:spacing w:after="0" w:line="240" w:lineRule="auto"/>
        <w:ind w:left="714" w:hanging="357"/>
        <w:jc w:val="both"/>
        <w:rPr>
          <w:rFonts w:ascii="Times New Roman" w:hAnsi="Times New Roman"/>
          <w:sz w:val="28"/>
          <w:szCs w:val="28"/>
        </w:rPr>
      </w:pPr>
      <w:r w:rsidRPr="00A9078D">
        <w:rPr>
          <w:rFonts w:ascii="Times New Roman" w:hAnsi="Times New Roman"/>
          <w:sz w:val="28"/>
          <w:szCs w:val="28"/>
        </w:rPr>
        <w:t>цифровые фотоаппараты- 3 шт.;</w:t>
      </w:r>
    </w:p>
    <w:p w:rsidR="0000249E" w:rsidRPr="00A9078D" w:rsidRDefault="0000249E" w:rsidP="00A9078D">
      <w:pPr>
        <w:numPr>
          <w:ilvl w:val="0"/>
          <w:numId w:val="11"/>
        </w:numPr>
        <w:tabs>
          <w:tab w:val="left" w:pos="7740"/>
        </w:tabs>
        <w:spacing w:after="0" w:line="240" w:lineRule="auto"/>
        <w:ind w:left="714" w:hanging="357"/>
        <w:jc w:val="both"/>
        <w:rPr>
          <w:rFonts w:ascii="Times New Roman" w:hAnsi="Times New Roman"/>
          <w:sz w:val="28"/>
          <w:szCs w:val="28"/>
        </w:rPr>
      </w:pPr>
      <w:r w:rsidRPr="00A9078D">
        <w:rPr>
          <w:rFonts w:ascii="Times New Roman" w:hAnsi="Times New Roman"/>
          <w:sz w:val="28"/>
          <w:szCs w:val="28"/>
        </w:rPr>
        <w:t>медицинское оборудование для обследования учащихся по системе «АРМИС»;</w:t>
      </w:r>
    </w:p>
    <w:p w:rsidR="0000249E" w:rsidRPr="00A9078D" w:rsidRDefault="0000249E" w:rsidP="00A9078D">
      <w:pPr>
        <w:numPr>
          <w:ilvl w:val="0"/>
          <w:numId w:val="11"/>
        </w:numPr>
        <w:tabs>
          <w:tab w:val="left" w:pos="7740"/>
        </w:tabs>
        <w:spacing w:after="0" w:line="240" w:lineRule="auto"/>
        <w:ind w:left="714" w:hanging="357"/>
        <w:jc w:val="both"/>
        <w:rPr>
          <w:rFonts w:ascii="Times New Roman" w:hAnsi="Times New Roman"/>
          <w:sz w:val="28"/>
          <w:szCs w:val="28"/>
        </w:rPr>
      </w:pPr>
      <w:r w:rsidRPr="00A9078D">
        <w:rPr>
          <w:rFonts w:ascii="Times New Roman" w:hAnsi="Times New Roman"/>
          <w:sz w:val="28"/>
          <w:szCs w:val="28"/>
        </w:rPr>
        <w:t>выход в Интернет -18 точек;</w:t>
      </w:r>
    </w:p>
    <w:p w:rsidR="0000249E" w:rsidRPr="00A9078D" w:rsidRDefault="0000249E" w:rsidP="00A9078D">
      <w:pPr>
        <w:numPr>
          <w:ilvl w:val="0"/>
          <w:numId w:val="11"/>
        </w:numPr>
        <w:tabs>
          <w:tab w:val="left" w:pos="7740"/>
        </w:tabs>
        <w:spacing w:after="0" w:line="240" w:lineRule="auto"/>
        <w:ind w:left="714" w:hanging="357"/>
        <w:jc w:val="both"/>
        <w:rPr>
          <w:rFonts w:ascii="Times New Roman" w:hAnsi="Times New Roman"/>
          <w:sz w:val="28"/>
          <w:szCs w:val="28"/>
        </w:rPr>
      </w:pPr>
      <w:r w:rsidRPr="00A9078D">
        <w:rPr>
          <w:rFonts w:ascii="Times New Roman" w:hAnsi="Times New Roman"/>
          <w:sz w:val="28"/>
          <w:szCs w:val="28"/>
        </w:rPr>
        <w:t>электронная почта;</w:t>
      </w:r>
    </w:p>
    <w:p w:rsidR="0000249E" w:rsidRPr="00A9078D" w:rsidRDefault="0000249E" w:rsidP="00A9078D">
      <w:pPr>
        <w:numPr>
          <w:ilvl w:val="0"/>
          <w:numId w:val="11"/>
        </w:numPr>
        <w:tabs>
          <w:tab w:val="left" w:pos="7740"/>
        </w:tabs>
        <w:spacing w:after="0" w:line="240" w:lineRule="auto"/>
        <w:ind w:left="714" w:hanging="357"/>
        <w:jc w:val="both"/>
        <w:rPr>
          <w:rFonts w:ascii="Times New Roman" w:hAnsi="Times New Roman"/>
          <w:sz w:val="28"/>
          <w:szCs w:val="28"/>
        </w:rPr>
      </w:pPr>
      <w:r w:rsidRPr="00A9078D">
        <w:rPr>
          <w:rFonts w:ascii="Times New Roman" w:hAnsi="Times New Roman"/>
          <w:sz w:val="28"/>
          <w:szCs w:val="28"/>
        </w:rPr>
        <w:t>интерактивные доски -22 шт.;</w:t>
      </w:r>
    </w:p>
    <w:p w:rsidR="0000249E" w:rsidRPr="00A9078D" w:rsidRDefault="0000249E" w:rsidP="00A9078D">
      <w:pPr>
        <w:numPr>
          <w:ilvl w:val="0"/>
          <w:numId w:val="11"/>
        </w:numPr>
        <w:tabs>
          <w:tab w:val="left" w:pos="7740"/>
        </w:tabs>
        <w:spacing w:after="0" w:line="240" w:lineRule="auto"/>
        <w:ind w:left="714" w:hanging="357"/>
        <w:jc w:val="both"/>
        <w:rPr>
          <w:rFonts w:ascii="Times New Roman" w:hAnsi="Times New Roman"/>
          <w:sz w:val="28"/>
          <w:szCs w:val="28"/>
        </w:rPr>
      </w:pPr>
      <w:r w:rsidRPr="00A9078D">
        <w:rPr>
          <w:rFonts w:ascii="Times New Roman" w:hAnsi="Times New Roman"/>
          <w:sz w:val="28"/>
          <w:szCs w:val="28"/>
        </w:rPr>
        <w:t>телевизоры – 2 шт., магнитола – 1, видеомагнитофоны -2, музыкальные центры – 4 шт.;</w:t>
      </w:r>
    </w:p>
    <w:p w:rsidR="0000249E" w:rsidRPr="00A9078D" w:rsidRDefault="0000249E" w:rsidP="00A9078D">
      <w:pPr>
        <w:numPr>
          <w:ilvl w:val="0"/>
          <w:numId w:val="11"/>
        </w:numPr>
        <w:tabs>
          <w:tab w:val="left" w:pos="7740"/>
        </w:tabs>
        <w:spacing w:after="0" w:line="240" w:lineRule="auto"/>
        <w:ind w:left="714" w:hanging="357"/>
        <w:jc w:val="both"/>
        <w:rPr>
          <w:rFonts w:ascii="Times New Roman" w:hAnsi="Times New Roman"/>
          <w:sz w:val="28"/>
          <w:szCs w:val="28"/>
        </w:rPr>
      </w:pPr>
      <w:r w:rsidRPr="00A9078D">
        <w:rPr>
          <w:rFonts w:ascii="Times New Roman" w:hAnsi="Times New Roman"/>
          <w:sz w:val="28"/>
          <w:szCs w:val="28"/>
        </w:rPr>
        <w:t xml:space="preserve">большой и малый спортивные залы, оснащенные новым необходимым </w:t>
      </w:r>
    </w:p>
    <w:p w:rsidR="0000249E" w:rsidRPr="00A9078D" w:rsidRDefault="0000249E" w:rsidP="00A9078D">
      <w:pPr>
        <w:tabs>
          <w:tab w:val="left" w:pos="7740"/>
        </w:tabs>
        <w:spacing w:after="0" w:line="240" w:lineRule="auto"/>
        <w:ind w:left="714"/>
        <w:jc w:val="both"/>
        <w:rPr>
          <w:rFonts w:ascii="Times New Roman" w:hAnsi="Times New Roman"/>
          <w:sz w:val="28"/>
          <w:szCs w:val="28"/>
        </w:rPr>
      </w:pPr>
      <w:r w:rsidRPr="00A9078D">
        <w:rPr>
          <w:rFonts w:ascii="Times New Roman" w:hAnsi="Times New Roman"/>
          <w:sz w:val="28"/>
          <w:szCs w:val="28"/>
        </w:rPr>
        <w:t>оборудованием, тренажерный зал;</w:t>
      </w:r>
    </w:p>
    <w:p w:rsidR="0000249E" w:rsidRPr="00A9078D" w:rsidRDefault="0000249E" w:rsidP="00A9078D">
      <w:pPr>
        <w:numPr>
          <w:ilvl w:val="0"/>
          <w:numId w:val="11"/>
        </w:numPr>
        <w:tabs>
          <w:tab w:val="left" w:pos="7740"/>
        </w:tabs>
        <w:spacing w:after="0" w:line="240" w:lineRule="auto"/>
        <w:ind w:left="714" w:hanging="357"/>
        <w:jc w:val="both"/>
        <w:rPr>
          <w:rFonts w:ascii="Times New Roman" w:hAnsi="Times New Roman"/>
          <w:sz w:val="28"/>
          <w:szCs w:val="28"/>
        </w:rPr>
      </w:pPr>
      <w:r w:rsidRPr="00A9078D">
        <w:rPr>
          <w:rFonts w:ascii="Times New Roman" w:hAnsi="Times New Roman"/>
          <w:sz w:val="28"/>
          <w:szCs w:val="28"/>
        </w:rPr>
        <w:t>актовый зал;</w:t>
      </w:r>
    </w:p>
    <w:p w:rsidR="0000249E" w:rsidRPr="00A9078D" w:rsidRDefault="0000249E" w:rsidP="00A9078D">
      <w:pPr>
        <w:numPr>
          <w:ilvl w:val="0"/>
          <w:numId w:val="11"/>
        </w:numPr>
        <w:tabs>
          <w:tab w:val="left" w:pos="7740"/>
        </w:tabs>
        <w:spacing w:after="0" w:line="240" w:lineRule="auto"/>
        <w:ind w:left="714" w:hanging="357"/>
        <w:jc w:val="both"/>
        <w:rPr>
          <w:rFonts w:ascii="Times New Roman" w:hAnsi="Times New Roman"/>
          <w:sz w:val="28"/>
          <w:szCs w:val="28"/>
        </w:rPr>
      </w:pPr>
      <w:r w:rsidRPr="00A9078D">
        <w:rPr>
          <w:rFonts w:ascii="Times New Roman" w:hAnsi="Times New Roman"/>
          <w:sz w:val="28"/>
          <w:szCs w:val="28"/>
        </w:rPr>
        <w:t>зал ритмики;</w:t>
      </w:r>
    </w:p>
    <w:p w:rsidR="0000249E" w:rsidRPr="00A9078D" w:rsidRDefault="0000249E" w:rsidP="00A9078D">
      <w:pPr>
        <w:numPr>
          <w:ilvl w:val="0"/>
          <w:numId w:val="11"/>
        </w:numPr>
        <w:tabs>
          <w:tab w:val="left" w:pos="7740"/>
        </w:tabs>
        <w:spacing w:after="0" w:line="240" w:lineRule="auto"/>
        <w:ind w:left="714" w:hanging="357"/>
        <w:jc w:val="both"/>
        <w:rPr>
          <w:rFonts w:ascii="Times New Roman" w:hAnsi="Times New Roman"/>
          <w:sz w:val="28"/>
          <w:szCs w:val="28"/>
        </w:rPr>
      </w:pPr>
      <w:r w:rsidRPr="00A9078D">
        <w:rPr>
          <w:rFonts w:ascii="Times New Roman" w:hAnsi="Times New Roman"/>
          <w:sz w:val="28"/>
          <w:szCs w:val="28"/>
        </w:rPr>
        <w:t>библиотека (общее число книг - 16530    экз. из них: учебников – 10303  художественной литературы – 6172, методической – 55 экз.; все учащиеся лицея были обеспечены  бесплатными учебниками в полном объёме в соответствии с учебным планом;</w:t>
      </w:r>
    </w:p>
    <w:p w:rsidR="0000249E" w:rsidRPr="00A9078D" w:rsidRDefault="0000249E" w:rsidP="00A9078D">
      <w:pPr>
        <w:numPr>
          <w:ilvl w:val="0"/>
          <w:numId w:val="11"/>
        </w:numPr>
        <w:tabs>
          <w:tab w:val="left" w:pos="7740"/>
        </w:tabs>
        <w:spacing w:after="0" w:line="240" w:lineRule="auto"/>
        <w:ind w:left="714" w:hanging="357"/>
        <w:jc w:val="both"/>
        <w:rPr>
          <w:rFonts w:ascii="Times New Roman" w:hAnsi="Times New Roman"/>
          <w:sz w:val="28"/>
          <w:szCs w:val="28"/>
        </w:rPr>
      </w:pPr>
      <w:r w:rsidRPr="00A9078D">
        <w:rPr>
          <w:rFonts w:ascii="Times New Roman" w:hAnsi="Times New Roman"/>
          <w:sz w:val="28"/>
          <w:szCs w:val="28"/>
        </w:rPr>
        <w:t>медицинский кабинет (медицинский контроль осуществлялся медицинским персоналом городской детской поликлиники – договор №4 от 25.05.2012 г., лицензия  МЗ РО-П-01 №0006393);</w:t>
      </w:r>
    </w:p>
    <w:p w:rsidR="0000249E" w:rsidRPr="00A9078D" w:rsidRDefault="0000249E" w:rsidP="00A9078D">
      <w:pPr>
        <w:numPr>
          <w:ilvl w:val="0"/>
          <w:numId w:val="11"/>
        </w:numPr>
        <w:tabs>
          <w:tab w:val="left" w:pos="7740"/>
        </w:tabs>
        <w:spacing w:after="0" w:line="240" w:lineRule="auto"/>
        <w:ind w:left="714" w:hanging="357"/>
        <w:jc w:val="both"/>
        <w:rPr>
          <w:rFonts w:ascii="Times New Roman" w:hAnsi="Times New Roman"/>
          <w:sz w:val="28"/>
          <w:szCs w:val="28"/>
        </w:rPr>
      </w:pPr>
      <w:r w:rsidRPr="00A9078D">
        <w:rPr>
          <w:rFonts w:ascii="Times New Roman" w:hAnsi="Times New Roman"/>
          <w:sz w:val="28"/>
          <w:szCs w:val="28"/>
        </w:rPr>
        <w:t>процедурный кабинет;</w:t>
      </w:r>
    </w:p>
    <w:p w:rsidR="0000249E" w:rsidRPr="00A9078D" w:rsidRDefault="0000249E" w:rsidP="00A9078D">
      <w:pPr>
        <w:numPr>
          <w:ilvl w:val="0"/>
          <w:numId w:val="12"/>
        </w:numPr>
        <w:tabs>
          <w:tab w:val="left" w:pos="7740"/>
        </w:tabs>
        <w:spacing w:after="0" w:line="240" w:lineRule="auto"/>
        <w:jc w:val="both"/>
        <w:rPr>
          <w:rFonts w:ascii="Times New Roman" w:hAnsi="Times New Roman"/>
          <w:sz w:val="28"/>
          <w:szCs w:val="28"/>
        </w:rPr>
      </w:pPr>
      <w:r w:rsidRPr="00A9078D">
        <w:rPr>
          <w:rFonts w:ascii="Times New Roman" w:hAnsi="Times New Roman"/>
          <w:sz w:val="28"/>
          <w:szCs w:val="28"/>
        </w:rPr>
        <w:t>компьютерная техника для организации пространства  общения классных колле</w:t>
      </w:r>
      <w:r w:rsidR="005076AF">
        <w:rPr>
          <w:rFonts w:ascii="Times New Roman" w:hAnsi="Times New Roman"/>
          <w:sz w:val="28"/>
          <w:szCs w:val="28"/>
        </w:rPr>
        <w:t>ктивов  (классные кабинеты) – 22</w:t>
      </w:r>
      <w:r w:rsidRPr="00A9078D">
        <w:rPr>
          <w:rFonts w:ascii="Times New Roman" w:hAnsi="Times New Roman"/>
          <w:sz w:val="28"/>
          <w:szCs w:val="28"/>
        </w:rPr>
        <w:t xml:space="preserve"> комплекта.</w:t>
      </w:r>
    </w:p>
    <w:p w:rsidR="0000249E" w:rsidRPr="00A9078D" w:rsidRDefault="0000249E" w:rsidP="00A9078D">
      <w:pPr>
        <w:tabs>
          <w:tab w:val="left" w:pos="7740"/>
        </w:tabs>
        <w:spacing w:after="0" w:line="240" w:lineRule="auto"/>
        <w:jc w:val="both"/>
        <w:rPr>
          <w:rFonts w:ascii="Times New Roman" w:hAnsi="Times New Roman"/>
          <w:sz w:val="28"/>
          <w:szCs w:val="28"/>
        </w:rPr>
      </w:pPr>
      <w:r w:rsidRPr="00A9078D">
        <w:rPr>
          <w:rFonts w:ascii="Times New Roman" w:hAnsi="Times New Roman"/>
          <w:sz w:val="28"/>
          <w:szCs w:val="28"/>
        </w:rPr>
        <w:lastRenderedPageBreak/>
        <w:t xml:space="preserve">        Данная материально-техническая база обеспечивала условия для организации образовательной деятельности, для занятий физкультурой и спортом,  для организации досуговой деятельности учащихся, для реализации занятий дополнительного образования, а также для организации оздоровления и отдыха детей в каникулярный период.</w:t>
      </w:r>
    </w:p>
    <w:p w:rsidR="0000249E" w:rsidRPr="00A9078D" w:rsidRDefault="0000249E" w:rsidP="00A9078D">
      <w:pPr>
        <w:tabs>
          <w:tab w:val="left" w:pos="7740"/>
        </w:tabs>
        <w:spacing w:after="0" w:line="240" w:lineRule="auto"/>
        <w:jc w:val="both"/>
        <w:rPr>
          <w:rFonts w:ascii="Times New Roman" w:hAnsi="Times New Roman"/>
          <w:sz w:val="28"/>
          <w:szCs w:val="28"/>
        </w:rPr>
      </w:pPr>
      <w:r w:rsidRPr="00A9078D">
        <w:rPr>
          <w:rFonts w:ascii="Times New Roman" w:hAnsi="Times New Roman"/>
          <w:sz w:val="28"/>
          <w:szCs w:val="28"/>
        </w:rPr>
        <w:t>Состояние учебных кабинетов соответствовало  требованиям СанПина, а именно:</w:t>
      </w:r>
    </w:p>
    <w:p w:rsidR="0000249E" w:rsidRPr="00A9078D" w:rsidRDefault="0000249E" w:rsidP="00A9078D">
      <w:pPr>
        <w:numPr>
          <w:ilvl w:val="0"/>
          <w:numId w:val="13"/>
        </w:numPr>
        <w:tabs>
          <w:tab w:val="left" w:pos="7740"/>
        </w:tabs>
        <w:spacing w:after="0" w:line="240" w:lineRule="auto"/>
        <w:jc w:val="both"/>
        <w:rPr>
          <w:rFonts w:ascii="Times New Roman" w:hAnsi="Times New Roman"/>
          <w:sz w:val="28"/>
          <w:szCs w:val="28"/>
        </w:rPr>
      </w:pPr>
      <w:r w:rsidRPr="00A9078D">
        <w:rPr>
          <w:rFonts w:ascii="Times New Roman" w:hAnsi="Times New Roman"/>
          <w:sz w:val="28"/>
          <w:szCs w:val="28"/>
        </w:rPr>
        <w:t>учебные кабинеты были оснащены двухместными столами;</w:t>
      </w:r>
    </w:p>
    <w:p w:rsidR="0000249E" w:rsidRPr="00A9078D" w:rsidRDefault="0000249E" w:rsidP="00A9078D">
      <w:pPr>
        <w:numPr>
          <w:ilvl w:val="0"/>
          <w:numId w:val="13"/>
        </w:numPr>
        <w:tabs>
          <w:tab w:val="left" w:pos="7740"/>
        </w:tabs>
        <w:spacing w:after="0" w:line="240" w:lineRule="auto"/>
        <w:jc w:val="both"/>
        <w:rPr>
          <w:rFonts w:ascii="Times New Roman" w:hAnsi="Times New Roman"/>
          <w:sz w:val="28"/>
          <w:szCs w:val="28"/>
        </w:rPr>
      </w:pPr>
      <w:r w:rsidRPr="00A9078D">
        <w:rPr>
          <w:rFonts w:ascii="Times New Roman" w:hAnsi="Times New Roman"/>
          <w:sz w:val="28"/>
          <w:szCs w:val="28"/>
        </w:rPr>
        <w:t>расстановка и высота ученических столов соответствовала санитарным нормам;</w:t>
      </w:r>
    </w:p>
    <w:p w:rsidR="0000249E" w:rsidRPr="00A9078D" w:rsidRDefault="0000249E" w:rsidP="00A9078D">
      <w:pPr>
        <w:numPr>
          <w:ilvl w:val="0"/>
          <w:numId w:val="13"/>
        </w:numPr>
        <w:tabs>
          <w:tab w:val="left" w:pos="7740"/>
        </w:tabs>
        <w:spacing w:after="0" w:line="240" w:lineRule="auto"/>
        <w:jc w:val="both"/>
        <w:rPr>
          <w:rFonts w:ascii="Times New Roman" w:hAnsi="Times New Roman"/>
          <w:sz w:val="28"/>
          <w:szCs w:val="28"/>
        </w:rPr>
      </w:pPr>
      <w:r w:rsidRPr="00A9078D">
        <w:rPr>
          <w:rFonts w:ascii="Times New Roman" w:hAnsi="Times New Roman"/>
          <w:sz w:val="28"/>
          <w:szCs w:val="28"/>
        </w:rPr>
        <w:t>каждый обучающийся был  обеспечен рабочим местом в соответствии с его ростом и состоянием слуха и зрения.</w:t>
      </w:r>
    </w:p>
    <w:p w:rsidR="0000249E" w:rsidRPr="00A9078D" w:rsidRDefault="0000249E" w:rsidP="00A9078D">
      <w:pPr>
        <w:tabs>
          <w:tab w:val="left" w:pos="7740"/>
        </w:tabs>
        <w:spacing w:after="0" w:line="240" w:lineRule="auto"/>
        <w:ind w:left="360"/>
        <w:jc w:val="both"/>
        <w:rPr>
          <w:rFonts w:ascii="Times New Roman" w:hAnsi="Times New Roman"/>
          <w:sz w:val="28"/>
          <w:szCs w:val="28"/>
        </w:rPr>
      </w:pPr>
      <w:r w:rsidRPr="00A9078D">
        <w:rPr>
          <w:rFonts w:ascii="Times New Roman" w:hAnsi="Times New Roman"/>
          <w:sz w:val="28"/>
          <w:szCs w:val="28"/>
        </w:rPr>
        <w:t xml:space="preserve"> Созданы условия для людей с ограниченными возможностями -  вход  в МБОУ лицей №5  обеспечен пандусом.</w:t>
      </w:r>
    </w:p>
    <w:p w:rsidR="0000249E" w:rsidRPr="00A9078D" w:rsidRDefault="0000249E" w:rsidP="00A9078D">
      <w:pPr>
        <w:tabs>
          <w:tab w:val="left" w:pos="7740"/>
        </w:tabs>
        <w:spacing w:after="0" w:line="240" w:lineRule="auto"/>
        <w:jc w:val="both"/>
        <w:rPr>
          <w:rFonts w:ascii="Times New Roman" w:hAnsi="Times New Roman"/>
          <w:b/>
          <w:i/>
          <w:color w:val="FF0000"/>
          <w:sz w:val="28"/>
          <w:szCs w:val="28"/>
        </w:rPr>
      </w:pPr>
      <w:r w:rsidRPr="00A9078D">
        <w:rPr>
          <w:rFonts w:ascii="Times New Roman" w:hAnsi="Times New Roman"/>
          <w:b/>
          <w:i/>
          <w:color w:val="FF0000"/>
          <w:sz w:val="28"/>
          <w:szCs w:val="28"/>
        </w:rPr>
        <w:t>Условия для досуговой деятельности и дополнительного образования.</w:t>
      </w:r>
    </w:p>
    <w:p w:rsidR="0000249E" w:rsidRPr="00A9078D" w:rsidRDefault="0000249E" w:rsidP="00A9078D">
      <w:pPr>
        <w:spacing w:after="0" w:line="240" w:lineRule="auto"/>
        <w:rPr>
          <w:rFonts w:ascii="Times New Roman" w:hAnsi="Times New Roman"/>
          <w:sz w:val="28"/>
          <w:szCs w:val="28"/>
        </w:rPr>
      </w:pPr>
      <w:r w:rsidRPr="00A9078D">
        <w:rPr>
          <w:rFonts w:ascii="Times New Roman" w:hAnsi="Times New Roman"/>
          <w:sz w:val="28"/>
          <w:szCs w:val="28"/>
        </w:rPr>
        <w:t>В образовательном учреждении имелись  все возможности для занятости детей во внеурочное время через систему дополнительного образования.</w:t>
      </w:r>
    </w:p>
    <w:p w:rsidR="0000249E" w:rsidRPr="00A9078D" w:rsidRDefault="0000249E" w:rsidP="00A9078D">
      <w:pPr>
        <w:spacing w:after="0" w:line="240" w:lineRule="auto"/>
        <w:rPr>
          <w:rFonts w:ascii="Times New Roman" w:hAnsi="Times New Roman"/>
          <w:sz w:val="28"/>
          <w:szCs w:val="28"/>
        </w:rPr>
      </w:pPr>
      <w:r w:rsidRPr="00A9078D">
        <w:rPr>
          <w:rFonts w:ascii="Times New Roman" w:hAnsi="Times New Roman"/>
          <w:sz w:val="28"/>
          <w:szCs w:val="28"/>
        </w:rPr>
        <w:t>Организация до</w:t>
      </w:r>
      <w:r w:rsidR="00C330E5" w:rsidRPr="00A9078D">
        <w:rPr>
          <w:rFonts w:ascii="Times New Roman" w:hAnsi="Times New Roman"/>
          <w:sz w:val="28"/>
          <w:szCs w:val="28"/>
        </w:rPr>
        <w:t>полнительного образования в 2016-2017</w:t>
      </w:r>
      <w:r w:rsidRPr="00A9078D">
        <w:rPr>
          <w:rFonts w:ascii="Times New Roman" w:hAnsi="Times New Roman"/>
          <w:sz w:val="28"/>
          <w:szCs w:val="28"/>
        </w:rPr>
        <w:t xml:space="preserve"> учебном году представлена в следующей таблице:</w:t>
      </w:r>
    </w:p>
    <w:tbl>
      <w:tblPr>
        <w:tblW w:w="1083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571"/>
        <w:gridCol w:w="2533"/>
        <w:gridCol w:w="3601"/>
        <w:gridCol w:w="1559"/>
      </w:tblGrid>
      <w:tr w:rsidR="00C330E5" w:rsidRPr="00A9078D" w:rsidTr="00DC3DE7">
        <w:tc>
          <w:tcPr>
            <w:tcW w:w="567" w:type="dxa"/>
          </w:tcPr>
          <w:p w:rsidR="00C330E5" w:rsidRPr="00051319" w:rsidRDefault="00C330E5" w:rsidP="00A9078D">
            <w:pPr>
              <w:spacing w:line="240" w:lineRule="auto"/>
              <w:rPr>
                <w:rFonts w:ascii="Times New Roman" w:hAnsi="Times New Roman"/>
                <w:sz w:val="28"/>
                <w:szCs w:val="28"/>
              </w:rPr>
            </w:pPr>
            <w:r w:rsidRPr="00051319">
              <w:rPr>
                <w:rFonts w:ascii="Times New Roman" w:hAnsi="Times New Roman"/>
                <w:sz w:val="28"/>
                <w:szCs w:val="28"/>
              </w:rPr>
              <w:t>№ п/п</w:t>
            </w:r>
          </w:p>
        </w:tc>
        <w:tc>
          <w:tcPr>
            <w:tcW w:w="2571" w:type="dxa"/>
          </w:tcPr>
          <w:p w:rsidR="00C330E5" w:rsidRPr="00051319" w:rsidRDefault="00C330E5" w:rsidP="00A9078D">
            <w:pPr>
              <w:spacing w:line="240" w:lineRule="auto"/>
              <w:rPr>
                <w:rFonts w:ascii="Times New Roman" w:hAnsi="Times New Roman"/>
                <w:sz w:val="28"/>
                <w:szCs w:val="28"/>
              </w:rPr>
            </w:pPr>
            <w:r w:rsidRPr="00051319">
              <w:rPr>
                <w:rFonts w:ascii="Times New Roman" w:hAnsi="Times New Roman"/>
                <w:sz w:val="28"/>
                <w:szCs w:val="28"/>
              </w:rPr>
              <w:t>Наименование кружка или секции</w:t>
            </w:r>
          </w:p>
        </w:tc>
        <w:tc>
          <w:tcPr>
            <w:tcW w:w="2533" w:type="dxa"/>
          </w:tcPr>
          <w:p w:rsidR="00C330E5" w:rsidRPr="00051319" w:rsidRDefault="00C330E5" w:rsidP="00A9078D">
            <w:pPr>
              <w:spacing w:line="240" w:lineRule="auto"/>
              <w:rPr>
                <w:rFonts w:ascii="Times New Roman" w:hAnsi="Times New Roman"/>
                <w:sz w:val="28"/>
                <w:szCs w:val="28"/>
              </w:rPr>
            </w:pPr>
            <w:r w:rsidRPr="00051319">
              <w:rPr>
                <w:rFonts w:ascii="Times New Roman" w:hAnsi="Times New Roman"/>
                <w:sz w:val="28"/>
                <w:szCs w:val="28"/>
              </w:rPr>
              <w:t>Руководитель</w:t>
            </w:r>
          </w:p>
        </w:tc>
        <w:tc>
          <w:tcPr>
            <w:tcW w:w="3601" w:type="dxa"/>
          </w:tcPr>
          <w:p w:rsidR="00C330E5" w:rsidRPr="00051319" w:rsidRDefault="00C330E5" w:rsidP="00A9078D">
            <w:pPr>
              <w:spacing w:line="240" w:lineRule="auto"/>
              <w:rPr>
                <w:rFonts w:ascii="Times New Roman" w:hAnsi="Times New Roman"/>
                <w:sz w:val="28"/>
                <w:szCs w:val="28"/>
              </w:rPr>
            </w:pPr>
            <w:r w:rsidRPr="00051319">
              <w:rPr>
                <w:rFonts w:ascii="Times New Roman" w:hAnsi="Times New Roman"/>
                <w:sz w:val="28"/>
                <w:szCs w:val="28"/>
              </w:rPr>
              <w:t xml:space="preserve">Расписание  занятий </w:t>
            </w:r>
          </w:p>
        </w:tc>
        <w:tc>
          <w:tcPr>
            <w:tcW w:w="1559" w:type="dxa"/>
          </w:tcPr>
          <w:p w:rsidR="00C330E5" w:rsidRPr="00051319" w:rsidRDefault="00C330E5" w:rsidP="00A9078D">
            <w:pPr>
              <w:spacing w:line="240" w:lineRule="auto"/>
              <w:rPr>
                <w:rFonts w:ascii="Times New Roman" w:hAnsi="Times New Roman"/>
                <w:sz w:val="28"/>
                <w:szCs w:val="28"/>
              </w:rPr>
            </w:pPr>
            <w:r w:rsidRPr="00051319">
              <w:rPr>
                <w:rFonts w:ascii="Times New Roman" w:hAnsi="Times New Roman"/>
                <w:sz w:val="28"/>
                <w:szCs w:val="28"/>
              </w:rPr>
              <w:t>Классы</w:t>
            </w:r>
          </w:p>
        </w:tc>
      </w:tr>
      <w:tr w:rsidR="00C330E5" w:rsidRPr="00A9078D" w:rsidTr="00DC3DE7">
        <w:tc>
          <w:tcPr>
            <w:tcW w:w="567"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1.</w:t>
            </w:r>
          </w:p>
        </w:tc>
        <w:tc>
          <w:tcPr>
            <w:tcW w:w="2571"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Баскетбол</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 спорт)</w:t>
            </w:r>
          </w:p>
        </w:tc>
        <w:tc>
          <w:tcPr>
            <w:tcW w:w="2533"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Буров</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 xml:space="preserve"> Олег</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Юрьевич</w:t>
            </w:r>
          </w:p>
          <w:p w:rsidR="00C330E5" w:rsidRPr="00A9078D" w:rsidRDefault="00C330E5" w:rsidP="00A9078D">
            <w:pPr>
              <w:pStyle w:val="a4"/>
              <w:rPr>
                <w:rFonts w:ascii="Times New Roman" w:hAnsi="Times New Roman"/>
                <w:sz w:val="28"/>
                <w:szCs w:val="28"/>
              </w:rPr>
            </w:pPr>
          </w:p>
        </w:tc>
        <w:tc>
          <w:tcPr>
            <w:tcW w:w="3601"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Четверг –</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 xml:space="preserve"> 16.00 -18.00</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Спортивный зал</w:t>
            </w:r>
          </w:p>
        </w:tc>
        <w:tc>
          <w:tcPr>
            <w:tcW w:w="1559"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10-11 классы</w:t>
            </w:r>
          </w:p>
        </w:tc>
      </w:tr>
      <w:tr w:rsidR="00C330E5" w:rsidRPr="00A9078D" w:rsidTr="00DC3DE7">
        <w:tc>
          <w:tcPr>
            <w:tcW w:w="567"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2.</w:t>
            </w:r>
          </w:p>
        </w:tc>
        <w:tc>
          <w:tcPr>
            <w:tcW w:w="2571"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Волейбол</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 спорт)</w:t>
            </w:r>
          </w:p>
        </w:tc>
        <w:tc>
          <w:tcPr>
            <w:tcW w:w="2533"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Буров Олег</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Юрьевич</w:t>
            </w:r>
          </w:p>
        </w:tc>
        <w:tc>
          <w:tcPr>
            <w:tcW w:w="3601"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Вторник-</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16.00-18.00</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Спортивный зал</w:t>
            </w:r>
          </w:p>
        </w:tc>
        <w:tc>
          <w:tcPr>
            <w:tcW w:w="1559"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10-11 классы</w:t>
            </w:r>
          </w:p>
        </w:tc>
      </w:tr>
      <w:tr w:rsidR="00C330E5" w:rsidRPr="00A9078D" w:rsidTr="00DC3DE7">
        <w:tc>
          <w:tcPr>
            <w:tcW w:w="567"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3.</w:t>
            </w:r>
          </w:p>
        </w:tc>
        <w:tc>
          <w:tcPr>
            <w:tcW w:w="2571"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Баскетбол</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 спорт)</w:t>
            </w:r>
          </w:p>
          <w:p w:rsidR="00C330E5" w:rsidRPr="00A9078D" w:rsidRDefault="00C330E5" w:rsidP="00A9078D">
            <w:pPr>
              <w:pStyle w:val="a4"/>
              <w:rPr>
                <w:rFonts w:ascii="Times New Roman" w:hAnsi="Times New Roman"/>
                <w:sz w:val="28"/>
                <w:szCs w:val="28"/>
              </w:rPr>
            </w:pPr>
          </w:p>
        </w:tc>
        <w:tc>
          <w:tcPr>
            <w:tcW w:w="2533"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Бебех Григорий</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Валентинович</w:t>
            </w:r>
          </w:p>
        </w:tc>
        <w:tc>
          <w:tcPr>
            <w:tcW w:w="3601"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Среда-</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16.00-18.00</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Спортивный зал</w:t>
            </w:r>
          </w:p>
        </w:tc>
        <w:tc>
          <w:tcPr>
            <w:tcW w:w="1559"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8-9 классы</w:t>
            </w:r>
          </w:p>
          <w:p w:rsidR="00C330E5" w:rsidRPr="00A9078D" w:rsidRDefault="00C330E5" w:rsidP="00A9078D">
            <w:pPr>
              <w:pStyle w:val="a4"/>
              <w:rPr>
                <w:rFonts w:ascii="Times New Roman" w:hAnsi="Times New Roman"/>
                <w:sz w:val="28"/>
                <w:szCs w:val="28"/>
              </w:rPr>
            </w:pPr>
          </w:p>
          <w:p w:rsidR="00C330E5" w:rsidRPr="00A9078D" w:rsidRDefault="00C330E5" w:rsidP="00A9078D">
            <w:pPr>
              <w:pStyle w:val="a4"/>
              <w:rPr>
                <w:rFonts w:ascii="Times New Roman" w:hAnsi="Times New Roman"/>
                <w:sz w:val="28"/>
                <w:szCs w:val="28"/>
              </w:rPr>
            </w:pPr>
          </w:p>
        </w:tc>
      </w:tr>
      <w:tr w:rsidR="00C330E5" w:rsidRPr="00A9078D" w:rsidTr="00DC3DE7">
        <w:tc>
          <w:tcPr>
            <w:tcW w:w="567"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4.</w:t>
            </w:r>
          </w:p>
        </w:tc>
        <w:tc>
          <w:tcPr>
            <w:tcW w:w="2571"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Видеостудия</w:t>
            </w:r>
          </w:p>
        </w:tc>
        <w:tc>
          <w:tcPr>
            <w:tcW w:w="2533"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 xml:space="preserve">Зверев </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Павел</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 xml:space="preserve"> Андреевич</w:t>
            </w:r>
          </w:p>
        </w:tc>
        <w:tc>
          <w:tcPr>
            <w:tcW w:w="3601"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Понедельник- 16.00- 18.00</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Вторник- 16.00- 18.00</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Среда- 16.00-18.00</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Четверг- 16.00-18.00</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Пятница- 16.00-17.00</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Каб. 217</w:t>
            </w:r>
          </w:p>
        </w:tc>
        <w:tc>
          <w:tcPr>
            <w:tcW w:w="1559"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8-11 классы</w:t>
            </w:r>
          </w:p>
        </w:tc>
      </w:tr>
      <w:tr w:rsidR="00C330E5" w:rsidRPr="00A9078D" w:rsidTr="00DC3DE7">
        <w:tc>
          <w:tcPr>
            <w:tcW w:w="567"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5.</w:t>
            </w:r>
          </w:p>
        </w:tc>
        <w:tc>
          <w:tcPr>
            <w:tcW w:w="2571"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Этика и эстетика</w:t>
            </w:r>
          </w:p>
        </w:tc>
        <w:tc>
          <w:tcPr>
            <w:tcW w:w="2533"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Данкева Татьяна Владимировна</w:t>
            </w:r>
          </w:p>
        </w:tc>
        <w:tc>
          <w:tcPr>
            <w:tcW w:w="3601"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Понедельник- 15.45-16.45</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 xml:space="preserve">                         17.00-18.00</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Суббота- 14.00-15.00</w:t>
            </w:r>
          </w:p>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Каб.305</w:t>
            </w:r>
          </w:p>
        </w:tc>
        <w:tc>
          <w:tcPr>
            <w:tcW w:w="1559" w:type="dxa"/>
          </w:tcPr>
          <w:p w:rsidR="00C330E5" w:rsidRPr="00A9078D" w:rsidRDefault="00C330E5" w:rsidP="00A9078D">
            <w:pPr>
              <w:pStyle w:val="a4"/>
              <w:rPr>
                <w:rFonts w:ascii="Times New Roman" w:hAnsi="Times New Roman"/>
                <w:sz w:val="28"/>
                <w:szCs w:val="28"/>
              </w:rPr>
            </w:pPr>
            <w:r w:rsidRPr="00A9078D">
              <w:rPr>
                <w:rFonts w:ascii="Times New Roman" w:hAnsi="Times New Roman"/>
                <w:sz w:val="28"/>
                <w:szCs w:val="28"/>
              </w:rPr>
              <w:t>9-11 классы</w:t>
            </w:r>
          </w:p>
        </w:tc>
      </w:tr>
    </w:tbl>
    <w:p w:rsidR="00C330E5" w:rsidRPr="00A9078D" w:rsidRDefault="00C330E5" w:rsidP="00A9078D">
      <w:pPr>
        <w:spacing w:after="0" w:line="240" w:lineRule="auto"/>
        <w:rPr>
          <w:rFonts w:ascii="Times New Roman" w:hAnsi="Times New Roman"/>
          <w:sz w:val="28"/>
          <w:szCs w:val="28"/>
        </w:rPr>
      </w:pPr>
    </w:p>
    <w:p w:rsidR="00C330E5" w:rsidRPr="00A9078D" w:rsidRDefault="0000249E" w:rsidP="00A9078D">
      <w:pPr>
        <w:spacing w:after="0" w:line="240" w:lineRule="auto"/>
        <w:ind w:firstLine="709"/>
        <w:jc w:val="both"/>
        <w:rPr>
          <w:rFonts w:ascii="Times New Roman" w:hAnsi="Times New Roman"/>
          <w:sz w:val="28"/>
          <w:szCs w:val="28"/>
        </w:rPr>
      </w:pPr>
      <w:r w:rsidRPr="00A9078D">
        <w:rPr>
          <w:rFonts w:ascii="Times New Roman" w:hAnsi="Times New Roman"/>
          <w:sz w:val="28"/>
          <w:szCs w:val="28"/>
        </w:rPr>
        <w:lastRenderedPageBreak/>
        <w:t xml:space="preserve">Деятельность кружка « Видеостудии» способствовала организации всех общешкольных традиционных мероприятий: на праздниках « День Учителя», </w:t>
      </w:r>
      <w:r w:rsidR="00C330E5" w:rsidRPr="00A9078D">
        <w:rPr>
          <w:rFonts w:ascii="Times New Roman" w:hAnsi="Times New Roman"/>
          <w:sz w:val="28"/>
          <w:szCs w:val="28"/>
        </w:rPr>
        <w:t>« День лицея»,  « Мистер Х» и др.</w:t>
      </w:r>
      <w:r w:rsidR="00F4493D">
        <w:rPr>
          <w:rFonts w:ascii="Times New Roman" w:hAnsi="Times New Roman"/>
          <w:sz w:val="28"/>
          <w:szCs w:val="28"/>
        </w:rPr>
        <w:t xml:space="preserve"> </w:t>
      </w:r>
      <w:r w:rsidR="00C330E5" w:rsidRPr="00A9078D">
        <w:rPr>
          <w:rFonts w:ascii="Times New Roman" w:hAnsi="Times New Roman"/>
          <w:sz w:val="28"/>
          <w:szCs w:val="28"/>
        </w:rPr>
        <w:t>были показаны</w:t>
      </w:r>
      <w:r w:rsidRPr="00A9078D">
        <w:rPr>
          <w:rFonts w:ascii="Times New Roman" w:hAnsi="Times New Roman"/>
          <w:sz w:val="28"/>
          <w:szCs w:val="28"/>
        </w:rPr>
        <w:t xml:space="preserve"> тематические видеоролики.</w:t>
      </w:r>
      <w:r w:rsidR="00C330E5" w:rsidRPr="00A9078D">
        <w:rPr>
          <w:rFonts w:ascii="Times New Roman" w:hAnsi="Times New Roman"/>
          <w:sz w:val="28"/>
          <w:szCs w:val="28"/>
        </w:rPr>
        <w:t xml:space="preserve"> Активисты кружка приняли участие в акции « Я сдам ЕГЭ».</w:t>
      </w:r>
    </w:p>
    <w:p w:rsidR="003D2903" w:rsidRPr="00A9078D" w:rsidRDefault="001617F7" w:rsidP="00A9078D">
      <w:pPr>
        <w:spacing w:line="240" w:lineRule="auto"/>
        <w:jc w:val="both"/>
        <w:rPr>
          <w:rFonts w:ascii="Times New Roman" w:hAnsi="Times New Roman"/>
          <w:sz w:val="28"/>
          <w:szCs w:val="28"/>
        </w:rPr>
      </w:pPr>
      <w:r w:rsidRPr="00A9078D">
        <w:rPr>
          <w:rFonts w:ascii="Times New Roman" w:hAnsi="Times New Roman"/>
          <w:sz w:val="28"/>
          <w:szCs w:val="28"/>
        </w:rPr>
        <w:t xml:space="preserve">    </w:t>
      </w:r>
      <w:r w:rsidR="0000249E" w:rsidRPr="00A9078D">
        <w:rPr>
          <w:rFonts w:ascii="Times New Roman" w:hAnsi="Times New Roman"/>
          <w:sz w:val="28"/>
          <w:szCs w:val="28"/>
        </w:rPr>
        <w:t xml:space="preserve">Участники спортивных кружков « Баскетбол» и « Волейбол» стали </w:t>
      </w:r>
      <w:r w:rsidR="00C330E5" w:rsidRPr="00A9078D">
        <w:rPr>
          <w:rFonts w:ascii="Times New Roman" w:hAnsi="Times New Roman"/>
          <w:sz w:val="28"/>
          <w:szCs w:val="28"/>
        </w:rPr>
        <w:t xml:space="preserve">активными участниками и </w:t>
      </w:r>
      <w:r w:rsidR="0000249E" w:rsidRPr="00A9078D">
        <w:rPr>
          <w:rFonts w:ascii="Times New Roman" w:hAnsi="Times New Roman"/>
          <w:sz w:val="28"/>
          <w:szCs w:val="28"/>
        </w:rPr>
        <w:t>призерами городских соревнований</w:t>
      </w:r>
      <w:r w:rsidR="00C84329" w:rsidRPr="00A9078D">
        <w:rPr>
          <w:rFonts w:ascii="Times New Roman" w:hAnsi="Times New Roman"/>
          <w:sz w:val="28"/>
          <w:szCs w:val="28"/>
        </w:rPr>
        <w:t xml:space="preserve">. Стоит отметить вклад </w:t>
      </w:r>
      <w:r w:rsidR="00C330E5" w:rsidRPr="00A9078D">
        <w:rPr>
          <w:rFonts w:ascii="Times New Roman" w:hAnsi="Times New Roman"/>
          <w:sz w:val="28"/>
          <w:szCs w:val="28"/>
        </w:rPr>
        <w:t xml:space="preserve"> участников спортивных кружков под руководством Бурова О.Ю.: Чумаков</w:t>
      </w:r>
      <w:r w:rsidR="003D2903" w:rsidRPr="00A9078D">
        <w:rPr>
          <w:rFonts w:ascii="Times New Roman" w:hAnsi="Times New Roman"/>
          <w:sz w:val="28"/>
          <w:szCs w:val="28"/>
        </w:rPr>
        <w:t>а Д.</w:t>
      </w:r>
      <w:r w:rsidR="00C330E5" w:rsidRPr="00A9078D">
        <w:rPr>
          <w:rFonts w:ascii="Times New Roman" w:hAnsi="Times New Roman"/>
          <w:sz w:val="28"/>
          <w:szCs w:val="28"/>
        </w:rPr>
        <w:t>, Харчиков</w:t>
      </w:r>
      <w:r w:rsidR="003D2903" w:rsidRPr="00A9078D">
        <w:rPr>
          <w:rFonts w:ascii="Times New Roman" w:hAnsi="Times New Roman"/>
          <w:sz w:val="28"/>
          <w:szCs w:val="28"/>
        </w:rPr>
        <w:t>а М.</w:t>
      </w:r>
      <w:r w:rsidR="00C330E5" w:rsidRPr="00A9078D">
        <w:rPr>
          <w:rFonts w:ascii="Times New Roman" w:hAnsi="Times New Roman"/>
          <w:sz w:val="28"/>
          <w:szCs w:val="28"/>
        </w:rPr>
        <w:t>, Груцинов</w:t>
      </w:r>
      <w:r w:rsidR="003D2903" w:rsidRPr="00A9078D">
        <w:rPr>
          <w:rFonts w:ascii="Times New Roman" w:hAnsi="Times New Roman"/>
          <w:sz w:val="28"/>
          <w:szCs w:val="28"/>
        </w:rPr>
        <w:t>а В., Гашко И., Пузановой А., Овчаровой М., Богданова И., Бурова И., Кутько А., Письменского Я.</w:t>
      </w:r>
    </w:p>
    <w:p w:rsidR="0000249E" w:rsidRPr="00A9078D" w:rsidRDefault="0000249E" w:rsidP="00A9078D">
      <w:pPr>
        <w:spacing w:after="0" w:line="240" w:lineRule="auto"/>
        <w:rPr>
          <w:rFonts w:ascii="Times New Roman" w:hAnsi="Times New Roman"/>
          <w:sz w:val="28"/>
          <w:szCs w:val="28"/>
        </w:rPr>
      </w:pPr>
      <w:r w:rsidRPr="00A9078D">
        <w:rPr>
          <w:rFonts w:ascii="Times New Roman" w:hAnsi="Times New Roman"/>
          <w:sz w:val="28"/>
          <w:szCs w:val="28"/>
        </w:rPr>
        <w:t>Таким образом, система дополнительного образования и внеурочной деятельности,  представляемая  нашим образовательным учреждением, способствовала:</w:t>
      </w:r>
    </w:p>
    <w:p w:rsidR="0000249E" w:rsidRPr="00A9078D" w:rsidRDefault="0000249E" w:rsidP="00A9078D">
      <w:pPr>
        <w:spacing w:after="0" w:line="240" w:lineRule="auto"/>
        <w:rPr>
          <w:rFonts w:ascii="Times New Roman" w:hAnsi="Times New Roman"/>
          <w:sz w:val="28"/>
          <w:szCs w:val="28"/>
        </w:rPr>
      </w:pPr>
      <w:r w:rsidRPr="00A9078D">
        <w:rPr>
          <w:rFonts w:ascii="Times New Roman" w:hAnsi="Times New Roman"/>
          <w:sz w:val="28"/>
          <w:szCs w:val="28"/>
        </w:rPr>
        <w:t>-  удовлетворению разнообразных интересов детей и их семей в сфере образования,</w:t>
      </w:r>
    </w:p>
    <w:p w:rsidR="0000249E" w:rsidRPr="00A9078D" w:rsidRDefault="0000249E" w:rsidP="00A9078D">
      <w:pPr>
        <w:pStyle w:val="32"/>
        <w:shd w:val="clear" w:color="auto" w:fill="auto"/>
        <w:spacing w:before="0" w:after="0" w:line="240" w:lineRule="auto"/>
        <w:ind w:left="20" w:right="20"/>
        <w:jc w:val="both"/>
      </w:pPr>
      <w:r w:rsidRPr="00A9078D">
        <w:t>- интеграции дополнительного и общего образования, направленной на расширение вариативности и индивидуализации системы образования в целом;</w:t>
      </w:r>
    </w:p>
    <w:p w:rsidR="0000249E" w:rsidRPr="00A9078D" w:rsidRDefault="0000249E" w:rsidP="00A9078D">
      <w:pPr>
        <w:pStyle w:val="32"/>
        <w:shd w:val="clear" w:color="auto" w:fill="auto"/>
        <w:spacing w:before="0" w:after="0" w:line="240" w:lineRule="auto"/>
        <w:ind w:left="20" w:right="20"/>
        <w:jc w:val="both"/>
      </w:pPr>
      <w:r w:rsidRPr="00A9078D">
        <w:t>- разработке инструментов оценки достижений детей и подростков, способствующих росту их самооценки и познавательных интересов в общем и дополнительном образовании, диагностике мотивации достижений личности.</w:t>
      </w:r>
    </w:p>
    <w:p w:rsidR="0000249E" w:rsidRPr="00A9078D" w:rsidRDefault="0000249E" w:rsidP="00A9078D">
      <w:pPr>
        <w:spacing w:line="240" w:lineRule="auto"/>
        <w:jc w:val="center"/>
        <w:rPr>
          <w:rFonts w:ascii="Times New Roman" w:hAnsi="Times New Roman"/>
          <w:b/>
          <w:i/>
          <w:color w:val="FF0000"/>
          <w:sz w:val="28"/>
          <w:szCs w:val="28"/>
        </w:rPr>
      </w:pPr>
      <w:r w:rsidRPr="00A9078D">
        <w:rPr>
          <w:rFonts w:ascii="Times New Roman" w:hAnsi="Times New Roman"/>
          <w:b/>
          <w:i/>
          <w:color w:val="FF0000"/>
          <w:sz w:val="28"/>
          <w:szCs w:val="28"/>
        </w:rPr>
        <w:t>Организация охраны, питания и медицинского обслуживания.</w:t>
      </w:r>
    </w:p>
    <w:p w:rsidR="0000249E" w:rsidRPr="00A9078D" w:rsidRDefault="0000249E" w:rsidP="00A9078D">
      <w:pPr>
        <w:tabs>
          <w:tab w:val="left" w:pos="7740"/>
        </w:tabs>
        <w:spacing w:after="0" w:line="240" w:lineRule="auto"/>
        <w:jc w:val="both"/>
        <w:rPr>
          <w:rFonts w:ascii="Times New Roman" w:hAnsi="Times New Roman"/>
          <w:sz w:val="28"/>
          <w:szCs w:val="28"/>
        </w:rPr>
      </w:pPr>
      <w:r w:rsidRPr="00A9078D">
        <w:rPr>
          <w:rFonts w:ascii="Times New Roman" w:hAnsi="Times New Roman"/>
          <w:b/>
          <w:sz w:val="28"/>
          <w:szCs w:val="28"/>
        </w:rPr>
        <w:t>Состояние антитеррористической безопасности</w:t>
      </w:r>
      <w:r w:rsidRPr="00A9078D">
        <w:rPr>
          <w:rFonts w:ascii="Times New Roman" w:hAnsi="Times New Roman"/>
          <w:sz w:val="28"/>
          <w:szCs w:val="28"/>
        </w:rPr>
        <w:t xml:space="preserve"> определялось следующими мероприятиями:</w:t>
      </w:r>
    </w:p>
    <w:p w:rsidR="0000249E" w:rsidRPr="00A9078D" w:rsidRDefault="0000249E" w:rsidP="00A9078D">
      <w:pPr>
        <w:numPr>
          <w:ilvl w:val="0"/>
          <w:numId w:val="14"/>
        </w:numPr>
        <w:tabs>
          <w:tab w:val="left" w:pos="7740"/>
        </w:tabs>
        <w:spacing w:after="0" w:line="240" w:lineRule="auto"/>
        <w:jc w:val="both"/>
        <w:rPr>
          <w:rFonts w:ascii="Times New Roman" w:hAnsi="Times New Roman"/>
          <w:sz w:val="28"/>
          <w:szCs w:val="28"/>
        </w:rPr>
      </w:pPr>
      <w:r w:rsidRPr="00A9078D">
        <w:rPr>
          <w:rFonts w:ascii="Times New Roman" w:hAnsi="Times New Roman"/>
          <w:sz w:val="28"/>
          <w:szCs w:val="28"/>
        </w:rPr>
        <w:t>проводился ежедневный двухразовый осмотр здания и прилежащей территории;</w:t>
      </w:r>
    </w:p>
    <w:p w:rsidR="0000249E" w:rsidRPr="00A9078D" w:rsidRDefault="0000249E" w:rsidP="00A9078D">
      <w:pPr>
        <w:numPr>
          <w:ilvl w:val="0"/>
          <w:numId w:val="14"/>
        </w:numPr>
        <w:tabs>
          <w:tab w:val="left" w:pos="7740"/>
        </w:tabs>
        <w:spacing w:after="0" w:line="240" w:lineRule="auto"/>
        <w:jc w:val="both"/>
        <w:rPr>
          <w:rFonts w:ascii="Times New Roman" w:hAnsi="Times New Roman"/>
          <w:sz w:val="28"/>
          <w:szCs w:val="28"/>
        </w:rPr>
      </w:pPr>
      <w:r w:rsidRPr="00A9078D">
        <w:rPr>
          <w:rFonts w:ascii="Times New Roman" w:hAnsi="Times New Roman"/>
          <w:sz w:val="28"/>
          <w:szCs w:val="28"/>
        </w:rPr>
        <w:t>территория лицея, а также фойе обеспечены системой видеонаблюдения (для этого использовались 15 видеокамер);</w:t>
      </w:r>
    </w:p>
    <w:p w:rsidR="0000249E" w:rsidRPr="00A9078D" w:rsidRDefault="0000249E" w:rsidP="00A9078D">
      <w:pPr>
        <w:numPr>
          <w:ilvl w:val="0"/>
          <w:numId w:val="14"/>
        </w:numPr>
        <w:tabs>
          <w:tab w:val="left" w:pos="7740"/>
        </w:tabs>
        <w:spacing w:after="0" w:line="240" w:lineRule="auto"/>
        <w:jc w:val="both"/>
        <w:rPr>
          <w:rFonts w:ascii="Times New Roman" w:hAnsi="Times New Roman"/>
          <w:sz w:val="28"/>
          <w:szCs w:val="28"/>
        </w:rPr>
      </w:pPr>
      <w:r w:rsidRPr="00A9078D">
        <w:rPr>
          <w:rFonts w:ascii="Times New Roman" w:hAnsi="Times New Roman"/>
          <w:sz w:val="28"/>
          <w:szCs w:val="28"/>
        </w:rPr>
        <w:t>дневная охрана осуществлялась силами охран</w:t>
      </w:r>
      <w:r w:rsidR="001617F7" w:rsidRPr="00A9078D">
        <w:rPr>
          <w:rFonts w:ascii="Times New Roman" w:hAnsi="Times New Roman"/>
          <w:sz w:val="28"/>
          <w:szCs w:val="28"/>
        </w:rPr>
        <w:t>ного предприятия  ООО «Атлант</w:t>
      </w:r>
      <w:r w:rsidRPr="00A9078D">
        <w:rPr>
          <w:rFonts w:ascii="Times New Roman" w:hAnsi="Times New Roman"/>
          <w:sz w:val="28"/>
          <w:szCs w:val="28"/>
        </w:rPr>
        <w:t>»;</w:t>
      </w:r>
    </w:p>
    <w:p w:rsidR="0000249E" w:rsidRPr="00A9078D" w:rsidRDefault="0000249E" w:rsidP="00A9078D">
      <w:pPr>
        <w:numPr>
          <w:ilvl w:val="0"/>
          <w:numId w:val="14"/>
        </w:numPr>
        <w:tabs>
          <w:tab w:val="left" w:pos="7740"/>
        </w:tabs>
        <w:spacing w:after="0" w:line="240" w:lineRule="auto"/>
        <w:jc w:val="both"/>
        <w:rPr>
          <w:rFonts w:ascii="Times New Roman" w:hAnsi="Times New Roman"/>
          <w:sz w:val="28"/>
          <w:szCs w:val="28"/>
        </w:rPr>
      </w:pPr>
      <w:r w:rsidRPr="00A9078D">
        <w:rPr>
          <w:rFonts w:ascii="Times New Roman" w:hAnsi="Times New Roman"/>
          <w:sz w:val="28"/>
          <w:szCs w:val="28"/>
        </w:rPr>
        <w:t>установлена связь с МЧС, со службами ОВД, ГИБДД (здание лицея оборудовано  тревожной кнопкой);</w:t>
      </w:r>
    </w:p>
    <w:p w:rsidR="0000249E" w:rsidRPr="00A9078D" w:rsidRDefault="0000249E" w:rsidP="00A9078D">
      <w:pPr>
        <w:numPr>
          <w:ilvl w:val="0"/>
          <w:numId w:val="14"/>
        </w:numPr>
        <w:tabs>
          <w:tab w:val="left" w:pos="7740"/>
        </w:tabs>
        <w:spacing w:after="0" w:line="240" w:lineRule="auto"/>
        <w:jc w:val="both"/>
        <w:rPr>
          <w:rFonts w:ascii="Times New Roman" w:hAnsi="Times New Roman"/>
          <w:sz w:val="28"/>
          <w:szCs w:val="28"/>
        </w:rPr>
      </w:pPr>
      <w:r w:rsidRPr="00A9078D">
        <w:rPr>
          <w:rFonts w:ascii="Times New Roman" w:hAnsi="Times New Roman"/>
          <w:sz w:val="28"/>
          <w:szCs w:val="28"/>
        </w:rPr>
        <w:t>составлен паспорт дорожной безопасности;</w:t>
      </w:r>
    </w:p>
    <w:p w:rsidR="0000249E" w:rsidRPr="00A9078D" w:rsidRDefault="0000249E" w:rsidP="00A9078D">
      <w:pPr>
        <w:numPr>
          <w:ilvl w:val="0"/>
          <w:numId w:val="14"/>
        </w:numPr>
        <w:tabs>
          <w:tab w:val="left" w:pos="7740"/>
        </w:tabs>
        <w:spacing w:after="0" w:line="240" w:lineRule="auto"/>
        <w:jc w:val="both"/>
        <w:rPr>
          <w:sz w:val="28"/>
          <w:szCs w:val="28"/>
        </w:rPr>
      </w:pPr>
      <w:r w:rsidRPr="00A9078D">
        <w:rPr>
          <w:rFonts w:ascii="Times New Roman" w:hAnsi="Times New Roman"/>
          <w:sz w:val="28"/>
          <w:szCs w:val="28"/>
        </w:rPr>
        <w:t>регулярно проводился инструктаж преподавательского и технического персонала и детских коллективов по технике действий и правилах поведения при обнаружении бесхозных вещей и подозрительного поведения отдельных лиц.</w:t>
      </w:r>
    </w:p>
    <w:p w:rsidR="0000249E" w:rsidRPr="00A9078D" w:rsidRDefault="0000249E" w:rsidP="00A9078D">
      <w:pPr>
        <w:tabs>
          <w:tab w:val="left" w:pos="7740"/>
        </w:tabs>
        <w:spacing w:after="0" w:line="240" w:lineRule="auto"/>
        <w:jc w:val="both"/>
        <w:rPr>
          <w:rFonts w:ascii="Times New Roman" w:hAnsi="Times New Roman"/>
          <w:sz w:val="28"/>
          <w:szCs w:val="28"/>
        </w:rPr>
      </w:pPr>
      <w:r w:rsidRPr="00A9078D">
        <w:rPr>
          <w:rFonts w:ascii="Times New Roman" w:hAnsi="Times New Roman"/>
          <w:b/>
          <w:sz w:val="28"/>
          <w:szCs w:val="28"/>
        </w:rPr>
        <w:t>Полноценное питание</w:t>
      </w:r>
      <w:r w:rsidRPr="00A9078D">
        <w:rPr>
          <w:rFonts w:ascii="Times New Roman" w:hAnsi="Times New Roman"/>
          <w:sz w:val="28"/>
          <w:szCs w:val="28"/>
        </w:rPr>
        <w:t xml:space="preserve"> в лицее рассматривается как важный фактор здоровьесберегающего воспитания. Для обеспечения учащихся горячим питанием в лицее имеется  столовая на 250 посадочных мест.</w:t>
      </w:r>
    </w:p>
    <w:p w:rsidR="0000249E" w:rsidRPr="00A9078D" w:rsidRDefault="0000249E" w:rsidP="00A9078D">
      <w:pPr>
        <w:numPr>
          <w:ilvl w:val="0"/>
          <w:numId w:val="15"/>
        </w:numPr>
        <w:tabs>
          <w:tab w:val="left" w:pos="7740"/>
        </w:tabs>
        <w:spacing w:after="0" w:line="240" w:lineRule="auto"/>
        <w:jc w:val="both"/>
        <w:rPr>
          <w:rFonts w:ascii="Times New Roman" w:hAnsi="Times New Roman"/>
          <w:sz w:val="28"/>
          <w:szCs w:val="28"/>
        </w:rPr>
      </w:pPr>
      <w:r w:rsidRPr="00A9078D">
        <w:rPr>
          <w:rFonts w:ascii="Times New Roman" w:hAnsi="Times New Roman"/>
          <w:sz w:val="28"/>
          <w:szCs w:val="28"/>
        </w:rPr>
        <w:t>Пищеблок оснащен  необходимым современным оборудованием.</w:t>
      </w:r>
    </w:p>
    <w:p w:rsidR="0000249E" w:rsidRPr="00A9078D" w:rsidRDefault="0000249E" w:rsidP="00A9078D">
      <w:pPr>
        <w:numPr>
          <w:ilvl w:val="0"/>
          <w:numId w:val="15"/>
        </w:numPr>
        <w:tabs>
          <w:tab w:val="left" w:pos="7740"/>
        </w:tabs>
        <w:spacing w:after="0" w:line="240" w:lineRule="auto"/>
        <w:jc w:val="both"/>
        <w:rPr>
          <w:rFonts w:ascii="Times New Roman" w:hAnsi="Times New Roman"/>
          <w:sz w:val="28"/>
          <w:szCs w:val="28"/>
        </w:rPr>
      </w:pPr>
      <w:r w:rsidRPr="00A9078D">
        <w:rPr>
          <w:rFonts w:ascii="Times New Roman" w:hAnsi="Times New Roman"/>
          <w:sz w:val="28"/>
          <w:szCs w:val="28"/>
        </w:rPr>
        <w:t>Меню составлялось  в соответствии с требованиями детского диетического питания;</w:t>
      </w:r>
    </w:p>
    <w:p w:rsidR="0000249E" w:rsidRPr="00A9078D" w:rsidRDefault="0000249E" w:rsidP="00A9078D">
      <w:pPr>
        <w:numPr>
          <w:ilvl w:val="0"/>
          <w:numId w:val="15"/>
        </w:numPr>
        <w:tabs>
          <w:tab w:val="left" w:pos="7740"/>
        </w:tabs>
        <w:spacing w:after="0" w:line="240" w:lineRule="auto"/>
        <w:jc w:val="both"/>
        <w:rPr>
          <w:rFonts w:ascii="Times New Roman" w:hAnsi="Times New Roman"/>
          <w:sz w:val="28"/>
          <w:szCs w:val="28"/>
        </w:rPr>
      </w:pPr>
      <w:r w:rsidRPr="00A9078D">
        <w:rPr>
          <w:rFonts w:ascii="Times New Roman" w:hAnsi="Times New Roman"/>
          <w:sz w:val="28"/>
          <w:szCs w:val="28"/>
        </w:rPr>
        <w:lastRenderedPageBreak/>
        <w:t>Контроль  качества питания и его витаминизацией осуществлялся медицинской сестрой;</w:t>
      </w:r>
    </w:p>
    <w:p w:rsidR="0000249E" w:rsidRPr="00A9078D" w:rsidRDefault="0000249E" w:rsidP="00A9078D">
      <w:pPr>
        <w:numPr>
          <w:ilvl w:val="0"/>
          <w:numId w:val="15"/>
        </w:numPr>
        <w:tabs>
          <w:tab w:val="left" w:pos="7740"/>
        </w:tabs>
        <w:spacing w:after="0" w:line="240" w:lineRule="auto"/>
        <w:jc w:val="both"/>
        <w:rPr>
          <w:rFonts w:ascii="Times New Roman" w:hAnsi="Times New Roman"/>
          <w:sz w:val="28"/>
          <w:szCs w:val="28"/>
        </w:rPr>
      </w:pPr>
      <w:r w:rsidRPr="00A9078D">
        <w:rPr>
          <w:rFonts w:ascii="Times New Roman" w:hAnsi="Times New Roman"/>
          <w:sz w:val="28"/>
          <w:szCs w:val="28"/>
        </w:rPr>
        <w:t>В лицейской столовой было организовано горячее питание  (завтрак, обед, полдник), которым   было охвачено  около  99% обучающихся, что является показателем качества питания;</w:t>
      </w:r>
    </w:p>
    <w:p w:rsidR="0000249E" w:rsidRPr="00A9078D" w:rsidRDefault="0000249E" w:rsidP="00A9078D">
      <w:pPr>
        <w:pStyle w:val="a4"/>
        <w:numPr>
          <w:ilvl w:val="0"/>
          <w:numId w:val="15"/>
        </w:numPr>
        <w:rPr>
          <w:rFonts w:ascii="Times New Roman" w:hAnsi="Times New Roman"/>
          <w:sz w:val="28"/>
          <w:szCs w:val="28"/>
        </w:rPr>
      </w:pPr>
      <w:r w:rsidRPr="00A9078D">
        <w:rPr>
          <w:rFonts w:ascii="Times New Roman" w:hAnsi="Times New Roman"/>
          <w:sz w:val="28"/>
          <w:szCs w:val="28"/>
        </w:rPr>
        <w:t>детям было предоставлено  бесплатное питание в виде молока: эт</w:t>
      </w:r>
      <w:r w:rsidR="005076AF">
        <w:rPr>
          <w:rFonts w:ascii="Times New Roman" w:hAnsi="Times New Roman"/>
          <w:sz w:val="28"/>
          <w:szCs w:val="28"/>
        </w:rPr>
        <w:t>ой возможностью пользовались 232</w:t>
      </w:r>
      <w:r w:rsidRPr="00A9078D">
        <w:rPr>
          <w:rFonts w:ascii="Times New Roman" w:hAnsi="Times New Roman"/>
          <w:sz w:val="28"/>
          <w:szCs w:val="28"/>
        </w:rPr>
        <w:t xml:space="preserve"> учащихся начальных классов (при наличии согласия родителей или  законных представителей).</w:t>
      </w:r>
    </w:p>
    <w:p w:rsidR="004D3E0E" w:rsidRPr="00A9078D" w:rsidRDefault="004D3E0E" w:rsidP="00A9078D">
      <w:pPr>
        <w:pStyle w:val="a4"/>
        <w:ind w:left="360"/>
        <w:rPr>
          <w:rFonts w:ascii="Times New Roman" w:hAnsi="Times New Roman"/>
          <w:sz w:val="28"/>
          <w:szCs w:val="28"/>
        </w:rPr>
      </w:pPr>
      <w:r w:rsidRPr="00A9078D">
        <w:rPr>
          <w:rFonts w:ascii="Times New Roman" w:hAnsi="Times New Roman"/>
          <w:sz w:val="28"/>
          <w:szCs w:val="28"/>
        </w:rPr>
        <w:t>На основании постановления Администрации города Каменск-</w:t>
      </w:r>
      <w:r w:rsidRPr="00A9078D">
        <w:rPr>
          <w:rFonts w:ascii="Times New Roman" w:hAnsi="Times New Roman"/>
          <w:color w:val="000000"/>
          <w:sz w:val="28"/>
          <w:szCs w:val="28"/>
        </w:rPr>
        <w:t>Шахтинский от 15.01.2016  №</w:t>
      </w:r>
      <w:r w:rsidRPr="00A9078D">
        <w:rPr>
          <w:rFonts w:ascii="Times New Roman" w:hAnsi="Times New Roman"/>
          <w:sz w:val="28"/>
          <w:szCs w:val="28"/>
        </w:rPr>
        <w:t xml:space="preserve"> 24 «Об утверждении Порядка организации льготного питания обучающихся в муниципальных бюджетных общеобразовательных организациях», в редакции от 05.08.2016 №801 льготное питание было предоставлено 21 человеку на 100% и 56 чел. - на 50%. П</w:t>
      </w:r>
      <w:r w:rsidR="0000249E" w:rsidRPr="00A9078D">
        <w:rPr>
          <w:rFonts w:ascii="Times New Roman" w:hAnsi="Times New Roman"/>
          <w:sz w:val="28"/>
          <w:szCs w:val="28"/>
        </w:rPr>
        <w:t>омимо детей из малоимущих семей,</w:t>
      </w:r>
      <w:r w:rsidRPr="00A9078D">
        <w:rPr>
          <w:rFonts w:ascii="Times New Roman" w:hAnsi="Times New Roman"/>
          <w:sz w:val="28"/>
          <w:szCs w:val="28"/>
        </w:rPr>
        <w:t xml:space="preserve"> чей льготный статус подтверждается систематически в УСЗН нашего города, бесплатно питались:</w:t>
      </w:r>
      <w:r w:rsidR="0000249E" w:rsidRPr="00A9078D">
        <w:rPr>
          <w:rFonts w:ascii="Times New Roman" w:hAnsi="Times New Roman"/>
          <w:sz w:val="28"/>
          <w:szCs w:val="28"/>
        </w:rPr>
        <w:t xml:space="preserve"> </w:t>
      </w:r>
    </w:p>
    <w:p w:rsidR="0000249E" w:rsidRPr="00A9078D" w:rsidRDefault="0000249E" w:rsidP="00A9078D">
      <w:pPr>
        <w:pStyle w:val="a4"/>
        <w:ind w:left="360"/>
        <w:rPr>
          <w:rFonts w:ascii="Times New Roman" w:hAnsi="Times New Roman"/>
          <w:sz w:val="28"/>
          <w:szCs w:val="28"/>
        </w:rPr>
      </w:pPr>
      <w:r w:rsidRPr="00A9078D">
        <w:rPr>
          <w:rFonts w:ascii="Times New Roman" w:hAnsi="Times New Roman"/>
          <w:sz w:val="28"/>
          <w:szCs w:val="28"/>
        </w:rPr>
        <w:t>- ребенок – инвалид (</w:t>
      </w:r>
      <w:r w:rsidR="004D3E0E" w:rsidRPr="00A9078D">
        <w:rPr>
          <w:rFonts w:ascii="Times New Roman" w:hAnsi="Times New Roman"/>
          <w:sz w:val="28"/>
          <w:szCs w:val="28"/>
        </w:rPr>
        <w:t>2</w:t>
      </w:r>
      <w:r w:rsidRPr="00A9078D">
        <w:rPr>
          <w:rFonts w:ascii="Times New Roman" w:hAnsi="Times New Roman"/>
          <w:sz w:val="28"/>
          <w:szCs w:val="28"/>
        </w:rPr>
        <w:t>р1 класс);</w:t>
      </w:r>
    </w:p>
    <w:p w:rsidR="0000249E" w:rsidRPr="00A9078D" w:rsidRDefault="0000249E" w:rsidP="00A9078D">
      <w:pPr>
        <w:pStyle w:val="a4"/>
        <w:ind w:left="360"/>
        <w:rPr>
          <w:rFonts w:ascii="Times New Roman" w:hAnsi="Times New Roman"/>
          <w:sz w:val="28"/>
          <w:szCs w:val="28"/>
        </w:rPr>
      </w:pPr>
      <w:r w:rsidRPr="00A9078D">
        <w:rPr>
          <w:rFonts w:ascii="Times New Roman" w:hAnsi="Times New Roman"/>
          <w:sz w:val="28"/>
          <w:szCs w:val="28"/>
        </w:rPr>
        <w:t>- дети, находящиеся под опекой (</w:t>
      </w:r>
      <w:r w:rsidR="004D3E0E" w:rsidRPr="00A9078D">
        <w:rPr>
          <w:rFonts w:ascii="Times New Roman" w:hAnsi="Times New Roman"/>
          <w:sz w:val="28"/>
          <w:szCs w:val="28"/>
        </w:rPr>
        <w:t>1р2,5р1 и 8</w:t>
      </w:r>
      <w:r w:rsidRPr="00A9078D">
        <w:rPr>
          <w:rFonts w:ascii="Times New Roman" w:hAnsi="Times New Roman"/>
          <w:sz w:val="28"/>
          <w:szCs w:val="28"/>
        </w:rPr>
        <w:t>р1 класс);</w:t>
      </w:r>
    </w:p>
    <w:p w:rsidR="0000249E" w:rsidRPr="00A9078D" w:rsidRDefault="0000249E" w:rsidP="00A9078D">
      <w:pPr>
        <w:pStyle w:val="a4"/>
        <w:ind w:left="360"/>
        <w:rPr>
          <w:rFonts w:ascii="Times New Roman" w:hAnsi="Times New Roman"/>
          <w:sz w:val="28"/>
          <w:szCs w:val="28"/>
        </w:rPr>
      </w:pPr>
      <w:r w:rsidRPr="00A9078D">
        <w:rPr>
          <w:rFonts w:ascii="Times New Roman" w:hAnsi="Times New Roman"/>
          <w:sz w:val="28"/>
          <w:szCs w:val="28"/>
        </w:rPr>
        <w:t>- дети из многодетных семей (</w:t>
      </w:r>
      <w:r w:rsidR="004D3E0E" w:rsidRPr="00A9078D">
        <w:rPr>
          <w:rFonts w:ascii="Times New Roman" w:hAnsi="Times New Roman"/>
          <w:sz w:val="28"/>
          <w:szCs w:val="28"/>
        </w:rPr>
        <w:t>всего- 25</w:t>
      </w:r>
      <w:r w:rsidRPr="00A9078D">
        <w:rPr>
          <w:rFonts w:ascii="Times New Roman" w:hAnsi="Times New Roman"/>
          <w:sz w:val="28"/>
          <w:szCs w:val="28"/>
        </w:rPr>
        <w:t xml:space="preserve"> человек).</w:t>
      </w:r>
    </w:p>
    <w:p w:rsidR="00527439" w:rsidRPr="00A9078D" w:rsidRDefault="00527439" w:rsidP="00A9078D">
      <w:pPr>
        <w:pStyle w:val="a4"/>
        <w:rPr>
          <w:rFonts w:ascii="Times New Roman" w:hAnsi="Times New Roman"/>
          <w:sz w:val="28"/>
          <w:szCs w:val="28"/>
        </w:rPr>
      </w:pPr>
      <w:r w:rsidRPr="00A9078D">
        <w:rPr>
          <w:rFonts w:ascii="Times New Roman" w:hAnsi="Times New Roman"/>
          <w:sz w:val="28"/>
          <w:szCs w:val="28"/>
        </w:rPr>
        <w:t>с 1 октября  организовано горячее питание в субботние дни для всех категорий обучающихся 5-11 классов.</w:t>
      </w:r>
    </w:p>
    <w:p w:rsidR="00527439" w:rsidRPr="00A9078D" w:rsidRDefault="00527439" w:rsidP="00A9078D">
      <w:pPr>
        <w:pStyle w:val="a4"/>
        <w:ind w:left="360"/>
        <w:rPr>
          <w:rFonts w:ascii="Times New Roman" w:hAnsi="Times New Roman"/>
          <w:sz w:val="28"/>
          <w:szCs w:val="28"/>
        </w:rPr>
      </w:pPr>
    </w:p>
    <w:p w:rsidR="0000249E" w:rsidRPr="00A9078D" w:rsidRDefault="0000249E" w:rsidP="00A9078D">
      <w:pPr>
        <w:tabs>
          <w:tab w:val="left" w:pos="7740"/>
        </w:tabs>
        <w:spacing w:after="0" w:line="240" w:lineRule="auto"/>
        <w:jc w:val="both"/>
        <w:rPr>
          <w:rFonts w:ascii="Times New Roman" w:hAnsi="Times New Roman"/>
          <w:sz w:val="28"/>
          <w:szCs w:val="28"/>
        </w:rPr>
      </w:pPr>
      <w:r w:rsidRPr="00A9078D">
        <w:rPr>
          <w:rFonts w:ascii="Times New Roman" w:hAnsi="Times New Roman"/>
          <w:b/>
          <w:sz w:val="28"/>
          <w:szCs w:val="28"/>
        </w:rPr>
        <w:t xml:space="preserve">          С целью обеспечения транспортной доступности</w:t>
      </w:r>
      <w:r w:rsidRPr="00A9078D">
        <w:rPr>
          <w:rFonts w:ascii="Times New Roman" w:hAnsi="Times New Roman"/>
          <w:sz w:val="28"/>
          <w:szCs w:val="28"/>
        </w:rPr>
        <w:t xml:space="preserve"> и безопасности детей к месту обучения была организована транспортная перевозка  специализированным школьным автобусом   детей начальной школы, живущих в поселке Шахтерский  (в прошедшем учебном году данной </w:t>
      </w:r>
      <w:r w:rsidR="00706033" w:rsidRPr="00A9078D">
        <w:rPr>
          <w:rFonts w:ascii="Times New Roman" w:hAnsi="Times New Roman"/>
          <w:sz w:val="28"/>
          <w:szCs w:val="28"/>
        </w:rPr>
        <w:t>услугой пользовался 19</w:t>
      </w:r>
      <w:r w:rsidRPr="00A9078D">
        <w:rPr>
          <w:rFonts w:ascii="Times New Roman" w:hAnsi="Times New Roman"/>
          <w:sz w:val="28"/>
          <w:szCs w:val="28"/>
        </w:rPr>
        <w:t xml:space="preserve">  человек).</w:t>
      </w:r>
    </w:p>
    <w:p w:rsidR="00D112B5" w:rsidRPr="00A9078D" w:rsidRDefault="00DB7D64" w:rsidP="00A9078D">
      <w:pPr>
        <w:snapToGrid w:val="0"/>
        <w:spacing w:line="240" w:lineRule="auto"/>
        <w:jc w:val="both"/>
        <w:rPr>
          <w:rFonts w:ascii="Times New Roman" w:hAnsi="Times New Roman"/>
          <w:bCs/>
          <w:sz w:val="28"/>
          <w:szCs w:val="28"/>
        </w:rPr>
      </w:pPr>
      <w:r w:rsidRPr="00A9078D">
        <w:rPr>
          <w:rFonts w:ascii="Times New Roman" w:hAnsi="Times New Roman"/>
          <w:sz w:val="28"/>
          <w:szCs w:val="28"/>
        </w:rPr>
        <w:t xml:space="preserve">Пять лет осуществлялось </w:t>
      </w:r>
      <w:r w:rsidR="0000249E" w:rsidRPr="00A9078D">
        <w:rPr>
          <w:rFonts w:ascii="Times New Roman" w:hAnsi="Times New Roman"/>
          <w:sz w:val="28"/>
          <w:szCs w:val="28"/>
        </w:rPr>
        <w:t xml:space="preserve"> обследование на аппаратно-программном комплексе «АРМИС» совместно с медицинским работником МБУЗ  «ЦГБ» Вагиной О.В. </w:t>
      </w:r>
      <w:r w:rsidR="00D112B5" w:rsidRPr="00A9078D">
        <w:rPr>
          <w:rFonts w:ascii="Times New Roman" w:hAnsi="Times New Roman"/>
          <w:sz w:val="28"/>
          <w:szCs w:val="28"/>
        </w:rPr>
        <w:t xml:space="preserve">За данный учебный год медицинское обследование таким </w:t>
      </w:r>
      <w:r w:rsidR="00D265CC" w:rsidRPr="00A9078D">
        <w:rPr>
          <w:rFonts w:ascii="Times New Roman" w:hAnsi="Times New Roman"/>
          <w:sz w:val="28"/>
          <w:szCs w:val="28"/>
        </w:rPr>
        <w:t>способом прошли 576</w:t>
      </w:r>
      <w:r w:rsidR="00D112B5" w:rsidRPr="00A9078D">
        <w:rPr>
          <w:rFonts w:ascii="Times New Roman" w:hAnsi="Times New Roman"/>
          <w:sz w:val="28"/>
          <w:szCs w:val="28"/>
        </w:rPr>
        <w:t xml:space="preserve"> учащихс</w:t>
      </w:r>
      <w:r w:rsidR="00D265CC" w:rsidRPr="00A9078D">
        <w:rPr>
          <w:rFonts w:ascii="Times New Roman" w:hAnsi="Times New Roman"/>
          <w:sz w:val="28"/>
          <w:szCs w:val="28"/>
        </w:rPr>
        <w:t>я из 585</w:t>
      </w:r>
      <w:r w:rsidR="00D112B5" w:rsidRPr="00A9078D">
        <w:rPr>
          <w:rFonts w:ascii="Times New Roman" w:hAnsi="Times New Roman"/>
          <w:sz w:val="28"/>
          <w:szCs w:val="28"/>
        </w:rPr>
        <w:t xml:space="preserve"> человек (9 родителей н</w:t>
      </w:r>
      <w:r w:rsidR="00D265CC" w:rsidRPr="00A9078D">
        <w:rPr>
          <w:rFonts w:ascii="Times New Roman" w:hAnsi="Times New Roman"/>
          <w:sz w:val="28"/>
          <w:szCs w:val="28"/>
        </w:rPr>
        <w:t>е дали согласие на обследование</w:t>
      </w:r>
      <w:r w:rsidR="00D112B5" w:rsidRPr="00A9078D">
        <w:rPr>
          <w:rFonts w:ascii="Times New Roman" w:hAnsi="Times New Roman"/>
          <w:sz w:val="28"/>
          <w:szCs w:val="28"/>
        </w:rPr>
        <w:t xml:space="preserve">). Рекомендовано консультирование врача  270 обследованным детям. Врачами подтверждено 117 результатов обследований на АПК « АРМИС». К 25 мая классными руководителями 1-11 классов результаты были переданы всем  родителям. В рамках пилотного проекта также было организовано и проведено социально- психологическое тестирование на предмет раннего выявления незаконного потребления наркотических и психотропных средств, в котором приняли участие 238 учащихся 6-11 классов. В целом, анкетирование под руководством педагога- психолога Данкевой Т.В.показало отрицательное </w:t>
      </w:r>
      <w:r w:rsidR="00D112B5" w:rsidRPr="00A9078D">
        <w:rPr>
          <w:rFonts w:ascii="Times New Roman" w:hAnsi="Times New Roman"/>
          <w:bCs/>
          <w:sz w:val="28"/>
          <w:szCs w:val="28"/>
        </w:rPr>
        <w:t xml:space="preserve">отношение к вредным привычкам учащихся нашего образовательного учреждения. </w:t>
      </w:r>
    </w:p>
    <w:p w:rsidR="00D112B5" w:rsidRPr="00A9078D" w:rsidRDefault="00D112B5" w:rsidP="00A9078D">
      <w:pPr>
        <w:snapToGrid w:val="0"/>
        <w:spacing w:line="240" w:lineRule="auto"/>
        <w:jc w:val="both"/>
        <w:rPr>
          <w:rFonts w:ascii="Times New Roman" w:hAnsi="Times New Roman"/>
          <w:bCs/>
          <w:sz w:val="28"/>
          <w:szCs w:val="28"/>
        </w:rPr>
      </w:pPr>
      <w:r w:rsidRPr="00A9078D">
        <w:rPr>
          <w:rFonts w:ascii="Times New Roman" w:hAnsi="Times New Roman"/>
          <w:bCs/>
          <w:sz w:val="28"/>
          <w:szCs w:val="28"/>
        </w:rPr>
        <w:t xml:space="preserve">Решением Экспертного совета по здоровьесбережению Министерства общего и профессионального образования Ростовской области ( протокол №9 от 2 декабря 2016 года) нашему образовательному учреждению присвоен </w:t>
      </w:r>
      <w:r w:rsidRPr="00A9078D">
        <w:rPr>
          <w:rFonts w:ascii="Times New Roman" w:hAnsi="Times New Roman"/>
          <w:bCs/>
          <w:sz w:val="28"/>
          <w:szCs w:val="28"/>
        </w:rPr>
        <w:lastRenderedPageBreak/>
        <w:t>сертификационный статус ЗОЛОТОГО уровня, который подтверждает выполнение МБОУ лицеем №5 здоровьеохранной деятельности на высоком уровне.</w:t>
      </w:r>
    </w:p>
    <w:p w:rsidR="00FC3A5B" w:rsidRDefault="0000249E" w:rsidP="00A9078D">
      <w:pPr>
        <w:spacing w:after="0" w:line="240" w:lineRule="auto"/>
        <w:jc w:val="both"/>
        <w:rPr>
          <w:rFonts w:ascii="Times New Roman" w:hAnsi="Times New Roman"/>
          <w:b/>
          <w:i/>
          <w:sz w:val="28"/>
          <w:szCs w:val="28"/>
        </w:rPr>
      </w:pPr>
      <w:r w:rsidRPr="00A9078D">
        <w:rPr>
          <w:rFonts w:ascii="Times New Roman" w:hAnsi="Times New Roman"/>
          <w:b/>
          <w:i/>
          <w:color w:val="FF0000"/>
          <w:sz w:val="28"/>
          <w:szCs w:val="28"/>
        </w:rPr>
        <w:t>Система кадрового и учебно-методического  обеспечения  образовательного процесса</w:t>
      </w:r>
      <w:r w:rsidRPr="00A9078D">
        <w:rPr>
          <w:rFonts w:ascii="Times New Roman" w:hAnsi="Times New Roman"/>
          <w:b/>
          <w:i/>
          <w:sz w:val="28"/>
          <w:szCs w:val="28"/>
        </w:rPr>
        <w:t xml:space="preserve"> </w:t>
      </w:r>
    </w:p>
    <w:p w:rsidR="00051319" w:rsidRPr="008E55BB" w:rsidRDefault="00051319" w:rsidP="00051319">
      <w:pPr>
        <w:spacing w:after="0" w:line="240" w:lineRule="auto"/>
        <w:jc w:val="both"/>
        <w:rPr>
          <w:rFonts w:ascii="Times New Roman" w:hAnsi="Times New Roman"/>
          <w:b/>
          <w:i/>
          <w:sz w:val="28"/>
          <w:szCs w:val="28"/>
        </w:rPr>
      </w:pPr>
      <w:r w:rsidRPr="008E55BB">
        <w:rPr>
          <w:rFonts w:ascii="Times New Roman" w:hAnsi="Times New Roman"/>
          <w:b/>
          <w:i/>
          <w:sz w:val="28"/>
          <w:szCs w:val="28"/>
        </w:rPr>
        <w:t>1.Курсовая подготовка:</w:t>
      </w:r>
    </w:p>
    <w:p w:rsidR="00051319" w:rsidRPr="005814BA" w:rsidRDefault="00051319" w:rsidP="00051319">
      <w:pPr>
        <w:spacing w:after="0" w:line="240" w:lineRule="auto"/>
        <w:jc w:val="both"/>
        <w:rPr>
          <w:rFonts w:ascii="Times New Roman" w:hAnsi="Times New Roman"/>
          <w:sz w:val="28"/>
          <w:szCs w:val="28"/>
        </w:rPr>
      </w:pPr>
      <w:r w:rsidRPr="005814BA">
        <w:rPr>
          <w:rFonts w:ascii="Times New Roman" w:hAnsi="Times New Roman"/>
          <w:sz w:val="28"/>
          <w:szCs w:val="28"/>
        </w:rPr>
        <w:t>- курсов</w:t>
      </w:r>
      <w:r>
        <w:rPr>
          <w:rFonts w:ascii="Times New Roman" w:hAnsi="Times New Roman"/>
          <w:sz w:val="28"/>
          <w:szCs w:val="28"/>
        </w:rPr>
        <w:t xml:space="preserve">ую подготовку на </w:t>
      </w:r>
      <w:r w:rsidRPr="005814BA">
        <w:rPr>
          <w:rFonts w:ascii="Times New Roman" w:hAnsi="Times New Roman"/>
          <w:sz w:val="28"/>
          <w:szCs w:val="28"/>
        </w:rPr>
        <w:t xml:space="preserve"> курсах </w:t>
      </w:r>
      <w:r>
        <w:rPr>
          <w:rFonts w:ascii="Times New Roman" w:hAnsi="Times New Roman"/>
          <w:sz w:val="28"/>
          <w:szCs w:val="28"/>
        </w:rPr>
        <w:t>повышения квалификация ИПК И ППРО прошли</w:t>
      </w:r>
      <w:r w:rsidRPr="005814BA">
        <w:rPr>
          <w:rFonts w:ascii="Times New Roman" w:hAnsi="Times New Roman"/>
          <w:sz w:val="28"/>
          <w:szCs w:val="28"/>
        </w:rPr>
        <w:t xml:space="preserve"> Краснова Л.А.</w:t>
      </w:r>
      <w:r>
        <w:rPr>
          <w:rFonts w:ascii="Times New Roman" w:hAnsi="Times New Roman"/>
          <w:sz w:val="28"/>
          <w:szCs w:val="28"/>
        </w:rPr>
        <w:t>, Асеева А.А.</w:t>
      </w:r>
      <w:r w:rsidRPr="005814BA">
        <w:rPr>
          <w:rFonts w:ascii="Times New Roman" w:hAnsi="Times New Roman"/>
          <w:sz w:val="28"/>
          <w:szCs w:val="28"/>
        </w:rPr>
        <w:t>;</w:t>
      </w:r>
      <w:r w:rsidRPr="00D61D78">
        <w:rPr>
          <w:rFonts w:ascii="Times New Roman" w:hAnsi="Times New Roman"/>
          <w:sz w:val="28"/>
          <w:szCs w:val="28"/>
        </w:rPr>
        <w:t xml:space="preserve"> </w:t>
      </w:r>
      <w:r>
        <w:rPr>
          <w:rFonts w:ascii="Times New Roman" w:hAnsi="Times New Roman"/>
          <w:sz w:val="28"/>
          <w:szCs w:val="28"/>
        </w:rPr>
        <w:t>Андреева А.К., Косарева Е.В., Кутько Н.А.</w:t>
      </w:r>
      <w:r w:rsidRPr="005814BA">
        <w:rPr>
          <w:rFonts w:ascii="Times New Roman" w:hAnsi="Times New Roman"/>
          <w:sz w:val="28"/>
          <w:szCs w:val="28"/>
        </w:rPr>
        <w:t>;</w:t>
      </w:r>
    </w:p>
    <w:p w:rsidR="00051319" w:rsidRDefault="00051319" w:rsidP="00051319">
      <w:pPr>
        <w:spacing w:after="0" w:line="240" w:lineRule="auto"/>
        <w:jc w:val="both"/>
        <w:rPr>
          <w:rFonts w:ascii="Times New Roman" w:hAnsi="Times New Roman"/>
          <w:sz w:val="28"/>
          <w:szCs w:val="28"/>
        </w:rPr>
      </w:pPr>
      <w:r w:rsidRPr="003B18FA">
        <w:rPr>
          <w:rFonts w:ascii="Times New Roman" w:hAnsi="Times New Roman"/>
          <w:sz w:val="28"/>
          <w:szCs w:val="28"/>
        </w:rPr>
        <w:t>-</w:t>
      </w:r>
      <w:r>
        <w:rPr>
          <w:rFonts w:ascii="Times New Roman" w:hAnsi="Times New Roman"/>
          <w:sz w:val="28"/>
          <w:szCs w:val="28"/>
        </w:rPr>
        <w:t xml:space="preserve"> дистанционную курсовую подготовку прошли Андреева А.К., Бахарева А.А., Бебех Г.В., Буров О.Ю., Грошева А.А., Данкева Т.В., Зверев П.А., Косарева Е.В., Кутько Н.А., Мухина Д.М., Павлова Э.А., Панасенко Л.Ф., Пороло Т.А.</w:t>
      </w:r>
    </w:p>
    <w:p w:rsidR="00051319" w:rsidRDefault="00051319" w:rsidP="00051319">
      <w:pPr>
        <w:spacing w:after="0" w:line="240" w:lineRule="auto"/>
        <w:jc w:val="both"/>
        <w:rPr>
          <w:rFonts w:ascii="Times New Roman" w:hAnsi="Times New Roman"/>
          <w:sz w:val="28"/>
          <w:szCs w:val="28"/>
        </w:rPr>
      </w:pPr>
      <w:r>
        <w:rPr>
          <w:rFonts w:ascii="Times New Roman" w:hAnsi="Times New Roman"/>
          <w:sz w:val="28"/>
          <w:szCs w:val="28"/>
        </w:rPr>
        <w:t>- Буров О.Ю. прошёл повышение квалификации в Учебно-методическом центре  по гражданской обороне и чрезвычайным ситуациям.</w:t>
      </w:r>
    </w:p>
    <w:p w:rsidR="00051319" w:rsidRDefault="00051319" w:rsidP="00051319">
      <w:pPr>
        <w:spacing w:after="0" w:line="240" w:lineRule="auto"/>
        <w:jc w:val="both"/>
        <w:rPr>
          <w:rFonts w:ascii="Times New Roman" w:hAnsi="Times New Roman"/>
          <w:sz w:val="28"/>
          <w:szCs w:val="28"/>
        </w:rPr>
      </w:pPr>
      <w:r w:rsidRPr="00051319">
        <w:rPr>
          <w:rFonts w:ascii="Times New Roman" w:hAnsi="Times New Roman"/>
          <w:sz w:val="28"/>
          <w:szCs w:val="28"/>
        </w:rPr>
        <w:t xml:space="preserve">       </w:t>
      </w:r>
      <w:r w:rsidRPr="00051319">
        <w:rPr>
          <w:rFonts w:ascii="Times New Roman" w:hAnsi="Times New Roman"/>
          <w:i/>
          <w:sz w:val="28"/>
          <w:szCs w:val="28"/>
        </w:rPr>
        <w:t>В целом, в течение 2016-2017 учебного года самообразование в процессе курсовой подготовки осуществили  17  человек, что составляет 56,7%  от общего числа педагогов лицея</w:t>
      </w:r>
      <w:r w:rsidRPr="00CB77E2">
        <w:rPr>
          <w:rFonts w:ascii="Times New Roman" w:hAnsi="Times New Roman"/>
          <w:b/>
          <w:i/>
          <w:sz w:val="28"/>
          <w:szCs w:val="28"/>
        </w:rPr>
        <w:t>.</w:t>
      </w:r>
      <w:r>
        <w:rPr>
          <w:rFonts w:ascii="Times New Roman" w:hAnsi="Times New Roman"/>
          <w:b/>
          <w:sz w:val="28"/>
          <w:szCs w:val="28"/>
        </w:rPr>
        <w:t xml:space="preserve">  </w:t>
      </w:r>
      <w:r w:rsidRPr="008E55BB">
        <w:rPr>
          <w:rFonts w:ascii="Times New Roman" w:hAnsi="Times New Roman"/>
          <w:sz w:val="28"/>
          <w:szCs w:val="28"/>
        </w:rPr>
        <w:t xml:space="preserve">В течение  2015-2016 учебного года курсовую подготовку и краткосрочные курсы прошли 15 человек (что </w:t>
      </w:r>
      <w:r>
        <w:rPr>
          <w:rFonts w:ascii="Times New Roman" w:hAnsi="Times New Roman"/>
          <w:sz w:val="28"/>
          <w:szCs w:val="28"/>
        </w:rPr>
        <w:t xml:space="preserve">в целом </w:t>
      </w:r>
      <w:r w:rsidRPr="008E55BB">
        <w:rPr>
          <w:rFonts w:ascii="Times New Roman" w:hAnsi="Times New Roman"/>
          <w:sz w:val="28"/>
          <w:szCs w:val="28"/>
        </w:rPr>
        <w:t>составило 37,5% от общего числа педагогов).</w:t>
      </w:r>
    </w:p>
    <w:p w:rsidR="00051319" w:rsidRPr="008C35A3" w:rsidRDefault="00051319" w:rsidP="00051319">
      <w:pPr>
        <w:spacing w:after="0" w:line="240" w:lineRule="auto"/>
        <w:jc w:val="both"/>
        <w:rPr>
          <w:rFonts w:ascii="Times New Roman" w:hAnsi="Times New Roman"/>
          <w:b/>
          <w:i/>
          <w:sz w:val="28"/>
          <w:szCs w:val="28"/>
        </w:rPr>
      </w:pPr>
      <w:r w:rsidRPr="008C35A3">
        <w:rPr>
          <w:rFonts w:ascii="Times New Roman" w:hAnsi="Times New Roman"/>
          <w:b/>
          <w:i/>
          <w:sz w:val="28"/>
          <w:szCs w:val="28"/>
        </w:rPr>
        <w:t>2.Аттестация педагогических кадров.</w:t>
      </w:r>
    </w:p>
    <w:p w:rsidR="00051319" w:rsidRPr="008E55BB" w:rsidRDefault="00051319" w:rsidP="00051319">
      <w:pPr>
        <w:spacing w:after="0" w:line="240" w:lineRule="auto"/>
        <w:jc w:val="both"/>
        <w:rPr>
          <w:rFonts w:ascii="Times New Roman" w:hAnsi="Times New Roman"/>
          <w:b/>
          <w:i/>
          <w:sz w:val="28"/>
          <w:szCs w:val="28"/>
        </w:rPr>
      </w:pPr>
      <w:r w:rsidRPr="008C35A3">
        <w:rPr>
          <w:rFonts w:ascii="Times New Roman" w:hAnsi="Times New Roman"/>
          <w:sz w:val="28"/>
          <w:szCs w:val="28"/>
        </w:rPr>
        <w:t xml:space="preserve">В целях обеспечения дальнейшего совершенствования образовательного процесса в лицее организована система аттестации педагогов на соответствие профессиональной  квалификации.  В </w:t>
      </w:r>
      <w:r>
        <w:rPr>
          <w:rFonts w:ascii="Times New Roman" w:hAnsi="Times New Roman"/>
          <w:sz w:val="28"/>
          <w:szCs w:val="28"/>
        </w:rPr>
        <w:t>течение 2016</w:t>
      </w:r>
      <w:r w:rsidRPr="008C35A3">
        <w:rPr>
          <w:rFonts w:ascii="Times New Roman" w:hAnsi="Times New Roman"/>
          <w:sz w:val="28"/>
          <w:szCs w:val="28"/>
        </w:rPr>
        <w:t>-201</w:t>
      </w:r>
      <w:r>
        <w:rPr>
          <w:rFonts w:ascii="Times New Roman" w:hAnsi="Times New Roman"/>
          <w:sz w:val="28"/>
          <w:szCs w:val="28"/>
        </w:rPr>
        <w:t>7</w:t>
      </w:r>
      <w:r w:rsidRPr="008C35A3">
        <w:rPr>
          <w:rFonts w:ascii="Times New Roman" w:hAnsi="Times New Roman"/>
          <w:sz w:val="28"/>
          <w:szCs w:val="28"/>
        </w:rPr>
        <w:t xml:space="preserve"> учебного года аттестацию на подтверждение первой к</w:t>
      </w:r>
      <w:r>
        <w:rPr>
          <w:rFonts w:ascii="Times New Roman" w:hAnsi="Times New Roman"/>
          <w:sz w:val="28"/>
          <w:szCs w:val="28"/>
        </w:rPr>
        <w:t>валификационной категории прошла</w:t>
      </w:r>
      <w:r w:rsidRPr="008C35A3">
        <w:rPr>
          <w:rFonts w:ascii="Times New Roman" w:hAnsi="Times New Roman"/>
          <w:sz w:val="28"/>
          <w:szCs w:val="28"/>
        </w:rPr>
        <w:t xml:space="preserve"> </w:t>
      </w:r>
      <w:r>
        <w:rPr>
          <w:rFonts w:ascii="Times New Roman" w:hAnsi="Times New Roman"/>
          <w:b/>
          <w:i/>
          <w:sz w:val="28"/>
          <w:szCs w:val="28"/>
        </w:rPr>
        <w:t>Бабченкова М.А.</w:t>
      </w:r>
      <w:r w:rsidRPr="008C35A3">
        <w:rPr>
          <w:rFonts w:ascii="Times New Roman" w:hAnsi="Times New Roman"/>
          <w:b/>
          <w:i/>
          <w:sz w:val="28"/>
          <w:szCs w:val="28"/>
        </w:rPr>
        <w:t>;</w:t>
      </w:r>
      <w:r w:rsidRPr="008C35A3">
        <w:rPr>
          <w:rFonts w:ascii="Times New Roman" w:hAnsi="Times New Roman"/>
          <w:b/>
          <w:sz w:val="28"/>
          <w:szCs w:val="28"/>
        </w:rPr>
        <w:t xml:space="preserve"> </w:t>
      </w:r>
      <w:r w:rsidRPr="008C35A3">
        <w:rPr>
          <w:rFonts w:ascii="Times New Roman" w:hAnsi="Times New Roman"/>
          <w:sz w:val="28"/>
          <w:szCs w:val="28"/>
        </w:rPr>
        <w:t xml:space="preserve">аттестацию на подтверждение высшей квалификационной категории прошла </w:t>
      </w:r>
      <w:r>
        <w:rPr>
          <w:rFonts w:ascii="Times New Roman" w:hAnsi="Times New Roman"/>
          <w:b/>
          <w:i/>
          <w:sz w:val="28"/>
          <w:szCs w:val="28"/>
        </w:rPr>
        <w:t>Стогниенко Л.Р.</w:t>
      </w:r>
      <w:r w:rsidRPr="008C35A3">
        <w:rPr>
          <w:rFonts w:ascii="Times New Roman" w:hAnsi="Times New Roman"/>
          <w:b/>
          <w:i/>
          <w:sz w:val="28"/>
          <w:szCs w:val="28"/>
        </w:rPr>
        <w:t>,</w:t>
      </w:r>
      <w:r w:rsidRPr="008C35A3">
        <w:rPr>
          <w:rFonts w:ascii="Times New Roman" w:hAnsi="Times New Roman"/>
          <w:sz w:val="28"/>
          <w:szCs w:val="28"/>
        </w:rPr>
        <w:t xml:space="preserve"> аттестацию на подтверждение должности «учитель» прош</w:t>
      </w:r>
      <w:r>
        <w:rPr>
          <w:rFonts w:ascii="Times New Roman" w:hAnsi="Times New Roman"/>
          <w:sz w:val="28"/>
          <w:szCs w:val="28"/>
        </w:rPr>
        <w:t xml:space="preserve">ли </w:t>
      </w:r>
      <w:r w:rsidRPr="008E55BB">
        <w:rPr>
          <w:rFonts w:ascii="Times New Roman" w:hAnsi="Times New Roman"/>
          <w:b/>
          <w:i/>
          <w:sz w:val="28"/>
          <w:szCs w:val="28"/>
        </w:rPr>
        <w:t>Буров О.Ю.,</w:t>
      </w:r>
      <w:r w:rsidRPr="008C35A3">
        <w:rPr>
          <w:rFonts w:ascii="Times New Roman" w:hAnsi="Times New Roman"/>
          <w:b/>
          <w:sz w:val="28"/>
          <w:szCs w:val="28"/>
        </w:rPr>
        <w:t xml:space="preserve"> </w:t>
      </w:r>
      <w:r>
        <w:rPr>
          <w:rFonts w:ascii="Times New Roman" w:hAnsi="Times New Roman"/>
          <w:b/>
          <w:sz w:val="28"/>
          <w:szCs w:val="28"/>
        </w:rPr>
        <w:t xml:space="preserve"> </w:t>
      </w:r>
      <w:r w:rsidRPr="008E55BB">
        <w:rPr>
          <w:rFonts w:ascii="Times New Roman" w:hAnsi="Times New Roman"/>
          <w:b/>
          <w:i/>
          <w:sz w:val="28"/>
          <w:szCs w:val="28"/>
        </w:rPr>
        <w:t>Лымарь Т.Ю.</w:t>
      </w:r>
      <w:r>
        <w:rPr>
          <w:rFonts w:ascii="Times New Roman" w:hAnsi="Times New Roman"/>
          <w:b/>
          <w:i/>
          <w:sz w:val="28"/>
          <w:szCs w:val="28"/>
        </w:rPr>
        <w:t>, Митусова С.И.</w:t>
      </w:r>
    </w:p>
    <w:p w:rsidR="00051319" w:rsidRDefault="00051319" w:rsidP="00051319">
      <w:pPr>
        <w:spacing w:after="0" w:line="240" w:lineRule="auto"/>
        <w:jc w:val="both"/>
        <w:rPr>
          <w:rFonts w:ascii="Times New Roman" w:hAnsi="Times New Roman"/>
          <w:sz w:val="28"/>
          <w:szCs w:val="28"/>
        </w:rPr>
      </w:pPr>
      <w:r w:rsidRPr="008C35A3">
        <w:rPr>
          <w:rFonts w:ascii="Times New Roman" w:hAnsi="Times New Roman"/>
          <w:sz w:val="28"/>
          <w:szCs w:val="28"/>
        </w:rPr>
        <w:t>В целом, распределение кадров по уровню педагогиче</w:t>
      </w:r>
      <w:r>
        <w:rPr>
          <w:rFonts w:ascii="Times New Roman" w:hAnsi="Times New Roman"/>
          <w:sz w:val="28"/>
          <w:szCs w:val="28"/>
        </w:rPr>
        <w:t>ской квалификации к окончанию 2016-2017 учебного</w:t>
      </w:r>
      <w:r w:rsidRPr="008C35A3">
        <w:rPr>
          <w:rFonts w:ascii="Times New Roman" w:hAnsi="Times New Roman"/>
          <w:sz w:val="28"/>
          <w:szCs w:val="28"/>
        </w:rPr>
        <w:t xml:space="preserve"> года выглядит следующим образом:</w:t>
      </w:r>
    </w:p>
    <w:p w:rsidR="00051319" w:rsidRPr="008C35A3" w:rsidRDefault="00051319" w:rsidP="00051319">
      <w:pPr>
        <w:spacing w:after="0" w:line="240" w:lineRule="auto"/>
        <w:jc w:val="both"/>
        <w:rPr>
          <w:rFonts w:ascii="Times New Roman" w:hAnsi="Times New Roman"/>
          <w:sz w:val="28"/>
          <w:szCs w:val="28"/>
        </w:rPr>
      </w:pPr>
    </w:p>
    <w:tbl>
      <w:tblPr>
        <w:tblW w:w="0" w:type="auto"/>
        <w:tblLook w:val="04A0"/>
      </w:tblPr>
      <w:tblGrid>
        <w:gridCol w:w="2223"/>
        <w:gridCol w:w="2436"/>
        <w:gridCol w:w="2430"/>
        <w:gridCol w:w="2482"/>
      </w:tblGrid>
      <w:tr w:rsidR="00051319" w:rsidRPr="008E55BB" w:rsidTr="00B11768">
        <w:tc>
          <w:tcPr>
            <w:tcW w:w="2238"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 xml:space="preserve">Высшая </w:t>
            </w:r>
          </w:p>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квалификационная   категория</w:t>
            </w:r>
          </w:p>
        </w:tc>
        <w:tc>
          <w:tcPr>
            <w:tcW w:w="250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 xml:space="preserve">Первая </w:t>
            </w:r>
          </w:p>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квалификационная   категория</w:t>
            </w:r>
          </w:p>
        </w:tc>
        <w:tc>
          <w:tcPr>
            <w:tcW w:w="2599"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Учителя,  аттестованные на должность «учитель»</w:t>
            </w:r>
          </w:p>
        </w:tc>
        <w:tc>
          <w:tcPr>
            <w:tcW w:w="255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 xml:space="preserve">Учителя,   без </w:t>
            </w:r>
          </w:p>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квалификационной  категории</w:t>
            </w:r>
          </w:p>
        </w:tc>
      </w:tr>
      <w:tr w:rsidR="00051319" w:rsidRPr="008E55BB" w:rsidTr="00B11768">
        <w:tc>
          <w:tcPr>
            <w:tcW w:w="2238"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Бебех И.В.</w:t>
            </w:r>
          </w:p>
        </w:tc>
        <w:tc>
          <w:tcPr>
            <w:tcW w:w="250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 xml:space="preserve">Асеева А.А.  </w:t>
            </w:r>
          </w:p>
        </w:tc>
        <w:tc>
          <w:tcPr>
            <w:tcW w:w="2599"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Буров О.Ю.</w:t>
            </w:r>
          </w:p>
        </w:tc>
        <w:tc>
          <w:tcPr>
            <w:tcW w:w="255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Андреева А.К.</w:t>
            </w:r>
          </w:p>
        </w:tc>
      </w:tr>
      <w:tr w:rsidR="00051319" w:rsidRPr="008E55BB" w:rsidTr="00B11768">
        <w:tc>
          <w:tcPr>
            <w:tcW w:w="2238"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Быкова И.В.</w:t>
            </w:r>
          </w:p>
        </w:tc>
        <w:tc>
          <w:tcPr>
            <w:tcW w:w="250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Бахарева А.А.</w:t>
            </w:r>
          </w:p>
        </w:tc>
        <w:tc>
          <w:tcPr>
            <w:tcW w:w="2599"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Зверев П.А.</w:t>
            </w:r>
          </w:p>
        </w:tc>
        <w:tc>
          <w:tcPr>
            <w:tcW w:w="255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Бебех Г.В.</w:t>
            </w:r>
          </w:p>
        </w:tc>
      </w:tr>
      <w:tr w:rsidR="00051319" w:rsidRPr="008E55BB" w:rsidTr="00B11768">
        <w:tc>
          <w:tcPr>
            <w:tcW w:w="2238"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Гайдукова С.П.</w:t>
            </w:r>
          </w:p>
        </w:tc>
        <w:tc>
          <w:tcPr>
            <w:tcW w:w="250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Бабчёнкова М.А.</w:t>
            </w:r>
          </w:p>
        </w:tc>
        <w:tc>
          <w:tcPr>
            <w:tcW w:w="2599"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Иванова И.С.</w:t>
            </w:r>
          </w:p>
        </w:tc>
        <w:tc>
          <w:tcPr>
            <w:tcW w:w="255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Данкева Т.В.</w:t>
            </w:r>
          </w:p>
        </w:tc>
      </w:tr>
      <w:tr w:rsidR="00051319" w:rsidRPr="008E55BB" w:rsidTr="00B11768">
        <w:tc>
          <w:tcPr>
            <w:tcW w:w="2238"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Гогу М.А.</w:t>
            </w:r>
          </w:p>
        </w:tc>
        <w:tc>
          <w:tcPr>
            <w:tcW w:w="250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Ковалёва И.И.</w:t>
            </w:r>
          </w:p>
        </w:tc>
        <w:tc>
          <w:tcPr>
            <w:tcW w:w="2599"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Лымарь Т.Ю.</w:t>
            </w:r>
          </w:p>
        </w:tc>
        <w:tc>
          <w:tcPr>
            <w:tcW w:w="255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Кутько Н.А.</w:t>
            </w:r>
          </w:p>
        </w:tc>
      </w:tr>
      <w:tr w:rsidR="00051319" w:rsidRPr="008E55BB" w:rsidTr="00B11768">
        <w:tc>
          <w:tcPr>
            <w:tcW w:w="2238"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Грошева А.А.</w:t>
            </w:r>
          </w:p>
        </w:tc>
        <w:tc>
          <w:tcPr>
            <w:tcW w:w="250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Краснова Л.А.</w:t>
            </w:r>
          </w:p>
        </w:tc>
        <w:tc>
          <w:tcPr>
            <w:tcW w:w="2599"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Митусова С.В.</w:t>
            </w:r>
          </w:p>
        </w:tc>
        <w:tc>
          <w:tcPr>
            <w:tcW w:w="255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Таева А.С.</w:t>
            </w:r>
          </w:p>
        </w:tc>
      </w:tr>
      <w:tr w:rsidR="00051319" w:rsidRPr="008E55BB" w:rsidTr="00B11768">
        <w:tc>
          <w:tcPr>
            <w:tcW w:w="2238"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lastRenderedPageBreak/>
              <w:t>Казанцева Н.В.</w:t>
            </w:r>
          </w:p>
        </w:tc>
        <w:tc>
          <w:tcPr>
            <w:tcW w:w="250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Краснова И.Л.</w:t>
            </w:r>
          </w:p>
        </w:tc>
        <w:tc>
          <w:tcPr>
            <w:tcW w:w="2599"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Харченко А.И.</w:t>
            </w:r>
          </w:p>
        </w:tc>
        <w:tc>
          <w:tcPr>
            <w:tcW w:w="255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p>
        </w:tc>
      </w:tr>
      <w:tr w:rsidR="00051319" w:rsidRPr="008E55BB" w:rsidTr="00490954">
        <w:tc>
          <w:tcPr>
            <w:tcW w:w="2238"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Косарева Е.В.</w:t>
            </w:r>
          </w:p>
        </w:tc>
        <w:tc>
          <w:tcPr>
            <w:tcW w:w="250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Логунова Л.П.</w:t>
            </w:r>
          </w:p>
        </w:tc>
        <w:tc>
          <w:tcPr>
            <w:tcW w:w="2599"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p>
        </w:tc>
      </w:tr>
      <w:tr w:rsidR="00051319" w:rsidRPr="008E55BB" w:rsidTr="00490954">
        <w:tc>
          <w:tcPr>
            <w:tcW w:w="2238"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 xml:space="preserve">Локтева Л.И.  </w:t>
            </w:r>
          </w:p>
        </w:tc>
        <w:tc>
          <w:tcPr>
            <w:tcW w:w="250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Мурлычёва И.Н.</w:t>
            </w:r>
          </w:p>
        </w:tc>
        <w:tc>
          <w:tcPr>
            <w:tcW w:w="2599"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p>
        </w:tc>
      </w:tr>
      <w:tr w:rsidR="00051319" w:rsidRPr="008E55BB" w:rsidTr="00490954">
        <w:tc>
          <w:tcPr>
            <w:tcW w:w="2238"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Некрасова Е.П.</w:t>
            </w:r>
          </w:p>
        </w:tc>
        <w:tc>
          <w:tcPr>
            <w:tcW w:w="250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Мухина Д.М.</w:t>
            </w:r>
          </w:p>
        </w:tc>
        <w:tc>
          <w:tcPr>
            <w:tcW w:w="2599"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i/>
                <w:sz w:val="24"/>
                <w:szCs w:val="24"/>
              </w:rPr>
            </w:pPr>
          </w:p>
        </w:tc>
        <w:tc>
          <w:tcPr>
            <w:tcW w:w="255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p>
        </w:tc>
      </w:tr>
      <w:tr w:rsidR="00051319" w:rsidRPr="008E55BB" w:rsidTr="00490954">
        <w:tc>
          <w:tcPr>
            <w:tcW w:w="2238"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 xml:space="preserve">Панасенко Л.Ф. </w:t>
            </w:r>
          </w:p>
        </w:tc>
        <w:tc>
          <w:tcPr>
            <w:tcW w:w="250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 xml:space="preserve">Павлова Э.А. </w:t>
            </w:r>
          </w:p>
        </w:tc>
        <w:tc>
          <w:tcPr>
            <w:tcW w:w="2599"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p>
        </w:tc>
      </w:tr>
      <w:tr w:rsidR="00051319" w:rsidRPr="008E55BB" w:rsidTr="00490954">
        <w:tc>
          <w:tcPr>
            <w:tcW w:w="2238"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Письменская Н.Н.</w:t>
            </w:r>
          </w:p>
        </w:tc>
        <w:tc>
          <w:tcPr>
            <w:tcW w:w="250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p>
        </w:tc>
      </w:tr>
      <w:tr w:rsidR="00051319" w:rsidRPr="008E55BB" w:rsidTr="00490954">
        <w:tc>
          <w:tcPr>
            <w:tcW w:w="2238"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Попова О.В.</w:t>
            </w:r>
          </w:p>
        </w:tc>
        <w:tc>
          <w:tcPr>
            <w:tcW w:w="250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i/>
                <w:sz w:val="24"/>
                <w:szCs w:val="24"/>
              </w:rPr>
            </w:pPr>
          </w:p>
        </w:tc>
        <w:tc>
          <w:tcPr>
            <w:tcW w:w="2599"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p>
        </w:tc>
      </w:tr>
      <w:tr w:rsidR="00051319" w:rsidRPr="008E55BB" w:rsidTr="00490954">
        <w:tc>
          <w:tcPr>
            <w:tcW w:w="2238"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Пороло Т.А.</w:t>
            </w:r>
          </w:p>
        </w:tc>
        <w:tc>
          <w:tcPr>
            <w:tcW w:w="250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i/>
                <w:sz w:val="24"/>
                <w:szCs w:val="24"/>
              </w:rPr>
            </w:pPr>
          </w:p>
        </w:tc>
        <w:tc>
          <w:tcPr>
            <w:tcW w:w="2599"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p>
        </w:tc>
      </w:tr>
      <w:tr w:rsidR="00051319" w:rsidRPr="008E55BB" w:rsidTr="00490954">
        <w:tc>
          <w:tcPr>
            <w:tcW w:w="2238"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Стогниенко Л.Р.</w:t>
            </w:r>
          </w:p>
        </w:tc>
        <w:tc>
          <w:tcPr>
            <w:tcW w:w="250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i/>
                <w:sz w:val="24"/>
                <w:szCs w:val="24"/>
              </w:rPr>
            </w:pPr>
          </w:p>
        </w:tc>
        <w:tc>
          <w:tcPr>
            <w:tcW w:w="2599"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p>
        </w:tc>
      </w:tr>
      <w:tr w:rsidR="00051319" w:rsidRPr="008E55BB" w:rsidTr="00490954">
        <w:tc>
          <w:tcPr>
            <w:tcW w:w="2238"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Всего – 14 человек  (40%)</w:t>
            </w:r>
          </w:p>
        </w:tc>
        <w:tc>
          <w:tcPr>
            <w:tcW w:w="250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Всего – 10 человек (28,5%)</w:t>
            </w:r>
          </w:p>
        </w:tc>
        <w:tc>
          <w:tcPr>
            <w:tcW w:w="2599"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 xml:space="preserve">Всего – 6 человек </w:t>
            </w:r>
          </w:p>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(17%)</w:t>
            </w:r>
          </w:p>
        </w:tc>
        <w:tc>
          <w:tcPr>
            <w:tcW w:w="2551" w:type="dxa"/>
            <w:tcBorders>
              <w:top w:val="single" w:sz="4" w:space="0" w:color="auto"/>
              <w:left w:val="single" w:sz="4" w:space="0" w:color="auto"/>
              <w:bottom w:val="single" w:sz="4" w:space="0" w:color="auto"/>
              <w:right w:val="single" w:sz="4" w:space="0" w:color="auto"/>
            </w:tcBorders>
          </w:tcPr>
          <w:p w:rsidR="00051319" w:rsidRPr="008E55BB" w:rsidRDefault="00051319" w:rsidP="00051319">
            <w:pPr>
              <w:jc w:val="both"/>
              <w:rPr>
                <w:rFonts w:ascii="Times New Roman" w:hAnsi="Times New Roman"/>
                <w:sz w:val="24"/>
                <w:szCs w:val="24"/>
              </w:rPr>
            </w:pPr>
            <w:r w:rsidRPr="008E55BB">
              <w:rPr>
                <w:rFonts w:ascii="Times New Roman" w:hAnsi="Times New Roman"/>
                <w:sz w:val="24"/>
                <w:szCs w:val="24"/>
              </w:rPr>
              <w:t>Всего – 5 человек (14%)</w:t>
            </w:r>
          </w:p>
        </w:tc>
      </w:tr>
    </w:tbl>
    <w:p w:rsidR="00051319" w:rsidRPr="008C35A3" w:rsidRDefault="00051319" w:rsidP="00051319">
      <w:pPr>
        <w:spacing w:after="0" w:line="240" w:lineRule="auto"/>
        <w:jc w:val="both"/>
        <w:rPr>
          <w:rFonts w:ascii="Times New Roman" w:hAnsi="Times New Roman"/>
          <w:sz w:val="28"/>
          <w:szCs w:val="28"/>
        </w:rPr>
      </w:pPr>
    </w:p>
    <w:p w:rsidR="00051319" w:rsidRPr="00051319" w:rsidRDefault="00051319" w:rsidP="00051319">
      <w:pPr>
        <w:spacing w:after="0" w:line="240" w:lineRule="auto"/>
        <w:jc w:val="both"/>
        <w:rPr>
          <w:rFonts w:ascii="Times New Roman" w:hAnsi="Times New Roman"/>
          <w:i/>
          <w:sz w:val="28"/>
          <w:szCs w:val="28"/>
        </w:rPr>
      </w:pPr>
      <w:r w:rsidRPr="00051319">
        <w:rPr>
          <w:rFonts w:ascii="Times New Roman" w:hAnsi="Times New Roman"/>
          <w:i/>
          <w:sz w:val="28"/>
          <w:szCs w:val="28"/>
        </w:rPr>
        <w:t>Качество педагогического состава в 2016-2017 учебном году составило  – 68,6%.</w:t>
      </w:r>
    </w:p>
    <w:p w:rsidR="00051319" w:rsidRPr="00051319" w:rsidRDefault="00051319" w:rsidP="00051319">
      <w:pPr>
        <w:spacing w:after="0" w:line="240" w:lineRule="auto"/>
        <w:jc w:val="both"/>
        <w:rPr>
          <w:rFonts w:ascii="Times New Roman" w:hAnsi="Times New Roman"/>
          <w:sz w:val="28"/>
          <w:szCs w:val="28"/>
        </w:rPr>
      </w:pPr>
      <w:r>
        <w:rPr>
          <w:rFonts w:ascii="Times New Roman" w:hAnsi="Times New Roman"/>
          <w:b/>
          <w:sz w:val="28"/>
          <w:szCs w:val="28"/>
        </w:rPr>
        <w:t>3</w:t>
      </w:r>
      <w:r w:rsidRPr="00F02619">
        <w:rPr>
          <w:rFonts w:ascii="Times New Roman" w:hAnsi="Times New Roman"/>
          <w:b/>
          <w:sz w:val="28"/>
          <w:szCs w:val="28"/>
        </w:rPr>
        <w:t xml:space="preserve">.  </w:t>
      </w:r>
      <w:r w:rsidRPr="00051319">
        <w:rPr>
          <w:rFonts w:ascii="Times New Roman" w:hAnsi="Times New Roman"/>
          <w:sz w:val="28"/>
          <w:szCs w:val="28"/>
        </w:rPr>
        <w:t>В целях совершенствования профессиональной компетентности в лицее утверждена практика изучения учителями учебно-методических проблем, значимых для разрешения определённых образовательных ситуаций.</w:t>
      </w:r>
    </w:p>
    <w:p w:rsidR="00051319" w:rsidRPr="00051319" w:rsidRDefault="00051319" w:rsidP="00051319">
      <w:pPr>
        <w:spacing w:after="0" w:line="240" w:lineRule="auto"/>
        <w:jc w:val="both"/>
        <w:rPr>
          <w:rFonts w:ascii="Times New Roman" w:hAnsi="Times New Roman"/>
          <w:sz w:val="28"/>
          <w:szCs w:val="28"/>
        </w:rPr>
      </w:pPr>
      <w:r>
        <w:rPr>
          <w:rFonts w:ascii="Times New Roman" w:hAnsi="Times New Roman"/>
          <w:sz w:val="28"/>
          <w:szCs w:val="28"/>
        </w:rPr>
        <w:t xml:space="preserve">       </w:t>
      </w:r>
      <w:r w:rsidRPr="008C35A3">
        <w:rPr>
          <w:rFonts w:ascii="Times New Roman" w:hAnsi="Times New Roman"/>
          <w:sz w:val="28"/>
          <w:szCs w:val="28"/>
        </w:rPr>
        <w:t>В целом,</w:t>
      </w:r>
      <w:r w:rsidRPr="008C35A3">
        <w:rPr>
          <w:rFonts w:ascii="Times New Roman" w:hAnsi="Times New Roman"/>
          <w:i/>
          <w:sz w:val="28"/>
          <w:szCs w:val="28"/>
        </w:rPr>
        <w:t xml:space="preserve"> </w:t>
      </w:r>
      <w:r w:rsidRPr="001B4A49">
        <w:rPr>
          <w:rFonts w:ascii="Times New Roman" w:hAnsi="Times New Roman"/>
          <w:sz w:val="28"/>
          <w:szCs w:val="28"/>
        </w:rPr>
        <w:t>исследовательская активность учителей направлена на изучение следующих проблем:  реализация принципов ФГОС, развитие творческих способностей учащихся,  способы повышения качества образования, активизация образовательной деятельности учащихся, особенности современных образовательных технологий.</w:t>
      </w:r>
      <w:r w:rsidRPr="00F47D7C">
        <w:rPr>
          <w:rFonts w:ascii="Times New Roman" w:hAnsi="Times New Roman"/>
          <w:sz w:val="28"/>
          <w:szCs w:val="28"/>
        </w:rPr>
        <w:t xml:space="preserve"> </w:t>
      </w:r>
      <w:r w:rsidRPr="008D5BB6">
        <w:rPr>
          <w:rFonts w:ascii="Times New Roman" w:hAnsi="Times New Roman"/>
          <w:sz w:val="28"/>
          <w:szCs w:val="28"/>
        </w:rPr>
        <w:t>Отчё</w:t>
      </w:r>
      <w:r>
        <w:rPr>
          <w:rFonts w:ascii="Times New Roman" w:hAnsi="Times New Roman"/>
          <w:sz w:val="28"/>
          <w:szCs w:val="28"/>
        </w:rPr>
        <w:t>ты, предоставленные учителями, позволяют сделать следующий вывод:  с</w:t>
      </w:r>
      <w:r w:rsidRPr="00E80538">
        <w:rPr>
          <w:rFonts w:ascii="Times New Roman" w:hAnsi="Times New Roman"/>
          <w:sz w:val="28"/>
          <w:szCs w:val="28"/>
        </w:rPr>
        <w:t>амообразованием</w:t>
      </w:r>
      <w:r>
        <w:rPr>
          <w:rFonts w:ascii="Times New Roman" w:hAnsi="Times New Roman"/>
          <w:sz w:val="28"/>
          <w:szCs w:val="28"/>
        </w:rPr>
        <w:t xml:space="preserve"> путем изучения отдельных образовательных проблем</w:t>
      </w:r>
      <w:r w:rsidRPr="00E80538">
        <w:rPr>
          <w:rFonts w:ascii="Times New Roman" w:hAnsi="Times New Roman"/>
          <w:sz w:val="28"/>
          <w:szCs w:val="28"/>
        </w:rPr>
        <w:t xml:space="preserve"> занимаются  </w:t>
      </w:r>
      <w:r w:rsidRPr="00051319">
        <w:rPr>
          <w:rFonts w:ascii="Times New Roman" w:hAnsi="Times New Roman"/>
          <w:sz w:val="28"/>
          <w:szCs w:val="28"/>
        </w:rPr>
        <w:t>все педагоги лицея.</w:t>
      </w:r>
    </w:p>
    <w:p w:rsidR="00051319" w:rsidRDefault="00051319" w:rsidP="00051319">
      <w:pPr>
        <w:spacing w:after="0" w:line="240" w:lineRule="auto"/>
        <w:jc w:val="both"/>
        <w:rPr>
          <w:rFonts w:ascii="Times New Roman" w:hAnsi="Times New Roman"/>
          <w:b/>
          <w:sz w:val="28"/>
          <w:szCs w:val="28"/>
        </w:rPr>
      </w:pPr>
    </w:p>
    <w:p w:rsidR="00051319" w:rsidRPr="00051319" w:rsidRDefault="00051319" w:rsidP="00051319">
      <w:pPr>
        <w:spacing w:after="0" w:line="240" w:lineRule="auto"/>
        <w:jc w:val="both"/>
        <w:rPr>
          <w:rFonts w:ascii="Times New Roman" w:hAnsi="Times New Roman"/>
          <w:sz w:val="28"/>
          <w:szCs w:val="28"/>
        </w:rPr>
      </w:pPr>
      <w:r>
        <w:rPr>
          <w:rFonts w:ascii="Times New Roman" w:hAnsi="Times New Roman"/>
          <w:b/>
          <w:sz w:val="28"/>
          <w:szCs w:val="28"/>
        </w:rPr>
        <w:t>3.1.</w:t>
      </w:r>
      <w:r>
        <w:rPr>
          <w:rFonts w:ascii="Times New Roman" w:hAnsi="Times New Roman"/>
          <w:b/>
          <w:i/>
          <w:sz w:val="28"/>
          <w:szCs w:val="28"/>
        </w:rPr>
        <w:t xml:space="preserve"> </w:t>
      </w:r>
      <w:r w:rsidRPr="00EA41DE">
        <w:rPr>
          <w:rFonts w:ascii="Times New Roman" w:hAnsi="Times New Roman"/>
          <w:sz w:val="28"/>
          <w:szCs w:val="28"/>
        </w:rPr>
        <w:t xml:space="preserve">В </w:t>
      </w:r>
      <w:r w:rsidRPr="00051319">
        <w:rPr>
          <w:rFonts w:ascii="Times New Roman" w:hAnsi="Times New Roman"/>
          <w:sz w:val="28"/>
          <w:szCs w:val="28"/>
        </w:rPr>
        <w:t>целом методическая работа, организуемая в лицее, направленная на совершенствование образовательного процесса может быть представлена следующим образом:</w:t>
      </w:r>
    </w:p>
    <w:p w:rsidR="00051319" w:rsidRPr="00051319" w:rsidRDefault="00051319" w:rsidP="00051319">
      <w:pPr>
        <w:spacing w:after="0" w:line="240" w:lineRule="auto"/>
        <w:jc w:val="both"/>
        <w:rPr>
          <w:rFonts w:ascii="Times New Roman" w:hAnsi="Times New Roman"/>
          <w:sz w:val="28"/>
          <w:szCs w:val="28"/>
          <w:shd w:val="clear" w:color="auto" w:fill="FFFFFF"/>
        </w:rPr>
      </w:pPr>
      <w:r w:rsidRPr="00051319">
        <w:rPr>
          <w:rFonts w:ascii="Times New Roman" w:hAnsi="Times New Roman"/>
          <w:sz w:val="28"/>
          <w:szCs w:val="28"/>
        </w:rPr>
        <w:t>-Андреева А.К.:</w:t>
      </w:r>
      <w:r w:rsidRPr="00051319">
        <w:rPr>
          <w:rFonts w:ascii="Times New Roman" w:hAnsi="Times New Roman"/>
          <w:color w:val="000000"/>
          <w:sz w:val="28"/>
          <w:szCs w:val="28"/>
          <w:shd w:val="clear" w:color="auto" w:fill="FFFFFF"/>
        </w:rPr>
        <w:t xml:space="preserve"> «Использование песен, стихов и рифмовок на уроках  английского </w:t>
      </w:r>
      <w:r w:rsidRPr="00051319">
        <w:rPr>
          <w:rFonts w:ascii="Times New Roman" w:hAnsi="Times New Roman"/>
          <w:sz w:val="28"/>
          <w:szCs w:val="28"/>
          <w:shd w:val="clear" w:color="auto" w:fill="FFFFFF"/>
        </w:rPr>
        <w:t xml:space="preserve">языка как способ формирования коммуникативного навыка». </w:t>
      </w:r>
    </w:p>
    <w:p w:rsidR="00051319" w:rsidRPr="00051319" w:rsidRDefault="00051319" w:rsidP="00051319">
      <w:pPr>
        <w:spacing w:after="0" w:line="240" w:lineRule="auto"/>
        <w:jc w:val="both"/>
        <w:rPr>
          <w:rFonts w:ascii="Times New Roman" w:hAnsi="Times New Roman"/>
          <w:sz w:val="28"/>
          <w:szCs w:val="28"/>
        </w:rPr>
      </w:pPr>
      <w:r w:rsidRPr="00051319">
        <w:rPr>
          <w:rFonts w:ascii="Times New Roman" w:hAnsi="Times New Roman"/>
          <w:sz w:val="28"/>
          <w:szCs w:val="28"/>
          <w:shd w:val="clear" w:color="auto" w:fill="FFFFFF"/>
        </w:rPr>
        <w:t>-Бабченкова М.А.:</w:t>
      </w:r>
      <w:r w:rsidRPr="00051319">
        <w:rPr>
          <w:rFonts w:ascii="Times New Roman" w:hAnsi="Times New Roman"/>
          <w:sz w:val="28"/>
          <w:szCs w:val="28"/>
        </w:rPr>
        <w:t xml:space="preserve"> «Словарная работа на уроках русского языка  в начальной школе с учетом внедрения ФГОС».</w:t>
      </w:r>
    </w:p>
    <w:p w:rsidR="00051319" w:rsidRPr="00051319" w:rsidRDefault="00051319" w:rsidP="00051319">
      <w:pPr>
        <w:pStyle w:val="a4"/>
        <w:jc w:val="both"/>
        <w:rPr>
          <w:rFonts w:ascii="Times New Roman" w:hAnsi="Times New Roman"/>
          <w:sz w:val="28"/>
          <w:szCs w:val="28"/>
        </w:rPr>
      </w:pPr>
      <w:r w:rsidRPr="00051319">
        <w:rPr>
          <w:rFonts w:ascii="Times New Roman" w:hAnsi="Times New Roman"/>
          <w:sz w:val="28"/>
          <w:szCs w:val="28"/>
        </w:rPr>
        <w:t>-Бахарева А.А.: «Здоровьесберегающие технологии в образовании».</w:t>
      </w:r>
    </w:p>
    <w:p w:rsidR="00051319" w:rsidRPr="00051319" w:rsidRDefault="00051319" w:rsidP="00051319">
      <w:pPr>
        <w:shd w:val="clear" w:color="auto" w:fill="FFFFFF"/>
        <w:spacing w:after="0" w:line="240" w:lineRule="auto"/>
        <w:jc w:val="both"/>
        <w:rPr>
          <w:rFonts w:ascii="Times New Roman" w:hAnsi="Times New Roman"/>
          <w:sz w:val="28"/>
          <w:szCs w:val="28"/>
        </w:rPr>
      </w:pPr>
      <w:r w:rsidRPr="00051319">
        <w:rPr>
          <w:rFonts w:ascii="Times New Roman" w:hAnsi="Times New Roman"/>
          <w:sz w:val="28"/>
          <w:szCs w:val="28"/>
        </w:rPr>
        <w:t xml:space="preserve">-Бебех И.В.: «Приобщение учащихся к здоровому образу жизни, вовлечение </w:t>
      </w:r>
    </w:p>
    <w:p w:rsidR="00051319" w:rsidRPr="00051319" w:rsidRDefault="00051319" w:rsidP="00051319">
      <w:pPr>
        <w:shd w:val="clear" w:color="auto" w:fill="FFFFFF"/>
        <w:spacing w:after="0" w:line="240" w:lineRule="auto"/>
        <w:jc w:val="both"/>
        <w:rPr>
          <w:rFonts w:ascii="Times New Roman" w:hAnsi="Times New Roman"/>
          <w:sz w:val="28"/>
          <w:szCs w:val="28"/>
        </w:rPr>
      </w:pPr>
      <w:r w:rsidRPr="00051319">
        <w:rPr>
          <w:rFonts w:ascii="Times New Roman" w:hAnsi="Times New Roman"/>
          <w:sz w:val="28"/>
          <w:szCs w:val="28"/>
        </w:rPr>
        <w:t xml:space="preserve"> в работу секций, участие в спортивных соревнованиях».</w:t>
      </w:r>
    </w:p>
    <w:p w:rsidR="00051319" w:rsidRPr="00051319" w:rsidRDefault="00051319" w:rsidP="00051319">
      <w:pPr>
        <w:shd w:val="clear" w:color="auto" w:fill="FFFFFF"/>
        <w:spacing w:after="0" w:line="240" w:lineRule="auto"/>
        <w:jc w:val="both"/>
        <w:rPr>
          <w:rFonts w:ascii="Times New Roman" w:hAnsi="Times New Roman"/>
          <w:sz w:val="28"/>
          <w:szCs w:val="28"/>
        </w:rPr>
      </w:pPr>
      <w:r w:rsidRPr="00051319">
        <w:rPr>
          <w:rFonts w:ascii="Times New Roman" w:hAnsi="Times New Roman"/>
          <w:sz w:val="28"/>
          <w:szCs w:val="28"/>
        </w:rPr>
        <w:t>-Бебех Г.В.: «Технология активных методов обучения».</w:t>
      </w:r>
    </w:p>
    <w:p w:rsidR="00051319" w:rsidRPr="00051319" w:rsidRDefault="00051319" w:rsidP="00051319">
      <w:pPr>
        <w:spacing w:after="0" w:line="240" w:lineRule="auto"/>
        <w:jc w:val="both"/>
        <w:rPr>
          <w:rFonts w:ascii="Times New Roman" w:hAnsi="Times New Roman"/>
          <w:sz w:val="28"/>
          <w:szCs w:val="28"/>
        </w:rPr>
      </w:pPr>
      <w:r w:rsidRPr="00051319">
        <w:rPr>
          <w:rFonts w:ascii="Times New Roman" w:hAnsi="Times New Roman"/>
          <w:sz w:val="28"/>
          <w:szCs w:val="28"/>
        </w:rPr>
        <w:lastRenderedPageBreak/>
        <w:t>-Буров О.Ю.: «Здоровьесберегающие технологии в образовании».</w:t>
      </w:r>
    </w:p>
    <w:p w:rsidR="00051319" w:rsidRPr="00051319" w:rsidRDefault="00051319" w:rsidP="00051319">
      <w:pPr>
        <w:spacing w:after="0" w:line="240" w:lineRule="auto"/>
        <w:jc w:val="both"/>
        <w:rPr>
          <w:rFonts w:ascii="Times New Roman" w:hAnsi="Times New Roman"/>
          <w:sz w:val="28"/>
          <w:szCs w:val="28"/>
        </w:rPr>
      </w:pPr>
      <w:r w:rsidRPr="00051319">
        <w:rPr>
          <w:rFonts w:ascii="Times New Roman" w:hAnsi="Times New Roman"/>
          <w:color w:val="000000"/>
          <w:sz w:val="28"/>
          <w:szCs w:val="28"/>
          <w:shd w:val="clear" w:color="auto" w:fill="FFFFFF"/>
        </w:rPr>
        <w:t>-Быкова И.В.:</w:t>
      </w:r>
      <w:r w:rsidRPr="00051319">
        <w:rPr>
          <w:rFonts w:ascii="Times New Roman" w:hAnsi="Times New Roman"/>
          <w:sz w:val="28"/>
          <w:szCs w:val="28"/>
        </w:rPr>
        <w:t xml:space="preserve">  «Системно-деятельностный подход в обучении химии и биологии в условиях реализации основных направлений ФГОС».</w:t>
      </w:r>
    </w:p>
    <w:p w:rsidR="00051319" w:rsidRPr="00051319" w:rsidRDefault="00051319" w:rsidP="00051319">
      <w:pPr>
        <w:spacing w:after="0" w:line="240" w:lineRule="auto"/>
        <w:jc w:val="both"/>
        <w:rPr>
          <w:rFonts w:ascii="Times New Roman" w:hAnsi="Times New Roman"/>
          <w:sz w:val="28"/>
          <w:szCs w:val="28"/>
        </w:rPr>
      </w:pPr>
      <w:r w:rsidRPr="00051319">
        <w:rPr>
          <w:rFonts w:ascii="Times New Roman" w:hAnsi="Times New Roman"/>
          <w:sz w:val="28"/>
          <w:szCs w:val="28"/>
        </w:rPr>
        <w:t>-Данкева Т.В.: «Диагностико-коррекционная работа педагога-психолога в начальной школе»</w:t>
      </w:r>
    </w:p>
    <w:p w:rsidR="00051319" w:rsidRPr="00051319" w:rsidRDefault="00051319" w:rsidP="00051319">
      <w:pPr>
        <w:spacing w:after="0" w:line="240" w:lineRule="auto"/>
        <w:jc w:val="both"/>
        <w:rPr>
          <w:rFonts w:ascii="Times New Roman" w:hAnsi="Times New Roman"/>
          <w:sz w:val="28"/>
          <w:szCs w:val="28"/>
        </w:rPr>
      </w:pPr>
      <w:r w:rsidRPr="00051319">
        <w:rPr>
          <w:rFonts w:ascii="Times New Roman" w:hAnsi="Times New Roman"/>
          <w:color w:val="000000"/>
          <w:sz w:val="28"/>
          <w:szCs w:val="28"/>
          <w:shd w:val="clear" w:color="auto" w:fill="FFFFFF"/>
        </w:rPr>
        <w:t>-Зверев П.А.:</w:t>
      </w:r>
      <w:r w:rsidRPr="00051319">
        <w:rPr>
          <w:rFonts w:ascii="Times New Roman" w:hAnsi="Times New Roman"/>
          <w:sz w:val="28"/>
          <w:szCs w:val="28"/>
        </w:rPr>
        <w:t xml:space="preserve"> Развитие логического мышления у учащихся на уроках информатики».</w:t>
      </w:r>
    </w:p>
    <w:p w:rsidR="00051319" w:rsidRPr="00051319" w:rsidRDefault="00051319" w:rsidP="00051319">
      <w:pPr>
        <w:autoSpaceDE w:val="0"/>
        <w:autoSpaceDN w:val="0"/>
        <w:adjustRightInd w:val="0"/>
        <w:spacing w:after="0" w:line="240" w:lineRule="auto"/>
        <w:jc w:val="both"/>
        <w:rPr>
          <w:rFonts w:ascii="Times New Roman" w:hAnsi="Times New Roman"/>
          <w:sz w:val="28"/>
          <w:szCs w:val="28"/>
        </w:rPr>
      </w:pPr>
      <w:r w:rsidRPr="00051319">
        <w:rPr>
          <w:rFonts w:ascii="Times New Roman" w:hAnsi="Times New Roman"/>
          <w:color w:val="000000"/>
          <w:sz w:val="28"/>
          <w:szCs w:val="28"/>
          <w:shd w:val="clear" w:color="auto" w:fill="FFFFFF"/>
        </w:rPr>
        <w:t>-Иванова И.С.:</w:t>
      </w:r>
      <w:r w:rsidRPr="00051319">
        <w:rPr>
          <w:rFonts w:ascii="Times New Roman" w:hAnsi="Times New Roman"/>
          <w:sz w:val="28"/>
          <w:szCs w:val="28"/>
        </w:rPr>
        <w:t xml:space="preserve"> «Формирование у учащихся читательской компетенции на уроках литературного чтения». </w:t>
      </w:r>
    </w:p>
    <w:p w:rsidR="00051319" w:rsidRPr="00051319" w:rsidRDefault="00051319" w:rsidP="00051319">
      <w:pPr>
        <w:spacing w:after="0" w:line="240" w:lineRule="auto"/>
        <w:jc w:val="both"/>
        <w:rPr>
          <w:rFonts w:ascii="Times New Roman" w:hAnsi="Times New Roman"/>
          <w:sz w:val="28"/>
          <w:szCs w:val="28"/>
        </w:rPr>
      </w:pPr>
      <w:r w:rsidRPr="00051319">
        <w:rPr>
          <w:rFonts w:ascii="Times New Roman" w:hAnsi="Times New Roman"/>
          <w:color w:val="000000"/>
          <w:sz w:val="28"/>
          <w:szCs w:val="28"/>
          <w:shd w:val="clear" w:color="auto" w:fill="FFFFFF"/>
        </w:rPr>
        <w:t>-Казанцева Н.В.</w:t>
      </w:r>
      <w:r w:rsidRPr="00051319">
        <w:rPr>
          <w:rFonts w:ascii="Times New Roman" w:hAnsi="Times New Roman"/>
          <w:sz w:val="28"/>
          <w:szCs w:val="28"/>
        </w:rPr>
        <w:t>:  «Формирование личностных УУД на уроках русского языка</w:t>
      </w:r>
    </w:p>
    <w:p w:rsidR="00051319" w:rsidRPr="00051319" w:rsidRDefault="00051319" w:rsidP="00051319">
      <w:pPr>
        <w:spacing w:after="0" w:line="240" w:lineRule="auto"/>
        <w:jc w:val="both"/>
        <w:rPr>
          <w:rFonts w:ascii="Times New Roman" w:hAnsi="Times New Roman"/>
          <w:sz w:val="28"/>
          <w:szCs w:val="28"/>
        </w:rPr>
      </w:pPr>
      <w:r w:rsidRPr="00051319">
        <w:rPr>
          <w:rFonts w:ascii="Times New Roman" w:hAnsi="Times New Roman"/>
          <w:sz w:val="28"/>
          <w:szCs w:val="28"/>
        </w:rPr>
        <w:t xml:space="preserve"> на основе текстовой деятельности учащихся 5 классов»</w:t>
      </w:r>
    </w:p>
    <w:p w:rsidR="00051319" w:rsidRPr="00051319" w:rsidRDefault="00051319" w:rsidP="00051319">
      <w:pPr>
        <w:pStyle w:val="Standard"/>
        <w:jc w:val="both"/>
        <w:rPr>
          <w:rFonts w:cs="Times New Roman"/>
          <w:sz w:val="28"/>
          <w:szCs w:val="28"/>
          <w:lang w:val="ru-RU"/>
        </w:rPr>
      </w:pPr>
      <w:r w:rsidRPr="00051319">
        <w:rPr>
          <w:rFonts w:cs="Times New Roman"/>
          <w:color w:val="000000"/>
          <w:sz w:val="28"/>
          <w:szCs w:val="28"/>
          <w:shd w:val="clear" w:color="auto" w:fill="FFFFFF"/>
          <w:lang w:val="ru-RU"/>
        </w:rPr>
        <w:t>-</w:t>
      </w:r>
      <w:r w:rsidRPr="00051319">
        <w:rPr>
          <w:rFonts w:cs="Times New Roman"/>
          <w:color w:val="000000"/>
          <w:sz w:val="28"/>
          <w:szCs w:val="28"/>
          <w:shd w:val="clear" w:color="auto" w:fill="FFFFFF"/>
        </w:rPr>
        <w:t>Косар</w:t>
      </w:r>
      <w:r w:rsidRPr="00051319">
        <w:rPr>
          <w:rFonts w:cs="Times New Roman"/>
          <w:color w:val="000000"/>
          <w:sz w:val="28"/>
          <w:szCs w:val="28"/>
          <w:shd w:val="clear" w:color="auto" w:fill="FFFFFF"/>
          <w:lang w:val="ru-RU"/>
        </w:rPr>
        <w:t>ев</w:t>
      </w:r>
      <w:r w:rsidRPr="00051319">
        <w:rPr>
          <w:rFonts w:cs="Times New Roman"/>
          <w:color w:val="000000"/>
          <w:sz w:val="28"/>
          <w:szCs w:val="28"/>
          <w:shd w:val="clear" w:color="auto" w:fill="FFFFFF"/>
        </w:rPr>
        <w:t>а</w:t>
      </w:r>
      <w:r w:rsidRPr="00051319">
        <w:rPr>
          <w:rFonts w:cs="Times New Roman"/>
          <w:color w:val="000000"/>
          <w:sz w:val="28"/>
          <w:szCs w:val="28"/>
          <w:shd w:val="clear" w:color="auto" w:fill="FFFFFF"/>
          <w:lang w:val="ru-RU"/>
        </w:rPr>
        <w:t xml:space="preserve"> </w:t>
      </w:r>
      <w:r w:rsidRPr="00051319">
        <w:rPr>
          <w:rFonts w:cs="Times New Roman"/>
          <w:color w:val="000000"/>
          <w:sz w:val="28"/>
          <w:szCs w:val="28"/>
          <w:shd w:val="clear" w:color="auto" w:fill="FFFFFF"/>
        </w:rPr>
        <w:t>Е.В.:</w:t>
      </w:r>
      <w:r w:rsidRPr="00051319">
        <w:rPr>
          <w:rFonts w:cs="Times New Roman"/>
          <w:color w:val="000000"/>
          <w:sz w:val="28"/>
          <w:szCs w:val="28"/>
          <w:shd w:val="clear" w:color="auto" w:fill="FFFFFF"/>
          <w:lang w:val="ru-RU"/>
        </w:rPr>
        <w:t xml:space="preserve"> 1) </w:t>
      </w:r>
      <w:r w:rsidRPr="00051319">
        <w:rPr>
          <w:rFonts w:cs="Times New Roman"/>
          <w:color w:val="000000"/>
          <w:sz w:val="28"/>
          <w:szCs w:val="28"/>
          <w:shd w:val="clear" w:color="auto" w:fill="FFFFFF"/>
        </w:rPr>
        <w:t>«Формирование мотивации школьников в контексте разноуровневого обучения»</w:t>
      </w:r>
      <w:r w:rsidRPr="00051319">
        <w:rPr>
          <w:rFonts w:cs="Times New Roman"/>
          <w:color w:val="000000"/>
          <w:sz w:val="28"/>
          <w:szCs w:val="28"/>
          <w:shd w:val="clear" w:color="auto" w:fill="FFFFFF"/>
          <w:lang w:val="ru-RU"/>
        </w:rPr>
        <w:t xml:space="preserve"> </w:t>
      </w:r>
      <w:r w:rsidRPr="00051319">
        <w:rPr>
          <w:rFonts w:cs="Times New Roman"/>
          <w:sz w:val="28"/>
          <w:szCs w:val="28"/>
          <w:lang w:val="ru-RU"/>
        </w:rPr>
        <w:t>как часть  общей методической темы МО учителей  русского языка и литературы»;   2) «</w:t>
      </w:r>
      <w:r w:rsidRPr="00051319">
        <w:rPr>
          <w:rFonts w:cs="Times New Roman"/>
          <w:sz w:val="28"/>
          <w:szCs w:val="28"/>
        </w:rPr>
        <w:t>Системно-деятельностный подход в обучении предметам гуманитарного цикла в реализации основных направлений ФГО</w:t>
      </w:r>
      <w:r w:rsidRPr="00051319">
        <w:rPr>
          <w:rFonts w:cs="Times New Roman"/>
          <w:sz w:val="28"/>
          <w:szCs w:val="28"/>
          <w:lang w:val="ru-RU"/>
        </w:rPr>
        <w:t>С».</w:t>
      </w:r>
    </w:p>
    <w:p w:rsidR="00051319" w:rsidRPr="00051319" w:rsidRDefault="00051319" w:rsidP="00051319">
      <w:pPr>
        <w:spacing w:after="0" w:line="240" w:lineRule="auto"/>
        <w:jc w:val="both"/>
        <w:rPr>
          <w:rFonts w:ascii="Times New Roman" w:hAnsi="Times New Roman"/>
          <w:sz w:val="28"/>
          <w:szCs w:val="28"/>
        </w:rPr>
      </w:pPr>
      <w:r w:rsidRPr="00051319">
        <w:rPr>
          <w:rFonts w:ascii="Times New Roman" w:hAnsi="Times New Roman"/>
          <w:color w:val="000000"/>
          <w:sz w:val="28"/>
          <w:szCs w:val="28"/>
          <w:shd w:val="clear" w:color="auto" w:fill="FFFFFF"/>
        </w:rPr>
        <w:t>-Краснова И.Л.</w:t>
      </w:r>
      <w:r w:rsidRPr="00051319">
        <w:rPr>
          <w:rFonts w:ascii="Times New Roman" w:hAnsi="Times New Roman"/>
          <w:sz w:val="28"/>
          <w:szCs w:val="28"/>
        </w:rPr>
        <w:t>: «Методы и приемы организации учебного процесса при системно-деятельностном подходе обучения, как основа реализации ФГОС на уроках английского языка».</w:t>
      </w:r>
    </w:p>
    <w:p w:rsidR="00051319" w:rsidRPr="00051319" w:rsidRDefault="00051319" w:rsidP="00051319">
      <w:pPr>
        <w:spacing w:after="0" w:line="240" w:lineRule="auto"/>
        <w:jc w:val="both"/>
        <w:rPr>
          <w:rFonts w:ascii="Times New Roman" w:hAnsi="Times New Roman"/>
          <w:color w:val="000000"/>
          <w:sz w:val="28"/>
          <w:szCs w:val="28"/>
          <w:shd w:val="clear" w:color="auto" w:fill="FFFFFF"/>
        </w:rPr>
      </w:pPr>
      <w:r w:rsidRPr="00051319">
        <w:rPr>
          <w:rFonts w:ascii="Times New Roman" w:hAnsi="Times New Roman"/>
          <w:color w:val="000000"/>
          <w:sz w:val="28"/>
          <w:szCs w:val="28"/>
          <w:shd w:val="clear" w:color="auto" w:fill="FFFFFF"/>
        </w:rPr>
        <w:t>-Краснова Л.А.: «Формирование познавательных УУД на уроках окружающего мира».</w:t>
      </w:r>
    </w:p>
    <w:p w:rsidR="00051319" w:rsidRPr="00051319" w:rsidRDefault="00051319" w:rsidP="00051319">
      <w:pPr>
        <w:spacing w:after="0" w:line="240" w:lineRule="auto"/>
        <w:jc w:val="both"/>
        <w:rPr>
          <w:rFonts w:ascii="Times New Roman" w:hAnsi="Times New Roman"/>
          <w:sz w:val="28"/>
          <w:szCs w:val="28"/>
        </w:rPr>
      </w:pPr>
      <w:r w:rsidRPr="00051319">
        <w:rPr>
          <w:rFonts w:ascii="Times New Roman" w:hAnsi="Times New Roman"/>
          <w:color w:val="000000"/>
          <w:sz w:val="28"/>
          <w:szCs w:val="28"/>
          <w:shd w:val="clear" w:color="auto" w:fill="FFFFFF"/>
        </w:rPr>
        <w:t>-Кутько Н.А.</w:t>
      </w:r>
      <w:r w:rsidRPr="00051319">
        <w:rPr>
          <w:rFonts w:ascii="Times New Roman" w:hAnsi="Times New Roman"/>
          <w:sz w:val="28"/>
          <w:szCs w:val="28"/>
        </w:rPr>
        <w:t>: «Личностно-ориентированное обучение учащихся на уроках информатики и во внеурочной деятельности в условиях реализации ФГОС».</w:t>
      </w:r>
    </w:p>
    <w:p w:rsidR="00051319" w:rsidRPr="00051319" w:rsidRDefault="00051319" w:rsidP="00051319">
      <w:pPr>
        <w:spacing w:after="0" w:line="240" w:lineRule="auto"/>
        <w:jc w:val="both"/>
        <w:rPr>
          <w:rFonts w:ascii="Times New Roman" w:hAnsi="Times New Roman"/>
          <w:sz w:val="28"/>
          <w:szCs w:val="28"/>
        </w:rPr>
      </w:pPr>
      <w:r w:rsidRPr="00051319">
        <w:rPr>
          <w:rFonts w:ascii="Times New Roman" w:hAnsi="Times New Roman"/>
          <w:sz w:val="28"/>
          <w:szCs w:val="28"/>
        </w:rPr>
        <w:t>-Логунова Л.П.: «Развитие исследовательской и познавательной деятельности на уроках математики».</w:t>
      </w:r>
    </w:p>
    <w:p w:rsidR="00051319" w:rsidRPr="00051319" w:rsidRDefault="00051319" w:rsidP="00051319">
      <w:pPr>
        <w:spacing w:after="0" w:line="240" w:lineRule="auto"/>
        <w:jc w:val="both"/>
        <w:rPr>
          <w:rFonts w:ascii="Times New Roman" w:hAnsi="Times New Roman"/>
          <w:sz w:val="28"/>
          <w:szCs w:val="28"/>
        </w:rPr>
      </w:pPr>
      <w:r w:rsidRPr="00051319">
        <w:rPr>
          <w:rFonts w:ascii="Times New Roman" w:hAnsi="Times New Roman"/>
          <w:color w:val="000000"/>
          <w:sz w:val="28"/>
          <w:szCs w:val="28"/>
          <w:shd w:val="clear" w:color="auto" w:fill="FFFFFF"/>
        </w:rPr>
        <w:t>-Митусова С.И.:</w:t>
      </w:r>
      <w:r w:rsidRPr="00051319">
        <w:rPr>
          <w:rFonts w:ascii="Times New Roman" w:hAnsi="Times New Roman"/>
          <w:sz w:val="28"/>
          <w:szCs w:val="28"/>
        </w:rPr>
        <w:t xml:space="preserve"> Активные формы обучения. По этой теме выступала на педагогических чтениях.</w:t>
      </w:r>
    </w:p>
    <w:p w:rsidR="00051319" w:rsidRPr="00051319" w:rsidRDefault="00051319" w:rsidP="00051319">
      <w:pPr>
        <w:spacing w:after="0" w:line="240" w:lineRule="auto"/>
        <w:jc w:val="both"/>
        <w:rPr>
          <w:rFonts w:ascii="Times New Roman" w:hAnsi="Times New Roman"/>
          <w:sz w:val="28"/>
          <w:szCs w:val="28"/>
        </w:rPr>
      </w:pPr>
      <w:r w:rsidRPr="00051319">
        <w:rPr>
          <w:rFonts w:ascii="Times New Roman" w:hAnsi="Times New Roman"/>
          <w:color w:val="000000"/>
          <w:sz w:val="28"/>
          <w:szCs w:val="28"/>
          <w:shd w:val="clear" w:color="auto" w:fill="FFFFFF"/>
        </w:rPr>
        <w:t>-Мурлычёва И.Н.</w:t>
      </w:r>
      <w:r w:rsidRPr="00051319">
        <w:rPr>
          <w:rFonts w:ascii="Times New Roman" w:hAnsi="Times New Roman"/>
          <w:sz w:val="28"/>
          <w:szCs w:val="28"/>
        </w:rPr>
        <w:t>: «Повышение мотивации учащихся путем развития познавательного интереса».</w:t>
      </w:r>
    </w:p>
    <w:p w:rsidR="00051319" w:rsidRPr="00051319" w:rsidRDefault="00051319" w:rsidP="00051319">
      <w:pPr>
        <w:spacing w:after="0" w:line="240" w:lineRule="auto"/>
        <w:jc w:val="both"/>
        <w:rPr>
          <w:rFonts w:ascii="Times New Roman" w:hAnsi="Times New Roman"/>
          <w:sz w:val="28"/>
          <w:szCs w:val="28"/>
        </w:rPr>
      </w:pPr>
      <w:r w:rsidRPr="00051319">
        <w:rPr>
          <w:rFonts w:ascii="Times New Roman" w:hAnsi="Times New Roman"/>
          <w:sz w:val="28"/>
          <w:szCs w:val="28"/>
        </w:rPr>
        <w:t>-Мухина Д.М.: «Проблемы формирования УУД в образовательном процессе основной школы».</w:t>
      </w:r>
    </w:p>
    <w:p w:rsidR="00051319" w:rsidRPr="00051319" w:rsidRDefault="00051319" w:rsidP="00051319">
      <w:pPr>
        <w:spacing w:after="0" w:line="240" w:lineRule="auto"/>
        <w:jc w:val="both"/>
        <w:rPr>
          <w:rFonts w:ascii="Times New Roman" w:hAnsi="Times New Roman"/>
          <w:sz w:val="28"/>
          <w:szCs w:val="28"/>
        </w:rPr>
      </w:pPr>
      <w:r w:rsidRPr="00051319">
        <w:rPr>
          <w:rFonts w:ascii="Times New Roman" w:hAnsi="Times New Roman"/>
          <w:color w:val="000000"/>
          <w:sz w:val="28"/>
          <w:szCs w:val="28"/>
          <w:shd w:val="clear" w:color="auto" w:fill="FFFFFF"/>
        </w:rPr>
        <w:t>-Некрасова Е.П.: «</w:t>
      </w:r>
      <w:r w:rsidRPr="00051319">
        <w:rPr>
          <w:rFonts w:ascii="Times New Roman" w:hAnsi="Times New Roman"/>
          <w:sz w:val="28"/>
          <w:szCs w:val="28"/>
        </w:rPr>
        <w:t>Организация системно-деятельностного подхода в образовательном процессе с использованием современных педагогических технологий».</w:t>
      </w:r>
    </w:p>
    <w:p w:rsidR="00051319" w:rsidRPr="00051319" w:rsidRDefault="00051319" w:rsidP="00051319">
      <w:pPr>
        <w:spacing w:after="0" w:line="240" w:lineRule="auto"/>
        <w:jc w:val="both"/>
        <w:rPr>
          <w:rFonts w:ascii="Times New Roman" w:hAnsi="Times New Roman"/>
          <w:sz w:val="28"/>
          <w:szCs w:val="28"/>
        </w:rPr>
      </w:pPr>
      <w:r w:rsidRPr="00051319">
        <w:rPr>
          <w:rFonts w:ascii="Times New Roman" w:hAnsi="Times New Roman"/>
          <w:sz w:val="28"/>
          <w:szCs w:val="28"/>
        </w:rPr>
        <w:t>-Павлова Э.А.:  «Активные методы обучения в условиях внедрения ФГОС». -</w:t>
      </w:r>
      <w:r w:rsidRPr="00051319">
        <w:rPr>
          <w:rFonts w:ascii="Times New Roman" w:hAnsi="Times New Roman"/>
          <w:color w:val="000000"/>
          <w:sz w:val="28"/>
          <w:szCs w:val="28"/>
          <w:shd w:val="clear" w:color="auto" w:fill="FFFFFF"/>
        </w:rPr>
        <w:t>Панасенко Л.Ф.</w:t>
      </w:r>
      <w:r w:rsidRPr="00051319">
        <w:rPr>
          <w:rFonts w:ascii="Times New Roman" w:hAnsi="Times New Roman"/>
          <w:sz w:val="28"/>
          <w:szCs w:val="28"/>
        </w:rPr>
        <w:t>: «Применение информационных технологий  в учебной деятельности».</w:t>
      </w:r>
    </w:p>
    <w:p w:rsidR="00051319" w:rsidRPr="00051319" w:rsidRDefault="00051319" w:rsidP="00051319">
      <w:pPr>
        <w:spacing w:after="0" w:line="240" w:lineRule="auto"/>
        <w:jc w:val="both"/>
        <w:rPr>
          <w:rFonts w:ascii="Times New Roman" w:hAnsi="Times New Roman"/>
          <w:sz w:val="28"/>
          <w:szCs w:val="28"/>
        </w:rPr>
      </w:pPr>
      <w:r w:rsidRPr="00051319">
        <w:rPr>
          <w:rFonts w:ascii="Times New Roman" w:hAnsi="Times New Roman"/>
          <w:color w:val="000000"/>
          <w:sz w:val="28"/>
          <w:szCs w:val="28"/>
          <w:shd w:val="clear" w:color="auto" w:fill="FFFFFF"/>
        </w:rPr>
        <w:t>-Письменская Н.Н.</w:t>
      </w:r>
      <w:r w:rsidRPr="00051319">
        <w:rPr>
          <w:rFonts w:ascii="Times New Roman" w:hAnsi="Times New Roman"/>
          <w:sz w:val="28"/>
          <w:szCs w:val="28"/>
        </w:rPr>
        <w:t xml:space="preserve">: «Использование инновационных технологий как  средство  активизации познавательной деятельности учащихся». </w:t>
      </w:r>
    </w:p>
    <w:p w:rsidR="00051319" w:rsidRPr="00051319" w:rsidRDefault="00051319" w:rsidP="00051319">
      <w:pPr>
        <w:pStyle w:val="a4"/>
        <w:ind w:left="-567" w:firstLine="567"/>
        <w:rPr>
          <w:rFonts w:ascii="Times New Roman" w:hAnsi="Times New Roman"/>
          <w:sz w:val="28"/>
          <w:szCs w:val="28"/>
        </w:rPr>
      </w:pPr>
      <w:r w:rsidRPr="00051319">
        <w:rPr>
          <w:rFonts w:ascii="Times New Roman" w:hAnsi="Times New Roman"/>
          <w:sz w:val="28"/>
          <w:szCs w:val="28"/>
        </w:rPr>
        <w:t xml:space="preserve">-Попова О.В.:«Тестовый характер обучения на основе использования ИКТ». </w:t>
      </w:r>
    </w:p>
    <w:p w:rsidR="00051319" w:rsidRPr="00051319" w:rsidRDefault="00051319" w:rsidP="00051319">
      <w:pPr>
        <w:spacing w:after="0" w:line="240" w:lineRule="auto"/>
        <w:jc w:val="both"/>
        <w:rPr>
          <w:rFonts w:ascii="Times New Roman" w:hAnsi="Times New Roman"/>
          <w:sz w:val="28"/>
          <w:szCs w:val="28"/>
          <w:shd w:val="clear" w:color="auto" w:fill="FFFFFF"/>
        </w:rPr>
      </w:pPr>
      <w:r w:rsidRPr="00051319">
        <w:rPr>
          <w:rFonts w:ascii="Times New Roman" w:hAnsi="Times New Roman"/>
          <w:color w:val="000000"/>
          <w:sz w:val="28"/>
          <w:szCs w:val="28"/>
          <w:shd w:val="clear" w:color="auto" w:fill="FFFFFF"/>
        </w:rPr>
        <w:t>-Пороло Т.А.:</w:t>
      </w:r>
      <w:r w:rsidRPr="00051319">
        <w:rPr>
          <w:rFonts w:ascii="Times New Roman" w:hAnsi="Times New Roman"/>
          <w:sz w:val="28"/>
          <w:szCs w:val="28"/>
          <w:shd w:val="clear" w:color="auto" w:fill="FFFFFF"/>
        </w:rPr>
        <w:t xml:space="preserve"> «Повышение качества обучения русскому языку младших школьников через реализацию компетентностного подхода в урочной и внеурочной деятельности».</w:t>
      </w:r>
    </w:p>
    <w:p w:rsidR="00051319" w:rsidRPr="00051319" w:rsidRDefault="00051319" w:rsidP="00051319">
      <w:pPr>
        <w:spacing w:after="0" w:line="240" w:lineRule="auto"/>
        <w:jc w:val="both"/>
        <w:rPr>
          <w:rFonts w:ascii="Times New Roman" w:hAnsi="Times New Roman"/>
          <w:sz w:val="28"/>
          <w:szCs w:val="28"/>
        </w:rPr>
      </w:pPr>
      <w:r w:rsidRPr="00051319">
        <w:rPr>
          <w:rFonts w:ascii="Times New Roman" w:hAnsi="Times New Roman"/>
          <w:color w:val="000000"/>
          <w:sz w:val="28"/>
          <w:szCs w:val="28"/>
          <w:shd w:val="clear" w:color="auto" w:fill="FFFFFF"/>
        </w:rPr>
        <w:lastRenderedPageBreak/>
        <w:t>-Стогниенко Л.Р.</w:t>
      </w:r>
      <w:r w:rsidRPr="00051319">
        <w:rPr>
          <w:rFonts w:ascii="Times New Roman" w:hAnsi="Times New Roman"/>
          <w:i/>
          <w:sz w:val="28"/>
          <w:szCs w:val="28"/>
        </w:rPr>
        <w:t xml:space="preserve">: </w:t>
      </w:r>
      <w:r w:rsidRPr="00051319">
        <w:rPr>
          <w:rFonts w:ascii="Times New Roman" w:hAnsi="Times New Roman"/>
          <w:sz w:val="28"/>
          <w:szCs w:val="28"/>
        </w:rPr>
        <w:t>«Технология проблемного обучения на уроках истории и обществознания».</w:t>
      </w:r>
    </w:p>
    <w:p w:rsidR="00051319" w:rsidRPr="00051319" w:rsidRDefault="00051319" w:rsidP="00051319">
      <w:pPr>
        <w:spacing w:after="0" w:line="240" w:lineRule="auto"/>
        <w:jc w:val="both"/>
        <w:rPr>
          <w:rFonts w:ascii="Times New Roman" w:hAnsi="Times New Roman"/>
          <w:bCs/>
          <w:color w:val="000000" w:themeColor="text1"/>
          <w:sz w:val="28"/>
          <w:szCs w:val="28"/>
          <w:shd w:val="clear" w:color="auto" w:fill="FFFFFF"/>
        </w:rPr>
      </w:pPr>
      <w:r w:rsidRPr="00051319">
        <w:rPr>
          <w:rFonts w:ascii="Times New Roman" w:hAnsi="Times New Roman"/>
          <w:color w:val="000000"/>
          <w:sz w:val="28"/>
          <w:szCs w:val="28"/>
          <w:shd w:val="clear" w:color="auto" w:fill="FFFFFF"/>
        </w:rPr>
        <w:t>-Таева А.С.:</w:t>
      </w:r>
      <w:r w:rsidRPr="00051319">
        <w:rPr>
          <w:rFonts w:ascii="Times New Roman" w:hAnsi="Times New Roman"/>
          <w:bCs/>
          <w:color w:val="000000" w:themeColor="text1"/>
          <w:sz w:val="28"/>
          <w:szCs w:val="28"/>
          <w:shd w:val="clear" w:color="auto" w:fill="FFFFFF"/>
        </w:rPr>
        <w:t xml:space="preserve"> «Современные образовательные технологии в преподавании иностранного языка». </w:t>
      </w:r>
    </w:p>
    <w:p w:rsidR="00051319" w:rsidRPr="00051319" w:rsidRDefault="00051319" w:rsidP="00051319">
      <w:pPr>
        <w:spacing w:after="0" w:line="240" w:lineRule="auto"/>
        <w:jc w:val="both"/>
        <w:rPr>
          <w:rFonts w:ascii="Times New Roman" w:hAnsi="Times New Roman"/>
          <w:sz w:val="28"/>
          <w:szCs w:val="28"/>
        </w:rPr>
      </w:pPr>
      <w:r w:rsidRPr="00051319">
        <w:rPr>
          <w:rFonts w:ascii="Times New Roman" w:hAnsi="Times New Roman"/>
          <w:color w:val="000000"/>
          <w:sz w:val="28"/>
          <w:szCs w:val="28"/>
          <w:shd w:val="clear" w:color="auto" w:fill="FFFFFF"/>
        </w:rPr>
        <w:t>-Харченко А.И.:</w:t>
      </w:r>
      <w:r w:rsidRPr="00051319">
        <w:rPr>
          <w:rFonts w:ascii="Times New Roman" w:hAnsi="Times New Roman"/>
          <w:i/>
          <w:sz w:val="28"/>
          <w:szCs w:val="28"/>
        </w:rPr>
        <w:t xml:space="preserve"> </w:t>
      </w:r>
      <w:r w:rsidRPr="00051319">
        <w:rPr>
          <w:rFonts w:ascii="Times New Roman" w:hAnsi="Times New Roman"/>
          <w:sz w:val="28"/>
          <w:szCs w:val="28"/>
        </w:rPr>
        <w:t>«Образовательные технологии и их применение для конструирования уроков математики в контексте требований ФГОС».</w:t>
      </w:r>
    </w:p>
    <w:p w:rsidR="00051319" w:rsidRPr="00801D4D" w:rsidRDefault="00051319" w:rsidP="00051319">
      <w:pPr>
        <w:spacing w:after="0" w:line="240" w:lineRule="auto"/>
        <w:jc w:val="both"/>
        <w:rPr>
          <w:rFonts w:ascii="Times New Roman" w:hAnsi="Times New Roman"/>
          <w:sz w:val="28"/>
          <w:szCs w:val="28"/>
        </w:rPr>
      </w:pPr>
    </w:p>
    <w:p w:rsidR="00051319" w:rsidRPr="00801D4D" w:rsidRDefault="00051319" w:rsidP="00051319">
      <w:pPr>
        <w:spacing w:after="0" w:line="240" w:lineRule="auto"/>
        <w:jc w:val="both"/>
        <w:rPr>
          <w:rFonts w:ascii="Times New Roman" w:hAnsi="Times New Roman"/>
          <w:sz w:val="28"/>
          <w:szCs w:val="28"/>
        </w:rPr>
      </w:pPr>
      <w:r w:rsidRPr="00801D4D">
        <w:rPr>
          <w:rFonts w:ascii="Times New Roman" w:hAnsi="Times New Roman"/>
          <w:b/>
          <w:i/>
          <w:sz w:val="28"/>
          <w:szCs w:val="28"/>
        </w:rPr>
        <w:t xml:space="preserve">       </w:t>
      </w:r>
      <w:r w:rsidRPr="00051319">
        <w:rPr>
          <w:rFonts w:ascii="Times New Roman" w:hAnsi="Times New Roman"/>
          <w:i/>
          <w:sz w:val="28"/>
          <w:szCs w:val="28"/>
        </w:rPr>
        <w:t>Подробный анализ тем методического изучения с обозначением  проблемы и результатов её реализации предъявлены следующими учителями лицея:</w:t>
      </w:r>
      <w:r w:rsidRPr="00801D4D">
        <w:rPr>
          <w:rFonts w:ascii="Times New Roman" w:hAnsi="Times New Roman"/>
          <w:b/>
          <w:i/>
          <w:sz w:val="28"/>
          <w:szCs w:val="28"/>
        </w:rPr>
        <w:t xml:space="preserve"> </w:t>
      </w:r>
      <w:r w:rsidRPr="00801D4D">
        <w:rPr>
          <w:rFonts w:ascii="Times New Roman" w:hAnsi="Times New Roman"/>
          <w:sz w:val="28"/>
          <w:szCs w:val="28"/>
        </w:rPr>
        <w:t xml:space="preserve"> Бабченкова М.А., Бахарева А.А., Буров О.Ю., Быкова И.В., Иванова И.С., Казанцева Н.В., Косарева Е.В., Кутько Н.А., Лымарь Т.Ю., Мухина Д.М., Мурлычёва И.Н., Павлова Э.А., Панасенко Л.Ф., Письменская Н.Н., Попова О.В., Пороло Т.А., Стогниенко Л.Р.  (что составляет  </w:t>
      </w:r>
      <w:r w:rsidRPr="00801D4D">
        <w:rPr>
          <w:rFonts w:ascii="Times New Roman" w:hAnsi="Times New Roman"/>
          <w:b/>
          <w:sz w:val="28"/>
          <w:szCs w:val="28"/>
        </w:rPr>
        <w:t>53,3%</w:t>
      </w:r>
      <w:r w:rsidRPr="00801D4D">
        <w:rPr>
          <w:rFonts w:ascii="Times New Roman" w:hAnsi="Times New Roman"/>
          <w:sz w:val="28"/>
          <w:szCs w:val="28"/>
        </w:rPr>
        <w:t xml:space="preserve"> от общего числа учителей).</w:t>
      </w:r>
    </w:p>
    <w:p w:rsidR="00051319" w:rsidRPr="00801D4D" w:rsidRDefault="00051319" w:rsidP="00051319">
      <w:pPr>
        <w:spacing w:after="0" w:line="240" w:lineRule="auto"/>
        <w:jc w:val="both"/>
        <w:rPr>
          <w:rFonts w:ascii="Times New Roman" w:hAnsi="Times New Roman"/>
          <w:color w:val="000000"/>
          <w:sz w:val="28"/>
          <w:szCs w:val="28"/>
          <w:shd w:val="clear" w:color="auto" w:fill="FFFFFF"/>
        </w:rPr>
      </w:pPr>
      <w:r w:rsidRPr="00801D4D">
        <w:rPr>
          <w:rFonts w:ascii="Times New Roman" w:hAnsi="Times New Roman"/>
          <w:b/>
          <w:i/>
          <w:sz w:val="28"/>
          <w:szCs w:val="28"/>
        </w:rPr>
        <w:t xml:space="preserve">       </w:t>
      </w:r>
    </w:p>
    <w:p w:rsidR="00051319" w:rsidRPr="00801D4D" w:rsidRDefault="00051319" w:rsidP="00051319">
      <w:pPr>
        <w:spacing w:after="0" w:line="240" w:lineRule="auto"/>
        <w:jc w:val="both"/>
        <w:rPr>
          <w:rFonts w:ascii="Times New Roman" w:hAnsi="Times New Roman"/>
          <w:b/>
          <w:color w:val="000000"/>
          <w:sz w:val="28"/>
          <w:szCs w:val="28"/>
          <w:shd w:val="clear" w:color="auto" w:fill="FFFFFF"/>
        </w:rPr>
      </w:pPr>
      <w:r w:rsidRPr="00801D4D">
        <w:rPr>
          <w:rFonts w:ascii="Times New Roman" w:hAnsi="Times New Roman"/>
          <w:b/>
          <w:color w:val="000000"/>
          <w:sz w:val="28"/>
          <w:szCs w:val="28"/>
          <w:shd w:val="clear" w:color="auto" w:fill="FFFFFF"/>
        </w:rPr>
        <w:t>3.2.Пополнение собственной методической базы.</w:t>
      </w:r>
    </w:p>
    <w:p w:rsidR="00051319" w:rsidRDefault="00051319" w:rsidP="00051319">
      <w:pPr>
        <w:spacing w:after="0" w:line="240" w:lineRule="auto"/>
        <w:jc w:val="both"/>
        <w:rPr>
          <w:rFonts w:ascii="Times New Roman" w:hAnsi="Times New Roman"/>
          <w:color w:val="000000"/>
          <w:sz w:val="28"/>
          <w:szCs w:val="28"/>
          <w:shd w:val="clear" w:color="auto" w:fill="FFFFFF"/>
        </w:rPr>
      </w:pPr>
      <w:r w:rsidRPr="00801D4D">
        <w:rPr>
          <w:rFonts w:ascii="Times New Roman" w:hAnsi="Times New Roman"/>
          <w:color w:val="000000"/>
          <w:sz w:val="28"/>
          <w:szCs w:val="28"/>
          <w:shd w:val="clear" w:color="auto" w:fill="FFFFFF"/>
        </w:rPr>
        <w:t xml:space="preserve">Особое внимание  данному  направлению работы в течение года уделяли: Андреева А.К., Бабченкова М.А., Бахарева А.А., Бебех И.В., Быкова И.В., Данкева Т.В., Иванова И.С., Казанцева Н.В., Косарева Е.В., Краснова Л.А., Кутько Н.В., </w:t>
      </w:r>
      <w:r w:rsidRPr="00801D4D">
        <w:rPr>
          <w:rFonts w:ascii="Times New Roman" w:hAnsi="Times New Roman"/>
          <w:sz w:val="28"/>
          <w:szCs w:val="28"/>
        </w:rPr>
        <w:t>Лымарь Т.Ю</w:t>
      </w:r>
      <w:r w:rsidRPr="00801D4D">
        <w:rPr>
          <w:rFonts w:ascii="Times New Roman" w:hAnsi="Times New Roman"/>
          <w:color w:val="000000"/>
          <w:sz w:val="28"/>
          <w:szCs w:val="28"/>
          <w:shd w:val="clear" w:color="auto" w:fill="FFFFFF"/>
        </w:rPr>
        <w:t xml:space="preserve">., </w:t>
      </w:r>
      <w:r w:rsidRPr="00801D4D">
        <w:rPr>
          <w:rFonts w:ascii="Times New Roman" w:hAnsi="Times New Roman"/>
          <w:sz w:val="28"/>
          <w:szCs w:val="28"/>
        </w:rPr>
        <w:t xml:space="preserve">Мурлычёва И.Н., Мухина Д.М., Панасенко Л.Ф., Письменская Н.Н., Попова О.В., Пороло Т.А., Стогниенко Л.Р.,  Таева А.С., Харченко А.И.  </w:t>
      </w:r>
      <w:r w:rsidRPr="00051319">
        <w:rPr>
          <w:rFonts w:ascii="Times New Roman" w:hAnsi="Times New Roman"/>
          <w:i/>
          <w:sz w:val="28"/>
          <w:szCs w:val="28"/>
        </w:rPr>
        <w:t>Всего – 21 учитель</w:t>
      </w:r>
      <w:r w:rsidRPr="00051319">
        <w:rPr>
          <w:rFonts w:ascii="Times New Roman" w:hAnsi="Times New Roman"/>
          <w:i/>
          <w:color w:val="000000"/>
          <w:sz w:val="28"/>
          <w:szCs w:val="28"/>
          <w:shd w:val="clear" w:color="auto" w:fill="FFFFFF"/>
        </w:rPr>
        <w:t>, что составляет  70%</w:t>
      </w:r>
      <w:r w:rsidRPr="00801D4D">
        <w:rPr>
          <w:rFonts w:ascii="Times New Roman" w:hAnsi="Times New Roman"/>
          <w:color w:val="000000"/>
          <w:sz w:val="28"/>
          <w:szCs w:val="28"/>
          <w:shd w:val="clear" w:color="auto" w:fill="FFFFFF"/>
        </w:rPr>
        <w:t xml:space="preserve"> от общего числа учителей лицея.</w:t>
      </w:r>
    </w:p>
    <w:p w:rsidR="00051319" w:rsidRPr="00801D4D" w:rsidRDefault="00051319" w:rsidP="00051319">
      <w:pPr>
        <w:spacing w:after="0" w:line="240" w:lineRule="auto"/>
        <w:jc w:val="both"/>
        <w:rPr>
          <w:rFonts w:ascii="Times New Roman" w:hAnsi="Times New Roman"/>
          <w:color w:val="000000"/>
          <w:sz w:val="28"/>
          <w:szCs w:val="28"/>
          <w:shd w:val="clear" w:color="auto" w:fill="FFFFFF"/>
        </w:rPr>
      </w:pPr>
    </w:p>
    <w:p w:rsidR="00051319" w:rsidRDefault="00051319" w:rsidP="00051319">
      <w:pPr>
        <w:spacing w:after="0" w:line="240" w:lineRule="auto"/>
        <w:jc w:val="both"/>
        <w:rPr>
          <w:rFonts w:ascii="Times New Roman" w:hAnsi="Times New Roman"/>
          <w:b/>
          <w:sz w:val="28"/>
          <w:szCs w:val="28"/>
        </w:rPr>
      </w:pPr>
      <w:r>
        <w:rPr>
          <w:rFonts w:ascii="Times New Roman" w:hAnsi="Times New Roman"/>
          <w:b/>
          <w:color w:val="000000"/>
          <w:sz w:val="28"/>
          <w:szCs w:val="28"/>
          <w:shd w:val="clear" w:color="auto" w:fill="FFFFFF"/>
        </w:rPr>
        <w:t>3.3</w:t>
      </w:r>
      <w:r w:rsidRPr="00E80538">
        <w:rPr>
          <w:rFonts w:ascii="Times New Roman" w:hAnsi="Times New Roman"/>
          <w:b/>
          <w:color w:val="000000"/>
          <w:sz w:val="28"/>
          <w:szCs w:val="28"/>
          <w:shd w:val="clear" w:color="auto" w:fill="FFFFFF"/>
        </w:rPr>
        <w:t>.</w:t>
      </w:r>
      <w:r w:rsidRPr="00E80538">
        <w:rPr>
          <w:rFonts w:ascii="Times New Roman" w:hAnsi="Times New Roman"/>
          <w:b/>
          <w:sz w:val="28"/>
          <w:szCs w:val="28"/>
        </w:rPr>
        <w:t xml:space="preserve"> Участие</w:t>
      </w:r>
      <w:r>
        <w:rPr>
          <w:rFonts w:ascii="Times New Roman" w:hAnsi="Times New Roman"/>
          <w:b/>
          <w:sz w:val="28"/>
          <w:szCs w:val="28"/>
        </w:rPr>
        <w:t xml:space="preserve"> в работе вебинаров.</w:t>
      </w:r>
    </w:p>
    <w:p w:rsidR="00051319" w:rsidRPr="000D1D7C" w:rsidRDefault="00051319" w:rsidP="00051319">
      <w:pPr>
        <w:spacing w:after="0" w:line="240" w:lineRule="auto"/>
        <w:jc w:val="both"/>
        <w:rPr>
          <w:rFonts w:ascii="Times New Roman" w:hAnsi="Times New Roman"/>
          <w:sz w:val="28"/>
          <w:szCs w:val="28"/>
        </w:rPr>
      </w:pPr>
      <w:r w:rsidRPr="003E1C06">
        <w:rPr>
          <w:rFonts w:ascii="Times New Roman" w:hAnsi="Times New Roman"/>
          <w:sz w:val="28"/>
          <w:szCs w:val="28"/>
        </w:rPr>
        <w:t xml:space="preserve">      </w:t>
      </w:r>
      <w:r>
        <w:rPr>
          <w:rFonts w:ascii="Times New Roman" w:hAnsi="Times New Roman"/>
          <w:sz w:val="28"/>
          <w:szCs w:val="28"/>
        </w:rPr>
        <w:t xml:space="preserve"> Учителя лицея в течение года</w:t>
      </w:r>
      <w:r w:rsidRPr="003E1C06">
        <w:rPr>
          <w:rFonts w:ascii="Times New Roman" w:hAnsi="Times New Roman"/>
          <w:sz w:val="28"/>
          <w:szCs w:val="28"/>
        </w:rPr>
        <w:t xml:space="preserve"> приняли </w:t>
      </w:r>
      <w:r w:rsidRPr="000570C0">
        <w:rPr>
          <w:rFonts w:ascii="Times New Roman" w:hAnsi="Times New Roman"/>
          <w:sz w:val="28"/>
          <w:szCs w:val="28"/>
        </w:rPr>
        <w:t xml:space="preserve">участие в общей сложности </w:t>
      </w:r>
      <w:r>
        <w:rPr>
          <w:rFonts w:ascii="Times New Roman" w:hAnsi="Times New Roman"/>
          <w:b/>
          <w:sz w:val="28"/>
          <w:szCs w:val="28"/>
        </w:rPr>
        <w:t>в 70</w:t>
      </w:r>
      <w:r w:rsidRPr="000570C0">
        <w:rPr>
          <w:rFonts w:ascii="Times New Roman" w:hAnsi="Times New Roman"/>
          <w:b/>
          <w:sz w:val="28"/>
          <w:szCs w:val="28"/>
        </w:rPr>
        <w:t xml:space="preserve"> вебинарах</w:t>
      </w:r>
      <w:r w:rsidRPr="000570C0">
        <w:rPr>
          <w:rFonts w:ascii="Times New Roman" w:hAnsi="Times New Roman"/>
          <w:sz w:val="28"/>
          <w:szCs w:val="28"/>
        </w:rPr>
        <w:t xml:space="preserve"> и дистанционных мастер-классах</w:t>
      </w:r>
      <w:r>
        <w:rPr>
          <w:rFonts w:ascii="Times New Roman" w:hAnsi="Times New Roman"/>
          <w:sz w:val="28"/>
          <w:szCs w:val="28"/>
        </w:rPr>
        <w:t>. Наблюдается активность следующих учителей:</w:t>
      </w:r>
      <w:r w:rsidRPr="000570C0">
        <w:rPr>
          <w:rFonts w:ascii="Times New Roman" w:hAnsi="Times New Roman"/>
          <w:sz w:val="28"/>
          <w:szCs w:val="28"/>
        </w:rPr>
        <w:t xml:space="preserve"> Андреева А.К., </w:t>
      </w:r>
      <w:r w:rsidRPr="000570C0">
        <w:rPr>
          <w:rFonts w:ascii="Times New Roman" w:hAnsi="Times New Roman"/>
          <w:bCs/>
          <w:sz w:val="28"/>
          <w:szCs w:val="28"/>
          <w:shd w:val="clear" w:color="auto" w:fill="FFFFFF"/>
        </w:rPr>
        <w:t xml:space="preserve">Бабченкова М.А., </w:t>
      </w:r>
      <w:r w:rsidRPr="000570C0">
        <w:rPr>
          <w:rFonts w:ascii="Times New Roman" w:hAnsi="Times New Roman"/>
          <w:sz w:val="28"/>
          <w:szCs w:val="28"/>
        </w:rPr>
        <w:t>Бахарева А.А., Бебех Г.В., Быкова И.В., Дубинкин А.Р., Зверев П.А., Косарева Е.В. Краснова Л.А.,  Кутько Н.А., Мухина Д.М., Некрасова Е.П., Павлова Э.А., Панасенко Л.Ф., Попова О.В., Таева А.С.</w:t>
      </w:r>
      <w:r>
        <w:rPr>
          <w:rFonts w:ascii="Times New Roman" w:hAnsi="Times New Roman"/>
          <w:sz w:val="28"/>
          <w:szCs w:val="28"/>
        </w:rPr>
        <w:t xml:space="preserve">   Таким образом, в</w:t>
      </w:r>
      <w:r w:rsidRPr="003E1C06">
        <w:rPr>
          <w:rFonts w:ascii="Times New Roman" w:hAnsi="Times New Roman"/>
          <w:sz w:val="28"/>
          <w:szCs w:val="28"/>
        </w:rPr>
        <w:t xml:space="preserve"> течение </w:t>
      </w:r>
      <w:r>
        <w:rPr>
          <w:rFonts w:ascii="Times New Roman" w:hAnsi="Times New Roman"/>
          <w:sz w:val="28"/>
          <w:szCs w:val="28"/>
        </w:rPr>
        <w:t xml:space="preserve">2016-2017 учебного года </w:t>
      </w:r>
      <w:r w:rsidRPr="003E1C06">
        <w:rPr>
          <w:rFonts w:ascii="Times New Roman" w:hAnsi="Times New Roman"/>
          <w:sz w:val="28"/>
          <w:szCs w:val="28"/>
        </w:rPr>
        <w:t xml:space="preserve">самообразованием в процессе работы вебинаров были заняты </w:t>
      </w:r>
      <w:r w:rsidRPr="000D1D7C">
        <w:rPr>
          <w:rFonts w:ascii="Times New Roman" w:hAnsi="Times New Roman"/>
          <w:sz w:val="28"/>
          <w:szCs w:val="28"/>
        </w:rPr>
        <w:t>16 человек, что составляет 53% от общего числа учителей лицея. Для сравнения:</w:t>
      </w:r>
      <w:r w:rsidRPr="000D1D7C">
        <w:rPr>
          <w:rFonts w:ascii="Times New Roman" w:hAnsi="Times New Roman"/>
          <w:i/>
          <w:sz w:val="28"/>
          <w:szCs w:val="28"/>
        </w:rPr>
        <w:t xml:space="preserve"> в течение  2015-2016 учебного года  лицейские педагоги приняли участие в 40 вебинарах различного уровня. </w:t>
      </w:r>
    </w:p>
    <w:p w:rsidR="00051319" w:rsidRDefault="00051319" w:rsidP="00051319">
      <w:pPr>
        <w:spacing w:after="0" w:line="360" w:lineRule="auto"/>
        <w:jc w:val="both"/>
        <w:rPr>
          <w:rFonts w:ascii="Times New Roman" w:hAnsi="Times New Roman"/>
          <w:sz w:val="28"/>
          <w:szCs w:val="28"/>
        </w:rPr>
      </w:pPr>
    </w:p>
    <w:p w:rsidR="00051319" w:rsidRPr="00531060" w:rsidRDefault="00051319" w:rsidP="00051319">
      <w:pPr>
        <w:spacing w:after="0" w:line="240" w:lineRule="auto"/>
        <w:jc w:val="both"/>
        <w:rPr>
          <w:rFonts w:ascii="Times New Roman" w:hAnsi="Times New Roman"/>
          <w:b/>
          <w:sz w:val="28"/>
          <w:szCs w:val="28"/>
        </w:rPr>
      </w:pPr>
      <w:r>
        <w:rPr>
          <w:rFonts w:ascii="Times New Roman" w:hAnsi="Times New Roman"/>
          <w:b/>
          <w:sz w:val="28"/>
          <w:szCs w:val="28"/>
        </w:rPr>
        <w:t>3.4.</w:t>
      </w:r>
      <w:r w:rsidRPr="00531060">
        <w:rPr>
          <w:rFonts w:ascii="Times New Roman" w:hAnsi="Times New Roman"/>
          <w:b/>
          <w:sz w:val="28"/>
          <w:szCs w:val="28"/>
        </w:rPr>
        <w:t>Участие в работе семинаров.</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sz w:val="28"/>
          <w:szCs w:val="28"/>
        </w:rPr>
        <w:t>Косарева Е.В. – участие в работе семинара, организованного ИПК и ППРО на тему «Формирование системы коммуникативных умений в процессе работы над частью 2 ЕГЭ и частью 3 ОГЭ»;</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sz w:val="28"/>
          <w:szCs w:val="28"/>
        </w:rPr>
        <w:t xml:space="preserve">26.10.2016г. организован и проведён методический семинар по теме «Профессиональные задачи учителя и способы их реализации». Своим опытом поделились руководители предметных методических объединений: </w:t>
      </w:r>
      <w:r w:rsidRPr="000D1D7C">
        <w:rPr>
          <w:rFonts w:ascii="Times New Roman" w:hAnsi="Times New Roman"/>
          <w:sz w:val="28"/>
          <w:szCs w:val="28"/>
        </w:rPr>
        <w:lastRenderedPageBreak/>
        <w:t>Некрасова Е.П., Быкова И.В., Косарева Е.В., Стогниенко Л.Р., Пороло Т.А., Бебех И.В.</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sz w:val="28"/>
          <w:szCs w:val="28"/>
        </w:rPr>
        <w:t>22.11.2016г. организован и проведён единый методический день по теме «Профессиональные задачи учителя и способы их реализации»</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sz w:val="28"/>
          <w:szCs w:val="28"/>
        </w:rPr>
        <w:t>Открытые уроки дали учителя Краснова Л.А., Мухина Д.М., Харченко А.И.</w:t>
      </w:r>
    </w:p>
    <w:p w:rsidR="00051319" w:rsidRPr="000D1D7C" w:rsidRDefault="00051319" w:rsidP="00051319">
      <w:pPr>
        <w:spacing w:after="0" w:line="240" w:lineRule="auto"/>
        <w:jc w:val="both"/>
        <w:rPr>
          <w:rFonts w:ascii="Times New Roman" w:hAnsi="Times New Roman"/>
          <w:color w:val="000000"/>
          <w:sz w:val="28"/>
          <w:szCs w:val="28"/>
          <w:shd w:val="clear" w:color="auto" w:fill="FFFFFF"/>
        </w:rPr>
      </w:pPr>
      <w:r w:rsidRPr="000D1D7C">
        <w:rPr>
          <w:rFonts w:ascii="Times New Roman" w:hAnsi="Times New Roman"/>
          <w:color w:val="000000"/>
          <w:sz w:val="28"/>
          <w:szCs w:val="28"/>
          <w:shd w:val="clear" w:color="auto" w:fill="FFFFFF"/>
        </w:rPr>
        <w:t>12.11.2016г. Косарева Е.В. на заседании городского методического объединения учителей русского языка и литературы дала мастер-класс на по теме: «ФГОС в деятельности учителя русского языка».</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sz w:val="28"/>
          <w:szCs w:val="28"/>
        </w:rPr>
        <w:t>03.10.2016г. Быкова И.В.  в рамках городского МО организовала  обсуждение проблемы «Организация 1 тура Всероссийской интеллектуально-творческой олимпиады школьников по химии» и выступила с сообщением «Рекомендации и требования к организации и проведению школьного этапа Всероссийской интеллектуально-творческой олимпиады школьников по химии».</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sz w:val="28"/>
          <w:szCs w:val="28"/>
        </w:rPr>
        <w:t>23.11.2016г. Быкова И.В. в рамках городского МО организовала работу круглого стола по теме «Нововведения ЕГЭ и ОГЭ-2017 . Анализ  результатов ГИА-2016  и планирование деятельности преподавателей дисциплин естественно-научного цикла г Каменска-Шахтинского по повышению результатов участия выпускников в ГИА по химии.</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sz w:val="28"/>
          <w:szCs w:val="28"/>
        </w:rPr>
        <w:t>17.01.2017г. проведён теоретический семинар по теме «Формирование УУД как требование ФГОС».  Свои наработки предъявили учителя: Иванова И.С., Кутько Н.А., Лымарь Т.Ю.</w:t>
      </w:r>
    </w:p>
    <w:p w:rsidR="00051319" w:rsidRPr="000D1D7C" w:rsidRDefault="00051319" w:rsidP="00051319">
      <w:pPr>
        <w:spacing w:after="0" w:line="240" w:lineRule="auto"/>
        <w:jc w:val="both"/>
        <w:rPr>
          <w:rFonts w:ascii="Times New Roman" w:hAnsi="Times New Roman"/>
          <w:color w:val="000000"/>
          <w:sz w:val="28"/>
          <w:szCs w:val="28"/>
          <w:shd w:val="clear" w:color="auto" w:fill="FFFFFF"/>
        </w:rPr>
      </w:pPr>
      <w:r w:rsidRPr="000D1D7C">
        <w:rPr>
          <w:rFonts w:ascii="Times New Roman" w:hAnsi="Times New Roman"/>
          <w:color w:val="000000"/>
          <w:sz w:val="28"/>
          <w:szCs w:val="28"/>
          <w:shd w:val="clear" w:color="auto" w:fill="FFFFFF"/>
        </w:rPr>
        <w:t xml:space="preserve">       Таким образом, профессиональные наработки в рамках семинаров различного уровня смогли предъявить 9  учителей лицея, что составляет 30% от общего числа педагогов лицея.</w:t>
      </w:r>
    </w:p>
    <w:p w:rsidR="00051319" w:rsidRDefault="00051319" w:rsidP="00051319">
      <w:pPr>
        <w:spacing w:after="0" w:line="240" w:lineRule="auto"/>
        <w:jc w:val="both"/>
        <w:rPr>
          <w:rFonts w:ascii="Times New Roman" w:hAnsi="Times New Roman"/>
          <w:sz w:val="28"/>
          <w:szCs w:val="28"/>
        </w:rPr>
      </w:pPr>
    </w:p>
    <w:p w:rsidR="00051319" w:rsidRPr="005871B1" w:rsidRDefault="00051319" w:rsidP="00051319">
      <w:pPr>
        <w:spacing w:after="0" w:line="240" w:lineRule="auto"/>
        <w:jc w:val="both"/>
        <w:rPr>
          <w:rFonts w:ascii="Times New Roman" w:hAnsi="Times New Roman"/>
          <w:b/>
          <w:sz w:val="28"/>
          <w:szCs w:val="28"/>
        </w:rPr>
      </w:pPr>
      <w:r>
        <w:rPr>
          <w:rFonts w:ascii="Times New Roman" w:hAnsi="Times New Roman"/>
          <w:b/>
          <w:sz w:val="28"/>
          <w:szCs w:val="28"/>
        </w:rPr>
        <w:t>3.5. Участие в работе предметных методических объединений.</w:t>
      </w:r>
    </w:p>
    <w:p w:rsidR="00051319" w:rsidRPr="005871B1" w:rsidRDefault="00051319" w:rsidP="00051319">
      <w:pPr>
        <w:spacing w:after="0" w:line="240" w:lineRule="auto"/>
        <w:jc w:val="both"/>
        <w:rPr>
          <w:rFonts w:ascii="Times New Roman" w:hAnsi="Times New Roman"/>
          <w:sz w:val="28"/>
          <w:szCs w:val="28"/>
        </w:rPr>
      </w:pPr>
      <w:r>
        <w:rPr>
          <w:rFonts w:ascii="Times New Roman" w:hAnsi="Times New Roman"/>
          <w:sz w:val="28"/>
          <w:szCs w:val="28"/>
        </w:rPr>
        <w:t>В течение 2016-2017 учебного года активную позицию в презентации калейдоскопа методических идей заняли 19</w:t>
      </w:r>
      <w:r w:rsidRPr="005871B1">
        <w:rPr>
          <w:rFonts w:ascii="Times New Roman" w:hAnsi="Times New Roman"/>
          <w:b/>
          <w:sz w:val="28"/>
          <w:szCs w:val="28"/>
        </w:rPr>
        <w:t xml:space="preserve"> </w:t>
      </w:r>
      <w:r w:rsidRPr="001302F4">
        <w:rPr>
          <w:rFonts w:ascii="Times New Roman" w:hAnsi="Times New Roman"/>
          <w:sz w:val="28"/>
          <w:szCs w:val="28"/>
        </w:rPr>
        <w:t>учителей, что составляет 63,3%</w:t>
      </w:r>
      <w:r>
        <w:rPr>
          <w:rFonts w:ascii="Times New Roman" w:hAnsi="Times New Roman"/>
          <w:sz w:val="28"/>
          <w:szCs w:val="28"/>
        </w:rPr>
        <w:t xml:space="preserve"> от общего числа учителей лицея.</w:t>
      </w:r>
    </w:p>
    <w:p w:rsidR="00051319" w:rsidRPr="000D1D7C" w:rsidRDefault="00051319" w:rsidP="00051319">
      <w:pPr>
        <w:spacing w:after="0" w:line="240" w:lineRule="auto"/>
        <w:jc w:val="both"/>
        <w:rPr>
          <w:rFonts w:ascii="Times New Roman" w:hAnsi="Times New Roman"/>
          <w:i/>
          <w:sz w:val="28"/>
          <w:szCs w:val="28"/>
        </w:rPr>
      </w:pPr>
      <w:r w:rsidRPr="000D1D7C">
        <w:rPr>
          <w:rFonts w:ascii="Times New Roman" w:hAnsi="Times New Roman"/>
          <w:i/>
          <w:sz w:val="28"/>
          <w:szCs w:val="28"/>
        </w:rPr>
        <w:t>1)Калейдоскоп методических идей учителей начальной школы.</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sz w:val="28"/>
          <w:szCs w:val="28"/>
        </w:rPr>
        <w:t>28-30 ноября 2016г.  открытые уроки дали:</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sz w:val="28"/>
          <w:szCs w:val="28"/>
        </w:rPr>
        <w:t>- Пороло Т.А. (тема «Религиозные заповеди», 4р1 класс);</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i/>
          <w:sz w:val="28"/>
          <w:szCs w:val="28"/>
        </w:rPr>
        <w:t>- Письменская Н.Н.</w:t>
      </w:r>
      <w:r w:rsidRPr="000D1D7C">
        <w:rPr>
          <w:rFonts w:ascii="Times New Roman" w:hAnsi="Times New Roman"/>
          <w:sz w:val="28"/>
          <w:szCs w:val="28"/>
        </w:rPr>
        <w:t xml:space="preserve"> (тема «Общее правило переноса слова», 1р1 класс);</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sz w:val="28"/>
          <w:szCs w:val="28"/>
        </w:rPr>
        <w:t>- Иванова И.С. (тема «Пустыни», 4р3 класс);</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i/>
          <w:sz w:val="28"/>
          <w:szCs w:val="28"/>
        </w:rPr>
        <w:t>- Логунова Л.П.</w:t>
      </w:r>
      <w:r w:rsidRPr="000D1D7C">
        <w:rPr>
          <w:rFonts w:ascii="Times New Roman" w:hAnsi="Times New Roman"/>
          <w:sz w:val="28"/>
          <w:szCs w:val="28"/>
        </w:rPr>
        <w:t xml:space="preserve"> (тема «Таблица умножения», 3р1 класс);</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i/>
          <w:sz w:val="28"/>
          <w:szCs w:val="28"/>
        </w:rPr>
        <w:t>- Павлова Э.А.</w:t>
      </w:r>
      <w:r w:rsidRPr="000D1D7C">
        <w:rPr>
          <w:rFonts w:ascii="Times New Roman" w:hAnsi="Times New Roman"/>
          <w:sz w:val="28"/>
          <w:szCs w:val="28"/>
        </w:rPr>
        <w:t xml:space="preserve"> (тема «Решение задач с опорой на схему», 2р2 класс);</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i/>
          <w:sz w:val="28"/>
          <w:szCs w:val="28"/>
        </w:rPr>
        <w:t>- Митусова С.И.</w:t>
      </w:r>
      <w:r w:rsidRPr="000D1D7C">
        <w:rPr>
          <w:rFonts w:ascii="Times New Roman" w:hAnsi="Times New Roman"/>
          <w:sz w:val="28"/>
          <w:szCs w:val="28"/>
        </w:rPr>
        <w:t xml:space="preserve"> (тема «Формы лица глагола. Типы спряжения», 4р2 класс).</w:t>
      </w:r>
    </w:p>
    <w:p w:rsidR="00051319" w:rsidRPr="000D1D7C" w:rsidRDefault="00051319" w:rsidP="00051319">
      <w:pPr>
        <w:spacing w:after="0" w:line="240" w:lineRule="auto"/>
        <w:jc w:val="both"/>
        <w:rPr>
          <w:rFonts w:ascii="Times New Roman" w:hAnsi="Times New Roman"/>
          <w:i/>
          <w:sz w:val="28"/>
          <w:szCs w:val="28"/>
        </w:rPr>
      </w:pPr>
      <w:r w:rsidRPr="000D1D7C">
        <w:rPr>
          <w:rFonts w:ascii="Times New Roman" w:hAnsi="Times New Roman"/>
          <w:i/>
          <w:sz w:val="28"/>
          <w:szCs w:val="28"/>
        </w:rPr>
        <w:t>2)Калейдоскоп методических идей учителей физической культуры и ОБЖ.</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sz w:val="28"/>
          <w:szCs w:val="28"/>
        </w:rPr>
        <w:t>8-9 декабря 2016г.  открытые уроки дали:</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i/>
          <w:sz w:val="28"/>
          <w:szCs w:val="28"/>
        </w:rPr>
        <w:t xml:space="preserve">- Буров О.Ю. </w:t>
      </w:r>
      <w:r w:rsidRPr="000D1D7C">
        <w:rPr>
          <w:rFonts w:ascii="Times New Roman" w:hAnsi="Times New Roman"/>
          <w:sz w:val="28"/>
          <w:szCs w:val="28"/>
        </w:rPr>
        <w:t xml:space="preserve">(тема  «Опорный прыжок. Комбинация и акробатических </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sz w:val="28"/>
          <w:szCs w:val="28"/>
        </w:rPr>
        <w:t xml:space="preserve">                         элементов», 11 классы);</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i/>
          <w:sz w:val="28"/>
          <w:szCs w:val="28"/>
        </w:rPr>
        <w:t>- Бебех Г.В.</w:t>
      </w:r>
      <w:r w:rsidRPr="000D1D7C">
        <w:rPr>
          <w:rFonts w:ascii="Times New Roman" w:hAnsi="Times New Roman"/>
          <w:sz w:val="28"/>
          <w:szCs w:val="28"/>
        </w:rPr>
        <w:t xml:space="preserve"> (тема «Лазание по гимнастической скамейке, в упоре. Игра»,</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sz w:val="28"/>
          <w:szCs w:val="28"/>
        </w:rPr>
        <w:t xml:space="preserve">                        3р1 класс);</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i/>
          <w:sz w:val="28"/>
          <w:szCs w:val="28"/>
        </w:rPr>
        <w:lastRenderedPageBreak/>
        <w:t>- Бебех И.В.</w:t>
      </w:r>
      <w:r w:rsidRPr="000D1D7C">
        <w:rPr>
          <w:rFonts w:ascii="Times New Roman" w:hAnsi="Times New Roman"/>
          <w:sz w:val="28"/>
          <w:szCs w:val="28"/>
        </w:rPr>
        <w:t xml:space="preserve"> (тема «Стойка игрока, передвижение. Передача мяча двумя руками </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sz w:val="28"/>
          <w:szCs w:val="28"/>
        </w:rPr>
        <w:t xml:space="preserve">                  с верху  и вперед. Техника безопасности игры в волейбол, 5р1 класс).</w:t>
      </w:r>
    </w:p>
    <w:p w:rsidR="00051319" w:rsidRPr="000D1D7C" w:rsidRDefault="00051319" w:rsidP="00051319">
      <w:pPr>
        <w:spacing w:after="0" w:line="240" w:lineRule="auto"/>
        <w:jc w:val="both"/>
        <w:rPr>
          <w:rFonts w:ascii="Times New Roman" w:hAnsi="Times New Roman"/>
          <w:i/>
          <w:sz w:val="28"/>
          <w:szCs w:val="28"/>
        </w:rPr>
      </w:pPr>
      <w:r w:rsidRPr="000D1D7C">
        <w:rPr>
          <w:rFonts w:ascii="Times New Roman" w:hAnsi="Times New Roman"/>
          <w:sz w:val="28"/>
          <w:szCs w:val="28"/>
        </w:rPr>
        <w:t>3</w:t>
      </w:r>
      <w:r w:rsidRPr="000D1D7C">
        <w:rPr>
          <w:rFonts w:ascii="Times New Roman" w:hAnsi="Times New Roman"/>
          <w:i/>
          <w:sz w:val="28"/>
          <w:szCs w:val="28"/>
        </w:rPr>
        <w:t>)Калейдоскоп методических идей учителей-обществоведов.</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sz w:val="28"/>
          <w:szCs w:val="28"/>
        </w:rPr>
        <w:t>24-25 января открытые уроки дали:</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i/>
          <w:sz w:val="28"/>
          <w:szCs w:val="28"/>
        </w:rPr>
        <w:t>- Панасенко Л.Ф.</w:t>
      </w:r>
      <w:r w:rsidRPr="000D1D7C">
        <w:rPr>
          <w:rFonts w:ascii="Times New Roman" w:hAnsi="Times New Roman"/>
          <w:sz w:val="28"/>
          <w:szCs w:val="28"/>
        </w:rPr>
        <w:t xml:space="preserve"> (тема «Рекреационные ресурсы юга России» (использование ИКТ технологий)», 9пр1 класс);</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i/>
          <w:sz w:val="28"/>
          <w:szCs w:val="28"/>
        </w:rPr>
        <w:t>- Стогниенко Л.Р.</w:t>
      </w:r>
      <w:r w:rsidRPr="000D1D7C">
        <w:rPr>
          <w:rFonts w:ascii="Times New Roman" w:hAnsi="Times New Roman"/>
          <w:sz w:val="28"/>
          <w:szCs w:val="28"/>
        </w:rPr>
        <w:t xml:space="preserve"> (тема Урок по теме:  «СССР:  1953-1964 гг.» (использование технологии проблемного обучения), 11 ин класс)</w:t>
      </w:r>
    </w:p>
    <w:p w:rsidR="00051319" w:rsidRPr="000D1D7C" w:rsidRDefault="00051319" w:rsidP="00051319">
      <w:pPr>
        <w:spacing w:after="0" w:line="240" w:lineRule="auto"/>
        <w:jc w:val="both"/>
        <w:rPr>
          <w:rFonts w:ascii="Times New Roman" w:hAnsi="Times New Roman"/>
          <w:i/>
          <w:sz w:val="28"/>
          <w:szCs w:val="28"/>
        </w:rPr>
      </w:pPr>
      <w:r w:rsidRPr="000D1D7C">
        <w:rPr>
          <w:rFonts w:ascii="Times New Roman" w:hAnsi="Times New Roman"/>
          <w:i/>
          <w:sz w:val="28"/>
          <w:szCs w:val="28"/>
        </w:rPr>
        <w:t>4)Калейдоскоп методических идей учителей-филологов.</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sz w:val="28"/>
          <w:szCs w:val="28"/>
        </w:rPr>
        <w:t>В течение 6-13 марта проведены открытые мероприятия:</w:t>
      </w:r>
    </w:p>
    <w:p w:rsidR="00051319" w:rsidRPr="000D1D7C" w:rsidRDefault="00051319" w:rsidP="00051319">
      <w:pPr>
        <w:pStyle w:val="af6"/>
        <w:jc w:val="both"/>
        <w:rPr>
          <w:rFonts w:ascii="Times New Roman" w:hAnsi="Times New Roman" w:cs="Times New Roman"/>
          <w:sz w:val="28"/>
          <w:szCs w:val="28"/>
        </w:rPr>
      </w:pPr>
      <w:r w:rsidRPr="000D1D7C">
        <w:rPr>
          <w:rFonts w:ascii="Times New Roman" w:hAnsi="Times New Roman" w:cs="Times New Roman"/>
          <w:i/>
          <w:sz w:val="28"/>
          <w:szCs w:val="28"/>
        </w:rPr>
        <w:t>- Мухина Д.М., Попова О.В.</w:t>
      </w:r>
      <w:r w:rsidRPr="000D1D7C">
        <w:rPr>
          <w:rFonts w:ascii="Times New Roman" w:hAnsi="Times New Roman" w:cs="Times New Roman"/>
          <w:sz w:val="28"/>
          <w:szCs w:val="28"/>
        </w:rPr>
        <w:t xml:space="preserve"> Внеклассная работа как способ формирования позитивной мотивации к изучению предметов филологического цикла: подготовка выставочного материала «Иллюстрации к  произведениям М.А.Шолохова»;</w:t>
      </w:r>
    </w:p>
    <w:p w:rsidR="00051319" w:rsidRPr="000D1D7C" w:rsidRDefault="00051319" w:rsidP="00051319">
      <w:pPr>
        <w:pStyle w:val="af6"/>
        <w:jc w:val="both"/>
        <w:rPr>
          <w:rFonts w:ascii="Times New Roman" w:hAnsi="Times New Roman" w:cs="Times New Roman"/>
          <w:sz w:val="28"/>
          <w:szCs w:val="28"/>
        </w:rPr>
      </w:pPr>
      <w:r w:rsidRPr="000D1D7C">
        <w:rPr>
          <w:rFonts w:ascii="Times New Roman" w:hAnsi="Times New Roman" w:cs="Times New Roman"/>
          <w:i/>
          <w:sz w:val="28"/>
          <w:szCs w:val="28"/>
        </w:rPr>
        <w:t xml:space="preserve">-  Мухина Д.М. </w:t>
      </w:r>
      <w:r w:rsidRPr="000D1D7C">
        <w:rPr>
          <w:rFonts w:ascii="Times New Roman" w:hAnsi="Times New Roman" w:cs="Times New Roman"/>
          <w:sz w:val="28"/>
          <w:szCs w:val="28"/>
        </w:rPr>
        <w:t>Формирование УУД  на уроках предметов филологического цикла: урок русского языка по тема: «Существительные собственные и  нарицательные»;</w:t>
      </w:r>
    </w:p>
    <w:p w:rsidR="00051319" w:rsidRPr="000D1D7C" w:rsidRDefault="00051319" w:rsidP="00051319">
      <w:pPr>
        <w:pStyle w:val="af6"/>
        <w:jc w:val="both"/>
        <w:rPr>
          <w:rFonts w:ascii="Times New Roman" w:hAnsi="Times New Roman" w:cs="Times New Roman"/>
          <w:sz w:val="28"/>
          <w:szCs w:val="28"/>
        </w:rPr>
      </w:pPr>
      <w:r w:rsidRPr="000D1D7C">
        <w:rPr>
          <w:rFonts w:ascii="Times New Roman" w:hAnsi="Times New Roman" w:cs="Times New Roman"/>
          <w:i/>
          <w:sz w:val="28"/>
          <w:szCs w:val="28"/>
        </w:rPr>
        <w:t>- Лымарь Т.Ю.:</w:t>
      </w:r>
      <w:r w:rsidRPr="000D1D7C">
        <w:rPr>
          <w:rFonts w:ascii="Times New Roman" w:hAnsi="Times New Roman" w:cs="Times New Roman"/>
          <w:sz w:val="28"/>
          <w:szCs w:val="28"/>
        </w:rPr>
        <w:t xml:space="preserve"> защита проектов по теме» Мой любимый город» с использованием конструкции </w:t>
      </w:r>
      <w:r w:rsidRPr="000D1D7C">
        <w:rPr>
          <w:rFonts w:ascii="Times New Roman" w:hAnsi="Times New Roman" w:cs="Times New Roman"/>
          <w:sz w:val="28"/>
          <w:szCs w:val="28"/>
          <w:lang w:val="en-US"/>
        </w:rPr>
        <w:t>There</w:t>
      </w:r>
      <w:r w:rsidRPr="000D1D7C">
        <w:rPr>
          <w:rFonts w:ascii="Times New Roman" w:hAnsi="Times New Roman" w:cs="Times New Roman"/>
          <w:sz w:val="28"/>
          <w:szCs w:val="28"/>
        </w:rPr>
        <w:t xml:space="preserve"> </w:t>
      </w:r>
      <w:r w:rsidRPr="000D1D7C">
        <w:rPr>
          <w:rFonts w:ascii="Times New Roman" w:hAnsi="Times New Roman" w:cs="Times New Roman"/>
          <w:sz w:val="28"/>
          <w:szCs w:val="28"/>
          <w:lang w:val="en-US"/>
        </w:rPr>
        <w:t>is</w:t>
      </w:r>
      <w:r w:rsidRPr="000D1D7C">
        <w:rPr>
          <w:rFonts w:ascii="Times New Roman" w:hAnsi="Times New Roman" w:cs="Times New Roman"/>
          <w:sz w:val="28"/>
          <w:szCs w:val="28"/>
        </w:rPr>
        <w:t>/</w:t>
      </w:r>
      <w:r w:rsidRPr="000D1D7C">
        <w:rPr>
          <w:rFonts w:ascii="Times New Roman" w:hAnsi="Times New Roman" w:cs="Times New Roman"/>
          <w:sz w:val="28"/>
          <w:szCs w:val="28"/>
          <w:lang w:val="en-US"/>
        </w:rPr>
        <w:t>are</w:t>
      </w:r>
      <w:r w:rsidRPr="000D1D7C">
        <w:rPr>
          <w:rFonts w:ascii="Times New Roman" w:hAnsi="Times New Roman" w:cs="Times New Roman"/>
          <w:sz w:val="28"/>
          <w:szCs w:val="28"/>
        </w:rPr>
        <w:t>… по теме  как способ формирования познавательных УУД на уроке английского языка»;</w:t>
      </w:r>
    </w:p>
    <w:p w:rsidR="00051319" w:rsidRPr="000D1D7C" w:rsidRDefault="00051319" w:rsidP="00051319">
      <w:pPr>
        <w:pStyle w:val="af6"/>
        <w:jc w:val="both"/>
        <w:rPr>
          <w:rFonts w:ascii="Times New Roman" w:hAnsi="Times New Roman" w:cs="Times New Roman"/>
          <w:sz w:val="28"/>
          <w:szCs w:val="28"/>
        </w:rPr>
      </w:pPr>
      <w:r w:rsidRPr="000D1D7C">
        <w:rPr>
          <w:rFonts w:ascii="Times New Roman" w:hAnsi="Times New Roman" w:cs="Times New Roman"/>
          <w:sz w:val="28"/>
          <w:szCs w:val="28"/>
        </w:rPr>
        <w:t>-</w:t>
      </w:r>
      <w:r w:rsidRPr="000D1D7C">
        <w:rPr>
          <w:rFonts w:ascii="Times New Roman" w:hAnsi="Times New Roman" w:cs="Times New Roman"/>
          <w:i/>
          <w:sz w:val="28"/>
          <w:szCs w:val="28"/>
        </w:rPr>
        <w:t>Андреева А.К.:</w:t>
      </w:r>
      <w:r w:rsidRPr="000D1D7C">
        <w:rPr>
          <w:rFonts w:ascii="Times New Roman" w:hAnsi="Times New Roman" w:cs="Times New Roman"/>
          <w:sz w:val="28"/>
          <w:szCs w:val="28"/>
        </w:rPr>
        <w:t xml:space="preserve"> Формирование коммуникативных навыков на уроках английского языка как способ формирования УУД: урок английского языка по теме: «Что мир знает о твоей стране. Формирование монологической речи».</w:t>
      </w:r>
    </w:p>
    <w:p w:rsidR="00051319" w:rsidRPr="000D1D7C" w:rsidRDefault="00051319" w:rsidP="00051319">
      <w:pPr>
        <w:pStyle w:val="af6"/>
        <w:jc w:val="both"/>
        <w:rPr>
          <w:rFonts w:ascii="Times New Roman" w:hAnsi="Times New Roman" w:cs="Times New Roman"/>
          <w:sz w:val="28"/>
          <w:szCs w:val="28"/>
        </w:rPr>
      </w:pPr>
      <w:r w:rsidRPr="000D1D7C">
        <w:rPr>
          <w:rFonts w:ascii="Times New Roman" w:hAnsi="Times New Roman" w:cs="Times New Roman"/>
          <w:sz w:val="28"/>
          <w:szCs w:val="28"/>
        </w:rPr>
        <w:t xml:space="preserve">- </w:t>
      </w:r>
      <w:r w:rsidRPr="000D1D7C">
        <w:rPr>
          <w:rFonts w:ascii="Times New Roman" w:hAnsi="Times New Roman" w:cs="Times New Roman"/>
          <w:i/>
          <w:sz w:val="28"/>
          <w:szCs w:val="28"/>
        </w:rPr>
        <w:t>Таева А.С.:</w:t>
      </w:r>
      <w:r w:rsidRPr="000D1D7C">
        <w:rPr>
          <w:rFonts w:ascii="Times New Roman" w:hAnsi="Times New Roman" w:cs="Times New Roman"/>
          <w:sz w:val="28"/>
          <w:szCs w:val="28"/>
        </w:rPr>
        <w:t xml:space="preserve"> Формирование коммуникативных навыков на уроках английского языка как способ формирования УУД: урок английского языка по теме:</w:t>
      </w:r>
    </w:p>
    <w:p w:rsidR="00051319" w:rsidRPr="000D1D7C" w:rsidRDefault="00051319" w:rsidP="00051319">
      <w:pPr>
        <w:pStyle w:val="af6"/>
        <w:jc w:val="both"/>
        <w:rPr>
          <w:rFonts w:ascii="Times New Roman" w:hAnsi="Times New Roman" w:cs="Times New Roman"/>
          <w:sz w:val="28"/>
          <w:szCs w:val="28"/>
        </w:rPr>
      </w:pPr>
      <w:r w:rsidRPr="000D1D7C">
        <w:rPr>
          <w:rFonts w:ascii="Times New Roman" w:hAnsi="Times New Roman" w:cs="Times New Roman"/>
          <w:sz w:val="28"/>
          <w:szCs w:val="28"/>
        </w:rPr>
        <w:t xml:space="preserve"> «Кто они? Повторение модального глагола </w:t>
      </w:r>
      <w:r w:rsidRPr="000D1D7C">
        <w:rPr>
          <w:rFonts w:ascii="Times New Roman" w:hAnsi="Times New Roman" w:cs="Times New Roman"/>
          <w:i/>
          <w:sz w:val="28"/>
          <w:szCs w:val="28"/>
          <w:lang w:val="en-US"/>
        </w:rPr>
        <w:t>can</w:t>
      </w:r>
      <w:r w:rsidRPr="000D1D7C">
        <w:rPr>
          <w:rFonts w:ascii="Times New Roman" w:hAnsi="Times New Roman" w:cs="Times New Roman"/>
          <w:sz w:val="28"/>
          <w:szCs w:val="28"/>
        </w:rPr>
        <w:t>»;</w:t>
      </w:r>
    </w:p>
    <w:p w:rsidR="00051319" w:rsidRPr="000D1D7C" w:rsidRDefault="00051319" w:rsidP="00051319">
      <w:pPr>
        <w:pStyle w:val="af6"/>
        <w:jc w:val="both"/>
        <w:rPr>
          <w:rFonts w:ascii="Times New Roman" w:hAnsi="Times New Roman" w:cs="Times New Roman"/>
          <w:sz w:val="28"/>
          <w:szCs w:val="28"/>
        </w:rPr>
      </w:pPr>
      <w:r w:rsidRPr="000D1D7C">
        <w:rPr>
          <w:rFonts w:ascii="Times New Roman" w:hAnsi="Times New Roman" w:cs="Times New Roman"/>
          <w:sz w:val="28"/>
          <w:szCs w:val="28"/>
        </w:rPr>
        <w:t xml:space="preserve">- </w:t>
      </w:r>
      <w:r w:rsidRPr="000D1D7C">
        <w:rPr>
          <w:rFonts w:ascii="Times New Roman" w:hAnsi="Times New Roman" w:cs="Times New Roman"/>
          <w:i/>
          <w:sz w:val="28"/>
          <w:szCs w:val="28"/>
        </w:rPr>
        <w:t>Краснова И.Л</w:t>
      </w:r>
      <w:r w:rsidRPr="000D1D7C">
        <w:rPr>
          <w:rFonts w:ascii="Times New Roman" w:hAnsi="Times New Roman" w:cs="Times New Roman"/>
          <w:sz w:val="28"/>
          <w:szCs w:val="28"/>
        </w:rPr>
        <w:t>.Групповая работа на уроках обобщения и закрепления материала  как способ формирования коммуникативной компетенции на уроках английского языка: урок английского языка по теме:  «Здоровый образ жизни»;</w:t>
      </w:r>
    </w:p>
    <w:p w:rsidR="00051319" w:rsidRPr="000D1D7C" w:rsidRDefault="00051319" w:rsidP="00051319">
      <w:pPr>
        <w:pStyle w:val="af6"/>
        <w:jc w:val="both"/>
        <w:rPr>
          <w:rFonts w:ascii="Times New Roman" w:hAnsi="Times New Roman" w:cs="Times New Roman"/>
          <w:sz w:val="28"/>
          <w:szCs w:val="28"/>
        </w:rPr>
      </w:pPr>
      <w:r w:rsidRPr="000D1D7C">
        <w:rPr>
          <w:rFonts w:ascii="Times New Roman" w:hAnsi="Times New Roman" w:cs="Times New Roman"/>
          <w:sz w:val="28"/>
          <w:szCs w:val="28"/>
        </w:rPr>
        <w:t xml:space="preserve">- </w:t>
      </w:r>
      <w:r w:rsidRPr="000D1D7C">
        <w:rPr>
          <w:rFonts w:ascii="Times New Roman" w:hAnsi="Times New Roman" w:cs="Times New Roman"/>
          <w:i/>
          <w:sz w:val="28"/>
          <w:szCs w:val="28"/>
        </w:rPr>
        <w:t>Казанцева Н.В.</w:t>
      </w:r>
      <w:r w:rsidRPr="000D1D7C">
        <w:rPr>
          <w:rFonts w:ascii="Times New Roman" w:hAnsi="Times New Roman" w:cs="Times New Roman"/>
          <w:sz w:val="28"/>
          <w:szCs w:val="28"/>
        </w:rPr>
        <w:t xml:space="preserve"> Развитие творческих способностей учащихся как способ формирования УУД   на уроках предметов филологического цикла: к</w:t>
      </w:r>
      <w:r w:rsidRPr="000D1D7C">
        <w:rPr>
          <w:rFonts w:ascii="Times New Roman" w:hAnsi="Times New Roman" w:cs="Times New Roman"/>
          <w:color w:val="000000"/>
          <w:sz w:val="28"/>
          <w:szCs w:val="28"/>
          <w:shd w:val="clear" w:color="auto" w:fill="FFFFFF"/>
        </w:rPr>
        <w:t>онкурс сочинений "Новые сказки Тихого Дона"  в рамках участия в региональном конкурсе "150 культур Дона"</w:t>
      </w:r>
    </w:p>
    <w:p w:rsidR="00051319" w:rsidRPr="000D1D7C" w:rsidRDefault="00051319" w:rsidP="00051319">
      <w:pPr>
        <w:pStyle w:val="af6"/>
        <w:jc w:val="both"/>
        <w:rPr>
          <w:rFonts w:ascii="Times New Roman" w:hAnsi="Times New Roman" w:cs="Times New Roman"/>
          <w:i/>
          <w:sz w:val="28"/>
          <w:szCs w:val="28"/>
        </w:rPr>
      </w:pPr>
      <w:r w:rsidRPr="000D1D7C">
        <w:rPr>
          <w:rFonts w:ascii="Times New Roman" w:hAnsi="Times New Roman" w:cs="Times New Roman"/>
          <w:sz w:val="28"/>
          <w:szCs w:val="28"/>
        </w:rPr>
        <w:t xml:space="preserve">- </w:t>
      </w:r>
      <w:r w:rsidRPr="000D1D7C">
        <w:rPr>
          <w:rFonts w:ascii="Times New Roman" w:hAnsi="Times New Roman" w:cs="Times New Roman"/>
          <w:i/>
          <w:sz w:val="28"/>
          <w:szCs w:val="28"/>
        </w:rPr>
        <w:t>Казанцева Н.В., Косарева Е.В., Попова О.В.:</w:t>
      </w:r>
    </w:p>
    <w:p w:rsidR="00051319" w:rsidRPr="000D1D7C" w:rsidRDefault="00051319" w:rsidP="00051319">
      <w:pPr>
        <w:pStyle w:val="af6"/>
        <w:jc w:val="both"/>
        <w:rPr>
          <w:rFonts w:ascii="Times New Roman" w:hAnsi="Times New Roman" w:cs="Times New Roman"/>
          <w:color w:val="000000"/>
          <w:sz w:val="28"/>
          <w:szCs w:val="28"/>
          <w:shd w:val="clear" w:color="auto" w:fill="FFFFFF"/>
        </w:rPr>
      </w:pPr>
      <w:r w:rsidRPr="000D1D7C">
        <w:rPr>
          <w:rFonts w:ascii="Times New Roman" w:hAnsi="Times New Roman" w:cs="Times New Roman"/>
          <w:sz w:val="28"/>
          <w:szCs w:val="28"/>
        </w:rPr>
        <w:t>1)</w:t>
      </w:r>
      <w:r w:rsidRPr="000D1D7C">
        <w:rPr>
          <w:rFonts w:ascii="Times New Roman" w:hAnsi="Times New Roman" w:cs="Times New Roman"/>
          <w:color w:val="000000"/>
          <w:sz w:val="28"/>
          <w:szCs w:val="28"/>
          <w:shd w:val="clear" w:color="auto" w:fill="FFFFFF"/>
        </w:rPr>
        <w:t xml:space="preserve"> Конкурс сочинений "Узнай Россию. Начни с Дона"  в рамках участия в региональном конкурсе статей для Википедии в связи с 80-летием ростовской области.</w:t>
      </w:r>
    </w:p>
    <w:p w:rsidR="00051319" w:rsidRPr="000D1D7C" w:rsidRDefault="00051319" w:rsidP="00051319">
      <w:pPr>
        <w:pStyle w:val="af6"/>
        <w:jc w:val="both"/>
        <w:rPr>
          <w:rFonts w:ascii="Times New Roman" w:hAnsi="Times New Roman" w:cs="Times New Roman"/>
          <w:color w:val="000000"/>
          <w:sz w:val="28"/>
          <w:szCs w:val="28"/>
          <w:shd w:val="clear" w:color="auto" w:fill="FFFFFF"/>
        </w:rPr>
      </w:pPr>
      <w:r w:rsidRPr="000D1D7C">
        <w:rPr>
          <w:rFonts w:ascii="Times New Roman" w:hAnsi="Times New Roman" w:cs="Times New Roman"/>
          <w:sz w:val="28"/>
          <w:szCs w:val="28"/>
        </w:rPr>
        <w:t>2)</w:t>
      </w:r>
      <w:r w:rsidRPr="000D1D7C">
        <w:rPr>
          <w:rFonts w:ascii="Times New Roman" w:hAnsi="Times New Roman" w:cs="Times New Roman"/>
          <w:color w:val="000000"/>
          <w:sz w:val="28"/>
          <w:szCs w:val="28"/>
          <w:shd w:val="clear" w:color="auto" w:fill="FFFFFF"/>
        </w:rPr>
        <w:t xml:space="preserve"> Заочный этап конкурса литературно-музыкальных композиций, посвященных 72 –годовщине Победы советских войск над фашистской Германией и 80-летию Ростовской области областного конкурса «Голос </w:t>
      </w:r>
      <w:r w:rsidRPr="000D1D7C">
        <w:rPr>
          <w:rFonts w:ascii="Times New Roman" w:hAnsi="Times New Roman" w:cs="Times New Roman"/>
          <w:color w:val="000000"/>
          <w:sz w:val="28"/>
          <w:szCs w:val="28"/>
          <w:shd w:val="clear" w:color="auto" w:fill="FFFFFF"/>
        </w:rPr>
        <w:lastRenderedPageBreak/>
        <w:t xml:space="preserve">памяти» </w:t>
      </w:r>
    </w:p>
    <w:p w:rsidR="00051319" w:rsidRPr="000D1D7C" w:rsidRDefault="00051319" w:rsidP="00051319">
      <w:pPr>
        <w:pStyle w:val="af6"/>
        <w:jc w:val="both"/>
        <w:rPr>
          <w:rFonts w:ascii="Times New Roman" w:hAnsi="Times New Roman" w:cs="Times New Roman"/>
          <w:color w:val="000000"/>
          <w:sz w:val="28"/>
          <w:szCs w:val="28"/>
          <w:shd w:val="clear" w:color="auto" w:fill="FFFFFF"/>
        </w:rPr>
      </w:pPr>
      <w:r w:rsidRPr="000D1D7C">
        <w:rPr>
          <w:rFonts w:ascii="Times New Roman" w:hAnsi="Times New Roman" w:cs="Times New Roman"/>
          <w:sz w:val="28"/>
          <w:szCs w:val="28"/>
        </w:rPr>
        <w:t>3)</w:t>
      </w:r>
      <w:r w:rsidRPr="000D1D7C">
        <w:rPr>
          <w:rFonts w:ascii="Times New Roman" w:hAnsi="Times New Roman" w:cs="Times New Roman"/>
          <w:color w:val="000000"/>
          <w:sz w:val="28"/>
          <w:szCs w:val="28"/>
          <w:shd w:val="clear" w:color="auto" w:fill="FFFFFF"/>
        </w:rPr>
        <w:t xml:space="preserve"> Заочный  этап Всероссийского конкурса  исследовательских краеведческих работ «Отечество»  «Казачий свадебный обряд в произведении М.А.Шолохова «Тихий Дон» и в экранизации романа-эпопеи С.Урсуляка.</w:t>
      </w:r>
    </w:p>
    <w:p w:rsidR="00051319" w:rsidRPr="000D1D7C" w:rsidRDefault="00051319" w:rsidP="00051319">
      <w:pPr>
        <w:spacing w:after="0" w:line="240" w:lineRule="auto"/>
        <w:jc w:val="both"/>
        <w:rPr>
          <w:rFonts w:ascii="Times New Roman" w:hAnsi="Times New Roman"/>
          <w:sz w:val="28"/>
          <w:szCs w:val="28"/>
        </w:rPr>
      </w:pPr>
      <w:r w:rsidRPr="000D1D7C">
        <w:rPr>
          <w:rFonts w:ascii="Times New Roman" w:hAnsi="Times New Roman"/>
          <w:sz w:val="28"/>
          <w:szCs w:val="28"/>
        </w:rPr>
        <w:t>4) Школьный этап  областного конкурса сочинений «Край родной, навек любимый», посвященного Году экологии.</w:t>
      </w:r>
    </w:p>
    <w:p w:rsidR="00051319" w:rsidRPr="000D1D7C" w:rsidRDefault="00051319" w:rsidP="00051319">
      <w:pPr>
        <w:pStyle w:val="af6"/>
        <w:jc w:val="both"/>
        <w:rPr>
          <w:rFonts w:ascii="Times New Roman" w:hAnsi="Times New Roman" w:cs="Times New Roman"/>
          <w:sz w:val="28"/>
          <w:szCs w:val="28"/>
        </w:rPr>
      </w:pPr>
      <w:r w:rsidRPr="000D1D7C">
        <w:rPr>
          <w:rFonts w:ascii="Times New Roman" w:hAnsi="Times New Roman" w:cs="Times New Roman"/>
          <w:sz w:val="28"/>
          <w:szCs w:val="28"/>
        </w:rPr>
        <w:t>5) Всероссийский урок, посвященный литературному наследию драматурга, публициста и общественного деятеля В.Г.Распутина;</w:t>
      </w:r>
    </w:p>
    <w:p w:rsidR="00051319" w:rsidRPr="000D1D7C" w:rsidRDefault="00051319" w:rsidP="00051319">
      <w:pPr>
        <w:pStyle w:val="af6"/>
        <w:jc w:val="both"/>
        <w:rPr>
          <w:rFonts w:ascii="Times New Roman" w:hAnsi="Times New Roman" w:cs="Times New Roman"/>
          <w:sz w:val="28"/>
          <w:szCs w:val="28"/>
        </w:rPr>
      </w:pPr>
      <w:r w:rsidRPr="000D1D7C">
        <w:rPr>
          <w:rFonts w:ascii="Times New Roman" w:hAnsi="Times New Roman" w:cs="Times New Roman"/>
          <w:sz w:val="28"/>
          <w:szCs w:val="28"/>
        </w:rPr>
        <w:t xml:space="preserve">6) Внеклассная работа как способ формирования позитивной мотивации к изучению предметов филологического цикла. </w:t>
      </w:r>
      <w:r w:rsidRPr="000D1D7C">
        <w:rPr>
          <w:rFonts w:ascii="Times New Roman" w:hAnsi="Times New Roman" w:cs="Times New Roman"/>
          <w:color w:val="000000"/>
          <w:sz w:val="28"/>
          <w:szCs w:val="28"/>
          <w:shd w:val="clear" w:color="auto" w:fill="FFFFFF"/>
        </w:rPr>
        <w:t>Масленица на Дону. "Казачья ярмарка"  (литературно-музыкальная композиция)</w:t>
      </w:r>
    </w:p>
    <w:p w:rsidR="00051319" w:rsidRPr="000D1D7C" w:rsidRDefault="00051319" w:rsidP="00051319">
      <w:pPr>
        <w:spacing w:after="0" w:line="240" w:lineRule="auto"/>
        <w:jc w:val="both"/>
        <w:rPr>
          <w:rFonts w:ascii="Times New Roman" w:hAnsi="Times New Roman"/>
          <w:sz w:val="28"/>
          <w:szCs w:val="28"/>
        </w:rPr>
      </w:pPr>
    </w:p>
    <w:p w:rsidR="00051319" w:rsidRPr="00B62457" w:rsidRDefault="00051319" w:rsidP="00051319">
      <w:pPr>
        <w:spacing w:after="0" w:line="240" w:lineRule="auto"/>
        <w:jc w:val="both"/>
        <w:rPr>
          <w:rFonts w:ascii="Times New Roman" w:hAnsi="Times New Roman"/>
          <w:b/>
          <w:i/>
          <w:sz w:val="28"/>
          <w:szCs w:val="28"/>
        </w:rPr>
      </w:pPr>
      <w:r w:rsidRPr="00B62457">
        <w:rPr>
          <w:rFonts w:ascii="Times New Roman" w:hAnsi="Times New Roman"/>
          <w:b/>
          <w:sz w:val="28"/>
          <w:szCs w:val="28"/>
        </w:rPr>
        <w:t>3.6.Работа</w:t>
      </w:r>
      <w:r w:rsidRPr="001B4A49">
        <w:rPr>
          <w:rFonts w:ascii="Times New Roman" w:hAnsi="Times New Roman"/>
          <w:b/>
          <w:sz w:val="28"/>
          <w:szCs w:val="28"/>
        </w:rPr>
        <w:t xml:space="preserve"> предметных методических объединений</w:t>
      </w:r>
      <w:r w:rsidRPr="001B4A49">
        <w:rPr>
          <w:rFonts w:ascii="Times New Roman" w:hAnsi="Times New Roman"/>
          <w:sz w:val="28"/>
          <w:szCs w:val="28"/>
        </w:rPr>
        <w:t>.</w:t>
      </w:r>
      <w:r w:rsidRPr="001B4A49">
        <w:rPr>
          <w:rFonts w:ascii="Times New Roman" w:hAnsi="Times New Roman"/>
          <w:b/>
          <w:sz w:val="28"/>
          <w:szCs w:val="28"/>
        </w:rPr>
        <w:t xml:space="preserve">    </w:t>
      </w:r>
    </w:p>
    <w:p w:rsidR="00051319" w:rsidRPr="00B11768" w:rsidRDefault="00051319" w:rsidP="00051319">
      <w:pPr>
        <w:widowControl w:val="0"/>
        <w:suppressAutoHyphens/>
        <w:autoSpaceDE w:val="0"/>
        <w:spacing w:after="0" w:line="240" w:lineRule="auto"/>
        <w:jc w:val="both"/>
        <w:rPr>
          <w:rFonts w:ascii="Times New Roman" w:hAnsi="Times New Roman"/>
          <w:sz w:val="28"/>
          <w:szCs w:val="28"/>
        </w:rPr>
      </w:pPr>
      <w:r w:rsidRPr="00B11768">
        <w:rPr>
          <w:rFonts w:ascii="Times New Roman" w:hAnsi="Times New Roman"/>
          <w:sz w:val="28"/>
          <w:szCs w:val="28"/>
        </w:rPr>
        <w:t xml:space="preserve">      В первом полугодии 2016-2017 учебного года </w:t>
      </w:r>
      <w:r w:rsidRPr="00B11768">
        <w:rPr>
          <w:rFonts w:ascii="Times New Roman" w:hAnsi="Times New Roman"/>
          <w:i/>
          <w:sz w:val="28"/>
          <w:szCs w:val="28"/>
        </w:rPr>
        <w:t>заседания методических объединений были посвящены основополагающим  образовательным проблемам</w:t>
      </w:r>
      <w:r w:rsidRPr="00B11768">
        <w:rPr>
          <w:rFonts w:ascii="Times New Roman" w:hAnsi="Times New Roman"/>
          <w:sz w:val="28"/>
          <w:szCs w:val="28"/>
        </w:rPr>
        <w:t xml:space="preserve"> и проходили в соответствии с планом работы. </w:t>
      </w:r>
    </w:p>
    <w:p w:rsidR="00051319" w:rsidRPr="00B11768" w:rsidRDefault="00051319" w:rsidP="00051319">
      <w:pPr>
        <w:pStyle w:val="a4"/>
        <w:jc w:val="both"/>
        <w:rPr>
          <w:rFonts w:ascii="Times New Roman" w:hAnsi="Times New Roman"/>
          <w:i/>
          <w:sz w:val="28"/>
          <w:szCs w:val="28"/>
        </w:rPr>
      </w:pPr>
      <w:r w:rsidRPr="00B11768">
        <w:rPr>
          <w:rFonts w:ascii="Times New Roman" w:hAnsi="Times New Roman"/>
          <w:i/>
          <w:sz w:val="28"/>
          <w:szCs w:val="28"/>
        </w:rPr>
        <w:t>Темы заседаний МО учителей русского языка и литературы, учителей английского языка:</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1, проведено  29.08.16 г.</w:t>
      </w:r>
    </w:p>
    <w:p w:rsidR="00051319" w:rsidRPr="001302F4" w:rsidRDefault="00051319" w:rsidP="00051319">
      <w:pPr>
        <w:spacing w:after="0" w:line="240" w:lineRule="auto"/>
        <w:jc w:val="both"/>
        <w:outlineLvl w:val="0"/>
        <w:rPr>
          <w:rFonts w:ascii="Times New Roman" w:hAnsi="Times New Roman"/>
          <w:color w:val="000000"/>
          <w:sz w:val="28"/>
          <w:szCs w:val="28"/>
        </w:rPr>
      </w:pPr>
      <w:r w:rsidRPr="001302F4">
        <w:rPr>
          <w:rFonts w:ascii="Times New Roman" w:hAnsi="Times New Roman"/>
          <w:color w:val="000000"/>
          <w:sz w:val="28"/>
          <w:szCs w:val="28"/>
        </w:rPr>
        <w:t>Повестка дня:</w:t>
      </w:r>
    </w:p>
    <w:p w:rsidR="00051319" w:rsidRPr="001302F4" w:rsidRDefault="00051319" w:rsidP="00051319">
      <w:pPr>
        <w:spacing w:after="0" w:line="240" w:lineRule="auto"/>
        <w:jc w:val="both"/>
        <w:outlineLvl w:val="0"/>
        <w:rPr>
          <w:rFonts w:ascii="Times New Roman" w:hAnsi="Times New Roman"/>
          <w:color w:val="000000"/>
          <w:sz w:val="28"/>
          <w:szCs w:val="28"/>
        </w:rPr>
      </w:pPr>
      <w:r w:rsidRPr="001302F4">
        <w:rPr>
          <w:rFonts w:ascii="Times New Roman" w:hAnsi="Times New Roman"/>
          <w:color w:val="000000"/>
          <w:sz w:val="28"/>
          <w:szCs w:val="28"/>
        </w:rPr>
        <w:t>1.Анализ образовательной деятельности учителей русского языка и литературы в рамках деятельности лицея по итогам 2015-2016 учебного года.</w:t>
      </w:r>
    </w:p>
    <w:p w:rsidR="00051319" w:rsidRPr="001302F4" w:rsidRDefault="00051319" w:rsidP="00051319">
      <w:pPr>
        <w:spacing w:after="0" w:line="240" w:lineRule="auto"/>
        <w:jc w:val="both"/>
        <w:rPr>
          <w:rFonts w:ascii="Times New Roman" w:hAnsi="Times New Roman"/>
          <w:color w:val="000000"/>
          <w:sz w:val="28"/>
          <w:szCs w:val="28"/>
        </w:rPr>
      </w:pPr>
      <w:r w:rsidRPr="001302F4">
        <w:rPr>
          <w:rFonts w:ascii="Times New Roman" w:hAnsi="Times New Roman"/>
          <w:color w:val="000000"/>
          <w:sz w:val="28"/>
          <w:szCs w:val="28"/>
        </w:rPr>
        <w:t>2.Рассмотрение программно-методического обеспечения, обсуждение содержания рабочих программ, соответствия календарно-тематического планирования требованиям ФГОС.</w:t>
      </w:r>
    </w:p>
    <w:p w:rsidR="00051319" w:rsidRPr="001302F4" w:rsidRDefault="00051319" w:rsidP="00051319">
      <w:pPr>
        <w:spacing w:after="0" w:line="240" w:lineRule="auto"/>
        <w:jc w:val="both"/>
        <w:rPr>
          <w:rFonts w:ascii="Times New Roman" w:hAnsi="Times New Roman"/>
          <w:color w:val="000000"/>
          <w:sz w:val="28"/>
          <w:szCs w:val="28"/>
          <w:shd w:val="clear" w:color="auto" w:fill="FFFFFF"/>
        </w:rPr>
      </w:pPr>
      <w:r w:rsidRPr="001302F4">
        <w:rPr>
          <w:rFonts w:ascii="Times New Roman" w:hAnsi="Times New Roman"/>
          <w:color w:val="000000"/>
          <w:sz w:val="28"/>
          <w:szCs w:val="28"/>
        </w:rPr>
        <w:t>3.</w:t>
      </w:r>
      <w:r w:rsidRPr="001302F4">
        <w:rPr>
          <w:rFonts w:ascii="Times New Roman" w:hAnsi="Times New Roman"/>
          <w:color w:val="000000"/>
          <w:sz w:val="28"/>
          <w:szCs w:val="28"/>
          <w:shd w:val="clear" w:color="auto" w:fill="FFFFFF"/>
        </w:rPr>
        <w:t xml:space="preserve"> Обсуждение плана работы МО в 2016-2017 учебном году.</w:t>
      </w:r>
    </w:p>
    <w:p w:rsidR="00051319" w:rsidRPr="001302F4" w:rsidRDefault="00051319" w:rsidP="00051319">
      <w:pPr>
        <w:spacing w:after="0" w:line="240" w:lineRule="auto"/>
        <w:jc w:val="both"/>
        <w:rPr>
          <w:rFonts w:ascii="Times New Roman" w:hAnsi="Times New Roman"/>
          <w:color w:val="000000"/>
          <w:sz w:val="28"/>
          <w:szCs w:val="28"/>
        </w:rPr>
      </w:pPr>
      <w:r w:rsidRPr="001302F4">
        <w:rPr>
          <w:rFonts w:ascii="Times New Roman" w:hAnsi="Times New Roman"/>
          <w:color w:val="000000"/>
          <w:sz w:val="28"/>
          <w:szCs w:val="28"/>
          <w:shd w:val="clear" w:color="auto" w:fill="FFFFFF"/>
        </w:rPr>
        <w:t>4.Обсуждение методических рекомендаций по организации самоподготовки учащихся при осуществлении образовательной деятельности по основным общеобразовательным программам.</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2, проведено  15.10.16 г.</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1. Обеспечение эффективности введения ФГОС в основной школе: УМК по предметам гуманитарного цикла.</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 xml:space="preserve">2. </w:t>
      </w:r>
      <w:r w:rsidRPr="001302F4">
        <w:rPr>
          <w:rFonts w:ascii="Times New Roman" w:hAnsi="Times New Roman"/>
          <w:color w:val="000000"/>
          <w:sz w:val="28"/>
          <w:szCs w:val="28"/>
        </w:rPr>
        <w:t>Участие в организации научно-практической работы учителей: Дневник формирования УУД как форма оценивания образовательных результатов в условиях реализации ФГОС».</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3.Обсуждение основных требований к организации самообразования педагогов и  рассмотрение тем по самообразованию. Диагностика затруднений педагогов</w:t>
      </w:r>
    </w:p>
    <w:p w:rsidR="00051319" w:rsidRPr="001302F4" w:rsidRDefault="00051319" w:rsidP="00051319">
      <w:pPr>
        <w:pStyle w:val="a4"/>
        <w:jc w:val="both"/>
        <w:rPr>
          <w:rFonts w:ascii="Times New Roman" w:hAnsi="Times New Roman"/>
          <w:color w:val="000000"/>
          <w:sz w:val="28"/>
          <w:szCs w:val="28"/>
        </w:rPr>
      </w:pPr>
      <w:r w:rsidRPr="001302F4">
        <w:rPr>
          <w:rFonts w:ascii="Times New Roman" w:hAnsi="Times New Roman"/>
          <w:color w:val="000000"/>
          <w:sz w:val="28"/>
          <w:szCs w:val="28"/>
          <w:shd w:val="clear" w:color="auto" w:fill="FFFFFF"/>
        </w:rPr>
        <w:t xml:space="preserve">4. </w:t>
      </w:r>
      <w:r w:rsidRPr="001302F4">
        <w:rPr>
          <w:rFonts w:ascii="Times New Roman" w:hAnsi="Times New Roman"/>
          <w:color w:val="000000"/>
          <w:sz w:val="28"/>
          <w:szCs w:val="28"/>
        </w:rPr>
        <w:t>Изучение документов о проведении итоговой аттестации в 2017 году.</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3, проведено  29.12.16 г.</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spacing w:after="0" w:line="240" w:lineRule="auto"/>
        <w:rPr>
          <w:rFonts w:ascii="Times New Roman" w:hAnsi="Times New Roman"/>
          <w:color w:val="000000"/>
          <w:sz w:val="28"/>
          <w:szCs w:val="28"/>
        </w:rPr>
      </w:pPr>
      <w:r w:rsidRPr="001302F4">
        <w:rPr>
          <w:rFonts w:ascii="Times New Roman" w:hAnsi="Times New Roman"/>
          <w:sz w:val="28"/>
          <w:szCs w:val="28"/>
        </w:rPr>
        <w:lastRenderedPageBreak/>
        <w:t xml:space="preserve">1. </w:t>
      </w:r>
      <w:r w:rsidRPr="001302F4">
        <w:rPr>
          <w:rFonts w:ascii="Times New Roman" w:hAnsi="Times New Roman"/>
          <w:color w:val="000000"/>
          <w:sz w:val="28"/>
          <w:szCs w:val="28"/>
        </w:rPr>
        <w:t>Технология организации сетевых образовательных событий с использованием ресурсов бесплатного онлайн-офиса «Google Docs» как средство развития метапредметных компетенций учащихся.</w:t>
      </w:r>
    </w:p>
    <w:p w:rsidR="00051319" w:rsidRPr="001302F4" w:rsidRDefault="00051319" w:rsidP="00051319">
      <w:pPr>
        <w:spacing w:after="0" w:line="240" w:lineRule="auto"/>
        <w:rPr>
          <w:rFonts w:ascii="Times New Roman" w:hAnsi="Times New Roman"/>
          <w:color w:val="000000"/>
          <w:sz w:val="28"/>
          <w:szCs w:val="28"/>
        </w:rPr>
      </w:pPr>
      <w:r w:rsidRPr="001302F4">
        <w:rPr>
          <w:rFonts w:ascii="Times New Roman" w:hAnsi="Times New Roman"/>
          <w:color w:val="000000"/>
          <w:sz w:val="28"/>
          <w:szCs w:val="28"/>
        </w:rPr>
        <w:t>2.Формирование и мониторинг развития личностных результатов обучения учащихся предметам гуманитарного цикла.</w:t>
      </w:r>
    </w:p>
    <w:p w:rsidR="00051319" w:rsidRPr="001302F4" w:rsidRDefault="00051319" w:rsidP="00051319">
      <w:pPr>
        <w:pStyle w:val="a4"/>
        <w:jc w:val="both"/>
        <w:rPr>
          <w:rFonts w:ascii="Times New Roman" w:hAnsi="Times New Roman"/>
          <w:color w:val="000000"/>
          <w:sz w:val="28"/>
          <w:szCs w:val="28"/>
        </w:rPr>
      </w:pPr>
      <w:r w:rsidRPr="001302F4">
        <w:rPr>
          <w:rFonts w:ascii="Times New Roman" w:hAnsi="Times New Roman"/>
          <w:sz w:val="28"/>
          <w:szCs w:val="28"/>
        </w:rPr>
        <w:t>3. Анализ методической деятельности  учителей МО: участие в семинарах, педагогических чтениях, профессиональных конкурсах; диссеминация педагогического опыта через сетевые профессиональные сообщества.</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4, проведено  08.02.17 г.</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spacing w:after="0" w:line="240" w:lineRule="auto"/>
        <w:jc w:val="both"/>
        <w:rPr>
          <w:rFonts w:ascii="Times New Roman" w:hAnsi="Times New Roman"/>
          <w:color w:val="000000"/>
          <w:sz w:val="28"/>
          <w:szCs w:val="28"/>
        </w:rPr>
      </w:pPr>
      <w:r w:rsidRPr="001302F4">
        <w:rPr>
          <w:rFonts w:ascii="Times New Roman" w:hAnsi="Times New Roman"/>
          <w:sz w:val="28"/>
          <w:szCs w:val="28"/>
        </w:rPr>
        <w:t>1.</w:t>
      </w:r>
      <w:r w:rsidRPr="001302F4">
        <w:rPr>
          <w:rFonts w:ascii="Times New Roman" w:hAnsi="Times New Roman"/>
          <w:color w:val="000000"/>
          <w:sz w:val="28"/>
          <w:szCs w:val="28"/>
        </w:rPr>
        <w:t xml:space="preserve">Технология </w:t>
      </w:r>
      <w:r w:rsidRPr="001302F4">
        <w:rPr>
          <w:rFonts w:ascii="Times New Roman" w:hAnsi="Times New Roman"/>
          <w:color w:val="000000"/>
          <w:sz w:val="28"/>
          <w:szCs w:val="28"/>
          <w:shd w:val="clear" w:color="auto" w:fill="FFFFFF"/>
        </w:rPr>
        <w:t xml:space="preserve"> обучения в сотрудничестве на уроках </w:t>
      </w:r>
      <w:r w:rsidRPr="001302F4">
        <w:rPr>
          <w:rFonts w:ascii="Times New Roman" w:hAnsi="Times New Roman"/>
          <w:color w:val="000000"/>
          <w:sz w:val="28"/>
          <w:szCs w:val="28"/>
        </w:rPr>
        <w:t xml:space="preserve">   как средство развития коммуникативной  компетенции учащихся.</w:t>
      </w:r>
    </w:p>
    <w:p w:rsidR="00051319" w:rsidRPr="001302F4" w:rsidRDefault="00051319" w:rsidP="00051319">
      <w:pPr>
        <w:spacing w:after="0" w:line="240" w:lineRule="auto"/>
        <w:jc w:val="both"/>
        <w:rPr>
          <w:rFonts w:ascii="Times New Roman" w:hAnsi="Times New Roman"/>
          <w:color w:val="000000"/>
          <w:sz w:val="28"/>
          <w:szCs w:val="28"/>
        </w:rPr>
      </w:pPr>
      <w:r w:rsidRPr="001302F4">
        <w:rPr>
          <w:rFonts w:ascii="Times New Roman" w:hAnsi="Times New Roman"/>
          <w:color w:val="000000"/>
          <w:sz w:val="28"/>
          <w:szCs w:val="28"/>
        </w:rPr>
        <w:t>2.Формирование и мониторинг развития метапредметных результатов обучения учащихся предметам гуманитарного цикла.</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3. Анализ результатов участия лицеистов во Всероссийской олимпиаде школьников муниципального и областного уровней по русскому и английскому  языку, литературе, в творческих и интеллектуальных конкурсах.</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№5, проведено  29.03.17 г.</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spacing w:after="0" w:line="240" w:lineRule="auto"/>
        <w:jc w:val="both"/>
        <w:rPr>
          <w:rFonts w:ascii="Times New Roman" w:hAnsi="Times New Roman"/>
          <w:color w:val="000000"/>
          <w:sz w:val="28"/>
          <w:szCs w:val="28"/>
          <w:shd w:val="clear" w:color="auto" w:fill="FFFFFF"/>
        </w:rPr>
      </w:pPr>
      <w:r w:rsidRPr="001302F4">
        <w:rPr>
          <w:rFonts w:ascii="Times New Roman" w:hAnsi="Times New Roman"/>
          <w:sz w:val="28"/>
          <w:szCs w:val="28"/>
        </w:rPr>
        <w:t>1.</w:t>
      </w:r>
      <w:r w:rsidRPr="001302F4">
        <w:rPr>
          <w:rFonts w:ascii="Times New Roman" w:hAnsi="Times New Roman"/>
          <w:color w:val="000000"/>
          <w:sz w:val="28"/>
          <w:szCs w:val="28"/>
          <w:shd w:val="clear" w:color="auto" w:fill="FFFFFF"/>
        </w:rPr>
        <w:t>Учебно-исследовательская и проектная деятельность как одно из  средств повышения мотивации и эффективности решения учебных задач.</w:t>
      </w:r>
    </w:p>
    <w:p w:rsidR="00051319" w:rsidRPr="001302F4" w:rsidRDefault="00051319" w:rsidP="00051319">
      <w:pPr>
        <w:spacing w:after="0" w:line="240" w:lineRule="auto"/>
        <w:jc w:val="both"/>
        <w:rPr>
          <w:rFonts w:ascii="Times New Roman" w:hAnsi="Times New Roman"/>
          <w:color w:val="000000"/>
          <w:sz w:val="28"/>
          <w:szCs w:val="28"/>
        </w:rPr>
      </w:pPr>
      <w:r w:rsidRPr="001302F4">
        <w:rPr>
          <w:rFonts w:ascii="Times New Roman" w:hAnsi="Times New Roman"/>
          <w:color w:val="000000"/>
          <w:sz w:val="28"/>
          <w:szCs w:val="28"/>
          <w:shd w:val="clear" w:color="auto" w:fill="FFFFFF"/>
        </w:rPr>
        <w:t xml:space="preserve">2. </w:t>
      </w:r>
      <w:r w:rsidRPr="001302F4">
        <w:rPr>
          <w:rFonts w:ascii="Times New Roman" w:hAnsi="Times New Roman"/>
          <w:color w:val="000000"/>
          <w:sz w:val="28"/>
          <w:szCs w:val="28"/>
        </w:rPr>
        <w:t>Изучение документов о проведении итоговой аттестации в 2017 году.</w:t>
      </w:r>
    </w:p>
    <w:p w:rsidR="00051319" w:rsidRPr="001302F4" w:rsidRDefault="00051319" w:rsidP="00051319">
      <w:pPr>
        <w:spacing w:after="0" w:line="240" w:lineRule="auto"/>
        <w:jc w:val="both"/>
        <w:rPr>
          <w:rFonts w:ascii="Times New Roman" w:hAnsi="Times New Roman"/>
          <w:color w:val="000000"/>
          <w:sz w:val="28"/>
          <w:szCs w:val="28"/>
        </w:rPr>
      </w:pPr>
      <w:r w:rsidRPr="001302F4">
        <w:rPr>
          <w:rFonts w:ascii="Times New Roman" w:hAnsi="Times New Roman"/>
          <w:color w:val="000000"/>
          <w:sz w:val="28"/>
          <w:szCs w:val="28"/>
        </w:rPr>
        <w:t>3. Анализ состояния преподавания и качества подготовки учащихся по предметам к ЕГЭ и ГИА выпускников 9,11 классов</w:t>
      </w:r>
    </w:p>
    <w:p w:rsidR="00051319" w:rsidRPr="001302F4" w:rsidRDefault="00051319" w:rsidP="00051319">
      <w:pPr>
        <w:spacing w:after="0" w:line="240" w:lineRule="auto"/>
        <w:jc w:val="both"/>
        <w:rPr>
          <w:rFonts w:ascii="Times New Roman" w:hAnsi="Times New Roman"/>
          <w:color w:val="000000"/>
          <w:sz w:val="28"/>
          <w:szCs w:val="28"/>
        </w:rPr>
      </w:pPr>
      <w:r w:rsidRPr="001302F4">
        <w:rPr>
          <w:rFonts w:ascii="Times New Roman" w:hAnsi="Times New Roman"/>
          <w:color w:val="000000"/>
          <w:sz w:val="28"/>
          <w:szCs w:val="28"/>
        </w:rPr>
        <w:t>4. Анализ проведения пробных экзаменов по русскому языку в форме ЕГЭ и ГИА в 11 и 9 классах. Определение уровня готовности учащихся к итоговой аттестации и способы повышения качества обучения по русскому языку.</w:t>
      </w:r>
    </w:p>
    <w:p w:rsidR="00051319" w:rsidRPr="001302F4" w:rsidRDefault="00051319" w:rsidP="00051319">
      <w:pPr>
        <w:pStyle w:val="a4"/>
        <w:jc w:val="both"/>
        <w:rPr>
          <w:rFonts w:ascii="Times New Roman" w:hAnsi="Times New Roman"/>
          <w:sz w:val="28"/>
          <w:szCs w:val="28"/>
          <w:u w:val="single"/>
        </w:rPr>
      </w:pPr>
      <w:r w:rsidRPr="001302F4">
        <w:rPr>
          <w:rFonts w:ascii="Times New Roman" w:eastAsiaTheme="minorEastAsia" w:hAnsi="Times New Roman"/>
          <w:sz w:val="28"/>
          <w:szCs w:val="28"/>
          <w:u w:val="single"/>
        </w:rPr>
        <w:t xml:space="preserve">Заседание №6, </w:t>
      </w:r>
      <w:r w:rsidRPr="001302F4">
        <w:rPr>
          <w:rFonts w:ascii="Times New Roman" w:hAnsi="Times New Roman"/>
          <w:sz w:val="28"/>
          <w:szCs w:val="28"/>
          <w:u w:val="single"/>
        </w:rPr>
        <w:t>проведено  10.04.17 г.</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Рассмотрение соответствия Рабочей программы по английскому языку для организации образовательной деятельности  ученика 3Р1 класса, обучающегося на дому  (количество часов – 14)  учителя Таевой А.С.</w:t>
      </w:r>
    </w:p>
    <w:p w:rsidR="00051319" w:rsidRPr="001302F4" w:rsidRDefault="00051319" w:rsidP="00051319">
      <w:pPr>
        <w:pStyle w:val="a4"/>
        <w:jc w:val="both"/>
        <w:rPr>
          <w:rFonts w:ascii="Times New Roman" w:hAnsi="Times New Roman"/>
          <w:sz w:val="28"/>
          <w:szCs w:val="28"/>
          <w:u w:val="single"/>
        </w:rPr>
      </w:pPr>
      <w:r w:rsidRPr="001302F4">
        <w:rPr>
          <w:rFonts w:ascii="Times New Roman" w:eastAsiaTheme="minorEastAsia" w:hAnsi="Times New Roman"/>
          <w:sz w:val="28"/>
          <w:szCs w:val="28"/>
          <w:u w:val="single"/>
        </w:rPr>
        <w:t xml:space="preserve">Заседание №7, </w:t>
      </w:r>
      <w:r w:rsidRPr="001302F4">
        <w:rPr>
          <w:rFonts w:ascii="Times New Roman" w:hAnsi="Times New Roman"/>
          <w:sz w:val="28"/>
          <w:szCs w:val="28"/>
          <w:u w:val="single"/>
        </w:rPr>
        <w:t>проведено  31.05.17 г.</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spacing w:after="0" w:line="240" w:lineRule="auto"/>
        <w:jc w:val="both"/>
        <w:rPr>
          <w:rFonts w:ascii="Times New Roman" w:hAnsi="Times New Roman"/>
          <w:color w:val="000000"/>
          <w:sz w:val="28"/>
          <w:szCs w:val="28"/>
        </w:rPr>
      </w:pPr>
      <w:r w:rsidRPr="001302F4">
        <w:rPr>
          <w:rFonts w:ascii="Times New Roman" w:hAnsi="Times New Roman"/>
          <w:color w:val="000000"/>
          <w:sz w:val="28"/>
          <w:szCs w:val="28"/>
        </w:rPr>
        <w:t>1.Формы оценивания образовательных результатов в условиях реализации ФГОС. Дневник оценивания УУД при переходе в подростковую школу.</w:t>
      </w:r>
    </w:p>
    <w:p w:rsidR="00051319" w:rsidRPr="001302F4" w:rsidRDefault="00051319" w:rsidP="00051319">
      <w:pPr>
        <w:spacing w:after="0" w:line="240" w:lineRule="auto"/>
        <w:jc w:val="both"/>
        <w:rPr>
          <w:rFonts w:ascii="Times New Roman" w:hAnsi="Times New Roman"/>
          <w:color w:val="000000"/>
          <w:sz w:val="28"/>
          <w:szCs w:val="28"/>
        </w:rPr>
      </w:pPr>
      <w:r w:rsidRPr="001302F4">
        <w:rPr>
          <w:rFonts w:ascii="Times New Roman" w:hAnsi="Times New Roman"/>
          <w:color w:val="000000"/>
          <w:sz w:val="28"/>
          <w:szCs w:val="28"/>
        </w:rPr>
        <w:t>2. Отчет о работе по темам самообразования через творческие отчеты и открытые уроки</w:t>
      </w:r>
    </w:p>
    <w:p w:rsidR="00051319" w:rsidRPr="001302F4" w:rsidRDefault="00051319" w:rsidP="00051319">
      <w:pPr>
        <w:pStyle w:val="a4"/>
        <w:jc w:val="both"/>
        <w:rPr>
          <w:rFonts w:ascii="Times New Roman" w:hAnsi="Times New Roman"/>
          <w:color w:val="000000"/>
          <w:sz w:val="28"/>
          <w:szCs w:val="28"/>
        </w:rPr>
      </w:pPr>
      <w:r w:rsidRPr="001302F4">
        <w:rPr>
          <w:rFonts w:ascii="Times New Roman" w:hAnsi="Times New Roman"/>
          <w:color w:val="000000"/>
          <w:sz w:val="28"/>
          <w:szCs w:val="28"/>
        </w:rPr>
        <w:t>3. Итоги работы МО за год. Анализ результатов обучения русскому языку, литературе, английскому языку в 2016-2017 учебном году.</w:t>
      </w:r>
    </w:p>
    <w:p w:rsidR="00051319" w:rsidRPr="00AC2A9C" w:rsidRDefault="00051319" w:rsidP="00051319">
      <w:pPr>
        <w:autoSpaceDE w:val="0"/>
        <w:autoSpaceDN w:val="0"/>
        <w:adjustRightInd w:val="0"/>
        <w:spacing w:after="0" w:line="240" w:lineRule="auto"/>
        <w:jc w:val="both"/>
        <w:rPr>
          <w:rFonts w:ascii="Times New Roman" w:hAnsi="Times New Roman"/>
          <w:bCs/>
          <w:sz w:val="28"/>
          <w:szCs w:val="28"/>
        </w:rPr>
      </w:pPr>
    </w:p>
    <w:p w:rsidR="00051319" w:rsidRPr="001302F4" w:rsidRDefault="00051319" w:rsidP="00051319">
      <w:pPr>
        <w:pStyle w:val="a4"/>
        <w:jc w:val="both"/>
        <w:rPr>
          <w:rFonts w:ascii="Times New Roman" w:hAnsi="Times New Roman"/>
          <w:i/>
          <w:sz w:val="28"/>
          <w:szCs w:val="28"/>
        </w:rPr>
      </w:pPr>
      <w:r w:rsidRPr="001302F4">
        <w:rPr>
          <w:rFonts w:ascii="Times New Roman" w:hAnsi="Times New Roman"/>
          <w:i/>
          <w:sz w:val="28"/>
          <w:szCs w:val="28"/>
        </w:rPr>
        <w:t>Темы заседаний МО учителей-обществоведо</w:t>
      </w:r>
      <w:r w:rsidR="001302F4" w:rsidRPr="001302F4">
        <w:rPr>
          <w:rFonts w:ascii="Times New Roman" w:hAnsi="Times New Roman"/>
          <w:i/>
          <w:sz w:val="28"/>
          <w:szCs w:val="28"/>
        </w:rPr>
        <w:t>в</w:t>
      </w:r>
      <w:r w:rsidRPr="001302F4">
        <w:rPr>
          <w:rFonts w:ascii="Times New Roman" w:hAnsi="Times New Roman"/>
          <w:i/>
          <w:sz w:val="28"/>
          <w:szCs w:val="28"/>
        </w:rPr>
        <w:t>:</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1, проведено  29.08.16 г.</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lastRenderedPageBreak/>
        <w:t xml:space="preserve">Повестка  дня:  </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1.Анализ работы МО за 2015-2016 учебный год.</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2.Утверждение образовательных и рабочих программ по истории, обществознанию,  географии,  элективным курсам по экономике и праву, внеурочной деятельности.</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3.Планирование работы МО на 2016-2017 учебный год.</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2, проведено  26.10.16 г.</w:t>
      </w:r>
    </w:p>
    <w:p w:rsidR="00051319" w:rsidRPr="001302F4" w:rsidRDefault="00051319" w:rsidP="00051319">
      <w:pPr>
        <w:spacing w:after="0" w:line="240" w:lineRule="auto"/>
        <w:jc w:val="both"/>
        <w:rPr>
          <w:rStyle w:val="aa"/>
          <w:rFonts w:ascii="Times New Roman" w:hAnsi="Times New Roman"/>
          <w:b w:val="0"/>
        </w:rPr>
      </w:pPr>
      <w:r w:rsidRPr="001302F4">
        <w:rPr>
          <w:rFonts w:ascii="Times New Roman" w:hAnsi="Times New Roman"/>
          <w:sz w:val="28"/>
          <w:szCs w:val="28"/>
        </w:rPr>
        <w:t xml:space="preserve">Повестка  дня: </w:t>
      </w:r>
      <w:r w:rsidRPr="001302F4">
        <w:rPr>
          <w:rStyle w:val="aa"/>
          <w:rFonts w:ascii="Times New Roman" w:hAnsi="Times New Roman"/>
          <w:b w:val="0"/>
        </w:rPr>
        <w:t>«Исследовательская работа: оформление, представление, рефлексия».</w:t>
      </w:r>
    </w:p>
    <w:p w:rsidR="00051319" w:rsidRPr="001302F4" w:rsidRDefault="00051319" w:rsidP="00051319">
      <w:pPr>
        <w:spacing w:after="0" w:line="240" w:lineRule="auto"/>
        <w:jc w:val="both"/>
        <w:rPr>
          <w:rFonts w:ascii="Times New Roman" w:hAnsi="Times New Roman"/>
          <w:bCs/>
          <w:sz w:val="28"/>
          <w:szCs w:val="28"/>
        </w:rPr>
      </w:pPr>
      <w:r w:rsidRPr="001302F4">
        <w:rPr>
          <w:rStyle w:val="aa"/>
          <w:rFonts w:ascii="Times New Roman" w:hAnsi="Times New Roman"/>
          <w:b w:val="0"/>
        </w:rPr>
        <w:t>1.</w:t>
      </w:r>
      <w:r w:rsidRPr="001302F4">
        <w:rPr>
          <w:rFonts w:ascii="Times New Roman" w:hAnsi="Times New Roman"/>
          <w:sz w:val="28"/>
          <w:szCs w:val="28"/>
        </w:rPr>
        <w:t xml:space="preserve"> Представление результатов исследовательской деятельности учащимися как важнейший этап и цель исследовательского обучения. </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 xml:space="preserve">2.Психолого-педагогические задачи рефлексии исследовательской деятельности с позиции различных участников образовательного процесса. Демонстрация практического и теоретического материалов. </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3.Подготовка учащихся к предметным олимпиадам. Подготовка учащихся к участию в молодежных интеллектуальных чемпионатах, творческих конкурсах.</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3, проведено  31.01.17 г.</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 xml:space="preserve">Тема - «Профессиональная деятельность и личность педагога». </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 xml:space="preserve">1.Профессионально-педагогическая компетентность. </w:t>
      </w:r>
    </w:p>
    <w:p w:rsidR="00051319" w:rsidRPr="001302F4" w:rsidRDefault="00051319" w:rsidP="00051319">
      <w:pPr>
        <w:tabs>
          <w:tab w:val="left" w:pos="5971"/>
        </w:tabs>
        <w:spacing w:after="0" w:line="240" w:lineRule="auto"/>
        <w:jc w:val="both"/>
        <w:rPr>
          <w:rFonts w:ascii="Times New Roman" w:hAnsi="Times New Roman"/>
          <w:sz w:val="28"/>
          <w:szCs w:val="28"/>
        </w:rPr>
      </w:pPr>
      <w:r w:rsidRPr="001302F4">
        <w:rPr>
          <w:rFonts w:ascii="Times New Roman" w:hAnsi="Times New Roman"/>
          <w:sz w:val="28"/>
          <w:szCs w:val="28"/>
        </w:rPr>
        <w:t>2.Профессионально-личностное саморазвитие педагога в системе непрерывного образования.</w:t>
      </w:r>
    </w:p>
    <w:p w:rsidR="00051319" w:rsidRPr="001302F4" w:rsidRDefault="00051319" w:rsidP="00051319">
      <w:pPr>
        <w:tabs>
          <w:tab w:val="left" w:pos="201"/>
        </w:tabs>
        <w:spacing w:after="0" w:line="240" w:lineRule="auto"/>
        <w:jc w:val="both"/>
        <w:rPr>
          <w:rFonts w:ascii="Times New Roman" w:hAnsi="Times New Roman"/>
          <w:sz w:val="28"/>
          <w:szCs w:val="28"/>
        </w:rPr>
      </w:pPr>
      <w:r w:rsidRPr="001302F4">
        <w:rPr>
          <w:rFonts w:ascii="Times New Roman" w:hAnsi="Times New Roman"/>
          <w:sz w:val="28"/>
          <w:szCs w:val="28"/>
        </w:rPr>
        <w:t>3.Проблемный системно-диагностический анализ качества и эффективности методической работы учителей</w:t>
      </w:r>
    </w:p>
    <w:p w:rsidR="00051319" w:rsidRPr="001302F4" w:rsidRDefault="00051319" w:rsidP="00051319">
      <w:pPr>
        <w:tabs>
          <w:tab w:val="left" w:pos="201"/>
        </w:tabs>
        <w:spacing w:after="0" w:line="240" w:lineRule="auto"/>
        <w:jc w:val="both"/>
        <w:rPr>
          <w:rFonts w:ascii="Times New Roman" w:hAnsi="Times New Roman"/>
          <w:sz w:val="28"/>
          <w:szCs w:val="28"/>
        </w:rPr>
      </w:pPr>
      <w:r w:rsidRPr="001302F4">
        <w:rPr>
          <w:rFonts w:ascii="Times New Roman" w:hAnsi="Times New Roman"/>
          <w:sz w:val="28"/>
          <w:szCs w:val="28"/>
          <w:u w:val="single"/>
        </w:rPr>
        <w:t>Заседание МО № 4, проведено  29.05.17 г.</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 xml:space="preserve">Тема - «Проблемы духовно-нравственного воспитания в рамках реализации обществоведческих курсов». </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1. Концепция духовно-нравственного развития и воспитания толерантной личности гражданина РФ.</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2.Формирование духовно-нравственных и толерантных отношений школьников в урочной и во внеурочной деятельности.</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 xml:space="preserve">3. Технологии духовно-нравственного воспитания в соответствии с ФГОС. </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4.Региональный компонент. Проблемы формирования гражданской идентичности подрастающего поколения на уроках обществоведческих дисциплин.</w:t>
      </w:r>
    </w:p>
    <w:p w:rsidR="00051319" w:rsidRPr="001302F4" w:rsidRDefault="00051319" w:rsidP="00051319">
      <w:pPr>
        <w:pStyle w:val="a4"/>
        <w:jc w:val="both"/>
        <w:rPr>
          <w:rFonts w:ascii="Times New Roman" w:hAnsi="Times New Roman"/>
          <w:sz w:val="28"/>
          <w:szCs w:val="28"/>
        </w:rPr>
      </w:pPr>
    </w:p>
    <w:p w:rsidR="00051319" w:rsidRPr="001302F4" w:rsidRDefault="00051319" w:rsidP="00051319">
      <w:pPr>
        <w:pStyle w:val="a4"/>
        <w:jc w:val="both"/>
        <w:rPr>
          <w:rFonts w:ascii="Times New Roman" w:hAnsi="Times New Roman"/>
          <w:i/>
          <w:sz w:val="28"/>
          <w:szCs w:val="28"/>
        </w:rPr>
      </w:pPr>
      <w:r w:rsidRPr="001302F4">
        <w:rPr>
          <w:rFonts w:ascii="Times New Roman" w:hAnsi="Times New Roman"/>
          <w:i/>
          <w:sz w:val="28"/>
          <w:szCs w:val="28"/>
        </w:rPr>
        <w:t>Темы заседаний МО учителей начальной школы:</w:t>
      </w:r>
    </w:p>
    <w:p w:rsidR="00051319" w:rsidRPr="001302F4" w:rsidRDefault="00051319" w:rsidP="00051319">
      <w:pPr>
        <w:spacing w:after="0" w:line="240" w:lineRule="auto"/>
        <w:jc w:val="both"/>
        <w:rPr>
          <w:rFonts w:ascii="Times New Roman" w:hAnsi="Times New Roman"/>
          <w:color w:val="000000" w:themeColor="text1"/>
          <w:sz w:val="28"/>
          <w:szCs w:val="28"/>
          <w:u w:val="single"/>
        </w:rPr>
      </w:pPr>
      <w:r w:rsidRPr="001302F4">
        <w:rPr>
          <w:rFonts w:ascii="Times New Roman" w:hAnsi="Times New Roman"/>
          <w:color w:val="000000" w:themeColor="text1"/>
          <w:sz w:val="28"/>
          <w:szCs w:val="28"/>
          <w:u w:val="single"/>
        </w:rPr>
        <w:t>Заседание МО №1, проведено 29.08.16.</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1.Анализ работы МО за 2015 – 2016 учебный год. Задачи на 2016-2017 учебный год. Утверждение плана работы МО учителей начальных классов на новый учебный год. Планирование открытых уроков, выступлений и докладов.</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lastRenderedPageBreak/>
        <w:t>2.Рассмотрение  рабочих программ  по предметам на 2016 – 2017 учебный   год.</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 xml:space="preserve">3.Ознакомление с новой методической литературой и нормативными документами. Учебно-методическое обеспечение на новый учебный год.  </w:t>
      </w:r>
    </w:p>
    <w:p w:rsidR="00051319" w:rsidRPr="001302F4" w:rsidRDefault="00051319" w:rsidP="00051319">
      <w:pPr>
        <w:spacing w:after="0" w:line="240" w:lineRule="auto"/>
        <w:jc w:val="both"/>
        <w:rPr>
          <w:rFonts w:ascii="Times New Roman" w:hAnsi="Times New Roman"/>
          <w:color w:val="000000" w:themeColor="text1"/>
          <w:sz w:val="28"/>
          <w:szCs w:val="28"/>
          <w:u w:val="single"/>
        </w:rPr>
      </w:pPr>
      <w:r w:rsidRPr="001302F4">
        <w:rPr>
          <w:rFonts w:ascii="Times New Roman" w:hAnsi="Times New Roman"/>
          <w:color w:val="000000" w:themeColor="text1"/>
          <w:sz w:val="28"/>
          <w:szCs w:val="28"/>
          <w:u w:val="single"/>
        </w:rPr>
        <w:t>Заседание МО №2, проведено 02.11.16.</w:t>
      </w:r>
    </w:p>
    <w:p w:rsidR="00051319" w:rsidRPr="001302F4" w:rsidRDefault="00051319" w:rsidP="001302F4">
      <w:pPr>
        <w:pStyle w:val="a4"/>
        <w:rPr>
          <w:rStyle w:val="aa"/>
          <w:rFonts w:ascii="Times New Roman" w:hAnsi="Times New Roman"/>
          <w:b w:val="0"/>
          <w:sz w:val="28"/>
          <w:szCs w:val="28"/>
        </w:rPr>
      </w:pPr>
      <w:r w:rsidRPr="001302F4">
        <w:rPr>
          <w:rStyle w:val="aa"/>
          <w:rFonts w:ascii="Times New Roman" w:hAnsi="Times New Roman"/>
          <w:b w:val="0"/>
          <w:sz w:val="28"/>
          <w:szCs w:val="28"/>
        </w:rPr>
        <w:t>Тема: «Повышение профессиональной компетентности учителя как фактор обеспечения качества образования в начальной школе».</w:t>
      </w:r>
    </w:p>
    <w:p w:rsidR="00051319" w:rsidRPr="001302F4" w:rsidRDefault="00051319" w:rsidP="001302F4">
      <w:pPr>
        <w:pStyle w:val="a4"/>
        <w:rPr>
          <w:rStyle w:val="aa"/>
          <w:rFonts w:ascii="Times New Roman" w:hAnsi="Times New Roman"/>
          <w:b w:val="0"/>
          <w:sz w:val="28"/>
          <w:szCs w:val="28"/>
        </w:rPr>
      </w:pPr>
      <w:r w:rsidRPr="001302F4">
        <w:rPr>
          <w:rStyle w:val="aa"/>
          <w:rFonts w:ascii="Times New Roman" w:hAnsi="Times New Roman"/>
          <w:b w:val="0"/>
          <w:sz w:val="28"/>
          <w:szCs w:val="28"/>
        </w:rPr>
        <w:t>Повестка дня:</w:t>
      </w:r>
    </w:p>
    <w:p w:rsidR="00051319" w:rsidRPr="001302F4" w:rsidRDefault="00051319" w:rsidP="00051319">
      <w:pPr>
        <w:pStyle w:val="ac"/>
        <w:spacing w:before="0" w:after="0"/>
        <w:jc w:val="both"/>
        <w:rPr>
          <w:color w:val="000000"/>
          <w:sz w:val="28"/>
          <w:szCs w:val="28"/>
        </w:rPr>
      </w:pPr>
      <w:r w:rsidRPr="001302F4">
        <w:rPr>
          <w:color w:val="000000"/>
          <w:sz w:val="28"/>
          <w:szCs w:val="28"/>
        </w:rPr>
        <w:t>1. Развитие профессиональной компетентности учителя.</w:t>
      </w:r>
    </w:p>
    <w:p w:rsidR="00051319" w:rsidRPr="001302F4" w:rsidRDefault="00051319" w:rsidP="00051319">
      <w:pPr>
        <w:pStyle w:val="ac"/>
        <w:spacing w:before="0" w:after="0"/>
        <w:jc w:val="both"/>
        <w:rPr>
          <w:color w:val="000000"/>
          <w:sz w:val="28"/>
          <w:szCs w:val="28"/>
        </w:rPr>
      </w:pPr>
      <w:r w:rsidRPr="001302F4">
        <w:rPr>
          <w:color w:val="000000"/>
          <w:sz w:val="28"/>
          <w:szCs w:val="28"/>
        </w:rPr>
        <w:t>2. Самообразование – один из путей повышения профессионального мастерства педагога» (по итогам педсовета). Наработки по темам самообразования.</w:t>
      </w:r>
    </w:p>
    <w:p w:rsidR="00051319" w:rsidRPr="001302F4" w:rsidRDefault="00051319" w:rsidP="00051319">
      <w:pPr>
        <w:pStyle w:val="ac"/>
        <w:spacing w:before="0" w:after="0"/>
        <w:jc w:val="both"/>
        <w:rPr>
          <w:bCs/>
          <w:color w:val="000000"/>
          <w:sz w:val="28"/>
          <w:szCs w:val="28"/>
          <w:shd w:val="clear" w:color="auto" w:fill="FFFFFF"/>
        </w:rPr>
      </w:pPr>
      <w:r w:rsidRPr="001302F4">
        <w:rPr>
          <w:bCs/>
          <w:color w:val="000000"/>
          <w:sz w:val="28"/>
          <w:szCs w:val="28"/>
          <w:shd w:val="clear" w:color="auto" w:fill="FFFFFF"/>
        </w:rPr>
        <w:t>3. Вопросы, обсуждаемые на городском МО начальных классов.</w:t>
      </w:r>
    </w:p>
    <w:p w:rsidR="00051319" w:rsidRPr="001302F4" w:rsidRDefault="00051319" w:rsidP="00051319">
      <w:pPr>
        <w:spacing w:after="0" w:line="240" w:lineRule="auto"/>
        <w:jc w:val="both"/>
        <w:rPr>
          <w:rFonts w:ascii="Times New Roman" w:hAnsi="Times New Roman"/>
          <w:color w:val="000000" w:themeColor="text1"/>
          <w:sz w:val="28"/>
          <w:szCs w:val="28"/>
          <w:u w:val="single"/>
        </w:rPr>
      </w:pPr>
      <w:r w:rsidRPr="001302F4">
        <w:rPr>
          <w:rFonts w:ascii="Times New Roman" w:hAnsi="Times New Roman"/>
          <w:color w:val="000000" w:themeColor="text1"/>
          <w:sz w:val="28"/>
          <w:szCs w:val="28"/>
          <w:u w:val="single"/>
        </w:rPr>
        <w:t>Заседание МО №3, проведено 29.03.17.</w:t>
      </w:r>
    </w:p>
    <w:p w:rsidR="00051319" w:rsidRPr="001302F4" w:rsidRDefault="00051319" w:rsidP="00051319">
      <w:pPr>
        <w:spacing w:after="0" w:line="240" w:lineRule="auto"/>
        <w:jc w:val="both"/>
        <w:rPr>
          <w:rFonts w:ascii="Times New Roman" w:hAnsi="Times New Roman"/>
          <w:color w:val="000000" w:themeColor="text1"/>
          <w:sz w:val="28"/>
          <w:szCs w:val="28"/>
        </w:rPr>
      </w:pPr>
      <w:r w:rsidRPr="001302F4">
        <w:rPr>
          <w:rFonts w:ascii="Times New Roman" w:hAnsi="Times New Roman"/>
          <w:color w:val="000000" w:themeColor="text1"/>
          <w:sz w:val="28"/>
          <w:szCs w:val="28"/>
        </w:rPr>
        <w:t>Тема: «Системно-диагностический анализ качества и эффективности методической работы учителя начальных классов»</w:t>
      </w:r>
    </w:p>
    <w:p w:rsidR="00051319" w:rsidRPr="001302F4" w:rsidRDefault="00051319" w:rsidP="00051319">
      <w:pPr>
        <w:pStyle w:val="ac"/>
        <w:spacing w:before="0" w:after="0"/>
        <w:jc w:val="both"/>
        <w:rPr>
          <w:rStyle w:val="aa"/>
          <w:b w:val="0"/>
        </w:rPr>
      </w:pPr>
      <w:r w:rsidRPr="001302F4">
        <w:rPr>
          <w:sz w:val="28"/>
          <w:szCs w:val="28"/>
        </w:rPr>
        <w:t>Повестка дня</w:t>
      </w:r>
      <w:r w:rsidRPr="001302F4">
        <w:rPr>
          <w:rStyle w:val="aa"/>
          <w:b w:val="0"/>
        </w:rPr>
        <w:t>:</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1. Подведение итогов работы учителей 1-х классов за 3 четверть</w:t>
      </w:r>
    </w:p>
    <w:p w:rsidR="00051319" w:rsidRPr="001302F4" w:rsidRDefault="00051319" w:rsidP="00051319">
      <w:pPr>
        <w:pStyle w:val="a4"/>
        <w:jc w:val="both"/>
        <w:rPr>
          <w:rFonts w:ascii="Times New Roman" w:hAnsi="Times New Roman"/>
          <w:sz w:val="28"/>
          <w:szCs w:val="28"/>
          <w:shd w:val="clear" w:color="auto" w:fill="FFFFFF"/>
        </w:rPr>
      </w:pPr>
      <w:r w:rsidRPr="001302F4">
        <w:rPr>
          <w:rFonts w:ascii="Times New Roman" w:hAnsi="Times New Roman"/>
          <w:sz w:val="28"/>
          <w:szCs w:val="28"/>
          <w:shd w:val="clear" w:color="auto" w:fill="FFFFFF"/>
        </w:rPr>
        <w:t>2. Анализ административных контрольных работ по предметам</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3.Участие учащихся в конкурсах различного уровня.</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4.</w:t>
      </w:r>
      <w:r w:rsidRPr="001302F4">
        <w:rPr>
          <w:rFonts w:ascii="Times New Roman" w:hAnsi="Times New Roman"/>
          <w:color w:val="000000" w:themeColor="text1"/>
          <w:sz w:val="28"/>
          <w:szCs w:val="28"/>
        </w:rPr>
        <w:t>Анализ качества и эффективности методической работы учителя начальных классов</w:t>
      </w:r>
    </w:p>
    <w:p w:rsidR="00051319" w:rsidRPr="001302F4" w:rsidRDefault="00051319" w:rsidP="00051319">
      <w:pPr>
        <w:spacing w:after="0" w:line="240" w:lineRule="auto"/>
        <w:jc w:val="both"/>
        <w:rPr>
          <w:rFonts w:ascii="Times New Roman" w:hAnsi="Times New Roman"/>
          <w:color w:val="000000" w:themeColor="text1"/>
          <w:sz w:val="28"/>
          <w:szCs w:val="28"/>
          <w:u w:val="single"/>
        </w:rPr>
      </w:pPr>
      <w:r w:rsidRPr="001302F4">
        <w:rPr>
          <w:rFonts w:ascii="Times New Roman" w:hAnsi="Times New Roman"/>
          <w:color w:val="000000" w:themeColor="text1"/>
          <w:sz w:val="28"/>
          <w:szCs w:val="28"/>
          <w:u w:val="single"/>
        </w:rPr>
        <w:t>Заседание МО №4, проведено 23.05.17.</w:t>
      </w:r>
    </w:p>
    <w:p w:rsidR="00051319" w:rsidRPr="001302F4" w:rsidRDefault="00051319" w:rsidP="00051319">
      <w:pPr>
        <w:spacing w:after="0" w:line="240" w:lineRule="auto"/>
        <w:jc w:val="both"/>
        <w:rPr>
          <w:rFonts w:ascii="Times New Roman" w:eastAsia="Calibri" w:hAnsi="Times New Roman"/>
          <w:bCs/>
          <w:iCs/>
          <w:color w:val="161908"/>
          <w:sz w:val="28"/>
          <w:szCs w:val="28"/>
          <w:shd w:val="clear" w:color="auto" w:fill="FFFFFF"/>
        </w:rPr>
      </w:pPr>
      <w:r w:rsidRPr="001302F4">
        <w:rPr>
          <w:rFonts w:ascii="Times New Roman" w:eastAsia="Calibri" w:hAnsi="Times New Roman"/>
          <w:sz w:val="28"/>
          <w:szCs w:val="28"/>
        </w:rPr>
        <w:t>Тема: «</w:t>
      </w:r>
      <w:r w:rsidRPr="001302F4">
        <w:rPr>
          <w:rFonts w:ascii="Times New Roman" w:eastAsia="Calibri" w:hAnsi="Times New Roman"/>
          <w:bCs/>
          <w:iCs/>
          <w:color w:val="161908"/>
          <w:sz w:val="28"/>
          <w:szCs w:val="28"/>
          <w:shd w:val="clear" w:color="auto" w:fill="FFFFFF"/>
        </w:rPr>
        <w:t>Результаты деятельности МО начальной школы по совершенствованию образовательного процесса»</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1.Индивидуальная методическая работа учителя (отчет по самообразованию).</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2.Анализ итоговых контрольных работ по предметам, техники чтения за год. Анализ итоговых контрольных работ  за курс начальной школы.</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3.Итоги мониторинга уровня сформированности УУД младших школьников (по классам).</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4.Анализ работы методического объединения учителей начальных классов за 2016-2017 учебный год.</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5.«Это нам удалось».  Обзор методических находок  учителей.</w:t>
      </w:r>
    </w:p>
    <w:p w:rsidR="00051319" w:rsidRPr="001302F4" w:rsidRDefault="00051319" w:rsidP="00051319">
      <w:pPr>
        <w:autoSpaceDE w:val="0"/>
        <w:autoSpaceDN w:val="0"/>
        <w:adjustRightInd w:val="0"/>
        <w:spacing w:after="0" w:line="240" w:lineRule="auto"/>
        <w:jc w:val="both"/>
        <w:rPr>
          <w:rFonts w:ascii="Times New Roman" w:hAnsi="Times New Roman"/>
          <w:sz w:val="28"/>
          <w:szCs w:val="28"/>
        </w:rPr>
      </w:pPr>
    </w:p>
    <w:p w:rsidR="00051319" w:rsidRPr="001302F4" w:rsidRDefault="00051319" w:rsidP="00051319">
      <w:pPr>
        <w:pStyle w:val="a4"/>
        <w:jc w:val="both"/>
        <w:rPr>
          <w:rFonts w:ascii="Times New Roman" w:hAnsi="Times New Roman"/>
          <w:i/>
          <w:sz w:val="28"/>
          <w:szCs w:val="28"/>
        </w:rPr>
      </w:pPr>
      <w:r w:rsidRPr="001302F4">
        <w:rPr>
          <w:rFonts w:ascii="Times New Roman" w:hAnsi="Times New Roman"/>
          <w:i/>
          <w:sz w:val="28"/>
          <w:szCs w:val="28"/>
        </w:rPr>
        <w:t>Темы заседаний МО учителей математики и информатики:</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1, проведено  28.08.16 г.</w:t>
      </w:r>
    </w:p>
    <w:p w:rsidR="00051319" w:rsidRPr="001302F4" w:rsidRDefault="00051319" w:rsidP="00051319">
      <w:pPr>
        <w:spacing w:after="0" w:line="240" w:lineRule="auto"/>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pStyle w:val="a7"/>
        <w:ind w:left="-14"/>
        <w:rPr>
          <w:rFonts w:ascii="Times New Roman" w:hAnsi="Times New Roman"/>
          <w:sz w:val="28"/>
          <w:szCs w:val="28"/>
        </w:rPr>
      </w:pPr>
      <w:r w:rsidRPr="001302F4">
        <w:rPr>
          <w:rFonts w:ascii="Times New Roman" w:hAnsi="Times New Roman"/>
          <w:sz w:val="28"/>
          <w:szCs w:val="28"/>
        </w:rPr>
        <w:lastRenderedPageBreak/>
        <w:t>1.   Утверждение нормативной документации- комплектов документов (образовательные программы, рабочие программы и их составляющие) по предметам математического цикла  МБОУ лицея №5 на 2015-2016 уч. год.</w:t>
      </w:r>
    </w:p>
    <w:p w:rsidR="00051319" w:rsidRPr="001302F4" w:rsidRDefault="00051319" w:rsidP="00051319">
      <w:pPr>
        <w:pStyle w:val="a7"/>
        <w:ind w:left="29" w:hanging="360"/>
        <w:rPr>
          <w:rFonts w:ascii="Times New Roman" w:hAnsi="Times New Roman"/>
          <w:sz w:val="28"/>
          <w:szCs w:val="28"/>
        </w:rPr>
      </w:pPr>
      <w:r w:rsidRPr="001302F4">
        <w:rPr>
          <w:rFonts w:ascii="Times New Roman" w:hAnsi="Times New Roman"/>
          <w:sz w:val="28"/>
          <w:szCs w:val="28"/>
        </w:rPr>
        <w:t xml:space="preserve">     2.    Планирование деятельности МО на 2016-2017 учебный год.</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3.    Анализ результатов государственной итоговой аттестации по предметам математического  цикла за 2015-2016  учебный  год.</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2, проведено  01.10.16 г.</w:t>
      </w:r>
    </w:p>
    <w:p w:rsidR="00051319" w:rsidRPr="001302F4" w:rsidRDefault="00051319" w:rsidP="00051319">
      <w:pPr>
        <w:pStyle w:val="a7"/>
        <w:ind w:left="-14"/>
        <w:jc w:val="both"/>
        <w:rPr>
          <w:rFonts w:ascii="Times New Roman" w:hAnsi="Times New Roman"/>
          <w:sz w:val="28"/>
          <w:szCs w:val="28"/>
        </w:rPr>
      </w:pPr>
      <w:r w:rsidRPr="001302F4">
        <w:rPr>
          <w:rFonts w:ascii="Times New Roman" w:hAnsi="Times New Roman"/>
          <w:sz w:val="28"/>
          <w:szCs w:val="28"/>
        </w:rPr>
        <w:t>Повестка дня: 1.   Вопросы преемственности курса математики начальной и средней школы.</w:t>
      </w:r>
    </w:p>
    <w:p w:rsidR="00051319" w:rsidRDefault="00051319" w:rsidP="00051319">
      <w:pPr>
        <w:pStyle w:val="a7"/>
        <w:ind w:left="-14"/>
        <w:jc w:val="both"/>
        <w:rPr>
          <w:rFonts w:ascii="Times New Roman" w:hAnsi="Times New Roman"/>
          <w:sz w:val="28"/>
          <w:szCs w:val="28"/>
          <w:u w:val="single"/>
        </w:rPr>
      </w:pPr>
      <w:r w:rsidRPr="001302F4">
        <w:rPr>
          <w:rFonts w:ascii="Times New Roman" w:hAnsi="Times New Roman"/>
          <w:sz w:val="28"/>
          <w:szCs w:val="28"/>
          <w:u w:val="single"/>
        </w:rPr>
        <w:t>Заседание МО № 3, проведено  28.11.16 г.</w:t>
      </w:r>
    </w:p>
    <w:p w:rsidR="002503AA" w:rsidRDefault="00C0378B" w:rsidP="002503AA">
      <w:pPr>
        <w:pStyle w:val="a7"/>
        <w:ind w:left="-14"/>
        <w:jc w:val="both"/>
        <w:rPr>
          <w:rFonts w:ascii="Times New Roman" w:hAnsi="Times New Roman"/>
          <w:sz w:val="28"/>
          <w:szCs w:val="28"/>
          <w:u w:val="single"/>
        </w:rPr>
      </w:pPr>
      <w:r>
        <w:rPr>
          <w:rFonts w:ascii="Times New Roman" w:hAnsi="Times New Roman"/>
          <w:sz w:val="28"/>
          <w:szCs w:val="28"/>
          <w:u w:val="single"/>
        </w:rPr>
        <w:t>Повестка дня:</w:t>
      </w:r>
    </w:p>
    <w:p w:rsidR="00051319" w:rsidRPr="001302F4" w:rsidRDefault="00051319" w:rsidP="002503AA">
      <w:pPr>
        <w:pStyle w:val="a7"/>
        <w:ind w:left="-14"/>
        <w:jc w:val="both"/>
        <w:rPr>
          <w:rFonts w:ascii="Times New Roman" w:hAnsi="Times New Roman"/>
          <w:sz w:val="28"/>
          <w:szCs w:val="28"/>
        </w:rPr>
      </w:pPr>
      <w:r w:rsidRPr="001302F4">
        <w:rPr>
          <w:rFonts w:ascii="Times New Roman" w:hAnsi="Times New Roman"/>
          <w:sz w:val="28"/>
          <w:szCs w:val="28"/>
        </w:rPr>
        <w:t>1.Отчет о проделанной работе за 1 четверть. Анализ образовательной ситуации учителей математики и информатики в рамках МБОУ лицея №5 за 1 четверть. Анализ результатов промежуточных аттестаций.</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2.Преподавание математики в выпускных классах. Особенности построения учебной деятельности.</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3.Результаты школьного тура олимпиад, городских туров.</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4.Анализ результатов 1 четверти, планирование деятельности.</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4, проведено  31.01.17 г.</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1.Анализ итогов образовательной деятельности в 3-ей четверти.</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2.Обсуждение  проблемы «Формирование активной жизненной позиции, умения вести диалог на уроках математики».</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5, проведено  31.03.17 г.</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1.Анализ итогов ВПР по математике.</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2.Способы наработки вычислительных навыков у учащихся.</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6, проведено  23.05.17 г.</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1.Анализ итогов учебного года.</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2.Постановка задач на будущий учебный год.</w:t>
      </w:r>
    </w:p>
    <w:p w:rsidR="00051319" w:rsidRPr="001302F4" w:rsidRDefault="00051319" w:rsidP="00051319">
      <w:pPr>
        <w:pStyle w:val="a4"/>
        <w:jc w:val="both"/>
        <w:rPr>
          <w:rFonts w:ascii="Times New Roman" w:hAnsi="Times New Roman"/>
          <w:i/>
          <w:sz w:val="28"/>
          <w:szCs w:val="28"/>
        </w:rPr>
      </w:pPr>
      <w:r w:rsidRPr="001302F4">
        <w:rPr>
          <w:rFonts w:ascii="Times New Roman" w:hAnsi="Times New Roman"/>
          <w:i/>
          <w:sz w:val="28"/>
          <w:szCs w:val="28"/>
        </w:rPr>
        <w:t>Темы заседаний МО учителей естественно-научного цикла:</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1, проведено  29.08.16 г.</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 xml:space="preserve">1.Анализ работы </w:t>
      </w:r>
      <w:r w:rsidRPr="001302F4">
        <w:rPr>
          <w:rFonts w:ascii="Times New Roman" w:eastAsia="Calibri" w:hAnsi="Times New Roman"/>
          <w:sz w:val="28"/>
          <w:szCs w:val="28"/>
        </w:rPr>
        <w:t xml:space="preserve"> МО в 2015-16 уч</w:t>
      </w:r>
      <w:r w:rsidRPr="001302F4">
        <w:rPr>
          <w:rFonts w:ascii="Times New Roman" w:hAnsi="Times New Roman"/>
          <w:sz w:val="28"/>
          <w:szCs w:val="28"/>
        </w:rPr>
        <w:t>ебном году.</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rPr>
        <w:t>2.А</w:t>
      </w:r>
      <w:r w:rsidRPr="001302F4">
        <w:rPr>
          <w:rFonts w:ascii="Times New Roman" w:eastAsia="Calibri" w:hAnsi="Times New Roman"/>
          <w:sz w:val="28"/>
          <w:szCs w:val="28"/>
        </w:rPr>
        <w:t>нализ результатов ГИА  выпускников  лицея 2015-16 уч</w:t>
      </w:r>
      <w:r w:rsidRPr="001302F4">
        <w:rPr>
          <w:rFonts w:ascii="Times New Roman" w:hAnsi="Times New Roman"/>
          <w:sz w:val="28"/>
          <w:szCs w:val="28"/>
        </w:rPr>
        <w:t>ебного</w:t>
      </w:r>
      <w:r w:rsidRPr="001302F4">
        <w:rPr>
          <w:rFonts w:ascii="Times New Roman" w:eastAsia="Calibri" w:hAnsi="Times New Roman"/>
          <w:sz w:val="28"/>
          <w:szCs w:val="28"/>
        </w:rPr>
        <w:t xml:space="preserve"> г</w:t>
      </w:r>
      <w:r w:rsidRPr="001302F4">
        <w:rPr>
          <w:rFonts w:ascii="Times New Roman" w:hAnsi="Times New Roman"/>
          <w:sz w:val="28"/>
          <w:szCs w:val="28"/>
        </w:rPr>
        <w:t>ода</w:t>
      </w:r>
      <w:r w:rsidRPr="001302F4">
        <w:rPr>
          <w:rFonts w:ascii="Times New Roman" w:eastAsia="Calibri" w:hAnsi="Times New Roman"/>
          <w:sz w:val="28"/>
          <w:szCs w:val="28"/>
        </w:rPr>
        <w:t xml:space="preserve"> по предметам естественно-научного цикла</w:t>
      </w:r>
      <w:r w:rsidRPr="001302F4">
        <w:rPr>
          <w:rFonts w:ascii="Times New Roman" w:hAnsi="Times New Roman"/>
          <w:sz w:val="28"/>
          <w:szCs w:val="28"/>
        </w:rPr>
        <w:t>.</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 xml:space="preserve">3.Обсуждение плана работы </w:t>
      </w:r>
      <w:r w:rsidRPr="001302F4">
        <w:rPr>
          <w:rFonts w:ascii="Times New Roman" w:eastAsia="Calibri" w:hAnsi="Times New Roman"/>
          <w:sz w:val="28"/>
          <w:szCs w:val="28"/>
        </w:rPr>
        <w:t xml:space="preserve"> МО в 2016-17 уч</w:t>
      </w:r>
      <w:r w:rsidRPr="001302F4">
        <w:rPr>
          <w:rFonts w:ascii="Times New Roman" w:hAnsi="Times New Roman"/>
          <w:sz w:val="28"/>
          <w:szCs w:val="28"/>
        </w:rPr>
        <w:t xml:space="preserve">ебном </w:t>
      </w:r>
      <w:r w:rsidRPr="001302F4">
        <w:rPr>
          <w:rFonts w:ascii="Times New Roman" w:eastAsia="Calibri" w:hAnsi="Times New Roman"/>
          <w:sz w:val="28"/>
          <w:szCs w:val="28"/>
        </w:rPr>
        <w:t xml:space="preserve"> году</w:t>
      </w:r>
      <w:r w:rsidRPr="001302F4">
        <w:rPr>
          <w:rFonts w:ascii="Times New Roman" w:hAnsi="Times New Roman"/>
          <w:sz w:val="28"/>
          <w:szCs w:val="28"/>
        </w:rPr>
        <w:t>.</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2, проведено  30.09.16 г.</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1.</w:t>
      </w:r>
      <w:r w:rsidRPr="001302F4">
        <w:rPr>
          <w:rFonts w:ascii="Times New Roman" w:eastAsia="Calibri" w:hAnsi="Times New Roman"/>
          <w:sz w:val="28"/>
          <w:szCs w:val="28"/>
        </w:rPr>
        <w:t>Организация и проведение 1 тура Всероссийских интеллектуально-творческих олимпиад по предметам естественно-научного цикла»</w:t>
      </w:r>
      <w:r w:rsidRPr="001302F4">
        <w:rPr>
          <w:rFonts w:ascii="Times New Roman" w:hAnsi="Times New Roman"/>
          <w:sz w:val="28"/>
          <w:szCs w:val="28"/>
        </w:rPr>
        <w:t>.</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rPr>
        <w:lastRenderedPageBreak/>
        <w:t>2.У</w:t>
      </w:r>
      <w:r w:rsidRPr="001302F4">
        <w:rPr>
          <w:rFonts w:ascii="Times New Roman" w:eastAsia="Calibri" w:hAnsi="Times New Roman"/>
          <w:sz w:val="28"/>
          <w:szCs w:val="28"/>
        </w:rPr>
        <w:t>части</w:t>
      </w:r>
      <w:r w:rsidRPr="001302F4">
        <w:rPr>
          <w:rFonts w:ascii="Times New Roman" w:hAnsi="Times New Roman"/>
          <w:sz w:val="28"/>
          <w:szCs w:val="28"/>
        </w:rPr>
        <w:t>е в вебинаре ИПК и ПРО  «</w:t>
      </w:r>
      <w:r w:rsidRPr="001302F4">
        <w:rPr>
          <w:rFonts w:ascii="Times New Roman" w:eastAsia="Calibri" w:hAnsi="Times New Roman"/>
          <w:sz w:val="28"/>
          <w:szCs w:val="28"/>
        </w:rPr>
        <w:t>Методические рекомендации по организации и проведению школного этапа 1 тура Всероссийской п</w:t>
      </w:r>
      <w:r w:rsidRPr="001302F4">
        <w:rPr>
          <w:rFonts w:ascii="Times New Roman" w:hAnsi="Times New Roman"/>
          <w:sz w:val="28"/>
          <w:szCs w:val="28"/>
        </w:rPr>
        <w:t>р</w:t>
      </w:r>
      <w:r w:rsidRPr="001302F4">
        <w:rPr>
          <w:rFonts w:ascii="Times New Roman" w:eastAsia="Calibri" w:hAnsi="Times New Roman"/>
          <w:sz w:val="28"/>
          <w:szCs w:val="28"/>
        </w:rPr>
        <w:t>едметной олимпиады по химии в 2016-17 уч</w:t>
      </w:r>
      <w:r w:rsidRPr="001302F4">
        <w:rPr>
          <w:rFonts w:ascii="Times New Roman" w:hAnsi="Times New Roman"/>
          <w:sz w:val="28"/>
          <w:szCs w:val="28"/>
        </w:rPr>
        <w:t>ебном</w:t>
      </w:r>
      <w:r w:rsidRPr="001302F4">
        <w:rPr>
          <w:rFonts w:ascii="Times New Roman" w:eastAsia="Calibri" w:hAnsi="Times New Roman"/>
          <w:sz w:val="28"/>
          <w:szCs w:val="28"/>
        </w:rPr>
        <w:t xml:space="preserve"> году»</w:t>
      </w:r>
      <w:r w:rsidRPr="001302F4">
        <w:rPr>
          <w:rFonts w:ascii="Times New Roman" w:hAnsi="Times New Roman"/>
          <w:sz w:val="28"/>
          <w:szCs w:val="28"/>
        </w:rPr>
        <w:t>.</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3, проведено  03.11.16 г.</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pStyle w:val="a7"/>
        <w:ind w:left="0"/>
        <w:jc w:val="both"/>
        <w:rPr>
          <w:rFonts w:ascii="Times New Roman" w:hAnsi="Times New Roman"/>
          <w:sz w:val="28"/>
          <w:szCs w:val="28"/>
        </w:rPr>
      </w:pPr>
      <w:r w:rsidRPr="001302F4">
        <w:rPr>
          <w:rFonts w:ascii="Times New Roman" w:hAnsi="Times New Roman"/>
          <w:sz w:val="28"/>
          <w:szCs w:val="28"/>
        </w:rPr>
        <w:t xml:space="preserve">1.Анализ результатов  </w:t>
      </w:r>
      <w:r w:rsidRPr="001302F4">
        <w:rPr>
          <w:rFonts w:ascii="Times New Roman" w:hAnsi="Times New Roman"/>
          <w:sz w:val="28"/>
          <w:szCs w:val="28"/>
          <w:lang w:val="en-US"/>
        </w:rPr>
        <w:t>III</w:t>
      </w:r>
      <w:r w:rsidRPr="001302F4">
        <w:rPr>
          <w:rFonts w:ascii="Times New Roman" w:hAnsi="Times New Roman"/>
          <w:sz w:val="28"/>
          <w:szCs w:val="28"/>
        </w:rPr>
        <w:t xml:space="preserve"> четверти по освоению дисциплин естественно- научного цикла учащимися МБОУ лицея №5.</w:t>
      </w:r>
    </w:p>
    <w:p w:rsidR="00051319" w:rsidRPr="001302F4" w:rsidRDefault="00051319" w:rsidP="00051319">
      <w:pPr>
        <w:pStyle w:val="a4"/>
        <w:jc w:val="both"/>
        <w:rPr>
          <w:rFonts w:ascii="Times New Roman" w:hAnsi="Times New Roman"/>
          <w:sz w:val="28"/>
          <w:szCs w:val="28"/>
        </w:rPr>
      </w:pPr>
      <w:r w:rsidRPr="001302F4">
        <w:rPr>
          <w:rFonts w:ascii="Times New Roman" w:eastAsia="Calibri" w:hAnsi="Times New Roman"/>
          <w:sz w:val="28"/>
          <w:szCs w:val="28"/>
        </w:rPr>
        <w:t xml:space="preserve">2. Участие в работе круглого стола по теме «Нововведения ЕГЭ и ОГЭ-2017 . </w:t>
      </w:r>
      <w:r w:rsidRPr="001302F4">
        <w:rPr>
          <w:rFonts w:ascii="Times New Roman" w:hAnsi="Times New Roman"/>
          <w:sz w:val="28"/>
          <w:szCs w:val="28"/>
        </w:rPr>
        <w:t>3.</w:t>
      </w:r>
      <w:r w:rsidRPr="001302F4">
        <w:rPr>
          <w:rFonts w:ascii="Times New Roman" w:eastAsia="Calibri" w:hAnsi="Times New Roman"/>
          <w:sz w:val="28"/>
          <w:szCs w:val="28"/>
        </w:rPr>
        <w:t>Анализ  результатов ГИА-2016  и планирование деятельности преподавателей дисциплин естественно-научного цикла МБОУ лицея №5 по подготовке обучающихся к прохождению  ГИА-2017»</w:t>
      </w:r>
      <w:r w:rsidRPr="001302F4">
        <w:rPr>
          <w:rFonts w:ascii="Times New Roman" w:hAnsi="Times New Roman"/>
          <w:sz w:val="28"/>
          <w:szCs w:val="28"/>
        </w:rPr>
        <w:t>.</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4, проведено  12.01.17 г.</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pStyle w:val="a7"/>
        <w:ind w:left="0"/>
        <w:jc w:val="both"/>
        <w:rPr>
          <w:rFonts w:ascii="Times New Roman" w:hAnsi="Times New Roman"/>
          <w:sz w:val="28"/>
          <w:szCs w:val="28"/>
        </w:rPr>
      </w:pPr>
      <w:r w:rsidRPr="001302F4">
        <w:rPr>
          <w:rFonts w:ascii="Times New Roman" w:hAnsi="Times New Roman"/>
          <w:sz w:val="28"/>
          <w:szCs w:val="28"/>
        </w:rPr>
        <w:t xml:space="preserve">1.Анализ результатов </w:t>
      </w:r>
      <w:r w:rsidRPr="001302F4">
        <w:rPr>
          <w:rFonts w:ascii="Times New Roman" w:hAnsi="Times New Roman"/>
          <w:sz w:val="28"/>
          <w:szCs w:val="28"/>
          <w:lang w:val="en-US"/>
        </w:rPr>
        <w:t>I</w:t>
      </w:r>
      <w:r w:rsidRPr="001302F4">
        <w:rPr>
          <w:rFonts w:ascii="Times New Roman" w:hAnsi="Times New Roman"/>
          <w:sz w:val="28"/>
          <w:szCs w:val="28"/>
        </w:rPr>
        <w:t xml:space="preserve"> полугодия по освоению дисциплин естественно-научного цикла учащимися МБОУ лицея №5.</w:t>
      </w:r>
    </w:p>
    <w:p w:rsidR="00051319" w:rsidRPr="001302F4" w:rsidRDefault="00051319" w:rsidP="00051319">
      <w:pPr>
        <w:pStyle w:val="a7"/>
        <w:ind w:left="0"/>
        <w:jc w:val="both"/>
        <w:rPr>
          <w:rFonts w:ascii="Times New Roman" w:hAnsi="Times New Roman"/>
          <w:sz w:val="28"/>
          <w:szCs w:val="28"/>
        </w:rPr>
      </w:pPr>
      <w:r w:rsidRPr="001302F4">
        <w:rPr>
          <w:rFonts w:ascii="Times New Roman" w:hAnsi="Times New Roman"/>
          <w:sz w:val="28"/>
          <w:szCs w:val="28"/>
        </w:rPr>
        <w:t>2.Анализ выполнения рабочих программ и утверждение корректировки рабочих программ при необходимости.</w:t>
      </w:r>
    </w:p>
    <w:p w:rsidR="00051319" w:rsidRPr="001302F4" w:rsidRDefault="00051319" w:rsidP="00051319">
      <w:pPr>
        <w:widowControl w:val="0"/>
        <w:suppressAutoHyphens/>
        <w:spacing w:after="0" w:line="240" w:lineRule="auto"/>
        <w:jc w:val="both"/>
        <w:rPr>
          <w:rFonts w:ascii="Times New Roman" w:hAnsi="Times New Roman"/>
          <w:sz w:val="28"/>
          <w:szCs w:val="28"/>
        </w:rPr>
      </w:pPr>
      <w:r w:rsidRPr="001302F4">
        <w:rPr>
          <w:rFonts w:ascii="Times New Roman" w:hAnsi="Times New Roman"/>
          <w:sz w:val="28"/>
          <w:szCs w:val="28"/>
        </w:rPr>
        <w:t xml:space="preserve">3.Круглый стол по теме:  «Всероссийские проверочные работы  в 5-х (биология) и 11-х (химия, физика и биология) классах как средство диагностики достижения предметных и метапредметных результатов учащихся по предметам естественно-научного цикла». </w:t>
      </w:r>
    </w:p>
    <w:p w:rsidR="00051319" w:rsidRPr="001302F4" w:rsidRDefault="00051319" w:rsidP="00051319">
      <w:pPr>
        <w:pStyle w:val="a7"/>
        <w:ind w:left="0"/>
        <w:jc w:val="both"/>
        <w:rPr>
          <w:rFonts w:ascii="Times New Roman" w:hAnsi="Times New Roman"/>
          <w:sz w:val="28"/>
          <w:szCs w:val="28"/>
        </w:rPr>
      </w:pPr>
      <w:r w:rsidRPr="001302F4">
        <w:rPr>
          <w:rFonts w:ascii="Times New Roman" w:hAnsi="Times New Roman"/>
          <w:sz w:val="28"/>
          <w:szCs w:val="28"/>
        </w:rPr>
        <w:t xml:space="preserve">4.Анализ результатов </w:t>
      </w:r>
      <w:r w:rsidRPr="001302F4">
        <w:rPr>
          <w:rFonts w:ascii="Times New Roman" w:hAnsi="Times New Roman"/>
          <w:sz w:val="28"/>
          <w:szCs w:val="28"/>
          <w:lang w:val="en-US"/>
        </w:rPr>
        <w:t>II</w:t>
      </w:r>
      <w:r w:rsidRPr="001302F4">
        <w:rPr>
          <w:rFonts w:ascii="Times New Roman" w:hAnsi="Times New Roman"/>
          <w:sz w:val="28"/>
          <w:szCs w:val="28"/>
        </w:rPr>
        <w:t xml:space="preserve"> тура предметных олимпиад по предметам естественно-научного цикла.</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5, проведено  29.03.17 г.</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pStyle w:val="a7"/>
        <w:ind w:left="-14"/>
        <w:jc w:val="both"/>
        <w:rPr>
          <w:rFonts w:ascii="Times New Roman" w:hAnsi="Times New Roman"/>
          <w:sz w:val="28"/>
          <w:szCs w:val="28"/>
        </w:rPr>
      </w:pPr>
      <w:r w:rsidRPr="001302F4">
        <w:rPr>
          <w:rFonts w:ascii="Times New Roman" w:hAnsi="Times New Roman"/>
          <w:sz w:val="28"/>
          <w:szCs w:val="28"/>
        </w:rPr>
        <w:t xml:space="preserve">1.Анализ результатов  </w:t>
      </w:r>
      <w:r w:rsidRPr="001302F4">
        <w:rPr>
          <w:rFonts w:ascii="Times New Roman" w:hAnsi="Times New Roman"/>
          <w:sz w:val="28"/>
          <w:szCs w:val="28"/>
          <w:lang w:val="en-US"/>
        </w:rPr>
        <w:t>III</w:t>
      </w:r>
      <w:r w:rsidRPr="001302F4">
        <w:rPr>
          <w:rFonts w:ascii="Times New Roman" w:hAnsi="Times New Roman"/>
          <w:sz w:val="28"/>
          <w:szCs w:val="28"/>
        </w:rPr>
        <w:t xml:space="preserve"> четверти по освоению дисциплин естественно- научного цикла учащимися МБОУ лицея №5.</w:t>
      </w:r>
    </w:p>
    <w:p w:rsidR="00051319" w:rsidRPr="001302F4" w:rsidRDefault="00051319" w:rsidP="00051319">
      <w:pPr>
        <w:pStyle w:val="a7"/>
        <w:ind w:left="29" w:hanging="360"/>
        <w:jc w:val="both"/>
        <w:rPr>
          <w:rFonts w:ascii="Times New Roman" w:hAnsi="Times New Roman"/>
          <w:sz w:val="28"/>
          <w:szCs w:val="28"/>
        </w:rPr>
      </w:pPr>
      <w:r w:rsidRPr="001302F4">
        <w:rPr>
          <w:rFonts w:ascii="Times New Roman" w:hAnsi="Times New Roman"/>
          <w:sz w:val="28"/>
          <w:szCs w:val="28"/>
        </w:rPr>
        <w:t xml:space="preserve">      2.Круглый стол (в рамках реализации методической темы МО)  по теме:   «Повышение профессиональной компетентности учителя как фактор обеспечения качества образования обучающихся в условиях ФГОС»</w:t>
      </w:r>
    </w:p>
    <w:p w:rsidR="00051319" w:rsidRPr="001302F4" w:rsidRDefault="00051319" w:rsidP="00051319">
      <w:pPr>
        <w:pStyle w:val="a7"/>
        <w:ind w:left="29" w:hanging="360"/>
        <w:jc w:val="both"/>
        <w:rPr>
          <w:rFonts w:ascii="Times New Roman" w:hAnsi="Times New Roman"/>
          <w:sz w:val="28"/>
          <w:szCs w:val="28"/>
        </w:rPr>
      </w:pPr>
      <w:r w:rsidRPr="001302F4">
        <w:rPr>
          <w:rFonts w:ascii="Times New Roman" w:hAnsi="Times New Roman"/>
          <w:sz w:val="28"/>
          <w:szCs w:val="28"/>
        </w:rPr>
        <w:t xml:space="preserve">      3.Отчет учителей МО об организации подготовки  учащихся лицея №5 к государственной итоговой аттестации по предметам естественно-научного цикла  в 2016-2017 учебном году.</w:t>
      </w:r>
    </w:p>
    <w:p w:rsidR="00051319" w:rsidRPr="001302F4" w:rsidRDefault="00051319" w:rsidP="00051319">
      <w:pPr>
        <w:pStyle w:val="a4"/>
        <w:jc w:val="both"/>
        <w:rPr>
          <w:rFonts w:ascii="Times New Roman" w:hAnsi="Times New Roman"/>
          <w:i/>
          <w:sz w:val="28"/>
          <w:szCs w:val="28"/>
        </w:rPr>
      </w:pPr>
      <w:r w:rsidRPr="001302F4">
        <w:rPr>
          <w:rFonts w:ascii="Times New Roman" w:hAnsi="Times New Roman"/>
          <w:i/>
          <w:sz w:val="28"/>
          <w:szCs w:val="28"/>
        </w:rPr>
        <w:t>Темы заседаний МО учителей физической культуры и ОБЖ:</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1, проведено  29.08.16 г.</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 xml:space="preserve">1.Анализ работы </w:t>
      </w:r>
      <w:r w:rsidRPr="001302F4">
        <w:rPr>
          <w:rFonts w:ascii="Times New Roman" w:eastAsia="Calibri" w:hAnsi="Times New Roman"/>
          <w:sz w:val="28"/>
          <w:szCs w:val="28"/>
        </w:rPr>
        <w:t xml:space="preserve"> МО в 2015-16 уч</w:t>
      </w:r>
      <w:r w:rsidRPr="001302F4">
        <w:rPr>
          <w:rFonts w:ascii="Times New Roman" w:hAnsi="Times New Roman"/>
          <w:sz w:val="28"/>
          <w:szCs w:val="28"/>
        </w:rPr>
        <w:t>ебном году.</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 xml:space="preserve">2. Обсуждение плана работы </w:t>
      </w:r>
      <w:r w:rsidRPr="001302F4">
        <w:rPr>
          <w:rFonts w:ascii="Times New Roman" w:eastAsia="Calibri" w:hAnsi="Times New Roman"/>
          <w:sz w:val="28"/>
          <w:szCs w:val="28"/>
        </w:rPr>
        <w:t xml:space="preserve"> МО в 2016-17 уч</w:t>
      </w:r>
      <w:r w:rsidRPr="001302F4">
        <w:rPr>
          <w:rFonts w:ascii="Times New Roman" w:hAnsi="Times New Roman"/>
          <w:sz w:val="28"/>
          <w:szCs w:val="28"/>
        </w:rPr>
        <w:t xml:space="preserve">ебном </w:t>
      </w:r>
      <w:r w:rsidRPr="001302F4">
        <w:rPr>
          <w:rFonts w:ascii="Times New Roman" w:eastAsia="Calibri" w:hAnsi="Times New Roman"/>
          <w:sz w:val="28"/>
          <w:szCs w:val="28"/>
        </w:rPr>
        <w:t xml:space="preserve"> году</w:t>
      </w:r>
      <w:r w:rsidRPr="001302F4">
        <w:rPr>
          <w:rFonts w:ascii="Times New Roman" w:hAnsi="Times New Roman"/>
          <w:sz w:val="28"/>
          <w:szCs w:val="28"/>
        </w:rPr>
        <w:t>.</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2, проведено  15.09.16 г.</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lastRenderedPageBreak/>
        <w:t>1. Участие в спортивных соревнованиях;</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2. Участие в городской спартакиаде;</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3. Выявление одаренных детей для участия в олимпиаде;</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4. Взаимопосещение  уроков.</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3, проведено  28.10.16 г.</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1. Выступление «</w:t>
      </w:r>
      <w:r w:rsidRPr="001302F4">
        <w:rPr>
          <w:rFonts w:ascii="Times New Roman" w:hAnsi="Times New Roman"/>
          <w:sz w:val="28"/>
          <w:szCs w:val="28"/>
          <w:shd w:val="clear" w:color="auto" w:fill="FFFFFF"/>
        </w:rPr>
        <w:t>Практические аспекты организации и проведения современного урока ФК в школе</w:t>
      </w:r>
      <w:r w:rsidRPr="001302F4">
        <w:rPr>
          <w:rFonts w:ascii="Times New Roman" w:hAnsi="Times New Roman"/>
          <w:sz w:val="28"/>
          <w:szCs w:val="28"/>
        </w:rPr>
        <w:t>».</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2. Обсуждение контрольных тестов и контрольных работ по физической культуре.</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4. Улучшение материальной базы по физической культуре</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4, проведено  11.11.16 г.</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1. Участие в Олимпиаде;</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2. Участие в городской спартакиаде;</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5, проведено  10.12.16 г.</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Повестка дня: Взаимопосещение уроков .</w:t>
      </w:r>
    </w:p>
    <w:p w:rsidR="00051319" w:rsidRPr="001302F4" w:rsidRDefault="00051319" w:rsidP="00051319">
      <w:pPr>
        <w:pStyle w:val="a4"/>
        <w:jc w:val="both"/>
        <w:rPr>
          <w:rFonts w:ascii="Times New Roman" w:hAnsi="Times New Roman"/>
          <w:sz w:val="28"/>
          <w:szCs w:val="28"/>
          <w:u w:val="single"/>
        </w:rPr>
      </w:pPr>
      <w:r w:rsidRPr="001302F4">
        <w:rPr>
          <w:rFonts w:ascii="Times New Roman" w:hAnsi="Times New Roman"/>
          <w:sz w:val="28"/>
          <w:szCs w:val="28"/>
          <w:u w:val="single"/>
        </w:rPr>
        <w:t>Заседание МО № 6, проведено  18.01.17 г.</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Тема. Выступление «</w:t>
      </w:r>
      <w:r w:rsidRPr="001302F4">
        <w:rPr>
          <w:rFonts w:ascii="Times New Roman" w:eastAsia="Calibri" w:hAnsi="Times New Roman"/>
          <w:sz w:val="28"/>
          <w:szCs w:val="28"/>
          <w:shd w:val="clear" w:color="auto" w:fill="FFFFFF"/>
        </w:rPr>
        <w:t>Теоретические и методические основы урока ФК в школе как учебно-воспитательного процесса</w:t>
      </w:r>
      <w:r w:rsidRPr="001302F4">
        <w:rPr>
          <w:rFonts w:ascii="Times New Roman" w:hAnsi="Times New Roman"/>
          <w:sz w:val="28"/>
          <w:szCs w:val="28"/>
        </w:rPr>
        <w:t>».</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Повестка дня:</w:t>
      </w:r>
    </w:p>
    <w:p w:rsidR="00051319" w:rsidRPr="002503AA" w:rsidRDefault="00051319" w:rsidP="00051319">
      <w:pPr>
        <w:spacing w:after="0" w:line="240" w:lineRule="auto"/>
        <w:jc w:val="both"/>
        <w:rPr>
          <w:rFonts w:ascii="Times New Roman" w:hAnsi="Times New Roman"/>
          <w:color w:val="000000" w:themeColor="text1"/>
          <w:sz w:val="28"/>
          <w:szCs w:val="28"/>
        </w:rPr>
      </w:pPr>
      <w:r w:rsidRPr="001302F4">
        <w:rPr>
          <w:rFonts w:ascii="Times New Roman" w:hAnsi="Times New Roman"/>
          <w:sz w:val="28"/>
          <w:szCs w:val="28"/>
        </w:rPr>
        <w:t xml:space="preserve">2.Выступление </w:t>
      </w:r>
      <w:r w:rsidRPr="002503AA">
        <w:rPr>
          <w:rFonts w:ascii="Times New Roman" w:hAnsi="Times New Roman"/>
          <w:color w:val="000000" w:themeColor="text1"/>
          <w:sz w:val="28"/>
          <w:szCs w:val="28"/>
        </w:rPr>
        <w:t>«</w:t>
      </w:r>
      <w:r w:rsidRPr="002503AA">
        <w:rPr>
          <w:rFonts w:ascii="Times New Roman" w:eastAsia="Calibri" w:hAnsi="Times New Roman"/>
          <w:color w:val="000000" w:themeColor="text1"/>
          <w:sz w:val="28"/>
          <w:szCs w:val="28"/>
          <w:shd w:val="clear" w:color="auto" w:fill="F5F7E7"/>
        </w:rPr>
        <w:t>Формирование и совершенствование жизненно важных двигательных умений и навыков</w:t>
      </w:r>
      <w:r w:rsidRPr="002503AA">
        <w:rPr>
          <w:rFonts w:ascii="Times New Roman" w:hAnsi="Times New Roman"/>
          <w:color w:val="000000" w:themeColor="text1"/>
          <w:sz w:val="28"/>
          <w:szCs w:val="28"/>
        </w:rPr>
        <w:t>».</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3. Об итогах Олимпиады.</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4. Проверка сохранности спортинвентаря;</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5. Взаимопосещение и взаимопомощь на уроке;</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6. Итоги участников спартакиады среди школьников.</w:t>
      </w:r>
    </w:p>
    <w:p w:rsidR="00051319" w:rsidRPr="001302F4" w:rsidRDefault="00051319" w:rsidP="00051319">
      <w:pPr>
        <w:pStyle w:val="a4"/>
        <w:jc w:val="both"/>
        <w:rPr>
          <w:rFonts w:ascii="Times New Roman" w:hAnsi="Times New Roman"/>
          <w:sz w:val="28"/>
          <w:szCs w:val="28"/>
        </w:rPr>
      </w:pPr>
      <w:r w:rsidRPr="001302F4">
        <w:rPr>
          <w:rFonts w:ascii="Times New Roman" w:hAnsi="Times New Roman"/>
          <w:sz w:val="28"/>
          <w:szCs w:val="28"/>
        </w:rPr>
        <w:t>7. Утверждение плана спортивных мероприятий на 2 полугодие.</w:t>
      </w:r>
    </w:p>
    <w:p w:rsidR="00051319" w:rsidRPr="001302F4" w:rsidRDefault="00051319" w:rsidP="00051319">
      <w:pPr>
        <w:spacing w:after="0" w:line="240" w:lineRule="auto"/>
        <w:jc w:val="both"/>
        <w:rPr>
          <w:rFonts w:ascii="Times New Roman" w:hAnsi="Times New Roman"/>
          <w:sz w:val="28"/>
          <w:szCs w:val="28"/>
          <w:u w:val="single"/>
        </w:rPr>
      </w:pPr>
      <w:r w:rsidRPr="001302F4">
        <w:rPr>
          <w:rFonts w:ascii="Times New Roman" w:hAnsi="Times New Roman"/>
          <w:sz w:val="28"/>
          <w:szCs w:val="28"/>
          <w:u w:val="single"/>
        </w:rPr>
        <w:t>Заседание МО №7 от 15.03.17г.</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Тема: «Подготовка творческой недели «ФК».</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w:t>
      </w:r>
      <w:r w:rsidRPr="001302F4">
        <w:rPr>
          <w:rFonts w:ascii="Times New Roman" w:eastAsia="Calibri" w:hAnsi="Times New Roman"/>
          <w:sz w:val="28"/>
          <w:szCs w:val="28"/>
        </w:rPr>
        <w:t>Задачи физического воспитания детей школьного возраста</w:t>
      </w:r>
      <w:r w:rsidRPr="001302F4">
        <w:rPr>
          <w:rFonts w:ascii="Times New Roman" w:hAnsi="Times New Roman"/>
          <w:sz w:val="28"/>
          <w:szCs w:val="28"/>
        </w:rPr>
        <w:t>».</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3. Выступление: «</w:t>
      </w:r>
      <w:r w:rsidRPr="001302F4">
        <w:rPr>
          <w:rFonts w:ascii="Times New Roman" w:eastAsia="Calibri" w:hAnsi="Times New Roman"/>
          <w:sz w:val="28"/>
          <w:szCs w:val="28"/>
          <w:shd w:val="clear" w:color="auto" w:fill="FFFFFF"/>
        </w:rPr>
        <w:t> Интерес к физической культуре как фактор, повышающий активность школьников</w:t>
      </w:r>
      <w:r w:rsidRPr="001302F4">
        <w:rPr>
          <w:rFonts w:ascii="Times New Roman" w:hAnsi="Times New Roman"/>
          <w:sz w:val="28"/>
          <w:szCs w:val="28"/>
        </w:rPr>
        <w:t>».</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4. Обсуждение работы между заседаниями</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5.Проведение «Дня здоровья»;</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 xml:space="preserve"> 6.Проверка спортинвентаря.</w:t>
      </w:r>
    </w:p>
    <w:p w:rsidR="00051319" w:rsidRPr="001302F4" w:rsidRDefault="00051319" w:rsidP="00051319">
      <w:pPr>
        <w:spacing w:after="0" w:line="240" w:lineRule="auto"/>
        <w:jc w:val="both"/>
        <w:rPr>
          <w:rFonts w:ascii="Times New Roman" w:hAnsi="Times New Roman"/>
          <w:sz w:val="28"/>
          <w:szCs w:val="28"/>
          <w:u w:val="single"/>
        </w:rPr>
      </w:pPr>
      <w:r w:rsidRPr="001302F4">
        <w:rPr>
          <w:rFonts w:ascii="Times New Roman" w:hAnsi="Times New Roman"/>
          <w:sz w:val="28"/>
          <w:szCs w:val="28"/>
          <w:u w:val="single"/>
        </w:rPr>
        <w:t>Заседание МО №8 от 24.05.17г.</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Тема «Анализ работы 2016 -2017уч.год».</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Повестка дня:</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1.Итоги городской спартакиады среди школьников.</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2. Планирование методической работы на 2017-2018уч.год.</w:t>
      </w:r>
    </w:p>
    <w:p w:rsidR="00051319" w:rsidRPr="001302F4" w:rsidRDefault="00051319" w:rsidP="00051319">
      <w:pPr>
        <w:spacing w:after="0" w:line="240" w:lineRule="auto"/>
        <w:jc w:val="both"/>
        <w:rPr>
          <w:rFonts w:ascii="Times New Roman" w:hAnsi="Times New Roman"/>
          <w:sz w:val="28"/>
          <w:szCs w:val="28"/>
        </w:rPr>
      </w:pPr>
      <w:r w:rsidRPr="001302F4">
        <w:rPr>
          <w:rFonts w:ascii="Times New Roman" w:hAnsi="Times New Roman"/>
          <w:sz w:val="28"/>
          <w:szCs w:val="28"/>
        </w:rPr>
        <w:t>3.Итоги спартакиады среди школьников</w:t>
      </w:r>
    </w:p>
    <w:p w:rsidR="00051319" w:rsidRPr="001302F4" w:rsidRDefault="00051319" w:rsidP="00051319">
      <w:pPr>
        <w:autoSpaceDE w:val="0"/>
        <w:autoSpaceDN w:val="0"/>
        <w:adjustRightInd w:val="0"/>
        <w:spacing w:after="0" w:line="240" w:lineRule="auto"/>
        <w:jc w:val="both"/>
        <w:rPr>
          <w:rFonts w:ascii="Times New Roman" w:hAnsi="Times New Roman"/>
          <w:bCs/>
          <w:sz w:val="28"/>
          <w:szCs w:val="28"/>
        </w:rPr>
      </w:pPr>
    </w:p>
    <w:p w:rsidR="00051319" w:rsidRPr="00E50B76" w:rsidRDefault="00051319" w:rsidP="00051319">
      <w:pPr>
        <w:widowControl w:val="0"/>
        <w:suppressAutoHyphens/>
        <w:autoSpaceDE w:val="0"/>
        <w:spacing w:after="0" w:line="240" w:lineRule="auto"/>
        <w:jc w:val="both"/>
        <w:rPr>
          <w:rFonts w:ascii="Times New Roman" w:hAnsi="Times New Roman"/>
          <w:b/>
          <w:sz w:val="28"/>
          <w:szCs w:val="28"/>
        </w:rPr>
      </w:pPr>
      <w:r w:rsidRPr="00E50B76">
        <w:rPr>
          <w:rFonts w:ascii="Times New Roman" w:hAnsi="Times New Roman"/>
          <w:b/>
          <w:sz w:val="28"/>
          <w:szCs w:val="28"/>
        </w:rPr>
        <w:lastRenderedPageBreak/>
        <w:t>3.7</w:t>
      </w:r>
      <w:r w:rsidRPr="00E50B76">
        <w:rPr>
          <w:rFonts w:ascii="Times New Roman" w:hAnsi="Times New Roman"/>
          <w:sz w:val="28"/>
          <w:szCs w:val="28"/>
        </w:rPr>
        <w:t>.</w:t>
      </w:r>
      <w:r w:rsidRPr="00E50B76">
        <w:rPr>
          <w:rFonts w:ascii="Times New Roman" w:hAnsi="Times New Roman"/>
          <w:b/>
          <w:sz w:val="28"/>
          <w:szCs w:val="28"/>
        </w:rPr>
        <w:t>Работа научно-методического совета.</w:t>
      </w:r>
    </w:p>
    <w:p w:rsidR="00051319" w:rsidRDefault="00051319" w:rsidP="00051319">
      <w:pPr>
        <w:shd w:val="clear" w:color="auto" w:fill="FFFFFF"/>
        <w:spacing w:after="0" w:line="240" w:lineRule="auto"/>
        <w:ind w:firstLine="567"/>
        <w:jc w:val="both"/>
        <w:rPr>
          <w:rFonts w:ascii="Times New Roman" w:hAnsi="Times New Roman"/>
          <w:color w:val="000000"/>
          <w:sz w:val="28"/>
          <w:szCs w:val="28"/>
        </w:rPr>
      </w:pPr>
      <w:r w:rsidRPr="007B53B3">
        <w:rPr>
          <w:rFonts w:ascii="Times New Roman" w:hAnsi="Times New Roman"/>
          <w:bCs/>
          <w:iCs/>
          <w:color w:val="000000"/>
          <w:sz w:val="28"/>
          <w:szCs w:val="28"/>
        </w:rPr>
        <w:t>К</w:t>
      </w:r>
      <w:r w:rsidRPr="007B53B3">
        <w:rPr>
          <w:rFonts w:ascii="Times New Roman" w:hAnsi="Times New Roman"/>
          <w:color w:val="000000"/>
          <w:sz w:val="28"/>
          <w:szCs w:val="28"/>
        </w:rPr>
        <w:t>оординирующим орг</w:t>
      </w:r>
      <w:r>
        <w:rPr>
          <w:rFonts w:ascii="Times New Roman" w:hAnsi="Times New Roman"/>
          <w:color w:val="000000"/>
          <w:sz w:val="28"/>
          <w:szCs w:val="28"/>
        </w:rPr>
        <w:t>аном методической работы в лицее является научно-методический совет</w:t>
      </w:r>
      <w:r w:rsidRPr="007B53B3">
        <w:rPr>
          <w:rFonts w:ascii="Times New Roman" w:hAnsi="Times New Roman"/>
          <w:color w:val="000000"/>
          <w:sz w:val="28"/>
          <w:szCs w:val="28"/>
        </w:rPr>
        <w:t>. Он</w:t>
      </w:r>
      <w:r w:rsidRPr="007B53B3">
        <w:rPr>
          <w:rStyle w:val="apple-converted-space"/>
          <w:color w:val="000000"/>
          <w:sz w:val="28"/>
          <w:szCs w:val="28"/>
        </w:rPr>
        <w:t> </w:t>
      </w:r>
      <w:r>
        <w:rPr>
          <w:rStyle w:val="apple-converted-space"/>
          <w:color w:val="000000"/>
          <w:sz w:val="28"/>
          <w:szCs w:val="28"/>
        </w:rPr>
        <w:t xml:space="preserve"> </w:t>
      </w:r>
      <w:r w:rsidRPr="007B53B3">
        <w:rPr>
          <w:rFonts w:ascii="Times New Roman" w:hAnsi="Times New Roman"/>
          <w:color w:val="000000"/>
          <w:sz w:val="28"/>
          <w:szCs w:val="28"/>
        </w:rPr>
        <w:t>осуществляет</w:t>
      </w:r>
      <w:r>
        <w:rPr>
          <w:rFonts w:ascii="Times New Roman" w:hAnsi="Times New Roman"/>
          <w:color w:val="000000"/>
          <w:sz w:val="28"/>
          <w:szCs w:val="28"/>
        </w:rPr>
        <w:t xml:space="preserve"> </w:t>
      </w:r>
      <w:r w:rsidRPr="007B53B3">
        <w:rPr>
          <w:rStyle w:val="apple-converted-space"/>
          <w:color w:val="000000"/>
          <w:sz w:val="28"/>
          <w:szCs w:val="28"/>
        </w:rPr>
        <w:t> </w:t>
      </w:r>
      <w:r>
        <w:rPr>
          <w:rFonts w:ascii="Times New Roman" w:hAnsi="Times New Roman"/>
          <w:color w:val="000000"/>
          <w:sz w:val="28"/>
          <w:szCs w:val="28"/>
        </w:rPr>
        <w:t>руководство научно-методической и учебно-методической</w:t>
      </w:r>
      <w:r w:rsidRPr="007B53B3">
        <w:rPr>
          <w:rFonts w:ascii="Times New Roman" w:hAnsi="Times New Roman"/>
          <w:color w:val="000000"/>
          <w:sz w:val="28"/>
          <w:szCs w:val="28"/>
        </w:rPr>
        <w:t xml:space="preserve"> деятельностью педагогического коллектива и реализует </w:t>
      </w:r>
      <w:r>
        <w:rPr>
          <w:rFonts w:ascii="Times New Roman" w:hAnsi="Times New Roman"/>
          <w:color w:val="000000"/>
          <w:sz w:val="28"/>
          <w:szCs w:val="28"/>
        </w:rPr>
        <w:t xml:space="preserve">задачи, поставленные Образовательными программами лицея. </w:t>
      </w:r>
    </w:p>
    <w:p w:rsidR="00051319" w:rsidRDefault="00051319" w:rsidP="00051319">
      <w:pPr>
        <w:shd w:val="clear" w:color="auto" w:fill="FFFFFF"/>
        <w:spacing w:after="0" w:line="240" w:lineRule="auto"/>
        <w:jc w:val="both"/>
        <w:rPr>
          <w:rFonts w:ascii="Times New Roman" w:hAnsi="Times New Roman"/>
          <w:color w:val="000000"/>
          <w:sz w:val="28"/>
          <w:szCs w:val="28"/>
        </w:rPr>
      </w:pPr>
      <w:r>
        <w:rPr>
          <w:rFonts w:ascii="Times New Roman" w:hAnsi="Times New Roman"/>
          <w:color w:val="FF0000"/>
          <w:sz w:val="28"/>
          <w:szCs w:val="28"/>
        </w:rPr>
        <w:t xml:space="preserve">       </w:t>
      </w:r>
      <w:r>
        <w:rPr>
          <w:rFonts w:ascii="Times New Roman" w:hAnsi="Times New Roman"/>
          <w:color w:val="000000"/>
          <w:sz w:val="28"/>
          <w:szCs w:val="28"/>
        </w:rPr>
        <w:t>В соответствии с планом работы первое</w:t>
      </w:r>
      <w:r w:rsidRPr="00AA53A8">
        <w:rPr>
          <w:rFonts w:ascii="Times New Roman" w:hAnsi="Times New Roman"/>
          <w:color w:val="000000"/>
          <w:sz w:val="28"/>
          <w:szCs w:val="28"/>
        </w:rPr>
        <w:t xml:space="preserve"> заседание научно-методического совета было посвящено проблеме </w:t>
      </w:r>
      <w:r w:rsidRPr="00F040D3">
        <w:rPr>
          <w:rFonts w:ascii="Times New Roman" w:hAnsi="Times New Roman"/>
          <w:i/>
          <w:color w:val="000000"/>
          <w:sz w:val="28"/>
          <w:szCs w:val="28"/>
        </w:rPr>
        <w:t>«Работа предметных МО как условие повышения профессионализма педагогов» (15.10.16г.).</w:t>
      </w:r>
      <w:r>
        <w:rPr>
          <w:rFonts w:ascii="Times New Roman" w:hAnsi="Times New Roman"/>
          <w:b/>
          <w:i/>
          <w:color w:val="000000"/>
          <w:sz w:val="28"/>
          <w:szCs w:val="28"/>
        </w:rPr>
        <w:t xml:space="preserve"> </w:t>
      </w:r>
      <w:r w:rsidRPr="00AA53A8">
        <w:rPr>
          <w:rFonts w:ascii="Times New Roman" w:hAnsi="Times New Roman"/>
          <w:color w:val="000000"/>
          <w:sz w:val="28"/>
          <w:szCs w:val="28"/>
        </w:rPr>
        <w:t xml:space="preserve">Значимость обсуждения данной проблемы связана </w:t>
      </w:r>
      <w:r>
        <w:rPr>
          <w:rFonts w:ascii="Times New Roman" w:hAnsi="Times New Roman"/>
          <w:color w:val="000000"/>
          <w:sz w:val="28"/>
          <w:szCs w:val="28"/>
        </w:rPr>
        <w:t xml:space="preserve">с необходимостью систематизации работы предметных МО по совершенствованию профессионализма учителей. </w:t>
      </w:r>
    </w:p>
    <w:p w:rsidR="00051319" w:rsidRDefault="00051319" w:rsidP="00051319">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Тема, ставшая предметом обсуждения на расширенном </w:t>
      </w:r>
      <w:r w:rsidRPr="00F040D3">
        <w:rPr>
          <w:rFonts w:ascii="Times New Roman" w:hAnsi="Times New Roman"/>
          <w:i/>
          <w:color w:val="000000"/>
          <w:sz w:val="28"/>
          <w:szCs w:val="28"/>
        </w:rPr>
        <w:t>заседании НМС</w:t>
      </w:r>
      <w:r w:rsidRPr="00F040D3">
        <w:rPr>
          <w:rFonts w:ascii="Times New Roman" w:hAnsi="Times New Roman"/>
          <w:color w:val="000000"/>
          <w:sz w:val="28"/>
          <w:szCs w:val="28"/>
        </w:rPr>
        <w:t xml:space="preserve">  </w:t>
      </w:r>
      <w:r w:rsidRPr="00F040D3">
        <w:rPr>
          <w:rFonts w:ascii="Times New Roman" w:hAnsi="Times New Roman"/>
          <w:i/>
          <w:color w:val="000000"/>
          <w:sz w:val="28"/>
          <w:szCs w:val="28"/>
        </w:rPr>
        <w:t>30.12.2016г. «Методическая работа как основной вид образовательной деятельности педагога».</w:t>
      </w:r>
      <w:r>
        <w:rPr>
          <w:rFonts w:ascii="Times New Roman" w:hAnsi="Times New Roman"/>
          <w:b/>
          <w:i/>
          <w:color w:val="000000"/>
          <w:sz w:val="28"/>
          <w:szCs w:val="28"/>
        </w:rPr>
        <w:t xml:space="preserve"> </w:t>
      </w:r>
      <w:r>
        <w:rPr>
          <w:rFonts w:ascii="Times New Roman" w:hAnsi="Times New Roman"/>
          <w:color w:val="000000"/>
          <w:sz w:val="28"/>
          <w:szCs w:val="28"/>
        </w:rPr>
        <w:t>С сообщениями об особенностях и значимости целенаправленной методической работы выступили Бабченкова М.А., Казанцева Н.В., Панасенко Л.Ф.  Особые акценты коллегами были сделаны на влиянии методической работы учителя на развитие мотивации учебной деятельности учащихся.</w:t>
      </w:r>
    </w:p>
    <w:p w:rsidR="00051319" w:rsidRDefault="00051319" w:rsidP="00051319">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28.02.2017г. проведено расширенное </w:t>
      </w:r>
      <w:r w:rsidRPr="00F040D3">
        <w:rPr>
          <w:rFonts w:ascii="Times New Roman" w:hAnsi="Times New Roman"/>
          <w:i/>
          <w:color w:val="000000"/>
          <w:sz w:val="28"/>
          <w:szCs w:val="28"/>
        </w:rPr>
        <w:t>заседание НМС по теме «Концепции модернизации содержания и технологий реализации предметов «Русский язык», «Математика», «Обществознание», «География», «Искусство», «Тех</w:t>
      </w:r>
      <w:r w:rsidR="00F040D3">
        <w:rPr>
          <w:rFonts w:ascii="Times New Roman" w:hAnsi="Times New Roman"/>
          <w:i/>
          <w:color w:val="000000"/>
          <w:sz w:val="28"/>
          <w:szCs w:val="28"/>
        </w:rPr>
        <w:t>нология», «Физическая культура»</w:t>
      </w:r>
      <w:r w:rsidRPr="00F040D3">
        <w:rPr>
          <w:rFonts w:ascii="Times New Roman" w:hAnsi="Times New Roman"/>
          <w:i/>
          <w:color w:val="000000"/>
          <w:sz w:val="28"/>
          <w:szCs w:val="28"/>
        </w:rPr>
        <w:t xml:space="preserve">. </w:t>
      </w:r>
      <w:r w:rsidRPr="00F040D3">
        <w:rPr>
          <w:rFonts w:ascii="Times New Roman" w:hAnsi="Times New Roman"/>
          <w:color w:val="000000"/>
          <w:sz w:val="28"/>
          <w:szCs w:val="28"/>
        </w:rPr>
        <w:t>С</w:t>
      </w:r>
      <w:r>
        <w:rPr>
          <w:rFonts w:ascii="Times New Roman" w:hAnsi="Times New Roman"/>
          <w:color w:val="000000"/>
          <w:sz w:val="28"/>
          <w:szCs w:val="28"/>
        </w:rPr>
        <w:t xml:space="preserve"> сообщениями об особенностях данных концепций выступили Косарева Е.В., Некрасова Е.П., Стогниенко Л.Р., Панасенко Л.Р., Бахарева А.А., Павлова Э.А., Бебех И.В.</w:t>
      </w:r>
    </w:p>
    <w:p w:rsidR="00051319" w:rsidRPr="00F040D3" w:rsidRDefault="00051319" w:rsidP="00051319">
      <w:pPr>
        <w:spacing w:after="0" w:line="240" w:lineRule="auto"/>
        <w:jc w:val="both"/>
        <w:rPr>
          <w:rFonts w:ascii="Times New Roman" w:hAnsi="Times New Roman"/>
          <w:sz w:val="28"/>
          <w:szCs w:val="28"/>
        </w:rPr>
      </w:pPr>
      <w:r>
        <w:rPr>
          <w:rFonts w:ascii="Times New Roman" w:hAnsi="Times New Roman"/>
          <w:color w:val="000000"/>
          <w:sz w:val="28"/>
          <w:szCs w:val="28"/>
        </w:rPr>
        <w:t xml:space="preserve">       30.03.2017г.</w:t>
      </w:r>
      <w:r w:rsidRPr="008838BF">
        <w:rPr>
          <w:rFonts w:ascii="Times New Roman" w:hAnsi="Times New Roman"/>
          <w:color w:val="000000"/>
          <w:sz w:val="28"/>
          <w:szCs w:val="28"/>
        </w:rPr>
        <w:t xml:space="preserve"> </w:t>
      </w:r>
      <w:r>
        <w:rPr>
          <w:rFonts w:ascii="Times New Roman" w:hAnsi="Times New Roman"/>
          <w:color w:val="000000"/>
          <w:sz w:val="28"/>
          <w:szCs w:val="28"/>
        </w:rPr>
        <w:t xml:space="preserve">проведено </w:t>
      </w:r>
      <w:r w:rsidRPr="00F040D3">
        <w:rPr>
          <w:rFonts w:ascii="Times New Roman" w:hAnsi="Times New Roman"/>
          <w:color w:val="000000"/>
          <w:sz w:val="28"/>
          <w:szCs w:val="28"/>
        </w:rPr>
        <w:t xml:space="preserve">расширенное </w:t>
      </w:r>
      <w:r w:rsidRPr="00F040D3">
        <w:rPr>
          <w:rFonts w:ascii="Times New Roman" w:hAnsi="Times New Roman"/>
          <w:i/>
          <w:color w:val="000000"/>
          <w:sz w:val="28"/>
          <w:szCs w:val="28"/>
        </w:rPr>
        <w:t>заседание НМС по теме  «Модель методической работы предметных МО».</w:t>
      </w:r>
      <w:r w:rsidRPr="00F040D3">
        <w:rPr>
          <w:rFonts w:ascii="Times New Roman" w:hAnsi="Times New Roman"/>
          <w:color w:val="000000"/>
          <w:sz w:val="28"/>
          <w:szCs w:val="28"/>
        </w:rPr>
        <w:t xml:space="preserve"> С сообщениями выступили руководители МО.</w:t>
      </w:r>
    </w:p>
    <w:p w:rsidR="00051319" w:rsidRDefault="00051319" w:rsidP="00051319">
      <w:pPr>
        <w:spacing w:after="0" w:line="240" w:lineRule="auto"/>
        <w:jc w:val="both"/>
        <w:rPr>
          <w:rFonts w:ascii="Times New Roman" w:hAnsi="Times New Roman"/>
          <w:b/>
          <w:sz w:val="28"/>
          <w:szCs w:val="28"/>
        </w:rPr>
      </w:pPr>
    </w:p>
    <w:p w:rsidR="00051319" w:rsidRPr="00E50B76" w:rsidRDefault="00051319" w:rsidP="00051319">
      <w:pPr>
        <w:spacing w:after="0" w:line="240" w:lineRule="auto"/>
        <w:jc w:val="both"/>
        <w:rPr>
          <w:rFonts w:ascii="Times New Roman" w:hAnsi="Times New Roman"/>
          <w:b/>
          <w:sz w:val="28"/>
          <w:szCs w:val="28"/>
        </w:rPr>
      </w:pPr>
      <w:r w:rsidRPr="00E50B76">
        <w:rPr>
          <w:rFonts w:ascii="Times New Roman" w:hAnsi="Times New Roman"/>
          <w:b/>
          <w:sz w:val="28"/>
          <w:szCs w:val="28"/>
        </w:rPr>
        <w:t xml:space="preserve">3.8.Популяризация собственного опыта (публикации и публичные выступления).  </w:t>
      </w:r>
    </w:p>
    <w:p w:rsidR="00051319" w:rsidRPr="00167393" w:rsidRDefault="00051319" w:rsidP="00051319">
      <w:pPr>
        <w:spacing w:after="0" w:line="240" w:lineRule="auto"/>
        <w:jc w:val="both"/>
        <w:rPr>
          <w:rFonts w:ascii="Times New Roman" w:hAnsi="Times New Roman"/>
          <w:sz w:val="28"/>
          <w:szCs w:val="28"/>
        </w:rPr>
      </w:pPr>
      <w:r>
        <w:rPr>
          <w:rFonts w:ascii="Times New Roman" w:hAnsi="Times New Roman"/>
          <w:sz w:val="28"/>
          <w:szCs w:val="28"/>
        </w:rPr>
        <w:t xml:space="preserve">       </w:t>
      </w:r>
      <w:r w:rsidRPr="00162D55">
        <w:rPr>
          <w:rFonts w:ascii="Times New Roman" w:hAnsi="Times New Roman"/>
          <w:sz w:val="28"/>
          <w:szCs w:val="28"/>
        </w:rPr>
        <w:t xml:space="preserve">В данном направлении работы активную позицию заняли </w:t>
      </w:r>
      <w:r>
        <w:rPr>
          <w:rFonts w:ascii="Times New Roman" w:hAnsi="Times New Roman"/>
          <w:b/>
          <w:sz w:val="28"/>
          <w:szCs w:val="28"/>
        </w:rPr>
        <w:t>12</w:t>
      </w:r>
      <w:r w:rsidRPr="00162D55">
        <w:rPr>
          <w:rFonts w:ascii="Times New Roman" w:hAnsi="Times New Roman"/>
          <w:b/>
          <w:sz w:val="28"/>
          <w:szCs w:val="28"/>
        </w:rPr>
        <w:t xml:space="preserve"> человек</w:t>
      </w:r>
      <w:r>
        <w:rPr>
          <w:rFonts w:ascii="Times New Roman" w:hAnsi="Times New Roman"/>
          <w:sz w:val="28"/>
          <w:szCs w:val="28"/>
        </w:rPr>
        <w:t xml:space="preserve">, что составляет </w:t>
      </w:r>
      <w:r>
        <w:rPr>
          <w:rFonts w:ascii="Times New Roman" w:hAnsi="Times New Roman"/>
          <w:b/>
          <w:sz w:val="28"/>
          <w:szCs w:val="28"/>
        </w:rPr>
        <w:t>40</w:t>
      </w:r>
      <w:r w:rsidRPr="00167393">
        <w:rPr>
          <w:rFonts w:ascii="Times New Roman" w:hAnsi="Times New Roman"/>
          <w:b/>
          <w:sz w:val="28"/>
          <w:szCs w:val="28"/>
        </w:rPr>
        <w:t>%</w:t>
      </w:r>
      <w:r>
        <w:rPr>
          <w:rFonts w:ascii="Times New Roman" w:hAnsi="Times New Roman"/>
          <w:sz w:val="28"/>
          <w:szCs w:val="28"/>
        </w:rPr>
        <w:t xml:space="preserve"> от общего числа учителей лицея</w:t>
      </w:r>
      <w:r w:rsidRPr="00162D55">
        <w:rPr>
          <w:rFonts w:ascii="Times New Roman" w:hAnsi="Times New Roman"/>
          <w:sz w:val="28"/>
          <w:szCs w:val="28"/>
        </w:rPr>
        <w:t xml:space="preserve">.  Всего </w:t>
      </w:r>
      <w:r>
        <w:rPr>
          <w:rFonts w:ascii="Times New Roman" w:hAnsi="Times New Roman"/>
          <w:sz w:val="28"/>
          <w:szCs w:val="28"/>
        </w:rPr>
        <w:t>за 2016-20ё7 учебный год учителями лицея</w:t>
      </w:r>
      <w:r w:rsidRPr="00162D55">
        <w:rPr>
          <w:rFonts w:ascii="Times New Roman" w:hAnsi="Times New Roman"/>
          <w:sz w:val="28"/>
          <w:szCs w:val="28"/>
        </w:rPr>
        <w:t xml:space="preserve"> </w:t>
      </w:r>
      <w:r>
        <w:rPr>
          <w:rFonts w:ascii="Times New Roman" w:hAnsi="Times New Roman"/>
          <w:b/>
          <w:sz w:val="28"/>
          <w:szCs w:val="28"/>
        </w:rPr>
        <w:t xml:space="preserve"> </w:t>
      </w:r>
      <w:r>
        <w:rPr>
          <w:rFonts w:ascii="Times New Roman" w:hAnsi="Times New Roman"/>
          <w:sz w:val="28"/>
          <w:szCs w:val="28"/>
        </w:rPr>
        <w:t>опубликовано</w:t>
      </w:r>
      <w:r>
        <w:rPr>
          <w:rFonts w:ascii="Times New Roman" w:hAnsi="Times New Roman"/>
          <w:b/>
          <w:sz w:val="28"/>
          <w:szCs w:val="28"/>
        </w:rPr>
        <w:t xml:space="preserve"> 85 </w:t>
      </w:r>
      <w:r>
        <w:rPr>
          <w:rFonts w:ascii="Times New Roman" w:hAnsi="Times New Roman"/>
          <w:sz w:val="28"/>
          <w:szCs w:val="28"/>
        </w:rPr>
        <w:t>работ.  Активную</w:t>
      </w:r>
      <w:r w:rsidRPr="00167393">
        <w:rPr>
          <w:rFonts w:ascii="Times New Roman" w:hAnsi="Times New Roman"/>
          <w:sz w:val="28"/>
          <w:szCs w:val="28"/>
          <w:lang w:val="de-DE"/>
        </w:rPr>
        <w:t xml:space="preserve"> </w:t>
      </w:r>
      <w:r>
        <w:rPr>
          <w:rFonts w:ascii="Times New Roman" w:hAnsi="Times New Roman"/>
          <w:sz w:val="28"/>
          <w:szCs w:val="28"/>
        </w:rPr>
        <w:t>позицию</w:t>
      </w:r>
      <w:r w:rsidRPr="00167393">
        <w:rPr>
          <w:rFonts w:ascii="Times New Roman" w:hAnsi="Times New Roman"/>
          <w:sz w:val="28"/>
          <w:szCs w:val="28"/>
          <w:lang w:val="de-DE"/>
        </w:rPr>
        <w:t xml:space="preserve"> </w:t>
      </w:r>
      <w:r>
        <w:rPr>
          <w:rFonts w:ascii="Times New Roman" w:hAnsi="Times New Roman"/>
          <w:sz w:val="28"/>
          <w:szCs w:val="28"/>
        </w:rPr>
        <w:t>заняли</w:t>
      </w:r>
      <w:r w:rsidRPr="00167393">
        <w:rPr>
          <w:rFonts w:ascii="Times New Roman" w:hAnsi="Times New Roman"/>
          <w:sz w:val="28"/>
          <w:szCs w:val="28"/>
          <w:lang w:val="de-DE"/>
        </w:rPr>
        <w:t xml:space="preserve"> </w:t>
      </w:r>
      <w:r>
        <w:rPr>
          <w:rFonts w:ascii="Times New Roman" w:hAnsi="Times New Roman"/>
          <w:sz w:val="28"/>
          <w:szCs w:val="28"/>
        </w:rPr>
        <w:t>учителя</w:t>
      </w:r>
      <w:r w:rsidRPr="00167393">
        <w:rPr>
          <w:rFonts w:ascii="Times New Roman" w:hAnsi="Times New Roman"/>
          <w:sz w:val="28"/>
          <w:szCs w:val="28"/>
          <w:lang w:val="de-DE"/>
        </w:rPr>
        <w:t xml:space="preserve">: </w:t>
      </w:r>
      <w:r w:rsidRPr="005871B1">
        <w:rPr>
          <w:rFonts w:ascii="Times New Roman" w:hAnsi="Times New Roman"/>
          <w:sz w:val="28"/>
          <w:szCs w:val="28"/>
        </w:rPr>
        <w:t>Бабченкова</w:t>
      </w:r>
      <w:r w:rsidRPr="00167393">
        <w:rPr>
          <w:rFonts w:ascii="Times New Roman" w:hAnsi="Times New Roman"/>
          <w:sz w:val="28"/>
          <w:szCs w:val="28"/>
          <w:lang w:val="de-DE"/>
        </w:rPr>
        <w:t xml:space="preserve"> </w:t>
      </w:r>
      <w:r w:rsidRPr="005871B1">
        <w:rPr>
          <w:rFonts w:ascii="Times New Roman" w:hAnsi="Times New Roman"/>
          <w:sz w:val="28"/>
          <w:szCs w:val="28"/>
        </w:rPr>
        <w:t>М</w:t>
      </w:r>
      <w:r w:rsidRPr="00167393">
        <w:rPr>
          <w:rFonts w:ascii="Times New Roman" w:hAnsi="Times New Roman"/>
          <w:sz w:val="28"/>
          <w:szCs w:val="28"/>
          <w:lang w:val="de-DE"/>
        </w:rPr>
        <w:t>.</w:t>
      </w:r>
      <w:r w:rsidRPr="005871B1">
        <w:rPr>
          <w:rFonts w:ascii="Times New Roman" w:hAnsi="Times New Roman"/>
          <w:sz w:val="28"/>
          <w:szCs w:val="28"/>
        </w:rPr>
        <w:t>А</w:t>
      </w:r>
      <w:r w:rsidRPr="00167393">
        <w:rPr>
          <w:rFonts w:ascii="Times New Roman" w:hAnsi="Times New Roman"/>
          <w:sz w:val="28"/>
          <w:szCs w:val="28"/>
          <w:lang w:val="de-DE"/>
        </w:rPr>
        <w:t xml:space="preserve">., </w:t>
      </w:r>
      <w:r w:rsidRPr="005871B1">
        <w:rPr>
          <w:rFonts w:ascii="Times New Roman" w:hAnsi="Times New Roman"/>
          <w:sz w:val="28"/>
          <w:szCs w:val="28"/>
        </w:rPr>
        <w:t>Бебех</w:t>
      </w:r>
      <w:r w:rsidRPr="00167393">
        <w:rPr>
          <w:rFonts w:ascii="Times New Roman" w:hAnsi="Times New Roman"/>
          <w:sz w:val="28"/>
          <w:szCs w:val="28"/>
          <w:lang w:val="de-DE"/>
        </w:rPr>
        <w:t xml:space="preserve"> </w:t>
      </w:r>
      <w:r w:rsidRPr="005871B1">
        <w:rPr>
          <w:rFonts w:ascii="Times New Roman" w:hAnsi="Times New Roman"/>
          <w:sz w:val="28"/>
          <w:szCs w:val="28"/>
        </w:rPr>
        <w:t>И</w:t>
      </w:r>
      <w:r w:rsidRPr="00167393">
        <w:rPr>
          <w:rFonts w:ascii="Times New Roman" w:hAnsi="Times New Roman"/>
          <w:sz w:val="28"/>
          <w:szCs w:val="28"/>
          <w:lang w:val="de-DE"/>
        </w:rPr>
        <w:t>.</w:t>
      </w:r>
      <w:r w:rsidRPr="005871B1">
        <w:rPr>
          <w:rFonts w:ascii="Times New Roman" w:hAnsi="Times New Roman"/>
          <w:sz w:val="28"/>
          <w:szCs w:val="28"/>
        </w:rPr>
        <w:t>В</w:t>
      </w:r>
      <w:r w:rsidRPr="00167393">
        <w:rPr>
          <w:rFonts w:ascii="Times New Roman" w:hAnsi="Times New Roman"/>
          <w:sz w:val="28"/>
          <w:szCs w:val="28"/>
          <w:lang w:val="de-DE"/>
        </w:rPr>
        <w:t xml:space="preserve">., </w:t>
      </w:r>
      <w:r w:rsidRPr="005871B1">
        <w:rPr>
          <w:rFonts w:ascii="Times New Roman" w:hAnsi="Times New Roman"/>
          <w:sz w:val="28"/>
          <w:szCs w:val="28"/>
        </w:rPr>
        <w:t>Бебех</w:t>
      </w:r>
      <w:r w:rsidRPr="00167393">
        <w:rPr>
          <w:rFonts w:ascii="Times New Roman" w:hAnsi="Times New Roman"/>
          <w:sz w:val="28"/>
          <w:szCs w:val="28"/>
          <w:lang w:val="de-DE"/>
        </w:rPr>
        <w:t xml:space="preserve"> </w:t>
      </w:r>
      <w:r w:rsidRPr="005871B1">
        <w:rPr>
          <w:rFonts w:ascii="Times New Roman" w:hAnsi="Times New Roman"/>
          <w:sz w:val="28"/>
          <w:szCs w:val="28"/>
        </w:rPr>
        <w:t>Г</w:t>
      </w:r>
      <w:r w:rsidRPr="00167393">
        <w:rPr>
          <w:rFonts w:ascii="Times New Roman" w:hAnsi="Times New Roman"/>
          <w:sz w:val="28"/>
          <w:szCs w:val="28"/>
          <w:lang w:val="de-DE"/>
        </w:rPr>
        <w:t>.</w:t>
      </w:r>
      <w:r w:rsidRPr="005871B1">
        <w:rPr>
          <w:rFonts w:ascii="Times New Roman" w:hAnsi="Times New Roman"/>
          <w:sz w:val="28"/>
          <w:szCs w:val="28"/>
        </w:rPr>
        <w:t>В</w:t>
      </w:r>
      <w:r w:rsidRPr="00167393">
        <w:rPr>
          <w:rFonts w:ascii="Times New Roman" w:hAnsi="Times New Roman"/>
          <w:sz w:val="28"/>
          <w:szCs w:val="28"/>
          <w:lang w:val="de-DE"/>
        </w:rPr>
        <w:t xml:space="preserve">.,  </w:t>
      </w:r>
      <w:r w:rsidRPr="005871B1">
        <w:rPr>
          <w:rFonts w:ascii="Times New Roman" w:hAnsi="Times New Roman"/>
          <w:sz w:val="28"/>
          <w:szCs w:val="28"/>
        </w:rPr>
        <w:t>Иванова</w:t>
      </w:r>
      <w:r w:rsidRPr="00167393">
        <w:rPr>
          <w:rFonts w:ascii="Times New Roman" w:hAnsi="Times New Roman"/>
          <w:sz w:val="28"/>
          <w:szCs w:val="28"/>
          <w:lang w:val="de-DE"/>
        </w:rPr>
        <w:t xml:space="preserve"> </w:t>
      </w:r>
      <w:r w:rsidRPr="005871B1">
        <w:rPr>
          <w:rFonts w:ascii="Times New Roman" w:hAnsi="Times New Roman"/>
          <w:sz w:val="28"/>
          <w:szCs w:val="28"/>
        </w:rPr>
        <w:t>И</w:t>
      </w:r>
      <w:r w:rsidRPr="00167393">
        <w:rPr>
          <w:rFonts w:ascii="Times New Roman" w:hAnsi="Times New Roman"/>
          <w:sz w:val="28"/>
          <w:szCs w:val="28"/>
          <w:lang w:val="de-DE"/>
        </w:rPr>
        <w:t>.</w:t>
      </w:r>
      <w:r w:rsidRPr="005871B1">
        <w:rPr>
          <w:rFonts w:ascii="Times New Roman" w:hAnsi="Times New Roman"/>
          <w:sz w:val="28"/>
          <w:szCs w:val="28"/>
        </w:rPr>
        <w:t>С</w:t>
      </w:r>
      <w:r w:rsidRPr="00167393">
        <w:rPr>
          <w:rFonts w:ascii="Times New Roman" w:hAnsi="Times New Roman"/>
          <w:sz w:val="28"/>
          <w:szCs w:val="28"/>
          <w:lang w:val="de-DE"/>
        </w:rPr>
        <w:t xml:space="preserve">., </w:t>
      </w:r>
      <w:r w:rsidRPr="005871B1">
        <w:rPr>
          <w:rFonts w:ascii="Times New Roman" w:hAnsi="Times New Roman"/>
          <w:sz w:val="28"/>
          <w:szCs w:val="28"/>
        </w:rPr>
        <w:t>Казанцева</w:t>
      </w:r>
      <w:r w:rsidRPr="00167393">
        <w:rPr>
          <w:rFonts w:ascii="Times New Roman" w:hAnsi="Times New Roman"/>
          <w:sz w:val="28"/>
          <w:szCs w:val="28"/>
          <w:lang w:val="de-DE"/>
        </w:rPr>
        <w:t xml:space="preserve"> </w:t>
      </w:r>
      <w:r w:rsidRPr="005871B1">
        <w:rPr>
          <w:rFonts w:ascii="Times New Roman" w:hAnsi="Times New Roman"/>
          <w:sz w:val="28"/>
          <w:szCs w:val="28"/>
        </w:rPr>
        <w:t>Н</w:t>
      </w:r>
      <w:r w:rsidRPr="00167393">
        <w:rPr>
          <w:rFonts w:ascii="Times New Roman" w:hAnsi="Times New Roman"/>
          <w:sz w:val="28"/>
          <w:szCs w:val="28"/>
          <w:lang w:val="de-DE"/>
        </w:rPr>
        <w:t>.</w:t>
      </w:r>
      <w:r w:rsidRPr="005871B1">
        <w:rPr>
          <w:rFonts w:ascii="Times New Roman" w:hAnsi="Times New Roman"/>
          <w:sz w:val="28"/>
          <w:szCs w:val="28"/>
        </w:rPr>
        <w:t>В</w:t>
      </w:r>
      <w:r w:rsidRPr="00167393">
        <w:rPr>
          <w:rFonts w:ascii="Times New Roman" w:hAnsi="Times New Roman"/>
          <w:sz w:val="28"/>
          <w:szCs w:val="28"/>
          <w:lang w:val="de-DE"/>
        </w:rPr>
        <w:t xml:space="preserve">., </w:t>
      </w:r>
      <w:r w:rsidRPr="005871B1">
        <w:rPr>
          <w:rFonts w:ascii="Times New Roman" w:hAnsi="Times New Roman"/>
          <w:sz w:val="28"/>
          <w:szCs w:val="28"/>
        </w:rPr>
        <w:t>Косарева</w:t>
      </w:r>
      <w:r w:rsidRPr="00167393">
        <w:rPr>
          <w:rFonts w:ascii="Times New Roman" w:hAnsi="Times New Roman"/>
          <w:sz w:val="28"/>
          <w:szCs w:val="28"/>
          <w:lang w:val="de-DE"/>
        </w:rPr>
        <w:t xml:space="preserve"> </w:t>
      </w:r>
      <w:r w:rsidRPr="005871B1">
        <w:rPr>
          <w:rFonts w:ascii="Times New Roman" w:hAnsi="Times New Roman"/>
          <w:sz w:val="28"/>
          <w:szCs w:val="28"/>
        </w:rPr>
        <w:t>Е</w:t>
      </w:r>
      <w:r w:rsidRPr="00167393">
        <w:rPr>
          <w:rFonts w:ascii="Times New Roman" w:hAnsi="Times New Roman"/>
          <w:sz w:val="28"/>
          <w:szCs w:val="28"/>
          <w:lang w:val="de-DE"/>
        </w:rPr>
        <w:t>.</w:t>
      </w:r>
      <w:r w:rsidRPr="005871B1">
        <w:rPr>
          <w:rFonts w:ascii="Times New Roman" w:hAnsi="Times New Roman"/>
          <w:sz w:val="28"/>
          <w:szCs w:val="28"/>
        </w:rPr>
        <w:t>В</w:t>
      </w:r>
      <w:r w:rsidRPr="00167393">
        <w:rPr>
          <w:rFonts w:ascii="Times New Roman" w:hAnsi="Times New Roman"/>
          <w:sz w:val="28"/>
          <w:szCs w:val="28"/>
          <w:lang w:val="de-DE"/>
        </w:rPr>
        <w:t xml:space="preserve">., </w:t>
      </w:r>
      <w:r w:rsidRPr="005871B1">
        <w:rPr>
          <w:rFonts w:ascii="Times New Roman" w:hAnsi="Times New Roman"/>
          <w:sz w:val="28"/>
          <w:szCs w:val="28"/>
        </w:rPr>
        <w:t>Краснова</w:t>
      </w:r>
      <w:r w:rsidRPr="00167393">
        <w:rPr>
          <w:rFonts w:ascii="Times New Roman" w:hAnsi="Times New Roman"/>
          <w:sz w:val="28"/>
          <w:szCs w:val="28"/>
          <w:lang w:val="de-DE"/>
        </w:rPr>
        <w:t xml:space="preserve"> </w:t>
      </w:r>
      <w:r w:rsidRPr="005871B1">
        <w:rPr>
          <w:rFonts w:ascii="Times New Roman" w:hAnsi="Times New Roman"/>
          <w:sz w:val="28"/>
          <w:szCs w:val="28"/>
        </w:rPr>
        <w:t>Л</w:t>
      </w:r>
      <w:r w:rsidRPr="00167393">
        <w:rPr>
          <w:rFonts w:ascii="Times New Roman" w:hAnsi="Times New Roman"/>
          <w:sz w:val="28"/>
          <w:szCs w:val="28"/>
          <w:lang w:val="de-DE"/>
        </w:rPr>
        <w:t>.</w:t>
      </w:r>
      <w:r w:rsidRPr="005871B1">
        <w:rPr>
          <w:rFonts w:ascii="Times New Roman" w:hAnsi="Times New Roman"/>
          <w:sz w:val="28"/>
          <w:szCs w:val="28"/>
        </w:rPr>
        <w:t>А</w:t>
      </w:r>
      <w:r w:rsidRPr="00167393">
        <w:rPr>
          <w:rFonts w:ascii="Times New Roman" w:hAnsi="Times New Roman"/>
          <w:sz w:val="28"/>
          <w:szCs w:val="28"/>
          <w:lang w:val="de-DE"/>
        </w:rPr>
        <w:t xml:space="preserve">., </w:t>
      </w:r>
      <w:r w:rsidRPr="005871B1">
        <w:rPr>
          <w:rFonts w:ascii="Times New Roman" w:hAnsi="Times New Roman"/>
          <w:sz w:val="28"/>
          <w:szCs w:val="28"/>
        </w:rPr>
        <w:t>Кутько</w:t>
      </w:r>
      <w:r w:rsidRPr="00167393">
        <w:rPr>
          <w:rFonts w:ascii="Times New Roman" w:hAnsi="Times New Roman"/>
          <w:sz w:val="28"/>
          <w:szCs w:val="28"/>
          <w:lang w:val="de-DE"/>
        </w:rPr>
        <w:t xml:space="preserve"> </w:t>
      </w:r>
      <w:r w:rsidRPr="005871B1">
        <w:rPr>
          <w:rFonts w:ascii="Times New Roman" w:hAnsi="Times New Roman"/>
          <w:sz w:val="28"/>
          <w:szCs w:val="28"/>
        </w:rPr>
        <w:t>Н</w:t>
      </w:r>
      <w:r w:rsidRPr="00167393">
        <w:rPr>
          <w:rFonts w:ascii="Times New Roman" w:hAnsi="Times New Roman"/>
          <w:sz w:val="28"/>
          <w:szCs w:val="28"/>
          <w:lang w:val="de-DE"/>
        </w:rPr>
        <w:t>.</w:t>
      </w:r>
      <w:r w:rsidRPr="005871B1">
        <w:rPr>
          <w:rFonts w:ascii="Times New Roman" w:hAnsi="Times New Roman"/>
          <w:sz w:val="28"/>
          <w:szCs w:val="28"/>
        </w:rPr>
        <w:t>А</w:t>
      </w:r>
      <w:r w:rsidRPr="00167393">
        <w:rPr>
          <w:rFonts w:ascii="Times New Roman" w:hAnsi="Times New Roman"/>
          <w:sz w:val="28"/>
          <w:szCs w:val="28"/>
          <w:lang w:val="de-DE"/>
        </w:rPr>
        <w:t xml:space="preserve">., </w:t>
      </w:r>
      <w:r w:rsidRPr="005871B1">
        <w:rPr>
          <w:rFonts w:ascii="Times New Roman" w:hAnsi="Times New Roman"/>
          <w:sz w:val="28"/>
          <w:szCs w:val="28"/>
        </w:rPr>
        <w:t>Логунова</w:t>
      </w:r>
      <w:r w:rsidRPr="00167393">
        <w:rPr>
          <w:rFonts w:ascii="Times New Roman" w:hAnsi="Times New Roman"/>
          <w:sz w:val="28"/>
          <w:szCs w:val="28"/>
          <w:lang w:val="de-DE"/>
        </w:rPr>
        <w:t xml:space="preserve"> </w:t>
      </w:r>
      <w:r w:rsidRPr="005871B1">
        <w:rPr>
          <w:rFonts w:ascii="Times New Roman" w:hAnsi="Times New Roman"/>
          <w:sz w:val="28"/>
          <w:szCs w:val="28"/>
        </w:rPr>
        <w:t>Л</w:t>
      </w:r>
      <w:r w:rsidRPr="00167393">
        <w:rPr>
          <w:rFonts w:ascii="Times New Roman" w:hAnsi="Times New Roman"/>
          <w:sz w:val="28"/>
          <w:szCs w:val="28"/>
          <w:lang w:val="de-DE"/>
        </w:rPr>
        <w:t>.</w:t>
      </w:r>
      <w:r w:rsidRPr="005871B1">
        <w:rPr>
          <w:rFonts w:ascii="Times New Roman" w:hAnsi="Times New Roman"/>
          <w:sz w:val="28"/>
          <w:szCs w:val="28"/>
        </w:rPr>
        <w:t>П</w:t>
      </w:r>
      <w:r w:rsidRPr="00167393">
        <w:rPr>
          <w:rFonts w:ascii="Times New Roman" w:hAnsi="Times New Roman"/>
          <w:sz w:val="28"/>
          <w:szCs w:val="28"/>
          <w:lang w:val="de-DE"/>
        </w:rPr>
        <w:t xml:space="preserve">., </w:t>
      </w:r>
      <w:r w:rsidRPr="005871B1">
        <w:rPr>
          <w:rFonts w:ascii="Times New Roman" w:hAnsi="Times New Roman"/>
          <w:sz w:val="28"/>
          <w:szCs w:val="28"/>
        </w:rPr>
        <w:t>Панасенко</w:t>
      </w:r>
      <w:r w:rsidRPr="00167393">
        <w:rPr>
          <w:rFonts w:ascii="Times New Roman" w:hAnsi="Times New Roman"/>
          <w:sz w:val="28"/>
          <w:szCs w:val="28"/>
          <w:lang w:val="de-DE"/>
        </w:rPr>
        <w:t xml:space="preserve"> </w:t>
      </w:r>
      <w:r w:rsidRPr="005871B1">
        <w:rPr>
          <w:rFonts w:ascii="Times New Roman" w:hAnsi="Times New Roman"/>
          <w:sz w:val="28"/>
          <w:szCs w:val="28"/>
        </w:rPr>
        <w:t>Л</w:t>
      </w:r>
      <w:r w:rsidRPr="00167393">
        <w:rPr>
          <w:rFonts w:ascii="Times New Roman" w:hAnsi="Times New Roman"/>
          <w:sz w:val="28"/>
          <w:szCs w:val="28"/>
          <w:lang w:val="de-DE"/>
        </w:rPr>
        <w:t>.</w:t>
      </w:r>
      <w:r w:rsidRPr="005871B1">
        <w:rPr>
          <w:rFonts w:ascii="Times New Roman" w:hAnsi="Times New Roman"/>
          <w:sz w:val="28"/>
          <w:szCs w:val="28"/>
        </w:rPr>
        <w:t>Ф</w:t>
      </w:r>
      <w:r w:rsidRPr="00167393">
        <w:rPr>
          <w:rFonts w:ascii="Times New Roman" w:hAnsi="Times New Roman"/>
          <w:sz w:val="28"/>
          <w:szCs w:val="28"/>
          <w:lang w:val="de-DE"/>
        </w:rPr>
        <w:t xml:space="preserve">., </w:t>
      </w:r>
      <w:r>
        <w:rPr>
          <w:rFonts w:ascii="Times New Roman" w:hAnsi="Times New Roman"/>
          <w:sz w:val="28"/>
          <w:szCs w:val="28"/>
        </w:rPr>
        <w:t>Письменская</w:t>
      </w:r>
      <w:r w:rsidRPr="00167393">
        <w:rPr>
          <w:rFonts w:ascii="Times New Roman" w:hAnsi="Times New Roman"/>
          <w:sz w:val="28"/>
          <w:szCs w:val="28"/>
          <w:lang w:val="de-DE"/>
        </w:rPr>
        <w:t xml:space="preserve"> </w:t>
      </w:r>
      <w:r>
        <w:rPr>
          <w:rFonts w:ascii="Times New Roman" w:hAnsi="Times New Roman"/>
          <w:sz w:val="28"/>
          <w:szCs w:val="28"/>
        </w:rPr>
        <w:t>Н</w:t>
      </w:r>
      <w:r w:rsidRPr="00167393">
        <w:rPr>
          <w:rFonts w:ascii="Times New Roman" w:hAnsi="Times New Roman"/>
          <w:sz w:val="28"/>
          <w:szCs w:val="28"/>
          <w:lang w:val="de-DE"/>
        </w:rPr>
        <w:t>.</w:t>
      </w:r>
      <w:r>
        <w:rPr>
          <w:rFonts w:ascii="Times New Roman" w:hAnsi="Times New Roman"/>
          <w:sz w:val="28"/>
          <w:szCs w:val="28"/>
        </w:rPr>
        <w:t>Н</w:t>
      </w:r>
      <w:r w:rsidRPr="00167393">
        <w:rPr>
          <w:rFonts w:ascii="Times New Roman" w:hAnsi="Times New Roman"/>
          <w:sz w:val="28"/>
          <w:szCs w:val="28"/>
          <w:lang w:val="de-DE"/>
        </w:rPr>
        <w:t xml:space="preserve">., </w:t>
      </w:r>
      <w:r w:rsidRPr="005871B1">
        <w:rPr>
          <w:rFonts w:ascii="Times New Roman" w:hAnsi="Times New Roman"/>
          <w:sz w:val="28"/>
          <w:szCs w:val="28"/>
        </w:rPr>
        <w:t>Попова</w:t>
      </w:r>
      <w:r w:rsidRPr="00167393">
        <w:rPr>
          <w:rFonts w:ascii="Times New Roman" w:hAnsi="Times New Roman"/>
          <w:sz w:val="28"/>
          <w:szCs w:val="28"/>
          <w:lang w:val="de-DE"/>
        </w:rPr>
        <w:t xml:space="preserve"> </w:t>
      </w:r>
      <w:r w:rsidRPr="005871B1">
        <w:rPr>
          <w:rFonts w:ascii="Times New Roman" w:hAnsi="Times New Roman"/>
          <w:sz w:val="28"/>
          <w:szCs w:val="28"/>
        </w:rPr>
        <w:t>О</w:t>
      </w:r>
      <w:r w:rsidRPr="00167393">
        <w:rPr>
          <w:rFonts w:ascii="Times New Roman" w:hAnsi="Times New Roman"/>
          <w:sz w:val="28"/>
          <w:szCs w:val="28"/>
          <w:lang w:val="de-DE"/>
        </w:rPr>
        <w:t>.</w:t>
      </w:r>
      <w:r w:rsidRPr="005871B1">
        <w:rPr>
          <w:rFonts w:ascii="Times New Roman" w:hAnsi="Times New Roman"/>
          <w:sz w:val="28"/>
          <w:szCs w:val="28"/>
        </w:rPr>
        <w:t>В</w:t>
      </w:r>
      <w:r w:rsidRPr="00167393">
        <w:rPr>
          <w:rFonts w:ascii="Times New Roman" w:hAnsi="Times New Roman"/>
          <w:sz w:val="28"/>
          <w:szCs w:val="28"/>
          <w:lang w:val="de-DE"/>
        </w:rPr>
        <w:t>.</w:t>
      </w:r>
      <w:r>
        <w:rPr>
          <w:rFonts w:ascii="Times New Roman" w:hAnsi="Times New Roman"/>
          <w:sz w:val="28"/>
          <w:szCs w:val="28"/>
        </w:rPr>
        <w:t>, Пороло Т.А.</w:t>
      </w:r>
      <w:r w:rsidRPr="00167393">
        <w:rPr>
          <w:rFonts w:ascii="Times New Roman" w:hAnsi="Times New Roman"/>
          <w:sz w:val="28"/>
          <w:szCs w:val="28"/>
          <w:u w:val="single"/>
          <w:lang w:val="de-DE"/>
        </w:rPr>
        <w:t xml:space="preserve"> </w:t>
      </w:r>
    </w:p>
    <w:p w:rsidR="00051319" w:rsidRPr="00F040D3" w:rsidRDefault="00051319" w:rsidP="00051319">
      <w:pPr>
        <w:spacing w:after="0" w:line="240" w:lineRule="auto"/>
        <w:jc w:val="both"/>
        <w:rPr>
          <w:rFonts w:ascii="Times New Roman" w:hAnsi="Times New Roman"/>
          <w:sz w:val="28"/>
          <w:szCs w:val="28"/>
        </w:rPr>
      </w:pPr>
      <w:r w:rsidRPr="00F040D3">
        <w:rPr>
          <w:rFonts w:ascii="Times New Roman" w:hAnsi="Times New Roman"/>
          <w:sz w:val="28"/>
          <w:szCs w:val="28"/>
        </w:rPr>
        <w:t>-Бабченкова М.А. – 5 публикаций на сайте «Инфоурок».</w:t>
      </w:r>
    </w:p>
    <w:p w:rsidR="00051319" w:rsidRPr="00F040D3" w:rsidRDefault="00051319" w:rsidP="00051319">
      <w:pPr>
        <w:spacing w:after="0" w:line="240" w:lineRule="auto"/>
        <w:jc w:val="both"/>
        <w:rPr>
          <w:rFonts w:ascii="Times New Roman" w:hAnsi="Times New Roman"/>
          <w:color w:val="000000" w:themeColor="text1"/>
          <w:sz w:val="28"/>
          <w:szCs w:val="28"/>
        </w:rPr>
      </w:pPr>
      <w:r w:rsidRPr="00F040D3">
        <w:rPr>
          <w:rFonts w:ascii="Times New Roman" w:hAnsi="Times New Roman"/>
          <w:sz w:val="28"/>
          <w:szCs w:val="28"/>
        </w:rPr>
        <w:t xml:space="preserve">-Бебех И.В. – 5 публикаций на сайте </w:t>
      </w:r>
      <w:r w:rsidRPr="00F040D3">
        <w:rPr>
          <w:rFonts w:ascii="Times New Roman" w:hAnsi="Times New Roman"/>
          <w:sz w:val="28"/>
          <w:szCs w:val="28"/>
          <w:lang w:val="en-US"/>
        </w:rPr>
        <w:t>nsportal</w:t>
      </w:r>
      <w:r w:rsidRPr="00F040D3">
        <w:rPr>
          <w:rFonts w:ascii="Times New Roman" w:hAnsi="Times New Roman"/>
          <w:sz w:val="28"/>
          <w:szCs w:val="28"/>
        </w:rPr>
        <w:t>:  1.</w:t>
      </w:r>
      <w:r w:rsidRPr="00F040D3">
        <w:rPr>
          <w:rFonts w:ascii="Times New Roman" w:hAnsi="Times New Roman"/>
          <w:color w:val="000000" w:themeColor="text1"/>
          <w:sz w:val="28"/>
          <w:szCs w:val="28"/>
        </w:rPr>
        <w:t xml:space="preserve"> Учебный матeриал в разделе Основная школа. «</w:t>
      </w:r>
      <w:hyperlink r:id="rId12" w:history="1">
        <w:r w:rsidRPr="00F040D3">
          <w:rPr>
            <w:rFonts w:ascii="Times New Roman" w:hAnsi="Times New Roman"/>
            <w:color w:val="000000" w:themeColor="text1"/>
            <w:sz w:val="28"/>
            <w:szCs w:val="28"/>
          </w:rPr>
          <w:t>Живи активно, ходи в походы, путешествуй с нами!</w:t>
        </w:r>
      </w:hyperlink>
      <w:r w:rsidRPr="00F040D3">
        <w:rPr>
          <w:rFonts w:ascii="Times New Roman" w:hAnsi="Times New Roman"/>
          <w:color w:val="000000" w:themeColor="text1"/>
          <w:sz w:val="28"/>
          <w:szCs w:val="28"/>
        </w:rPr>
        <w:t xml:space="preserve">»;            2. Страница мини-сайта  </w:t>
      </w:r>
      <w:hyperlink r:id="rId13" w:history="1">
        <w:r w:rsidRPr="00F040D3">
          <w:rPr>
            <w:rFonts w:ascii="Times New Roman" w:hAnsi="Times New Roman"/>
            <w:color w:val="000000" w:themeColor="text1"/>
            <w:sz w:val="28"/>
            <w:szCs w:val="28"/>
          </w:rPr>
          <w:t>«Звездный Олимп – 2016»</w:t>
        </w:r>
      </w:hyperlink>
      <w:r w:rsidRPr="00F040D3">
        <w:rPr>
          <w:rFonts w:ascii="Times New Roman" w:hAnsi="Times New Roman"/>
          <w:color w:val="000000" w:themeColor="text1"/>
          <w:sz w:val="28"/>
          <w:szCs w:val="28"/>
        </w:rPr>
        <w:t xml:space="preserve">; </w:t>
      </w:r>
      <w:r w:rsidRPr="00F040D3">
        <w:rPr>
          <w:rFonts w:ascii="Times New Roman" w:hAnsi="Times New Roman"/>
          <w:sz w:val="28"/>
          <w:szCs w:val="28"/>
        </w:rPr>
        <w:t>3</w:t>
      </w:r>
      <w:r w:rsidRPr="00F040D3">
        <w:rPr>
          <w:rFonts w:ascii="Times New Roman" w:hAnsi="Times New Roman"/>
          <w:color w:val="000000" w:themeColor="text1"/>
          <w:sz w:val="28"/>
          <w:szCs w:val="28"/>
        </w:rPr>
        <w:t xml:space="preserve"> Учебный матeриал в разделе "Основная школа"  </w:t>
      </w:r>
      <w:hyperlink r:id="rId14" w:history="1">
        <w:r w:rsidRPr="00F040D3">
          <w:rPr>
            <w:rFonts w:ascii="Times New Roman" w:hAnsi="Times New Roman"/>
            <w:color w:val="000000" w:themeColor="text1"/>
            <w:sz w:val="28"/>
            <w:szCs w:val="28"/>
          </w:rPr>
          <w:t>Организация спортивно-массовых мероприятий</w:t>
        </w:r>
      </w:hyperlink>
      <w:r w:rsidRPr="00F040D3">
        <w:rPr>
          <w:rFonts w:ascii="Times New Roman" w:hAnsi="Times New Roman"/>
          <w:color w:val="000000" w:themeColor="text1"/>
          <w:sz w:val="28"/>
          <w:szCs w:val="28"/>
        </w:rPr>
        <w:t xml:space="preserve">;  </w:t>
      </w:r>
      <w:r w:rsidRPr="00F040D3">
        <w:rPr>
          <w:rFonts w:ascii="Times New Roman" w:hAnsi="Times New Roman"/>
          <w:sz w:val="28"/>
          <w:szCs w:val="28"/>
        </w:rPr>
        <w:t>4</w:t>
      </w:r>
      <w:r w:rsidRPr="00F040D3">
        <w:rPr>
          <w:rFonts w:ascii="Times New Roman" w:hAnsi="Times New Roman"/>
          <w:color w:val="000000" w:themeColor="text1"/>
          <w:sz w:val="28"/>
          <w:szCs w:val="28"/>
        </w:rPr>
        <w:t xml:space="preserve"> Творческая работа учащихся  «</w:t>
      </w:r>
      <w:hyperlink r:id="rId15" w:history="1">
        <w:r w:rsidRPr="00F040D3">
          <w:rPr>
            <w:rFonts w:ascii="Times New Roman" w:hAnsi="Times New Roman"/>
            <w:color w:val="000000" w:themeColor="text1"/>
            <w:sz w:val="28"/>
            <w:szCs w:val="28"/>
          </w:rPr>
          <w:t>Спорт -</w:t>
        </w:r>
        <w:r w:rsidR="00D3606B">
          <w:rPr>
            <w:rFonts w:ascii="Times New Roman" w:hAnsi="Times New Roman"/>
            <w:color w:val="000000" w:themeColor="text1"/>
            <w:sz w:val="28"/>
            <w:szCs w:val="28"/>
          </w:rPr>
          <w:t xml:space="preserve"> </w:t>
        </w:r>
        <w:r w:rsidRPr="00F040D3">
          <w:rPr>
            <w:rFonts w:ascii="Times New Roman" w:hAnsi="Times New Roman"/>
            <w:color w:val="000000" w:themeColor="text1"/>
            <w:sz w:val="28"/>
            <w:szCs w:val="28"/>
          </w:rPr>
          <w:t>это твой выбор</w:t>
        </w:r>
      </w:hyperlink>
      <w:r w:rsidRPr="00F040D3">
        <w:rPr>
          <w:rFonts w:ascii="Times New Roman" w:hAnsi="Times New Roman"/>
          <w:color w:val="000000" w:themeColor="text1"/>
          <w:sz w:val="28"/>
          <w:szCs w:val="28"/>
        </w:rPr>
        <w:t xml:space="preserve">»;  </w:t>
      </w:r>
      <w:r w:rsidRPr="00F040D3">
        <w:rPr>
          <w:rFonts w:ascii="Times New Roman" w:hAnsi="Times New Roman"/>
          <w:sz w:val="28"/>
          <w:szCs w:val="28"/>
        </w:rPr>
        <w:t>5.</w:t>
      </w:r>
      <w:r w:rsidRPr="00F040D3">
        <w:rPr>
          <w:rFonts w:ascii="Times New Roman" w:hAnsi="Times New Roman"/>
          <w:color w:val="000000" w:themeColor="text1"/>
          <w:sz w:val="28"/>
          <w:szCs w:val="28"/>
        </w:rPr>
        <w:t xml:space="preserve"> Творческая работа учащихся.   </w:t>
      </w:r>
      <w:hyperlink r:id="rId16" w:history="1">
        <w:r w:rsidRPr="00F040D3">
          <w:rPr>
            <w:rFonts w:ascii="Times New Roman" w:hAnsi="Times New Roman"/>
            <w:color w:val="000000" w:themeColor="text1"/>
            <w:sz w:val="28"/>
            <w:szCs w:val="28"/>
          </w:rPr>
          <w:t>Лёгкая атлетика- это комплексный вид спорта.</w:t>
        </w:r>
      </w:hyperlink>
    </w:p>
    <w:p w:rsidR="00051319" w:rsidRPr="00F040D3" w:rsidRDefault="00051319" w:rsidP="00051319">
      <w:pPr>
        <w:spacing w:after="0" w:line="240" w:lineRule="auto"/>
        <w:jc w:val="both"/>
        <w:rPr>
          <w:rFonts w:ascii="Times New Roman" w:hAnsi="Times New Roman"/>
          <w:color w:val="000000" w:themeColor="text1"/>
          <w:sz w:val="28"/>
          <w:szCs w:val="28"/>
        </w:rPr>
      </w:pPr>
      <w:r w:rsidRPr="00F040D3">
        <w:rPr>
          <w:rFonts w:ascii="Times New Roman" w:hAnsi="Times New Roman"/>
          <w:sz w:val="28"/>
          <w:szCs w:val="28"/>
        </w:rPr>
        <w:t xml:space="preserve">-Бебех Г.В. – 5 публикаций на сайте </w:t>
      </w:r>
      <w:r w:rsidRPr="00F040D3">
        <w:rPr>
          <w:rFonts w:ascii="Times New Roman" w:hAnsi="Times New Roman"/>
          <w:sz w:val="28"/>
          <w:szCs w:val="28"/>
          <w:lang w:val="en-US"/>
        </w:rPr>
        <w:t>nsportal</w:t>
      </w:r>
      <w:r w:rsidRPr="00F040D3">
        <w:rPr>
          <w:rFonts w:ascii="Times New Roman" w:hAnsi="Times New Roman"/>
          <w:sz w:val="28"/>
          <w:szCs w:val="28"/>
        </w:rPr>
        <w:t>:</w:t>
      </w:r>
      <w:r w:rsidRPr="00F040D3">
        <w:rPr>
          <w:rFonts w:ascii="Times New Roman" w:hAnsi="Times New Roman"/>
          <w:color w:val="000000" w:themeColor="text1"/>
          <w:sz w:val="28"/>
          <w:szCs w:val="28"/>
        </w:rPr>
        <w:t xml:space="preserve"> 1.Учебный матeриал в разделе </w:t>
      </w:r>
    </w:p>
    <w:p w:rsidR="00051319" w:rsidRPr="00F040D3" w:rsidRDefault="00051319" w:rsidP="00051319">
      <w:pPr>
        <w:spacing w:after="0" w:line="240" w:lineRule="auto"/>
        <w:jc w:val="both"/>
        <w:rPr>
          <w:rFonts w:ascii="Times New Roman" w:hAnsi="Times New Roman"/>
          <w:color w:val="000000" w:themeColor="text1"/>
          <w:sz w:val="28"/>
          <w:szCs w:val="28"/>
        </w:rPr>
      </w:pPr>
      <w:r w:rsidRPr="00F040D3">
        <w:rPr>
          <w:rFonts w:ascii="Times New Roman" w:hAnsi="Times New Roman"/>
          <w:color w:val="000000" w:themeColor="text1"/>
          <w:sz w:val="28"/>
          <w:szCs w:val="28"/>
        </w:rPr>
        <w:lastRenderedPageBreak/>
        <w:t>«Основная школа</w:t>
      </w:r>
      <w:r w:rsidRPr="00F040D3">
        <w:rPr>
          <w:rFonts w:ascii="Times New Roman" w:hAnsi="Times New Roman"/>
          <w:sz w:val="28"/>
          <w:szCs w:val="28"/>
        </w:rPr>
        <w:t>».</w:t>
      </w:r>
      <w:r w:rsidRPr="00F040D3">
        <w:rPr>
          <w:rFonts w:ascii="Times New Roman" w:hAnsi="Times New Roman"/>
          <w:color w:val="000000" w:themeColor="text1"/>
          <w:sz w:val="28"/>
          <w:szCs w:val="28"/>
        </w:rPr>
        <w:t xml:space="preserve">     </w:t>
      </w:r>
      <w:hyperlink r:id="rId17" w:history="1">
        <w:r w:rsidRPr="00F040D3">
          <w:rPr>
            <w:rFonts w:ascii="Times New Roman" w:hAnsi="Times New Roman"/>
            <w:color w:val="000000" w:themeColor="text1"/>
            <w:sz w:val="28"/>
            <w:szCs w:val="28"/>
          </w:rPr>
          <w:t>Спорт в системе физического воспитания</w:t>
        </w:r>
      </w:hyperlink>
      <w:r w:rsidRPr="00F040D3">
        <w:rPr>
          <w:rFonts w:ascii="Times New Roman" w:hAnsi="Times New Roman"/>
          <w:color w:val="000000" w:themeColor="text1"/>
          <w:sz w:val="28"/>
          <w:szCs w:val="28"/>
        </w:rPr>
        <w:t>;  2. Учебный</w:t>
      </w:r>
    </w:p>
    <w:p w:rsidR="00051319" w:rsidRPr="00F040D3" w:rsidRDefault="00051319" w:rsidP="00051319">
      <w:pPr>
        <w:spacing w:after="0" w:line="240" w:lineRule="auto"/>
        <w:jc w:val="both"/>
        <w:rPr>
          <w:rFonts w:ascii="Times New Roman" w:hAnsi="Times New Roman"/>
          <w:color w:val="000000" w:themeColor="text1"/>
          <w:sz w:val="28"/>
          <w:szCs w:val="28"/>
        </w:rPr>
      </w:pPr>
      <w:r w:rsidRPr="00F040D3">
        <w:rPr>
          <w:rFonts w:ascii="Times New Roman" w:hAnsi="Times New Roman"/>
          <w:color w:val="000000" w:themeColor="text1"/>
          <w:sz w:val="28"/>
          <w:szCs w:val="28"/>
        </w:rPr>
        <w:t xml:space="preserve"> матeриал в разделе "Основная школа" – «</w:t>
      </w:r>
      <w:hyperlink r:id="rId18" w:history="1">
        <w:r w:rsidRPr="00F040D3">
          <w:rPr>
            <w:rFonts w:ascii="Times New Roman" w:hAnsi="Times New Roman"/>
            <w:color w:val="000000" w:themeColor="text1"/>
            <w:sz w:val="28"/>
            <w:szCs w:val="28"/>
          </w:rPr>
          <w:t>Уроки легкой атлетики</w:t>
        </w:r>
      </w:hyperlink>
      <w:r w:rsidRPr="00F040D3">
        <w:rPr>
          <w:rFonts w:ascii="Times New Roman" w:hAnsi="Times New Roman"/>
          <w:color w:val="000000" w:themeColor="text1"/>
          <w:sz w:val="28"/>
          <w:szCs w:val="28"/>
        </w:rPr>
        <w:t>»;  3. Учебный мaтериал в разделе "Начальная школа" – «</w:t>
      </w:r>
      <w:hyperlink r:id="rId19" w:history="1">
        <w:r w:rsidRPr="00F040D3">
          <w:rPr>
            <w:rFonts w:ascii="Times New Roman" w:hAnsi="Times New Roman"/>
            <w:color w:val="000000" w:themeColor="text1"/>
            <w:sz w:val="28"/>
            <w:szCs w:val="28"/>
          </w:rPr>
          <w:t>Выбираем вид спорта для ребёнка, учитывая его характер, телосложение, темперамент и состояние здоровья</w:t>
        </w:r>
      </w:hyperlink>
      <w:r w:rsidRPr="00F040D3">
        <w:rPr>
          <w:rFonts w:ascii="Times New Roman" w:hAnsi="Times New Roman"/>
          <w:sz w:val="28"/>
          <w:szCs w:val="28"/>
        </w:rPr>
        <w:t xml:space="preserve">»; </w:t>
      </w:r>
      <w:r w:rsidRPr="00F040D3">
        <w:rPr>
          <w:rFonts w:ascii="Times New Roman" w:hAnsi="Times New Roman"/>
          <w:color w:val="000000" w:themeColor="text1"/>
          <w:sz w:val="28"/>
          <w:szCs w:val="28"/>
        </w:rPr>
        <w:t>4. Учебный мaтериал в разделе "Начальная школа" – «</w:t>
      </w:r>
      <w:hyperlink r:id="rId20" w:history="1">
        <w:r w:rsidRPr="00F040D3">
          <w:rPr>
            <w:rFonts w:ascii="Times New Roman" w:hAnsi="Times New Roman"/>
            <w:color w:val="000000" w:themeColor="text1"/>
            <w:sz w:val="28"/>
            <w:szCs w:val="28"/>
          </w:rPr>
          <w:t>Внеурочная  деятельность  по спортивно-оздоровительному  направлению</w:t>
        </w:r>
      </w:hyperlink>
      <w:r w:rsidRPr="00F040D3">
        <w:rPr>
          <w:rFonts w:ascii="Times New Roman" w:hAnsi="Times New Roman"/>
          <w:color w:val="000000" w:themeColor="text1"/>
          <w:sz w:val="28"/>
          <w:szCs w:val="28"/>
        </w:rPr>
        <w:t>»; 5 Творческая работа учащихся «</w:t>
      </w:r>
      <w:hyperlink r:id="rId21" w:history="1">
        <w:r w:rsidRPr="00F040D3">
          <w:rPr>
            <w:rFonts w:ascii="Times New Roman" w:hAnsi="Times New Roman"/>
            <w:color w:val="000000" w:themeColor="text1"/>
            <w:sz w:val="28"/>
            <w:szCs w:val="28"/>
          </w:rPr>
          <w:t>ГТО в школе</w:t>
        </w:r>
      </w:hyperlink>
      <w:r w:rsidRPr="00F040D3">
        <w:rPr>
          <w:rFonts w:ascii="Times New Roman" w:hAnsi="Times New Roman"/>
          <w:sz w:val="28"/>
          <w:szCs w:val="28"/>
        </w:rPr>
        <w:t>»</w:t>
      </w:r>
      <w:r w:rsidRPr="00F040D3">
        <w:rPr>
          <w:rFonts w:ascii="Times New Roman" w:hAnsi="Times New Roman"/>
          <w:color w:val="000000" w:themeColor="text1"/>
          <w:sz w:val="28"/>
          <w:szCs w:val="28"/>
        </w:rPr>
        <w:t>.</w:t>
      </w:r>
    </w:p>
    <w:p w:rsidR="00051319" w:rsidRPr="00F040D3" w:rsidRDefault="00051319" w:rsidP="00051319">
      <w:pPr>
        <w:spacing w:after="0" w:line="240" w:lineRule="auto"/>
        <w:jc w:val="both"/>
        <w:rPr>
          <w:rFonts w:ascii="Times New Roman" w:hAnsi="Times New Roman"/>
          <w:sz w:val="28"/>
          <w:szCs w:val="28"/>
        </w:rPr>
      </w:pPr>
      <w:r w:rsidRPr="00F040D3">
        <w:rPr>
          <w:rFonts w:ascii="Times New Roman" w:hAnsi="Times New Roman"/>
          <w:sz w:val="28"/>
          <w:szCs w:val="28"/>
        </w:rPr>
        <w:t>-Быкова И.В. – выступления на городском МО;</w:t>
      </w:r>
    </w:p>
    <w:p w:rsidR="00051319" w:rsidRPr="00F040D3" w:rsidRDefault="00051319" w:rsidP="00051319">
      <w:pPr>
        <w:spacing w:after="0" w:line="240" w:lineRule="auto"/>
        <w:jc w:val="both"/>
        <w:rPr>
          <w:rFonts w:ascii="Times New Roman" w:hAnsi="Times New Roman"/>
          <w:sz w:val="28"/>
          <w:szCs w:val="28"/>
        </w:rPr>
      </w:pPr>
      <w:r w:rsidRPr="00F040D3">
        <w:rPr>
          <w:rFonts w:ascii="Times New Roman" w:hAnsi="Times New Roman"/>
          <w:sz w:val="28"/>
          <w:szCs w:val="28"/>
        </w:rPr>
        <w:t>-Иванова И.С. – 1) рабочая программа внеурочной деятельности «Хочу всё знать», Международное сетевое издание «Росмедаль»-  01.11.2016г.;  2) разработка открытого урока по окружающему миру  на тему «Природные зоны России- пустыни», сайт «Мир Олимпиад»-07.12.2016г.</w:t>
      </w:r>
    </w:p>
    <w:p w:rsidR="00051319" w:rsidRPr="00F040D3" w:rsidRDefault="00051319" w:rsidP="00051319">
      <w:pPr>
        <w:spacing w:after="0" w:line="240" w:lineRule="auto"/>
        <w:jc w:val="both"/>
        <w:rPr>
          <w:rFonts w:ascii="Times New Roman" w:hAnsi="Times New Roman"/>
          <w:sz w:val="28"/>
          <w:szCs w:val="28"/>
        </w:rPr>
      </w:pPr>
      <w:r w:rsidRPr="00F040D3">
        <w:rPr>
          <w:rFonts w:ascii="Times New Roman" w:hAnsi="Times New Roman"/>
          <w:sz w:val="28"/>
          <w:szCs w:val="28"/>
        </w:rPr>
        <w:t>-Казанцева Н.В. - публикации на личном мини-сайте: 1.</w:t>
      </w:r>
      <w:hyperlink r:id="rId22" w:tgtFrame="_blank" w:history="1">
        <w:r w:rsidRPr="00F040D3">
          <w:rPr>
            <w:rFonts w:ascii="Times New Roman" w:hAnsi="Times New Roman"/>
            <w:sz w:val="28"/>
            <w:szCs w:val="28"/>
          </w:rPr>
          <w:t>Презентация к уроку развития речи "Рассказ по картинка Радлова"</w:t>
        </w:r>
      </w:hyperlink>
      <w:r w:rsidRPr="00F040D3">
        <w:rPr>
          <w:rFonts w:ascii="Times New Roman" w:hAnsi="Times New Roman"/>
          <w:sz w:val="28"/>
          <w:szCs w:val="28"/>
        </w:rPr>
        <w:t> (Учебный матeриал в раздел "Основная школа"); 2.Презентация у року развития речи в 5 классе; 3.</w:t>
      </w:r>
      <w:hyperlink r:id="rId23" w:tgtFrame="_blank" w:history="1">
        <w:r w:rsidRPr="00F040D3">
          <w:rPr>
            <w:rFonts w:ascii="Times New Roman" w:hAnsi="Times New Roman"/>
            <w:bCs/>
            <w:sz w:val="28"/>
            <w:szCs w:val="28"/>
          </w:rPr>
          <w:t>Презентация "Знакомство с ингушским народом"</w:t>
        </w:r>
      </w:hyperlink>
      <w:r w:rsidRPr="00F040D3">
        <w:rPr>
          <w:rFonts w:ascii="Times New Roman" w:hAnsi="Times New Roman"/>
          <w:bCs/>
          <w:sz w:val="28"/>
          <w:szCs w:val="28"/>
        </w:rPr>
        <w:t> (Учебный матeриал в раздел "Основная школа")</w:t>
      </w:r>
      <w:r w:rsidRPr="00F040D3">
        <w:rPr>
          <w:rFonts w:ascii="Times New Roman" w:hAnsi="Times New Roman"/>
          <w:sz w:val="28"/>
          <w:szCs w:val="28"/>
        </w:rPr>
        <w:t>; 4.Презентация знакомит учащихся с бытом и культурой ингушского народа в рамках реализации проекта "150 культур Дона".  5.</w:t>
      </w:r>
      <w:hyperlink r:id="rId24" w:tgtFrame="_blank" w:history="1">
        <w:r w:rsidRPr="00F040D3">
          <w:rPr>
            <w:rFonts w:ascii="Times New Roman" w:hAnsi="Times New Roman"/>
            <w:bCs/>
            <w:sz w:val="28"/>
            <w:szCs w:val="28"/>
          </w:rPr>
          <w:t>Презентация к уроку русского языка в 5 классе "Русский я</w:t>
        </w:r>
        <w:r w:rsidRPr="00F040D3">
          <w:rPr>
            <w:rFonts w:ascii="Times New Roman" w:hAnsi="Times New Roman"/>
            <w:sz w:val="28"/>
            <w:szCs w:val="28"/>
          </w:rPr>
          <w:t xml:space="preserve">зык- национальный язык русского </w:t>
        </w:r>
        <w:r w:rsidRPr="00F040D3">
          <w:rPr>
            <w:rFonts w:ascii="Times New Roman" w:hAnsi="Times New Roman"/>
            <w:bCs/>
            <w:sz w:val="28"/>
            <w:szCs w:val="28"/>
          </w:rPr>
          <w:t>народа"</w:t>
        </w:r>
      </w:hyperlink>
      <w:r w:rsidRPr="00F040D3">
        <w:rPr>
          <w:rFonts w:ascii="Times New Roman" w:hAnsi="Times New Roman"/>
          <w:bCs/>
          <w:sz w:val="28"/>
          <w:szCs w:val="28"/>
        </w:rPr>
        <w:t> (Учебный матeриал в разделе "Основная школа")</w:t>
      </w:r>
      <w:r w:rsidRPr="00F040D3">
        <w:rPr>
          <w:rFonts w:ascii="Times New Roman" w:hAnsi="Times New Roman"/>
          <w:sz w:val="28"/>
          <w:szCs w:val="28"/>
        </w:rPr>
        <w:t>. 6.</w:t>
      </w:r>
      <w:hyperlink r:id="rId25" w:tgtFrame="_blank" w:history="1">
        <w:r w:rsidRPr="00F040D3">
          <w:rPr>
            <w:rFonts w:ascii="Times New Roman" w:hAnsi="Times New Roman"/>
            <w:bCs/>
            <w:sz w:val="28"/>
            <w:szCs w:val="28"/>
          </w:rPr>
          <w:t>Сценарий конкурса чтецов "Тихая моя родина - казачий край"</w:t>
        </w:r>
      </w:hyperlink>
      <w:r w:rsidRPr="00F040D3">
        <w:rPr>
          <w:rFonts w:ascii="Times New Roman" w:hAnsi="Times New Roman"/>
          <w:bCs/>
          <w:sz w:val="28"/>
          <w:szCs w:val="28"/>
        </w:rPr>
        <w:t> (Учебный матeриал в разделе "Основная школа")</w:t>
      </w:r>
      <w:r w:rsidRPr="00F040D3">
        <w:rPr>
          <w:rFonts w:ascii="Times New Roman" w:hAnsi="Times New Roman"/>
          <w:sz w:val="28"/>
          <w:szCs w:val="28"/>
        </w:rPr>
        <w:t>.  7.Сценарий для проведения обшешкольного конкурса чтецов, посвященного малой Родине - Донскому краю. 8.</w:t>
      </w:r>
      <w:hyperlink r:id="rId26" w:tgtFrame="_blank" w:history="1">
        <w:r w:rsidRPr="00F040D3">
          <w:rPr>
            <w:rFonts w:ascii="Times New Roman" w:hAnsi="Times New Roman"/>
            <w:bCs/>
            <w:sz w:val="28"/>
            <w:szCs w:val="28"/>
          </w:rPr>
          <w:t>Экскурсионный маршрут в рамках волонтерской акции "Память Каменских улиц", посвященной 345-летию со дня образования города Каменск-Шахтинский</w:t>
        </w:r>
      </w:hyperlink>
      <w:r w:rsidRPr="00F040D3">
        <w:rPr>
          <w:rFonts w:ascii="Times New Roman" w:hAnsi="Times New Roman"/>
          <w:bCs/>
          <w:sz w:val="28"/>
          <w:szCs w:val="28"/>
        </w:rPr>
        <w:t> (Творческая работа учащихся)</w:t>
      </w:r>
      <w:r w:rsidRPr="00F040D3">
        <w:rPr>
          <w:rFonts w:ascii="Times New Roman" w:hAnsi="Times New Roman"/>
          <w:sz w:val="28"/>
          <w:szCs w:val="28"/>
        </w:rPr>
        <w:t>. 8.</w:t>
      </w:r>
      <w:hyperlink r:id="rId27" w:tgtFrame="_blank" w:history="1">
        <w:r w:rsidRPr="00F040D3">
          <w:rPr>
            <w:rFonts w:ascii="Times New Roman" w:hAnsi="Times New Roman"/>
            <w:bCs/>
            <w:sz w:val="28"/>
            <w:szCs w:val="28"/>
          </w:rPr>
          <w:t>Уроки безопасности на дороге от Маши и Медведя</w:t>
        </w:r>
      </w:hyperlink>
      <w:r w:rsidRPr="00F040D3">
        <w:rPr>
          <w:rFonts w:ascii="Times New Roman" w:hAnsi="Times New Roman"/>
          <w:bCs/>
          <w:sz w:val="28"/>
          <w:szCs w:val="28"/>
        </w:rPr>
        <w:t> (Видеозапись)</w:t>
      </w:r>
      <w:r w:rsidRPr="00F040D3">
        <w:rPr>
          <w:rFonts w:ascii="Times New Roman" w:hAnsi="Times New Roman"/>
          <w:sz w:val="28"/>
          <w:szCs w:val="28"/>
        </w:rPr>
        <w:t>. 9.Видео подготовлено отрядом Юных Инспекторов Дорожного движения "Форсаж" лицея № 5 г. Каменск-Шахтинского в рамках проведения акции «Безопасная дорога в школу»;</w:t>
      </w:r>
    </w:p>
    <w:p w:rsidR="00051319" w:rsidRPr="00F040D3" w:rsidRDefault="00051319" w:rsidP="00051319">
      <w:pPr>
        <w:spacing w:after="0" w:line="240" w:lineRule="auto"/>
        <w:jc w:val="both"/>
        <w:rPr>
          <w:rFonts w:ascii="Times New Roman" w:hAnsi="Times New Roman"/>
          <w:color w:val="000000"/>
          <w:sz w:val="28"/>
          <w:szCs w:val="28"/>
          <w:shd w:val="clear" w:color="auto" w:fill="FFFFFF"/>
        </w:rPr>
      </w:pPr>
      <w:r w:rsidRPr="00F040D3">
        <w:rPr>
          <w:rFonts w:ascii="Times New Roman" w:hAnsi="Times New Roman"/>
          <w:sz w:val="28"/>
          <w:szCs w:val="28"/>
        </w:rPr>
        <w:t xml:space="preserve">-Косарева Е.В.: 29.12.16;  14.02.17; 04.04.17: публикации на сайте </w:t>
      </w:r>
      <w:hyperlink r:id="rId28" w:history="1">
        <w:r w:rsidRPr="00F040D3">
          <w:rPr>
            <w:rStyle w:val="af2"/>
            <w:rFonts w:ascii="Times New Roman" w:hAnsi="Times New Roman"/>
            <w:sz w:val="28"/>
            <w:szCs w:val="28"/>
            <w:shd w:val="clear" w:color="auto" w:fill="FFFFFF"/>
          </w:rPr>
          <w:t>http://nsportal.ru/user/184757/page/v-pomoshch-uchenikam-ege-teoriya</w:t>
        </w:r>
      </w:hyperlink>
      <w:r w:rsidRPr="00F040D3">
        <w:rPr>
          <w:rFonts w:ascii="Times New Roman" w:hAnsi="Times New Roman"/>
          <w:sz w:val="28"/>
          <w:szCs w:val="28"/>
          <w:shd w:val="clear" w:color="auto" w:fill="FFFFFF"/>
        </w:rPr>
        <w:t>:</w:t>
      </w:r>
      <w:r w:rsidRPr="00F040D3">
        <w:rPr>
          <w:rFonts w:ascii="Times New Roman" w:hAnsi="Times New Roman"/>
          <w:color w:val="000000"/>
          <w:sz w:val="28"/>
          <w:szCs w:val="28"/>
          <w:shd w:val="clear" w:color="auto" w:fill="FFFFFF"/>
        </w:rPr>
        <w:t xml:space="preserve"> материалы (раздаточный материал)  для апробации   в 6р2 и 7р1 классе 2-х  вариантов дифференцированного обучения, которые используются в практике;</w:t>
      </w:r>
    </w:p>
    <w:p w:rsidR="00051319" w:rsidRPr="00F040D3" w:rsidRDefault="00051319" w:rsidP="00051319">
      <w:pPr>
        <w:spacing w:after="0" w:line="240" w:lineRule="auto"/>
        <w:jc w:val="both"/>
        <w:rPr>
          <w:rFonts w:ascii="Times New Roman" w:hAnsi="Times New Roman"/>
          <w:sz w:val="28"/>
          <w:szCs w:val="28"/>
        </w:rPr>
      </w:pPr>
      <w:r w:rsidRPr="00F040D3">
        <w:rPr>
          <w:rFonts w:ascii="Times New Roman" w:hAnsi="Times New Roman"/>
          <w:sz w:val="28"/>
          <w:szCs w:val="28"/>
        </w:rPr>
        <w:t xml:space="preserve">-Краснова Л.А.: 1) «Олимпиада по окружающему миру, - </w:t>
      </w:r>
      <w:r w:rsidRPr="00F040D3">
        <w:rPr>
          <w:rFonts w:ascii="Times New Roman" w:hAnsi="Times New Roman"/>
          <w:sz w:val="28"/>
          <w:szCs w:val="28"/>
          <w:lang w:val="en-US"/>
        </w:rPr>
        <w:t>nsportal</w:t>
      </w:r>
      <w:r w:rsidRPr="00F040D3">
        <w:rPr>
          <w:rFonts w:ascii="Times New Roman" w:hAnsi="Times New Roman"/>
          <w:sz w:val="28"/>
          <w:szCs w:val="28"/>
        </w:rPr>
        <w:t>; 2) «Обобщение опыта по здоровьесбережению» - сайт проекта «Инфоурок»; 3) «Открытый урок с Просвещением:  20.02.2017г. – участие в работе круглого стола «Урок в музее»»;</w:t>
      </w:r>
    </w:p>
    <w:p w:rsidR="00051319" w:rsidRPr="00F040D3" w:rsidRDefault="00051319" w:rsidP="00051319">
      <w:pPr>
        <w:spacing w:after="0" w:line="240" w:lineRule="auto"/>
        <w:jc w:val="both"/>
        <w:rPr>
          <w:rFonts w:ascii="Times New Roman" w:hAnsi="Times New Roman"/>
          <w:sz w:val="28"/>
          <w:szCs w:val="28"/>
        </w:rPr>
      </w:pPr>
      <w:r w:rsidRPr="00F040D3">
        <w:rPr>
          <w:rFonts w:ascii="Times New Roman" w:hAnsi="Times New Roman"/>
          <w:sz w:val="28"/>
          <w:szCs w:val="28"/>
        </w:rPr>
        <w:t xml:space="preserve">-Кутько Н.А.: Публикации на сайте: </w:t>
      </w:r>
      <w:hyperlink r:id="rId29" w:history="1">
        <w:r w:rsidRPr="00F040D3">
          <w:rPr>
            <w:rStyle w:val="af2"/>
            <w:rFonts w:ascii="Times New Roman" w:hAnsi="Times New Roman"/>
            <w:sz w:val="28"/>
            <w:szCs w:val="28"/>
          </w:rPr>
          <w:t>https://infourok.ru/user/kutko-natalya-aleksandrovna</w:t>
        </w:r>
      </w:hyperlink>
      <w:r w:rsidRPr="00F040D3">
        <w:rPr>
          <w:rFonts w:ascii="Times New Roman" w:hAnsi="Times New Roman"/>
          <w:sz w:val="28"/>
          <w:szCs w:val="28"/>
        </w:rPr>
        <w:t>: 1) р</w:t>
      </w:r>
      <w:hyperlink r:id="rId30" w:tgtFrame="_blank" w:tooltip="Рабочая программа по информатике 5 класс к учебнику Л.Л. Босовой" w:history="1">
        <w:r w:rsidRPr="00F040D3">
          <w:rPr>
            <w:rStyle w:val="af2"/>
            <w:rFonts w:ascii="Times New Roman" w:hAnsi="Times New Roman"/>
            <w:sz w:val="28"/>
            <w:szCs w:val="28"/>
            <w:shd w:val="clear" w:color="auto" w:fill="FCFFE7"/>
          </w:rPr>
          <w:t>абочая программа по информатике 5 класс к учебнику Л.Л. Босовой</w:t>
        </w:r>
      </w:hyperlink>
      <w:r w:rsidRPr="00F040D3">
        <w:rPr>
          <w:rFonts w:ascii="Times New Roman" w:hAnsi="Times New Roman"/>
          <w:sz w:val="28"/>
          <w:szCs w:val="28"/>
        </w:rPr>
        <w:t>;   2) р</w:t>
      </w:r>
      <w:hyperlink r:id="rId31" w:history="1">
        <w:r w:rsidRPr="00F040D3">
          <w:rPr>
            <w:rStyle w:val="af2"/>
            <w:rFonts w:ascii="Times New Roman" w:hAnsi="Times New Roman"/>
            <w:sz w:val="28"/>
            <w:szCs w:val="28"/>
            <w:shd w:val="clear" w:color="auto" w:fill="FCFFE7"/>
          </w:rPr>
          <w:t>абочая программа по информатике 7класс к учебнику Г. Семакин, Л.А. Залогова, С.В. Русаков, Л.В. Шестакова"</w:t>
        </w:r>
      </w:hyperlink>
      <w:r w:rsidRPr="00F040D3">
        <w:rPr>
          <w:rFonts w:ascii="Times New Roman" w:hAnsi="Times New Roman"/>
          <w:sz w:val="28"/>
          <w:szCs w:val="28"/>
        </w:rPr>
        <w:t xml:space="preserve">; 3) публикации на сайте: </w:t>
      </w:r>
      <w:hyperlink r:id="rId32" w:history="1">
        <w:r w:rsidRPr="00F040D3">
          <w:rPr>
            <w:rStyle w:val="af2"/>
            <w:rFonts w:ascii="Times New Roman" w:hAnsi="Times New Roman"/>
            <w:sz w:val="28"/>
            <w:szCs w:val="28"/>
          </w:rPr>
          <w:t>https://multiurok.ru/cutko-natasha/activity/</w:t>
        </w:r>
      </w:hyperlink>
      <w:r w:rsidRPr="00F040D3">
        <w:rPr>
          <w:rFonts w:ascii="Times New Roman" w:hAnsi="Times New Roman"/>
          <w:sz w:val="28"/>
          <w:szCs w:val="28"/>
        </w:rPr>
        <w:t xml:space="preserve"> - </w:t>
      </w:r>
    </w:p>
    <w:p w:rsidR="00051319" w:rsidRPr="00F040D3" w:rsidRDefault="00DC3821" w:rsidP="00051319">
      <w:pPr>
        <w:spacing w:after="0" w:line="240" w:lineRule="auto"/>
        <w:jc w:val="both"/>
        <w:rPr>
          <w:rFonts w:ascii="Times New Roman" w:hAnsi="Times New Roman"/>
          <w:sz w:val="28"/>
          <w:szCs w:val="28"/>
        </w:rPr>
      </w:pPr>
      <w:hyperlink r:id="rId33" w:history="1">
        <w:r w:rsidR="00051319" w:rsidRPr="00F040D3">
          <w:rPr>
            <w:rStyle w:val="af2"/>
            <w:rFonts w:ascii="Times New Roman" w:hAnsi="Times New Roman"/>
            <w:sz w:val="28"/>
            <w:szCs w:val="28"/>
          </w:rPr>
          <w:t>https://multiurok.ru/cutko-natasha/files/rabochaia-proghramma-po-informatikie-7-klass-g-sie.html</w:t>
        </w:r>
      </w:hyperlink>
      <w:r w:rsidR="00051319" w:rsidRPr="00F040D3">
        <w:rPr>
          <w:rFonts w:ascii="Times New Roman" w:hAnsi="Times New Roman"/>
          <w:sz w:val="28"/>
          <w:szCs w:val="28"/>
        </w:rPr>
        <w:t xml:space="preserve"> - </w:t>
      </w:r>
      <w:hyperlink r:id="rId34" w:history="1">
        <w:r w:rsidR="00051319" w:rsidRPr="00F040D3">
          <w:rPr>
            <w:rStyle w:val="af2"/>
            <w:rFonts w:ascii="Times New Roman" w:hAnsi="Times New Roman"/>
            <w:sz w:val="28"/>
            <w:szCs w:val="28"/>
          </w:rPr>
          <w:t>https://multiurok.ru/cutko-natasha/files/rabochaia-proghramma-po-informatikie-5-klass-po-uc.html</w:t>
        </w:r>
      </w:hyperlink>
      <w:r w:rsidR="00051319" w:rsidRPr="00F040D3">
        <w:rPr>
          <w:rFonts w:ascii="Times New Roman" w:hAnsi="Times New Roman"/>
          <w:sz w:val="28"/>
          <w:szCs w:val="28"/>
        </w:rPr>
        <w:t xml:space="preserve">;   </w:t>
      </w:r>
    </w:p>
    <w:p w:rsidR="00051319" w:rsidRPr="00F040D3" w:rsidRDefault="00051319" w:rsidP="00051319">
      <w:pPr>
        <w:spacing w:after="0" w:line="240" w:lineRule="auto"/>
        <w:jc w:val="both"/>
        <w:rPr>
          <w:rFonts w:ascii="Times New Roman" w:hAnsi="Times New Roman"/>
          <w:sz w:val="28"/>
          <w:szCs w:val="28"/>
        </w:rPr>
      </w:pPr>
      <w:r w:rsidRPr="00F040D3">
        <w:rPr>
          <w:rFonts w:ascii="Times New Roman" w:hAnsi="Times New Roman"/>
          <w:sz w:val="28"/>
          <w:szCs w:val="28"/>
        </w:rPr>
        <w:t>-Логунова Л.П. – публикации на сайте сайте «Инфоурок» методические разработки:  1) сценарий выступления агитбригады по ПДД;  2) презентация к сценарию. 7.12.16.г.;</w:t>
      </w:r>
    </w:p>
    <w:p w:rsidR="00051319" w:rsidRPr="00F040D3" w:rsidRDefault="00051319" w:rsidP="00051319">
      <w:pPr>
        <w:spacing w:after="0" w:line="240" w:lineRule="auto"/>
        <w:jc w:val="both"/>
        <w:rPr>
          <w:rFonts w:ascii="Times New Roman" w:hAnsi="Times New Roman"/>
          <w:sz w:val="28"/>
          <w:szCs w:val="28"/>
        </w:rPr>
      </w:pPr>
      <w:r w:rsidRPr="00F040D3">
        <w:rPr>
          <w:rFonts w:ascii="Times New Roman" w:hAnsi="Times New Roman"/>
          <w:sz w:val="28"/>
          <w:szCs w:val="28"/>
        </w:rPr>
        <w:t>-Панасенко Л.Ф. – публикации на собственном сайте: 1) 27.10.16. Достижение результатов по географии: анализ ЕГЭ и ОГЭ;  2) 31.10.16.  Современное страноведение; 3) 07.11.16. Понятие « культурный ландшафт и его роль в современном страноведении; 4) 10.11.16. Атлас - эффективный инструмент для отработки картографических умений для подготовки к итоговой аттестации (ОГЭ и ЕГЭ ) по истории и географии; 5) 17.11.16.Методические условия для подготовки школьников к олимпиадам по географии; 6) 05.12.16. Материк как объект страноведческого исследования; 7) 12.12.16. Северная Африка: ландшафты, страны, народы;  8) 21.12.16.Методика подготовки школьников к государственным аттестационным мероприятиям: раздел «Природа»;  9)19.01.17. Учебные географические задания и упражнения для формирования познавательного интереса школьников;  10) 25.01.17. Актуальные вопросы подготовки к итоговым аттестационным мероприятиям по географии в 2017 году;  11)  31.02.17 .Байкал- море загадок; 12) 02.02.17. Содержание и решение  учебных задач и упражнений о взаимодействии общества и природы;  13) 06. 02. 17. Крым.Природа. Население. Хозяйство;  14) 22.02.17.»Страны мира:природа, наснление, хозяйство» в содержании КИМов государственных итоговых аттестационных мероприятий в 2017 году;  15) 02.03.17. Содержание и решение учебных задач и упражнений на формирование картографической грамотности учащихся;  16)  06.03.17. Крым. Население и хозяйство;  17)14.0317. Основные направления развития сельского хозяйства России; 18) 20.03.17.Евразия: мозаика ланшафтов, народов и стран (часть 1); 19) 05.04.17. Вопросы содержания « Географии России» в структуре КИМов государственных итоговых аттестационных мероприятий в 2017 году;  20) 10.04.17. Евразия:мозаика ланшафтов,народов и стран (часть 2); 21) 11.04.17.историко-географические особенности формирования хозяйства  Франции;  22) 14.04.17. Использование различных источников информации для оценивания уровня достижения метапредметных результатов в условиях обновления содержания образования; 23) 26.04.17. Использование инфографики для оценивания уровня достижений метапредметных результатов обучения в условиях модернизации школьного образования;  24)16.05.17. Бри тания: традиции и современность</w:t>
      </w:r>
    </w:p>
    <w:p w:rsidR="00051319" w:rsidRPr="00F040D3" w:rsidRDefault="00051319" w:rsidP="00051319">
      <w:pPr>
        <w:spacing w:after="0" w:line="240" w:lineRule="auto"/>
        <w:jc w:val="both"/>
        <w:rPr>
          <w:rFonts w:ascii="Times New Roman" w:hAnsi="Times New Roman"/>
          <w:sz w:val="28"/>
          <w:szCs w:val="28"/>
        </w:rPr>
      </w:pPr>
      <w:r w:rsidRPr="00F040D3">
        <w:rPr>
          <w:rFonts w:ascii="Times New Roman" w:hAnsi="Times New Roman"/>
          <w:sz w:val="28"/>
          <w:szCs w:val="28"/>
        </w:rPr>
        <w:t xml:space="preserve">-Письменская Н.Н. – публикации  на сайте проекта « Инфоурок» следующие публикации: 1)  методическая разработка урока по русскому языку в 1 классе «Общие правила переноса слов» - 5.12.2016г.;  2) презентация к уроку русского языка в 1 классе «Общие правила переноса слов»- 5.12.2016г.;  3) методическую разработку классного часа « День рождения Светофорика»- </w:t>
      </w:r>
      <w:r w:rsidRPr="00F040D3">
        <w:rPr>
          <w:rFonts w:ascii="Times New Roman" w:hAnsi="Times New Roman"/>
          <w:sz w:val="28"/>
          <w:szCs w:val="28"/>
        </w:rPr>
        <w:lastRenderedPageBreak/>
        <w:t>5.12.2016г.;  4) презентация мероприятия «Выступление агитбригады ЮИД» -5.12.2016г.;</w:t>
      </w:r>
    </w:p>
    <w:p w:rsidR="00051319" w:rsidRPr="00F040D3" w:rsidRDefault="00051319" w:rsidP="00051319">
      <w:pPr>
        <w:spacing w:after="0" w:line="240" w:lineRule="auto"/>
        <w:jc w:val="both"/>
        <w:rPr>
          <w:rFonts w:ascii="Times New Roman" w:hAnsi="Times New Roman"/>
          <w:sz w:val="28"/>
          <w:szCs w:val="28"/>
        </w:rPr>
      </w:pPr>
      <w:r w:rsidRPr="00F040D3">
        <w:rPr>
          <w:rFonts w:ascii="Times New Roman" w:hAnsi="Times New Roman"/>
          <w:sz w:val="28"/>
          <w:szCs w:val="28"/>
        </w:rPr>
        <w:t>-Попова О.В.</w:t>
      </w:r>
      <w:r w:rsidRPr="00F040D3">
        <w:rPr>
          <w:rFonts w:ascii="Times New Roman" w:hAnsi="Times New Roman"/>
          <w:sz w:val="28"/>
          <w:szCs w:val="28"/>
          <w:u w:val="single"/>
        </w:rPr>
        <w:t xml:space="preserve"> </w:t>
      </w:r>
      <w:r w:rsidRPr="00F040D3">
        <w:rPr>
          <w:rFonts w:ascii="Times New Roman" w:hAnsi="Times New Roman"/>
          <w:sz w:val="28"/>
          <w:szCs w:val="28"/>
        </w:rPr>
        <w:t xml:space="preserve">– публикации на сайте </w:t>
      </w:r>
      <w:r w:rsidRPr="00F040D3">
        <w:rPr>
          <w:rFonts w:ascii="Times New Roman" w:hAnsi="Times New Roman"/>
          <w:sz w:val="28"/>
          <w:szCs w:val="28"/>
          <w:lang w:val="en-US"/>
        </w:rPr>
        <w:t>nsportal</w:t>
      </w:r>
      <w:r w:rsidRPr="00F040D3">
        <w:rPr>
          <w:rFonts w:ascii="Times New Roman" w:hAnsi="Times New Roman"/>
          <w:sz w:val="28"/>
          <w:szCs w:val="28"/>
        </w:rPr>
        <w:t>: 1) «Основная школа: ОГЭ по русскому языку»;  2) «Правописание суффиксов – подготовка к ЕГЭ», 3) «Литературное краеведение»;  4) «Казачьи посиделки»;  5) «Паспорт волонтёрского клуба «ЗДОРОВАЯ РОССИЯ»»;  6)«Моя малая родина на широком экране»;  7)   9.11.2016 Материалы по подготовке к ЕГЭ и ОГЭ</w:t>
      </w:r>
    </w:p>
    <w:p w:rsidR="00051319" w:rsidRPr="00F040D3" w:rsidRDefault="00051319" w:rsidP="00051319">
      <w:pPr>
        <w:spacing w:after="0" w:line="240" w:lineRule="auto"/>
        <w:jc w:val="both"/>
        <w:rPr>
          <w:rFonts w:ascii="Times New Roman" w:hAnsi="Times New Roman"/>
          <w:sz w:val="28"/>
          <w:szCs w:val="28"/>
          <w:shd w:val="clear" w:color="auto" w:fill="FFFFFF"/>
        </w:rPr>
      </w:pPr>
      <w:r w:rsidRPr="00F040D3">
        <w:rPr>
          <w:rFonts w:ascii="Times New Roman" w:hAnsi="Times New Roman"/>
          <w:sz w:val="28"/>
          <w:szCs w:val="28"/>
        </w:rPr>
        <w:t>Краткий справочник по орфографии;  8) 13.11.</w:t>
      </w:r>
      <w:r w:rsidRPr="00537F25">
        <w:rPr>
          <w:rFonts w:ascii="Times New Roman" w:hAnsi="Times New Roman"/>
          <w:color w:val="000000" w:themeColor="text1"/>
          <w:sz w:val="28"/>
          <w:szCs w:val="28"/>
        </w:rPr>
        <w:t xml:space="preserve">2016      </w:t>
      </w:r>
      <w:hyperlink r:id="rId35" w:history="1">
        <w:r w:rsidRPr="00537F25">
          <w:rPr>
            <w:rStyle w:val="af2"/>
            <w:rFonts w:ascii="Times New Roman" w:hAnsi="Times New Roman"/>
            <w:color w:val="000000" w:themeColor="text1"/>
            <w:sz w:val="28"/>
            <w:szCs w:val="28"/>
            <w:u w:val="none"/>
          </w:rPr>
          <w:t>Социальный проект "Здорова Россия -2016"</w:t>
        </w:r>
      </w:hyperlink>
      <w:r w:rsidRPr="00537F25">
        <w:rPr>
          <w:rFonts w:ascii="Times New Roman" w:hAnsi="Times New Roman"/>
          <w:color w:val="000000" w:themeColor="text1"/>
          <w:sz w:val="28"/>
          <w:szCs w:val="28"/>
        </w:rPr>
        <w:t>»  9) 20.11.2016 -</w:t>
      </w:r>
      <w:hyperlink r:id="rId36" w:history="1">
        <w:r w:rsidRPr="00537F25">
          <w:rPr>
            <w:rStyle w:val="af2"/>
            <w:rFonts w:ascii="Times New Roman" w:hAnsi="Times New Roman"/>
            <w:color w:val="000000" w:themeColor="text1"/>
            <w:sz w:val="28"/>
            <w:szCs w:val="28"/>
            <w:u w:val="none"/>
          </w:rPr>
          <w:t>«Казачий свадебный обряд в произведении М.Шолохова «Тихий Дон» и в экранизации романа-эпопеи С.Урсуляка»</w:t>
        </w:r>
      </w:hyperlink>
      <w:r w:rsidRPr="00537F25">
        <w:rPr>
          <w:rFonts w:ascii="Times New Roman" w:hAnsi="Times New Roman"/>
          <w:color w:val="000000" w:themeColor="text1"/>
          <w:sz w:val="28"/>
          <w:szCs w:val="28"/>
        </w:rPr>
        <w:t xml:space="preserve">;  10) 07.12.2016- </w:t>
      </w:r>
      <w:hyperlink r:id="rId37" w:history="1">
        <w:r w:rsidRPr="00537F25">
          <w:rPr>
            <w:rStyle w:val="af2"/>
            <w:rFonts w:ascii="Times New Roman" w:hAnsi="Times New Roman"/>
            <w:color w:val="000000" w:themeColor="text1"/>
            <w:sz w:val="28"/>
            <w:szCs w:val="28"/>
            <w:u w:val="none"/>
          </w:rPr>
          <w:t>Методические разработки к итоговому сочинению</w:t>
        </w:r>
      </w:hyperlink>
      <w:r w:rsidRPr="00537F25">
        <w:rPr>
          <w:rFonts w:ascii="Times New Roman" w:hAnsi="Times New Roman"/>
          <w:color w:val="000000" w:themeColor="text1"/>
          <w:sz w:val="28"/>
          <w:szCs w:val="28"/>
        </w:rPr>
        <w:t>;  11) 07.12.2016 -</w:t>
      </w:r>
      <w:hyperlink r:id="rId38" w:history="1">
        <w:r w:rsidRPr="00537F25">
          <w:rPr>
            <w:rStyle w:val="af2"/>
            <w:rFonts w:ascii="Times New Roman" w:hAnsi="Times New Roman"/>
            <w:color w:val="000000" w:themeColor="text1"/>
            <w:sz w:val="28"/>
            <w:szCs w:val="28"/>
            <w:u w:val="none"/>
          </w:rPr>
          <w:t>Сценарий выступления агитбригады</w:t>
        </w:r>
      </w:hyperlink>
      <w:r w:rsidRPr="00537F25">
        <w:rPr>
          <w:rFonts w:ascii="Times New Roman" w:hAnsi="Times New Roman"/>
          <w:color w:val="000000" w:themeColor="text1"/>
          <w:sz w:val="28"/>
          <w:szCs w:val="28"/>
        </w:rPr>
        <w:t>; 12</w:t>
      </w:r>
      <w:r w:rsidRPr="00F040D3">
        <w:rPr>
          <w:rFonts w:ascii="Times New Roman" w:hAnsi="Times New Roman"/>
          <w:sz w:val="28"/>
          <w:szCs w:val="28"/>
        </w:rPr>
        <w:t xml:space="preserve">) 22.01.2017 «Как люди становятся людьми».  Волонтерский проект. 13) 04.02.2017 « В начале было Слово, а потом Дело»; 14) 04.02.2017  «Памяти павших будем достойны»; 15) 09.02.2017  Тематика родительских собраний; 16) 10.02.2017 Презентация «Как получить паспорт через государственные услуги». 17) 10.02.2017  Интерактивная игра «Как получить паспорт через   государственные услуги. </w:t>
      </w:r>
      <w:r w:rsidRPr="00F040D3">
        <w:rPr>
          <w:rFonts w:ascii="Times New Roman" w:hAnsi="Times New Roman"/>
          <w:sz w:val="28"/>
          <w:szCs w:val="28"/>
          <w:shd w:val="clear" w:color="auto" w:fill="FFFFFF"/>
        </w:rPr>
        <w:t>Место государства и гражданина в современном Интернет-пространстве»; 18) 01.02.2017 Методическая разработка литературно-музыкальной композиции «Донская ярмарка»; 19) 26.04.2017 Опыт работы по подготовке учащихся к итоговому сочинению; 20) 11.05.2017 Опыт подготовки учащихся к ЕГЭ по русскому языку.  21) 12.05.2017 Опыт подготовки учащихся к ЕГЭ по литературе.</w:t>
      </w:r>
    </w:p>
    <w:p w:rsidR="00051319" w:rsidRPr="00F040D3" w:rsidRDefault="00051319" w:rsidP="00051319">
      <w:pPr>
        <w:spacing w:after="0" w:line="240" w:lineRule="auto"/>
        <w:jc w:val="both"/>
        <w:rPr>
          <w:rFonts w:ascii="Times New Roman" w:hAnsi="Times New Roman"/>
          <w:sz w:val="28"/>
          <w:szCs w:val="28"/>
        </w:rPr>
      </w:pPr>
      <w:r w:rsidRPr="00F040D3">
        <w:rPr>
          <w:rFonts w:ascii="Times New Roman" w:hAnsi="Times New Roman"/>
          <w:sz w:val="28"/>
          <w:szCs w:val="28"/>
          <w:shd w:val="clear" w:color="auto" w:fill="FFFFFF"/>
        </w:rPr>
        <w:t xml:space="preserve">-Пороло Т.А.: </w:t>
      </w:r>
      <w:r w:rsidRPr="00F040D3">
        <w:rPr>
          <w:rFonts w:ascii="Times New Roman" w:hAnsi="Times New Roman"/>
          <w:sz w:val="28"/>
          <w:szCs w:val="28"/>
        </w:rPr>
        <w:t xml:space="preserve">Публикации на сайте инфоурок  </w:t>
      </w:r>
      <w:hyperlink r:id="rId39" w:history="1">
        <w:r w:rsidRPr="00F040D3">
          <w:rPr>
            <w:rStyle w:val="af2"/>
            <w:rFonts w:ascii="Times New Roman" w:hAnsi="Times New Roman"/>
            <w:sz w:val="28"/>
            <w:szCs w:val="28"/>
          </w:rPr>
          <w:t>https://infourok.ru/</w:t>
        </w:r>
      </w:hyperlink>
      <w:r w:rsidRPr="00F040D3">
        <w:rPr>
          <w:rFonts w:ascii="Times New Roman" w:hAnsi="Times New Roman"/>
          <w:sz w:val="28"/>
          <w:szCs w:val="28"/>
        </w:rPr>
        <w:t xml:space="preserve"> -01.12.16г. -1).Методическая разработка - конспект урока ОПК 4 класс «Заповеди». 2). методическая разработка  - сценарий праздника ко Дню матери «Мамочкино  сердце». </w:t>
      </w:r>
    </w:p>
    <w:p w:rsidR="00051319" w:rsidRPr="00D36933" w:rsidRDefault="00051319" w:rsidP="00051319">
      <w:pPr>
        <w:spacing w:after="0" w:line="240" w:lineRule="auto"/>
        <w:jc w:val="both"/>
        <w:rPr>
          <w:rFonts w:ascii="Times New Roman" w:hAnsi="Times New Roman"/>
          <w:sz w:val="28"/>
          <w:szCs w:val="28"/>
        </w:rPr>
      </w:pPr>
      <w:r w:rsidRPr="00D36933">
        <w:rPr>
          <w:rFonts w:ascii="Times New Roman" w:hAnsi="Times New Roman"/>
          <w:sz w:val="28"/>
          <w:szCs w:val="28"/>
        </w:rPr>
        <w:t>3.9. Участие в профессиональных творческих конкурсах.</w:t>
      </w:r>
    </w:p>
    <w:p w:rsidR="00051319" w:rsidRPr="00D36933" w:rsidRDefault="00051319" w:rsidP="00051319">
      <w:pPr>
        <w:spacing w:after="0" w:line="240" w:lineRule="auto"/>
        <w:jc w:val="both"/>
        <w:rPr>
          <w:rFonts w:ascii="Times New Roman" w:hAnsi="Times New Roman"/>
          <w:sz w:val="28"/>
          <w:szCs w:val="28"/>
        </w:rPr>
      </w:pPr>
      <w:r w:rsidRPr="00D36933">
        <w:rPr>
          <w:rFonts w:ascii="Times New Roman" w:hAnsi="Times New Roman"/>
          <w:sz w:val="28"/>
          <w:szCs w:val="28"/>
        </w:rPr>
        <w:t>В течение 2016-2017 учебного года учителя лицея продолжили традицию участия  в  профессиональных конкурсах. Активную позицию в данном направлении образовательной деятельности заняли  учителя - Бебех И.В., Краснова Л.А., Попова О.В.</w:t>
      </w:r>
    </w:p>
    <w:p w:rsidR="00051319" w:rsidRPr="00D36933" w:rsidRDefault="00051319" w:rsidP="00051319">
      <w:pPr>
        <w:spacing w:after="0" w:line="240" w:lineRule="auto"/>
        <w:jc w:val="both"/>
        <w:rPr>
          <w:rFonts w:ascii="Times New Roman" w:hAnsi="Times New Roman"/>
          <w:sz w:val="28"/>
          <w:szCs w:val="28"/>
        </w:rPr>
      </w:pPr>
      <w:r w:rsidRPr="00D36933">
        <w:rPr>
          <w:rFonts w:ascii="Times New Roman" w:hAnsi="Times New Roman"/>
          <w:sz w:val="28"/>
          <w:szCs w:val="28"/>
        </w:rPr>
        <w:t>1.Бебех И.В.</w:t>
      </w:r>
    </w:p>
    <w:p w:rsidR="00051319" w:rsidRPr="00D36933" w:rsidRDefault="00051319" w:rsidP="00051319">
      <w:pPr>
        <w:autoSpaceDE w:val="0"/>
        <w:autoSpaceDN w:val="0"/>
        <w:adjustRightInd w:val="0"/>
        <w:spacing w:after="0" w:line="240" w:lineRule="auto"/>
        <w:jc w:val="both"/>
        <w:rPr>
          <w:rFonts w:ascii="Times New Roman" w:eastAsia="FreeSansBold" w:hAnsi="Times New Roman"/>
          <w:bCs/>
          <w:color w:val="000000" w:themeColor="text1"/>
          <w:sz w:val="28"/>
          <w:szCs w:val="28"/>
        </w:rPr>
      </w:pPr>
      <w:r w:rsidRPr="00D36933">
        <w:rPr>
          <w:rFonts w:ascii="Times New Roman" w:eastAsia="FreeSans" w:hAnsi="Times New Roman"/>
          <w:color w:val="000000" w:themeColor="text1"/>
          <w:sz w:val="28"/>
          <w:szCs w:val="28"/>
        </w:rPr>
        <w:t xml:space="preserve">- диплом </w:t>
      </w:r>
      <w:r w:rsidRPr="00D36933">
        <w:rPr>
          <w:rFonts w:ascii="Times New Roman" w:hAnsi="Times New Roman"/>
          <w:color w:val="000000" w:themeColor="text1"/>
          <w:sz w:val="28"/>
          <w:szCs w:val="28"/>
        </w:rPr>
        <w:t xml:space="preserve"> победителя Всероссийского дистанционного тестирования «ТоталТест  Ноябрь 2016» (</w:t>
      </w:r>
      <w:r w:rsidRPr="00D36933">
        <w:rPr>
          <w:rFonts w:ascii="Times New Roman" w:eastAsia="FreeSans" w:hAnsi="Times New Roman"/>
          <w:color w:val="000000" w:themeColor="text1"/>
          <w:sz w:val="28"/>
          <w:szCs w:val="28"/>
          <w:lang w:val="en-US"/>
        </w:rPr>
        <w:t>totaltest</w:t>
      </w:r>
      <w:r w:rsidRPr="00D36933">
        <w:rPr>
          <w:rFonts w:ascii="Times New Roman" w:hAnsi="Times New Roman"/>
          <w:color w:val="000000" w:themeColor="text1"/>
          <w:sz w:val="28"/>
          <w:szCs w:val="28"/>
        </w:rPr>
        <w:t>)</w:t>
      </w:r>
      <w:r w:rsidRPr="00D36933">
        <w:rPr>
          <w:rFonts w:ascii="Times New Roman" w:eastAsia="FreeSansBold" w:hAnsi="Times New Roman"/>
          <w:bCs/>
          <w:color w:val="000000" w:themeColor="text1"/>
          <w:sz w:val="28"/>
          <w:szCs w:val="28"/>
        </w:rPr>
        <w:t>, № диплома 84033, н</w:t>
      </w:r>
      <w:r w:rsidRPr="00D36933">
        <w:rPr>
          <w:rFonts w:ascii="Times New Roman" w:eastAsia="FreeSans" w:hAnsi="Times New Roman"/>
          <w:color w:val="000000" w:themeColor="text1"/>
          <w:sz w:val="28"/>
          <w:szCs w:val="28"/>
        </w:rPr>
        <w:t>аправление: «Основы педагогического мастерства»  (ноябрь 2016г.);</w:t>
      </w:r>
      <w:r w:rsidRPr="00D36933">
        <w:rPr>
          <w:rFonts w:ascii="Times New Roman" w:eastAsia="FreeSans" w:hAnsi="Times New Roman"/>
          <w:noProof/>
          <w:color w:val="000000" w:themeColor="text1"/>
          <w:sz w:val="28"/>
          <w:szCs w:val="28"/>
        </w:rPr>
        <w:t xml:space="preserve">                    </w:t>
      </w:r>
    </w:p>
    <w:p w:rsidR="00051319" w:rsidRPr="00D36933" w:rsidRDefault="00051319" w:rsidP="00051319">
      <w:pPr>
        <w:autoSpaceDE w:val="0"/>
        <w:autoSpaceDN w:val="0"/>
        <w:adjustRightInd w:val="0"/>
        <w:spacing w:after="0" w:line="240" w:lineRule="auto"/>
        <w:jc w:val="both"/>
        <w:rPr>
          <w:rFonts w:ascii="Times New Roman" w:hAnsi="Times New Roman"/>
          <w:color w:val="000000" w:themeColor="text1"/>
          <w:sz w:val="28"/>
          <w:szCs w:val="28"/>
        </w:rPr>
      </w:pPr>
      <w:r w:rsidRPr="00D36933">
        <w:rPr>
          <w:rFonts w:ascii="Times New Roman" w:hAnsi="Times New Roman"/>
          <w:color w:val="000000" w:themeColor="text1"/>
          <w:sz w:val="28"/>
          <w:szCs w:val="28"/>
        </w:rPr>
        <w:t xml:space="preserve">- диплом победителя Всероссийской олимпиады «ФГОС ПРОВЕРКА». </w:t>
      </w:r>
      <w:r w:rsidRPr="00D36933">
        <w:rPr>
          <w:rFonts w:ascii="Times New Roman" w:hAnsi="Times New Roman"/>
          <w:iCs/>
          <w:color w:val="000000" w:themeColor="text1"/>
          <w:sz w:val="28"/>
          <w:szCs w:val="28"/>
        </w:rPr>
        <w:t>Блиц-олимпиада: «Система самоуправления учебно-познавательной</w:t>
      </w:r>
      <w:r w:rsidRPr="00D36933">
        <w:rPr>
          <w:rFonts w:ascii="Times New Roman" w:hAnsi="Times New Roman"/>
          <w:color w:val="000000" w:themeColor="text1"/>
          <w:sz w:val="28"/>
          <w:szCs w:val="28"/>
        </w:rPr>
        <w:t xml:space="preserve"> </w:t>
      </w:r>
      <w:r w:rsidRPr="00D36933">
        <w:rPr>
          <w:rFonts w:ascii="Times New Roman" w:hAnsi="Times New Roman"/>
          <w:iCs/>
          <w:color w:val="000000" w:themeColor="text1"/>
          <w:sz w:val="28"/>
          <w:szCs w:val="28"/>
        </w:rPr>
        <w:t>деятельностью обучающихся в сфере физической культуры и спорта»</w:t>
      </w:r>
      <w:r w:rsidRPr="00D36933">
        <w:rPr>
          <w:rFonts w:ascii="Times New Roman" w:hAnsi="Times New Roman"/>
          <w:color w:val="000000" w:themeColor="text1"/>
          <w:sz w:val="28"/>
          <w:szCs w:val="28"/>
        </w:rPr>
        <w:t xml:space="preserve">. </w:t>
      </w:r>
      <w:r w:rsidRPr="00D36933">
        <w:rPr>
          <w:rFonts w:ascii="Times New Roman" w:hAnsi="Times New Roman"/>
          <w:bCs/>
          <w:color w:val="000000" w:themeColor="text1"/>
          <w:sz w:val="28"/>
          <w:szCs w:val="28"/>
        </w:rPr>
        <w:t>Номер диплома: 25042</w:t>
      </w:r>
      <w:r w:rsidRPr="00D36933">
        <w:rPr>
          <w:rFonts w:ascii="Times New Roman" w:hAnsi="Times New Roman"/>
          <w:color w:val="000000" w:themeColor="text1"/>
          <w:sz w:val="28"/>
          <w:szCs w:val="28"/>
        </w:rPr>
        <w:t xml:space="preserve"> (</w:t>
      </w:r>
      <w:r w:rsidRPr="00D36933">
        <w:rPr>
          <w:rFonts w:ascii="Times New Roman" w:hAnsi="Times New Roman"/>
          <w:bCs/>
          <w:color w:val="000000" w:themeColor="text1"/>
          <w:sz w:val="28"/>
          <w:szCs w:val="28"/>
        </w:rPr>
        <w:t xml:space="preserve">04.11.2016г.).                                          </w:t>
      </w:r>
    </w:p>
    <w:p w:rsidR="00051319" w:rsidRPr="00D36933" w:rsidRDefault="00051319" w:rsidP="00051319">
      <w:pPr>
        <w:spacing w:after="0" w:line="240" w:lineRule="auto"/>
        <w:jc w:val="both"/>
        <w:rPr>
          <w:rFonts w:ascii="Times New Roman" w:hAnsi="Times New Roman"/>
          <w:sz w:val="28"/>
          <w:szCs w:val="28"/>
        </w:rPr>
      </w:pPr>
      <w:r w:rsidRPr="00D36933">
        <w:rPr>
          <w:rFonts w:ascii="Times New Roman" w:hAnsi="Times New Roman"/>
          <w:sz w:val="28"/>
          <w:szCs w:val="28"/>
        </w:rPr>
        <w:t>2.Краснова Л.А.</w:t>
      </w:r>
    </w:p>
    <w:p w:rsidR="00051319" w:rsidRPr="00D36933" w:rsidRDefault="00051319" w:rsidP="00051319">
      <w:pPr>
        <w:spacing w:after="0" w:line="240" w:lineRule="auto"/>
        <w:jc w:val="both"/>
        <w:outlineLvl w:val="1"/>
        <w:rPr>
          <w:rStyle w:val="apple-converted-space"/>
          <w:rFonts w:ascii="Times New Roman" w:hAnsi="Times New Roman"/>
          <w:color w:val="252525"/>
          <w:sz w:val="28"/>
          <w:szCs w:val="28"/>
        </w:rPr>
      </w:pPr>
      <w:r w:rsidRPr="00D36933">
        <w:rPr>
          <w:rStyle w:val="apple-converted-space"/>
          <w:rFonts w:ascii="Times New Roman" w:hAnsi="Times New Roman"/>
          <w:b/>
          <w:color w:val="252525"/>
          <w:sz w:val="28"/>
          <w:szCs w:val="28"/>
        </w:rPr>
        <w:t>1.</w:t>
      </w:r>
      <w:r w:rsidRPr="00D36933">
        <w:rPr>
          <w:rStyle w:val="aa"/>
          <w:rFonts w:ascii="Times New Roman" w:hAnsi="Times New Roman"/>
          <w:b w:val="0"/>
          <w:color w:val="000000"/>
          <w:sz w:val="28"/>
          <w:szCs w:val="28"/>
        </w:rPr>
        <w:t>Победитель всероссийского дистанционного конкурса «Умната</w:t>
      </w:r>
      <w:r w:rsidRPr="00537F25">
        <w:rPr>
          <w:rStyle w:val="aa"/>
          <w:rFonts w:ascii="Times New Roman" w:hAnsi="Times New Roman"/>
          <w:color w:val="000000"/>
          <w:sz w:val="28"/>
          <w:szCs w:val="28"/>
        </w:rPr>
        <w:t xml:space="preserve">» </w:t>
      </w:r>
      <w:r w:rsidRPr="00537F25">
        <w:rPr>
          <w:rFonts w:ascii="Times New Roman" w:hAnsi="Times New Roman"/>
          <w:color w:val="252525"/>
          <w:sz w:val="28"/>
          <w:szCs w:val="28"/>
        </w:rPr>
        <w:t>Блиц-</w:t>
      </w:r>
      <w:r w:rsidRPr="00D36933">
        <w:rPr>
          <w:rFonts w:ascii="Times New Roman" w:hAnsi="Times New Roman"/>
          <w:color w:val="252525"/>
          <w:sz w:val="28"/>
          <w:szCs w:val="28"/>
        </w:rPr>
        <w:t xml:space="preserve">олимпиада «Учитель – профессионал: какой он с точки зрения новых </w:t>
      </w:r>
      <w:r w:rsidRPr="00D36933">
        <w:rPr>
          <w:rFonts w:ascii="Times New Roman" w:hAnsi="Times New Roman"/>
          <w:color w:val="252525"/>
          <w:sz w:val="28"/>
          <w:szCs w:val="28"/>
        </w:rPr>
        <w:lastRenderedPageBreak/>
        <w:t>профе</w:t>
      </w:r>
      <w:r w:rsidR="00537F25">
        <w:rPr>
          <w:rFonts w:ascii="Times New Roman" w:hAnsi="Times New Roman"/>
          <w:color w:val="252525"/>
          <w:sz w:val="28"/>
          <w:szCs w:val="28"/>
        </w:rPr>
        <w:t xml:space="preserve">ссиональных </w:t>
      </w:r>
      <w:r w:rsidRPr="00D36933">
        <w:rPr>
          <w:rFonts w:ascii="Times New Roman" w:hAnsi="Times New Roman"/>
          <w:color w:val="252525"/>
          <w:sz w:val="28"/>
          <w:szCs w:val="28"/>
        </w:rPr>
        <w:t xml:space="preserve">стандартов» </w:t>
      </w:r>
      <w:r w:rsidRPr="00D36933">
        <w:rPr>
          <w:rStyle w:val="apple-converted-space"/>
          <w:rFonts w:ascii="Times New Roman" w:hAnsi="Times New Roman"/>
          <w:color w:val="252525"/>
          <w:sz w:val="28"/>
          <w:szCs w:val="28"/>
        </w:rPr>
        <w:t>(интернет</w:t>
      </w:r>
      <w:r w:rsidR="00537F25">
        <w:rPr>
          <w:rStyle w:val="apple-converted-space"/>
          <w:rFonts w:ascii="Times New Roman" w:hAnsi="Times New Roman"/>
          <w:color w:val="252525"/>
          <w:sz w:val="28"/>
          <w:szCs w:val="28"/>
        </w:rPr>
        <w:t xml:space="preserve"> </w:t>
      </w:r>
      <w:r w:rsidRPr="00D36933">
        <w:rPr>
          <w:rStyle w:val="apple-converted-space"/>
          <w:rFonts w:ascii="Times New Roman" w:hAnsi="Times New Roman"/>
          <w:color w:val="252525"/>
          <w:sz w:val="28"/>
          <w:szCs w:val="28"/>
        </w:rPr>
        <w:t xml:space="preserve">http://umnata.ru/olimpiady/«Умната»,  19 октября 2016г.).  </w:t>
      </w:r>
    </w:p>
    <w:p w:rsidR="00051319" w:rsidRPr="00D36933" w:rsidRDefault="00051319" w:rsidP="00051319">
      <w:pPr>
        <w:spacing w:after="0" w:line="240" w:lineRule="auto"/>
        <w:jc w:val="both"/>
        <w:rPr>
          <w:rStyle w:val="apple-converted-space"/>
          <w:rFonts w:ascii="Times New Roman" w:hAnsi="Times New Roman"/>
          <w:color w:val="252525"/>
          <w:sz w:val="28"/>
          <w:szCs w:val="28"/>
        </w:rPr>
      </w:pPr>
      <w:r w:rsidRPr="00D36933">
        <w:rPr>
          <w:rStyle w:val="apple-converted-space"/>
          <w:rFonts w:ascii="Times New Roman" w:hAnsi="Times New Roman"/>
          <w:color w:val="252525"/>
          <w:sz w:val="28"/>
          <w:szCs w:val="28"/>
        </w:rPr>
        <w:t xml:space="preserve">2. Победитель муниципального этапа всероссийского конкурса «Учитель здоровая Россия -2016» (15.10.2016г.). </w:t>
      </w:r>
    </w:p>
    <w:p w:rsidR="00051319" w:rsidRPr="00D36933" w:rsidRDefault="00051319" w:rsidP="00051319">
      <w:pPr>
        <w:spacing w:after="0" w:line="240" w:lineRule="auto"/>
        <w:jc w:val="both"/>
        <w:rPr>
          <w:rFonts w:ascii="Times New Roman" w:hAnsi="Times New Roman"/>
          <w:sz w:val="28"/>
          <w:szCs w:val="28"/>
        </w:rPr>
      </w:pPr>
      <w:r w:rsidRPr="00D36933">
        <w:rPr>
          <w:rFonts w:ascii="Times New Roman" w:hAnsi="Times New Roman"/>
          <w:sz w:val="28"/>
          <w:szCs w:val="28"/>
        </w:rPr>
        <w:t>3.Попова О.В.</w:t>
      </w:r>
    </w:p>
    <w:p w:rsidR="00051319" w:rsidRPr="00D36933" w:rsidRDefault="00051319" w:rsidP="00051319">
      <w:pPr>
        <w:spacing w:after="0" w:line="240" w:lineRule="auto"/>
        <w:jc w:val="both"/>
        <w:rPr>
          <w:rFonts w:ascii="Times New Roman" w:hAnsi="Times New Roman"/>
          <w:sz w:val="28"/>
          <w:szCs w:val="28"/>
        </w:rPr>
      </w:pPr>
      <w:r w:rsidRPr="00D36933">
        <w:rPr>
          <w:rFonts w:ascii="Times New Roman" w:hAnsi="Times New Roman"/>
          <w:sz w:val="28"/>
          <w:szCs w:val="28"/>
        </w:rPr>
        <w:t xml:space="preserve">Победитель регионального этапа </w:t>
      </w:r>
      <w:r w:rsidRPr="00D36933">
        <w:rPr>
          <w:rFonts w:ascii="Times New Roman" w:hAnsi="Times New Roman"/>
          <w:sz w:val="28"/>
          <w:szCs w:val="28"/>
          <w:lang w:val="en-US"/>
        </w:rPr>
        <w:t>XXI</w:t>
      </w:r>
      <w:r w:rsidRPr="00D36933">
        <w:rPr>
          <w:rFonts w:ascii="Times New Roman" w:hAnsi="Times New Roman"/>
          <w:sz w:val="28"/>
          <w:szCs w:val="28"/>
        </w:rPr>
        <w:t xml:space="preserve"> Всероссийского конкурса в области педагогики, работы с детьми и молодежью «За нравственный подвиг учителя». Номинация «За организацию духовно-нравственного воспитания в рамках образовательного учреждения». Работа «Православная культура Дона» (10.11.2016г.).  </w:t>
      </w:r>
    </w:p>
    <w:p w:rsidR="00FC3A5B" w:rsidRDefault="00FC3A5B" w:rsidP="00A9078D">
      <w:pPr>
        <w:widowControl w:val="0"/>
        <w:suppressAutoHyphens/>
        <w:spacing w:after="0" w:line="240" w:lineRule="auto"/>
        <w:jc w:val="center"/>
        <w:rPr>
          <w:rFonts w:ascii="Times New Roman" w:hAnsi="Times New Roman"/>
          <w:b/>
          <w:bCs/>
          <w:i/>
          <w:color w:val="FF0000"/>
          <w:kern w:val="2"/>
          <w:sz w:val="28"/>
          <w:szCs w:val="28"/>
          <w:lang w:eastAsia="ar-SA"/>
        </w:rPr>
      </w:pPr>
      <w:r w:rsidRPr="00A9078D">
        <w:rPr>
          <w:rFonts w:ascii="Times New Roman" w:hAnsi="Times New Roman"/>
          <w:b/>
          <w:bCs/>
          <w:i/>
          <w:color w:val="FF0000"/>
          <w:kern w:val="2"/>
          <w:sz w:val="28"/>
          <w:szCs w:val="28"/>
          <w:lang w:eastAsia="ar-SA"/>
        </w:rPr>
        <w:t>Средняя наполняемость  классов:</w:t>
      </w:r>
    </w:p>
    <w:p w:rsidR="00B71CD5" w:rsidRPr="00B71CD5" w:rsidRDefault="00B71CD5" w:rsidP="00B71CD5">
      <w:pPr>
        <w:pStyle w:val="a4"/>
        <w:rPr>
          <w:rFonts w:ascii="Times New Roman" w:hAnsi="Times New Roman"/>
          <w:sz w:val="28"/>
          <w:szCs w:val="28"/>
        </w:rPr>
      </w:pPr>
      <w:r w:rsidRPr="00B71CD5">
        <w:rPr>
          <w:rFonts w:ascii="Times New Roman" w:hAnsi="Times New Roman"/>
          <w:kern w:val="2"/>
          <w:sz w:val="28"/>
          <w:szCs w:val="28"/>
          <w:lang w:eastAsia="ar-SA"/>
        </w:rPr>
        <w:t>Средняя наполняемость  классов:</w:t>
      </w:r>
    </w:p>
    <w:p w:rsidR="00B71CD5" w:rsidRPr="00B71CD5" w:rsidRDefault="00B71CD5" w:rsidP="00B71CD5">
      <w:pPr>
        <w:pStyle w:val="a4"/>
        <w:rPr>
          <w:rFonts w:ascii="Times New Roman" w:hAnsi="Times New Roman"/>
          <w:kern w:val="2"/>
          <w:sz w:val="28"/>
          <w:szCs w:val="28"/>
          <w:lang w:eastAsia="ar-SA"/>
        </w:rPr>
      </w:pPr>
    </w:p>
    <w:p w:rsidR="00B71CD5" w:rsidRPr="00B71CD5" w:rsidRDefault="00B71CD5" w:rsidP="00B71CD5">
      <w:pPr>
        <w:pStyle w:val="a4"/>
        <w:rPr>
          <w:rFonts w:ascii="Times New Roman" w:hAnsi="Times New Roman"/>
          <w:kern w:val="2"/>
          <w:sz w:val="28"/>
          <w:szCs w:val="28"/>
          <w:lang w:eastAsia="ar-SA"/>
        </w:rPr>
      </w:pPr>
      <w:r w:rsidRPr="00B71CD5">
        <w:rPr>
          <w:rFonts w:ascii="Times New Roman" w:hAnsi="Times New Roman"/>
          <w:kern w:val="2"/>
          <w:sz w:val="28"/>
          <w:szCs w:val="28"/>
          <w:lang w:eastAsia="ar-SA"/>
        </w:rPr>
        <w:t>Начальное  общее образование    -  27,4</w:t>
      </w:r>
    </w:p>
    <w:p w:rsidR="00B71CD5" w:rsidRPr="00B71CD5" w:rsidRDefault="00B71CD5" w:rsidP="00B71CD5">
      <w:pPr>
        <w:pStyle w:val="a4"/>
        <w:rPr>
          <w:rFonts w:ascii="Times New Roman" w:hAnsi="Times New Roman"/>
          <w:kern w:val="2"/>
          <w:sz w:val="28"/>
          <w:szCs w:val="28"/>
          <w:lang w:eastAsia="ar-SA"/>
        </w:rPr>
      </w:pPr>
    </w:p>
    <w:p w:rsidR="00B71CD5" w:rsidRPr="00B71CD5" w:rsidRDefault="00B71CD5" w:rsidP="00B71CD5">
      <w:pPr>
        <w:pStyle w:val="a4"/>
        <w:rPr>
          <w:rFonts w:ascii="Times New Roman" w:hAnsi="Times New Roman"/>
          <w:kern w:val="2"/>
          <w:sz w:val="28"/>
          <w:szCs w:val="28"/>
          <w:lang w:eastAsia="ar-SA"/>
        </w:rPr>
      </w:pPr>
      <w:r w:rsidRPr="00B71CD5">
        <w:rPr>
          <w:rFonts w:ascii="Times New Roman" w:hAnsi="Times New Roman"/>
          <w:kern w:val="2"/>
          <w:sz w:val="28"/>
          <w:szCs w:val="28"/>
          <w:lang w:eastAsia="ar-SA"/>
        </w:rPr>
        <w:t>Основное  общее   образование     - 25,5</w:t>
      </w:r>
    </w:p>
    <w:p w:rsidR="00B71CD5" w:rsidRPr="00B71CD5" w:rsidRDefault="00B71CD5" w:rsidP="00B71CD5">
      <w:pPr>
        <w:pStyle w:val="a4"/>
        <w:rPr>
          <w:rFonts w:ascii="Times New Roman" w:hAnsi="Times New Roman"/>
          <w:kern w:val="2"/>
          <w:sz w:val="28"/>
          <w:szCs w:val="28"/>
          <w:lang w:eastAsia="ar-SA"/>
        </w:rPr>
      </w:pPr>
      <w:r w:rsidRPr="00B71CD5">
        <w:rPr>
          <w:rFonts w:ascii="Times New Roman" w:hAnsi="Times New Roman"/>
          <w:kern w:val="2"/>
          <w:sz w:val="28"/>
          <w:szCs w:val="28"/>
          <w:lang w:eastAsia="ar-SA"/>
        </w:rPr>
        <w:t xml:space="preserve">Среднее  общее  образование         - 22 </w:t>
      </w:r>
    </w:p>
    <w:p w:rsidR="00B71CD5" w:rsidRDefault="00B71CD5" w:rsidP="00B71CD5">
      <w:pPr>
        <w:pStyle w:val="a4"/>
        <w:rPr>
          <w:rFonts w:ascii="Times New Roman" w:hAnsi="Times New Roman"/>
          <w:kern w:val="2"/>
          <w:sz w:val="28"/>
          <w:szCs w:val="28"/>
          <w:lang w:eastAsia="ar-SA"/>
        </w:rPr>
      </w:pPr>
      <w:r w:rsidRPr="00B71CD5">
        <w:rPr>
          <w:rFonts w:ascii="Times New Roman" w:hAnsi="Times New Roman"/>
          <w:kern w:val="2"/>
          <w:sz w:val="28"/>
          <w:szCs w:val="28"/>
          <w:lang w:eastAsia="ar-SA"/>
        </w:rPr>
        <w:t xml:space="preserve">                        Итого   по  лицею      -25,8</w:t>
      </w:r>
    </w:p>
    <w:p w:rsidR="00B71CD5" w:rsidRPr="00B71CD5" w:rsidRDefault="00B71CD5" w:rsidP="00B71CD5">
      <w:pPr>
        <w:pStyle w:val="a4"/>
        <w:rPr>
          <w:rFonts w:ascii="Times New Roman" w:hAnsi="Times New Roman"/>
          <w:kern w:val="2"/>
          <w:sz w:val="28"/>
          <w:szCs w:val="28"/>
          <w:lang w:eastAsia="ar-SA"/>
        </w:rPr>
      </w:pPr>
    </w:p>
    <w:p w:rsidR="001F5D6E" w:rsidRDefault="00FC3A5B" w:rsidP="001F5D6E">
      <w:pPr>
        <w:spacing w:line="240" w:lineRule="auto"/>
        <w:jc w:val="center"/>
        <w:rPr>
          <w:rFonts w:ascii="Times New Roman" w:hAnsi="Times New Roman"/>
          <w:b/>
          <w:i/>
          <w:color w:val="365F91" w:themeColor="accent1" w:themeShade="BF"/>
          <w:sz w:val="28"/>
          <w:szCs w:val="28"/>
          <w:u w:val="single"/>
        </w:rPr>
      </w:pPr>
      <w:r w:rsidRPr="00A9078D">
        <w:rPr>
          <w:rFonts w:ascii="Times New Roman" w:hAnsi="Times New Roman"/>
          <w:b/>
          <w:i/>
          <w:color w:val="365F91" w:themeColor="accent1" w:themeShade="BF"/>
          <w:sz w:val="28"/>
          <w:szCs w:val="28"/>
          <w:u w:val="single"/>
        </w:rPr>
        <w:t xml:space="preserve">Раздел 4. «Результаты деятельности учреждения. </w:t>
      </w:r>
    </w:p>
    <w:p w:rsidR="00FC3A5B" w:rsidRPr="00A9078D" w:rsidRDefault="00FC3A5B" w:rsidP="001F5D6E">
      <w:pPr>
        <w:spacing w:line="240" w:lineRule="auto"/>
        <w:jc w:val="center"/>
        <w:rPr>
          <w:rFonts w:ascii="Times New Roman" w:hAnsi="Times New Roman"/>
          <w:b/>
          <w:i/>
          <w:color w:val="365F91" w:themeColor="accent1" w:themeShade="BF"/>
          <w:sz w:val="28"/>
          <w:szCs w:val="28"/>
          <w:u w:val="single"/>
        </w:rPr>
      </w:pPr>
      <w:r w:rsidRPr="00A9078D">
        <w:rPr>
          <w:rFonts w:ascii="Times New Roman" w:hAnsi="Times New Roman"/>
          <w:b/>
          <w:i/>
          <w:color w:val="365F91" w:themeColor="accent1" w:themeShade="BF"/>
          <w:sz w:val="28"/>
          <w:szCs w:val="28"/>
          <w:u w:val="single"/>
        </w:rPr>
        <w:t>Качество образования».</w:t>
      </w:r>
    </w:p>
    <w:p w:rsidR="00FC3A5B" w:rsidRPr="00A9078D" w:rsidRDefault="00FC3A5B" w:rsidP="00A9078D">
      <w:pPr>
        <w:spacing w:line="240" w:lineRule="auto"/>
        <w:jc w:val="center"/>
        <w:rPr>
          <w:rFonts w:ascii="Times New Roman" w:hAnsi="Times New Roman"/>
          <w:b/>
          <w:i/>
          <w:sz w:val="28"/>
          <w:szCs w:val="28"/>
        </w:rPr>
      </w:pPr>
      <w:r w:rsidRPr="00A9078D">
        <w:rPr>
          <w:rFonts w:ascii="Times New Roman" w:hAnsi="Times New Roman"/>
          <w:b/>
          <w:i/>
          <w:sz w:val="28"/>
          <w:szCs w:val="28"/>
        </w:rPr>
        <w:t>Результаты  внешней  оценки  качества образования</w:t>
      </w:r>
    </w:p>
    <w:p w:rsidR="00FC3A5B" w:rsidRDefault="00FC3A5B" w:rsidP="00A9078D">
      <w:pPr>
        <w:tabs>
          <w:tab w:val="left" w:pos="1728"/>
        </w:tabs>
        <w:spacing w:line="240" w:lineRule="auto"/>
        <w:jc w:val="center"/>
        <w:rPr>
          <w:rFonts w:ascii="Times New Roman" w:hAnsi="Times New Roman"/>
          <w:i/>
          <w:color w:val="FF0000"/>
          <w:sz w:val="28"/>
          <w:szCs w:val="28"/>
          <w:u w:val="single"/>
        </w:rPr>
      </w:pPr>
      <w:r w:rsidRPr="00A9078D">
        <w:rPr>
          <w:rFonts w:ascii="Times New Roman" w:hAnsi="Times New Roman"/>
          <w:b/>
          <w:i/>
          <w:color w:val="FF0000"/>
          <w:sz w:val="28"/>
          <w:szCs w:val="28"/>
          <w:u w:val="single"/>
        </w:rPr>
        <w:t>Результаты  государственной итоговой аттестации  выпускников  реализующих  программы  основного  общего  образования</w:t>
      </w:r>
      <w:r w:rsidRPr="00A9078D">
        <w:rPr>
          <w:rFonts w:ascii="Times New Roman" w:hAnsi="Times New Roman"/>
          <w:i/>
          <w:color w:val="FF0000"/>
          <w:sz w:val="28"/>
          <w:szCs w:val="28"/>
          <w:u w:val="single"/>
        </w:rPr>
        <w:t>.</w:t>
      </w:r>
    </w:p>
    <w:p w:rsidR="00B71CD5" w:rsidRPr="00B71CD5" w:rsidRDefault="00B71CD5" w:rsidP="00B71CD5">
      <w:pPr>
        <w:tabs>
          <w:tab w:val="left" w:pos="1728"/>
        </w:tabs>
        <w:spacing w:line="240" w:lineRule="auto"/>
        <w:jc w:val="both"/>
        <w:rPr>
          <w:rFonts w:ascii="Times New Roman" w:hAnsi="Times New Roman"/>
          <w:sz w:val="28"/>
          <w:szCs w:val="28"/>
        </w:rPr>
      </w:pPr>
      <w:r w:rsidRPr="00B71CD5">
        <w:rPr>
          <w:rFonts w:ascii="Times New Roman" w:hAnsi="Times New Roman"/>
          <w:sz w:val="28"/>
          <w:szCs w:val="28"/>
        </w:rPr>
        <w:t xml:space="preserve">         К  государственной итоговой аттестации  по итогам  года  были  </w:t>
      </w:r>
      <w:r>
        <w:rPr>
          <w:rFonts w:ascii="Times New Roman" w:hAnsi="Times New Roman"/>
          <w:sz w:val="28"/>
          <w:szCs w:val="28"/>
        </w:rPr>
        <w:t xml:space="preserve">  </w:t>
      </w:r>
      <w:r w:rsidRPr="00B71CD5">
        <w:rPr>
          <w:rFonts w:ascii="Times New Roman" w:hAnsi="Times New Roman"/>
          <w:sz w:val="28"/>
          <w:szCs w:val="28"/>
        </w:rPr>
        <w:t>допущены  все  49 учащихся  9-х классов.</w:t>
      </w:r>
    </w:p>
    <w:p w:rsidR="00B71CD5" w:rsidRPr="00B71CD5" w:rsidRDefault="00B71CD5" w:rsidP="00B71CD5">
      <w:pPr>
        <w:tabs>
          <w:tab w:val="left" w:pos="1728"/>
        </w:tabs>
        <w:spacing w:line="240" w:lineRule="auto"/>
        <w:jc w:val="both"/>
        <w:rPr>
          <w:rFonts w:ascii="Times New Roman" w:hAnsi="Times New Roman"/>
          <w:sz w:val="28"/>
          <w:szCs w:val="28"/>
        </w:rPr>
      </w:pPr>
      <w:r w:rsidRPr="00B71CD5">
        <w:rPr>
          <w:rFonts w:ascii="Times New Roman" w:hAnsi="Times New Roman"/>
          <w:sz w:val="28"/>
          <w:szCs w:val="28"/>
        </w:rPr>
        <w:t>На основании личных заявлений  учащихся подтвержденных  согласием родителей, законных представителей  выпускников,  состоялся  выбор    экзаменов,  который проходил в форме ОГЭ.                                                                                            Выпускники  9-х  классов  в этом  году  впервые  сдавали   четыре обязательных экзамена</w:t>
      </w:r>
    </w:p>
    <w:p w:rsidR="00B71CD5" w:rsidRDefault="00B71CD5" w:rsidP="00B71CD5">
      <w:pPr>
        <w:pStyle w:val="a7"/>
        <w:tabs>
          <w:tab w:val="left" w:pos="1728"/>
        </w:tabs>
        <w:spacing w:line="360" w:lineRule="auto"/>
        <w:jc w:val="both"/>
        <w:rPr>
          <w:rFonts w:ascii="Times New Roman" w:hAnsi="Times New Roman"/>
          <w:sz w:val="28"/>
          <w:szCs w:val="28"/>
        </w:rPr>
      </w:pPr>
      <w:r>
        <w:rPr>
          <w:rFonts w:ascii="Times New Roman" w:hAnsi="Times New Roman"/>
          <w:sz w:val="28"/>
          <w:szCs w:val="28"/>
        </w:rPr>
        <w:t xml:space="preserve">        </w:t>
      </w:r>
      <w:r w:rsidRPr="006A600D">
        <w:rPr>
          <w:rFonts w:ascii="Times New Roman" w:hAnsi="Times New Roman"/>
          <w:b/>
          <w:sz w:val="28"/>
          <w:szCs w:val="28"/>
        </w:rPr>
        <w:t>Выбор был представлен  следующими   учебными предметами</w:t>
      </w:r>
      <w:r>
        <w:rPr>
          <w:rFonts w:ascii="Times New Roman" w:hAnsi="Times New Roman"/>
          <w:sz w:val="28"/>
          <w:szCs w:val="28"/>
        </w:rPr>
        <w:t>:</w:t>
      </w:r>
    </w:p>
    <w:tbl>
      <w:tblPr>
        <w:tblpPr w:leftFromText="180" w:rightFromText="180" w:vertAnchor="text" w:tblpY="1"/>
        <w:tblOverlap w:val="never"/>
        <w:tblW w:w="751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1275"/>
        <w:gridCol w:w="993"/>
        <w:gridCol w:w="1275"/>
        <w:gridCol w:w="993"/>
      </w:tblGrid>
      <w:tr w:rsidR="00B71CD5" w:rsidRPr="006A600D" w:rsidTr="001A5669">
        <w:trPr>
          <w:trHeight w:val="896"/>
        </w:trPr>
        <w:tc>
          <w:tcPr>
            <w:tcW w:w="2977" w:type="dxa"/>
          </w:tcPr>
          <w:p w:rsidR="00B71CD5" w:rsidRPr="006A600D" w:rsidRDefault="00B71CD5" w:rsidP="001A5669">
            <w:pPr>
              <w:spacing w:after="0" w:line="240" w:lineRule="auto"/>
              <w:jc w:val="center"/>
              <w:rPr>
                <w:rFonts w:ascii="Times New Roman" w:hAnsi="Times New Roman"/>
                <w:spacing w:val="-1"/>
                <w:sz w:val="24"/>
                <w:szCs w:val="24"/>
              </w:rPr>
            </w:pPr>
            <w:r w:rsidRPr="006A600D">
              <w:rPr>
                <w:rFonts w:ascii="Times New Roman" w:hAnsi="Times New Roman"/>
                <w:b/>
                <w:sz w:val="24"/>
                <w:szCs w:val="24"/>
              </w:rPr>
              <w:t xml:space="preserve"> </w:t>
            </w:r>
            <w:r w:rsidRPr="006A600D">
              <w:rPr>
                <w:rFonts w:ascii="Times New Roman" w:hAnsi="Times New Roman"/>
                <w:spacing w:val="-1"/>
                <w:sz w:val="24"/>
                <w:szCs w:val="24"/>
              </w:rPr>
              <w:t>Предмет</w:t>
            </w:r>
          </w:p>
        </w:tc>
        <w:tc>
          <w:tcPr>
            <w:tcW w:w="1275" w:type="dxa"/>
            <w:shd w:val="clear" w:color="auto" w:fill="auto"/>
            <w:vAlign w:val="center"/>
          </w:tcPr>
          <w:p w:rsidR="00B71CD5" w:rsidRPr="006A600D" w:rsidRDefault="00B71CD5" w:rsidP="001A5669">
            <w:pPr>
              <w:spacing w:after="0" w:line="240" w:lineRule="auto"/>
              <w:jc w:val="center"/>
              <w:rPr>
                <w:rFonts w:ascii="Times New Roman" w:hAnsi="Times New Roman"/>
                <w:spacing w:val="-1"/>
                <w:sz w:val="24"/>
                <w:szCs w:val="24"/>
              </w:rPr>
            </w:pPr>
            <w:r w:rsidRPr="006A600D">
              <w:rPr>
                <w:rFonts w:ascii="Times New Roman" w:hAnsi="Times New Roman"/>
                <w:spacing w:val="-1"/>
                <w:sz w:val="24"/>
                <w:szCs w:val="24"/>
              </w:rPr>
              <w:t>Всего</w:t>
            </w:r>
          </w:p>
          <w:p w:rsidR="00B71CD5" w:rsidRPr="006A600D" w:rsidRDefault="00B71CD5" w:rsidP="001A5669">
            <w:pPr>
              <w:spacing w:after="0" w:line="240" w:lineRule="auto"/>
              <w:jc w:val="center"/>
              <w:rPr>
                <w:rFonts w:ascii="Times New Roman" w:hAnsi="Times New Roman"/>
                <w:spacing w:val="-1"/>
                <w:sz w:val="24"/>
                <w:szCs w:val="24"/>
              </w:rPr>
            </w:pPr>
            <w:r w:rsidRPr="006A600D">
              <w:rPr>
                <w:rFonts w:ascii="Times New Roman" w:hAnsi="Times New Roman"/>
                <w:spacing w:val="-1"/>
                <w:sz w:val="24"/>
                <w:szCs w:val="24"/>
              </w:rPr>
              <w:t>сдавали</w:t>
            </w:r>
          </w:p>
        </w:tc>
        <w:tc>
          <w:tcPr>
            <w:tcW w:w="993" w:type="dxa"/>
            <w:shd w:val="clear" w:color="auto" w:fill="auto"/>
            <w:vAlign w:val="center"/>
          </w:tcPr>
          <w:p w:rsidR="00B71CD5" w:rsidRPr="006A600D" w:rsidRDefault="00B71CD5" w:rsidP="001A5669">
            <w:pPr>
              <w:spacing w:after="0" w:line="240" w:lineRule="auto"/>
              <w:rPr>
                <w:rFonts w:ascii="Times New Roman" w:hAnsi="Times New Roman"/>
                <w:spacing w:val="-1"/>
                <w:sz w:val="24"/>
                <w:szCs w:val="24"/>
              </w:rPr>
            </w:pPr>
            <w:r w:rsidRPr="006A600D">
              <w:rPr>
                <w:rFonts w:ascii="Times New Roman" w:hAnsi="Times New Roman"/>
                <w:spacing w:val="-1"/>
                <w:sz w:val="24"/>
                <w:szCs w:val="24"/>
              </w:rPr>
              <w:t>%</w:t>
            </w:r>
          </w:p>
        </w:tc>
        <w:tc>
          <w:tcPr>
            <w:tcW w:w="1275" w:type="dxa"/>
            <w:shd w:val="clear" w:color="auto" w:fill="auto"/>
            <w:vAlign w:val="center"/>
          </w:tcPr>
          <w:p w:rsidR="00B71CD5" w:rsidRPr="006A600D" w:rsidRDefault="00B71CD5" w:rsidP="001A5669">
            <w:pPr>
              <w:spacing w:after="0" w:line="240" w:lineRule="auto"/>
              <w:rPr>
                <w:rFonts w:ascii="Times New Roman" w:hAnsi="Times New Roman"/>
                <w:spacing w:val="-1"/>
                <w:sz w:val="24"/>
                <w:szCs w:val="24"/>
              </w:rPr>
            </w:pPr>
            <w:r w:rsidRPr="006A600D">
              <w:rPr>
                <w:rFonts w:ascii="Times New Roman" w:hAnsi="Times New Roman"/>
                <w:spacing w:val="-1"/>
                <w:sz w:val="24"/>
                <w:szCs w:val="24"/>
              </w:rPr>
              <w:t>Сдали предмет</w:t>
            </w:r>
          </w:p>
        </w:tc>
        <w:tc>
          <w:tcPr>
            <w:tcW w:w="993" w:type="dxa"/>
            <w:shd w:val="clear" w:color="auto" w:fill="auto"/>
            <w:vAlign w:val="center"/>
          </w:tcPr>
          <w:p w:rsidR="00B71CD5" w:rsidRPr="006A600D" w:rsidRDefault="00B71CD5" w:rsidP="001A5669">
            <w:pPr>
              <w:spacing w:after="0"/>
              <w:rPr>
                <w:rFonts w:ascii="Times New Roman" w:hAnsi="Times New Roman"/>
                <w:spacing w:val="-1"/>
                <w:sz w:val="24"/>
                <w:szCs w:val="24"/>
              </w:rPr>
            </w:pPr>
            <w:r w:rsidRPr="006A600D">
              <w:rPr>
                <w:rFonts w:ascii="Times New Roman" w:hAnsi="Times New Roman"/>
                <w:spacing w:val="-1"/>
                <w:sz w:val="24"/>
                <w:szCs w:val="24"/>
              </w:rPr>
              <w:t>%</w:t>
            </w:r>
          </w:p>
        </w:tc>
      </w:tr>
      <w:tr w:rsidR="00B71CD5" w:rsidRPr="006A600D" w:rsidTr="001A5669">
        <w:tc>
          <w:tcPr>
            <w:tcW w:w="2977" w:type="dxa"/>
            <w:tcBorders>
              <w:top w:val="single" w:sz="4" w:space="0" w:color="auto"/>
              <w:left w:val="single" w:sz="4" w:space="0" w:color="auto"/>
              <w:bottom w:val="single" w:sz="4" w:space="0" w:color="auto"/>
              <w:right w:val="single" w:sz="4" w:space="0" w:color="auto"/>
            </w:tcBorders>
          </w:tcPr>
          <w:p w:rsidR="00B71CD5" w:rsidRPr="006A600D" w:rsidRDefault="00B71CD5" w:rsidP="001A5669">
            <w:pPr>
              <w:spacing w:after="0" w:line="240" w:lineRule="auto"/>
              <w:jc w:val="center"/>
              <w:rPr>
                <w:rFonts w:ascii="Times New Roman" w:hAnsi="Times New Roman"/>
                <w:spacing w:val="-1"/>
                <w:sz w:val="24"/>
                <w:szCs w:val="24"/>
              </w:rPr>
            </w:pPr>
            <w:r w:rsidRPr="006A600D">
              <w:rPr>
                <w:rFonts w:ascii="Times New Roman" w:hAnsi="Times New Roman"/>
                <w:spacing w:val="-1"/>
                <w:sz w:val="24"/>
                <w:szCs w:val="24"/>
              </w:rPr>
              <w:t>Русский язык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jc w:val="center"/>
              <w:rPr>
                <w:rFonts w:ascii="Times New Roman" w:hAnsi="Times New Roman"/>
                <w:spacing w:val="-1"/>
                <w:sz w:val="24"/>
                <w:szCs w:val="24"/>
              </w:rPr>
            </w:pPr>
            <w:r>
              <w:rPr>
                <w:rFonts w:ascii="Times New Roman" w:hAnsi="Times New Roman"/>
                <w:spacing w:val="-1"/>
                <w:sz w:val="24"/>
                <w:szCs w:val="24"/>
              </w:rPr>
              <w:t>4</w:t>
            </w:r>
            <w:r w:rsidRPr="006A600D">
              <w:rPr>
                <w:rFonts w:ascii="Times New Roman" w:hAnsi="Times New Roman"/>
                <w:spacing w:val="-1"/>
                <w:sz w:val="24"/>
                <w:szCs w:val="24"/>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rPr>
                <w:rFonts w:ascii="Times New Roman" w:hAnsi="Times New Roman"/>
                <w:spacing w:val="-1"/>
                <w:sz w:val="24"/>
                <w:szCs w:val="24"/>
              </w:rPr>
            </w:pPr>
            <w:r w:rsidRPr="006A600D">
              <w:rPr>
                <w:rFonts w:ascii="Times New Roman" w:hAnsi="Times New Roman"/>
                <w:spacing w:val="-1"/>
                <w:sz w:val="24"/>
                <w:szCs w:val="24"/>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jc w:val="center"/>
              <w:rPr>
                <w:rFonts w:ascii="Times New Roman" w:hAnsi="Times New Roman"/>
                <w:spacing w:val="-1"/>
                <w:sz w:val="24"/>
                <w:szCs w:val="24"/>
              </w:rPr>
            </w:pPr>
            <w:r>
              <w:rPr>
                <w:rFonts w:ascii="Times New Roman" w:hAnsi="Times New Roman"/>
                <w:spacing w:val="-1"/>
                <w:sz w:val="24"/>
                <w:szCs w:val="24"/>
              </w:rPr>
              <w:t>4</w:t>
            </w:r>
            <w:r w:rsidRPr="006A600D">
              <w:rPr>
                <w:rFonts w:ascii="Times New Roman" w:hAnsi="Times New Roman"/>
                <w:spacing w:val="-1"/>
                <w:sz w:val="24"/>
                <w:szCs w:val="24"/>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rPr>
                <w:rFonts w:ascii="Times New Roman" w:hAnsi="Times New Roman"/>
                <w:spacing w:val="-1"/>
                <w:sz w:val="24"/>
                <w:szCs w:val="24"/>
              </w:rPr>
            </w:pPr>
            <w:r w:rsidRPr="006A600D">
              <w:rPr>
                <w:rFonts w:ascii="Times New Roman" w:hAnsi="Times New Roman"/>
                <w:spacing w:val="-1"/>
                <w:sz w:val="24"/>
                <w:szCs w:val="24"/>
              </w:rPr>
              <w:t>100</w:t>
            </w:r>
          </w:p>
        </w:tc>
      </w:tr>
      <w:tr w:rsidR="00B71CD5" w:rsidRPr="006A600D" w:rsidTr="001A5669">
        <w:tc>
          <w:tcPr>
            <w:tcW w:w="2977" w:type="dxa"/>
            <w:tcBorders>
              <w:top w:val="single" w:sz="4" w:space="0" w:color="auto"/>
              <w:left w:val="single" w:sz="4" w:space="0" w:color="auto"/>
              <w:bottom w:val="single" w:sz="4" w:space="0" w:color="auto"/>
              <w:right w:val="single" w:sz="4" w:space="0" w:color="auto"/>
            </w:tcBorders>
          </w:tcPr>
          <w:p w:rsidR="00B71CD5" w:rsidRPr="006A600D" w:rsidRDefault="00B71CD5" w:rsidP="001A5669">
            <w:pPr>
              <w:spacing w:after="0" w:line="240" w:lineRule="auto"/>
              <w:rPr>
                <w:rFonts w:ascii="Times New Roman" w:hAnsi="Times New Roman"/>
                <w:spacing w:val="-1"/>
                <w:sz w:val="24"/>
                <w:szCs w:val="24"/>
              </w:rPr>
            </w:pPr>
            <w:r w:rsidRPr="006A600D">
              <w:rPr>
                <w:rFonts w:ascii="Times New Roman" w:hAnsi="Times New Roman"/>
                <w:spacing w:val="-1"/>
                <w:sz w:val="24"/>
                <w:szCs w:val="24"/>
              </w:rPr>
              <w:t xml:space="preserve">              Математика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jc w:val="center"/>
              <w:rPr>
                <w:rFonts w:ascii="Times New Roman" w:hAnsi="Times New Roman"/>
                <w:spacing w:val="-1"/>
                <w:sz w:val="24"/>
                <w:szCs w:val="24"/>
              </w:rPr>
            </w:pPr>
            <w:r>
              <w:rPr>
                <w:rFonts w:ascii="Times New Roman" w:hAnsi="Times New Roman"/>
                <w:spacing w:val="-1"/>
                <w:sz w:val="24"/>
                <w:szCs w:val="24"/>
              </w:rPr>
              <w:t>4</w:t>
            </w:r>
            <w:r w:rsidRPr="006A600D">
              <w:rPr>
                <w:rFonts w:ascii="Times New Roman" w:hAnsi="Times New Roman"/>
                <w:spacing w:val="-1"/>
                <w:sz w:val="24"/>
                <w:szCs w:val="24"/>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rPr>
                <w:rFonts w:ascii="Times New Roman" w:hAnsi="Times New Roman"/>
                <w:spacing w:val="-1"/>
                <w:sz w:val="24"/>
                <w:szCs w:val="24"/>
              </w:rPr>
            </w:pPr>
            <w:r w:rsidRPr="006A600D">
              <w:rPr>
                <w:rFonts w:ascii="Times New Roman" w:hAnsi="Times New Roman"/>
                <w:spacing w:val="-1"/>
                <w:sz w:val="24"/>
                <w:szCs w:val="24"/>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jc w:val="center"/>
              <w:rPr>
                <w:rFonts w:ascii="Times New Roman" w:hAnsi="Times New Roman"/>
                <w:spacing w:val="-1"/>
                <w:sz w:val="24"/>
                <w:szCs w:val="24"/>
              </w:rPr>
            </w:pPr>
            <w:r>
              <w:rPr>
                <w:rFonts w:ascii="Times New Roman" w:hAnsi="Times New Roman"/>
                <w:spacing w:val="-1"/>
                <w:sz w:val="24"/>
                <w:szCs w:val="24"/>
              </w:rPr>
              <w:t>4</w:t>
            </w:r>
            <w:r w:rsidRPr="006A600D">
              <w:rPr>
                <w:rFonts w:ascii="Times New Roman" w:hAnsi="Times New Roman"/>
                <w:spacing w:val="-1"/>
                <w:sz w:val="24"/>
                <w:szCs w:val="24"/>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rPr>
                <w:rFonts w:ascii="Times New Roman" w:hAnsi="Times New Roman"/>
                <w:spacing w:val="-1"/>
                <w:sz w:val="24"/>
                <w:szCs w:val="24"/>
              </w:rPr>
            </w:pPr>
            <w:r w:rsidRPr="006A600D">
              <w:rPr>
                <w:rFonts w:ascii="Times New Roman" w:hAnsi="Times New Roman"/>
                <w:spacing w:val="-1"/>
                <w:sz w:val="24"/>
                <w:szCs w:val="24"/>
              </w:rPr>
              <w:t>100</w:t>
            </w:r>
          </w:p>
        </w:tc>
      </w:tr>
      <w:tr w:rsidR="00B71CD5" w:rsidRPr="006A600D" w:rsidTr="001A5669">
        <w:tc>
          <w:tcPr>
            <w:tcW w:w="2977" w:type="dxa"/>
            <w:tcBorders>
              <w:top w:val="single" w:sz="4" w:space="0" w:color="auto"/>
              <w:left w:val="single" w:sz="4" w:space="0" w:color="auto"/>
              <w:bottom w:val="single" w:sz="4" w:space="0" w:color="auto"/>
              <w:right w:val="single" w:sz="4" w:space="0" w:color="auto"/>
            </w:tcBorders>
          </w:tcPr>
          <w:p w:rsidR="00B71CD5" w:rsidRPr="006A600D" w:rsidRDefault="00B71CD5" w:rsidP="001A5669">
            <w:pPr>
              <w:spacing w:after="0" w:line="240" w:lineRule="auto"/>
              <w:jc w:val="center"/>
              <w:rPr>
                <w:rFonts w:ascii="Times New Roman" w:hAnsi="Times New Roman"/>
                <w:spacing w:val="-1"/>
                <w:sz w:val="24"/>
                <w:szCs w:val="24"/>
              </w:rPr>
            </w:pPr>
            <w:r w:rsidRPr="006A600D">
              <w:rPr>
                <w:rFonts w:ascii="Times New Roman" w:hAnsi="Times New Roman"/>
                <w:spacing w:val="-1"/>
                <w:sz w:val="24"/>
                <w:szCs w:val="24"/>
              </w:rPr>
              <w:t>География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jc w:val="center"/>
              <w:rPr>
                <w:rFonts w:ascii="Times New Roman" w:hAnsi="Times New Roman"/>
                <w:spacing w:val="-1"/>
                <w:sz w:val="24"/>
                <w:szCs w:val="24"/>
              </w:rPr>
            </w:pPr>
            <w:r>
              <w:rPr>
                <w:rFonts w:ascii="Times New Roman" w:hAnsi="Times New Roman"/>
                <w:spacing w:val="-1"/>
                <w:sz w:val="24"/>
                <w:szCs w:val="24"/>
              </w:rPr>
              <w:t>31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rPr>
                <w:rFonts w:ascii="Times New Roman" w:hAnsi="Times New Roman"/>
                <w:spacing w:val="-1"/>
                <w:sz w:val="24"/>
                <w:szCs w:val="24"/>
              </w:rPr>
            </w:pPr>
            <w:r>
              <w:rPr>
                <w:rFonts w:ascii="Times New Roman" w:hAnsi="Times New Roman"/>
                <w:spacing w:val="-1"/>
                <w:sz w:val="24"/>
                <w:szCs w:val="24"/>
              </w:rPr>
              <w:t>63</w:t>
            </w:r>
            <w:r w:rsidRPr="006A600D">
              <w:rPr>
                <w:rFonts w:ascii="Times New Roman" w:hAnsi="Times New Roman"/>
                <w:spacing w:val="-1"/>
                <w:sz w:val="24"/>
                <w:szCs w:val="24"/>
              </w:rPr>
              <w:t>,</w:t>
            </w:r>
            <w:r>
              <w:rPr>
                <w:rFonts w:ascii="Times New Roman" w:hAnsi="Times New Roman"/>
                <w:spacing w:val="-1"/>
                <w:sz w:val="24"/>
                <w:szCs w:val="24"/>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jc w:val="center"/>
              <w:rPr>
                <w:rFonts w:ascii="Times New Roman" w:hAnsi="Times New Roman"/>
                <w:spacing w:val="-1"/>
                <w:sz w:val="24"/>
                <w:szCs w:val="24"/>
              </w:rPr>
            </w:pPr>
            <w:r>
              <w:rPr>
                <w:rFonts w:ascii="Times New Roman" w:hAnsi="Times New Roman"/>
                <w:spacing w:val="-1"/>
                <w:sz w:val="24"/>
                <w:szCs w:val="24"/>
              </w:rPr>
              <w:t>31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rPr>
                <w:rFonts w:ascii="Times New Roman" w:hAnsi="Times New Roman"/>
                <w:spacing w:val="-1"/>
                <w:sz w:val="24"/>
                <w:szCs w:val="24"/>
              </w:rPr>
            </w:pPr>
            <w:r>
              <w:rPr>
                <w:rFonts w:ascii="Times New Roman" w:hAnsi="Times New Roman"/>
                <w:spacing w:val="-1"/>
                <w:sz w:val="24"/>
                <w:szCs w:val="24"/>
              </w:rPr>
              <w:t>63,3</w:t>
            </w:r>
          </w:p>
        </w:tc>
      </w:tr>
      <w:tr w:rsidR="00B71CD5" w:rsidRPr="006A600D" w:rsidTr="001A5669">
        <w:tc>
          <w:tcPr>
            <w:tcW w:w="2977" w:type="dxa"/>
            <w:tcBorders>
              <w:top w:val="single" w:sz="4" w:space="0" w:color="auto"/>
              <w:left w:val="single" w:sz="4" w:space="0" w:color="auto"/>
              <w:bottom w:val="single" w:sz="4" w:space="0" w:color="auto"/>
              <w:right w:val="single" w:sz="4" w:space="0" w:color="auto"/>
            </w:tcBorders>
          </w:tcPr>
          <w:p w:rsidR="00B71CD5" w:rsidRPr="006A600D" w:rsidRDefault="00B71CD5" w:rsidP="001A5669">
            <w:pPr>
              <w:spacing w:after="0" w:line="240" w:lineRule="auto"/>
              <w:jc w:val="center"/>
              <w:rPr>
                <w:rFonts w:ascii="Times New Roman" w:hAnsi="Times New Roman"/>
                <w:spacing w:val="-1"/>
                <w:sz w:val="24"/>
                <w:szCs w:val="24"/>
              </w:rPr>
            </w:pPr>
            <w:r w:rsidRPr="006A600D">
              <w:rPr>
                <w:rFonts w:ascii="Times New Roman" w:hAnsi="Times New Roman"/>
                <w:spacing w:val="-1"/>
                <w:sz w:val="24"/>
                <w:szCs w:val="24"/>
              </w:rPr>
              <w:t xml:space="preserve">Химия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jc w:val="center"/>
              <w:rPr>
                <w:rFonts w:ascii="Times New Roman" w:hAnsi="Times New Roman"/>
                <w:spacing w:val="-1"/>
                <w:sz w:val="24"/>
                <w:szCs w:val="24"/>
              </w:rPr>
            </w:pPr>
            <w:r>
              <w:rPr>
                <w:rFonts w:ascii="Times New Roman" w:hAnsi="Times New Roman"/>
                <w:spacing w:val="-1"/>
                <w:sz w:val="24"/>
                <w:szCs w:val="24"/>
              </w:rPr>
              <w:t>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rPr>
                <w:rFonts w:ascii="Times New Roman" w:hAnsi="Times New Roman"/>
                <w:spacing w:val="-1"/>
                <w:sz w:val="24"/>
                <w:szCs w:val="24"/>
              </w:rPr>
            </w:pPr>
            <w:r>
              <w:rPr>
                <w:rFonts w:ascii="Times New Roman" w:hAnsi="Times New Roman"/>
                <w:spacing w:val="-1"/>
                <w:sz w:val="24"/>
                <w:szCs w:val="24"/>
              </w:rPr>
              <w:t>22,4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jc w:val="center"/>
              <w:rPr>
                <w:rFonts w:ascii="Times New Roman" w:hAnsi="Times New Roman"/>
                <w:spacing w:val="-1"/>
                <w:sz w:val="24"/>
                <w:szCs w:val="24"/>
              </w:rPr>
            </w:pPr>
            <w:r w:rsidRPr="006A600D">
              <w:rPr>
                <w:rFonts w:ascii="Times New Roman" w:hAnsi="Times New Roman"/>
                <w:spacing w:val="-1"/>
                <w:sz w:val="24"/>
                <w:szCs w:val="24"/>
              </w:rPr>
              <w:t>1</w:t>
            </w:r>
            <w:r>
              <w:rPr>
                <w:rFonts w:ascii="Times New Roman" w:hAnsi="Times New Roman"/>
                <w:spacing w:val="-1"/>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rPr>
                <w:rFonts w:ascii="Times New Roman" w:hAnsi="Times New Roman"/>
                <w:spacing w:val="-1"/>
                <w:sz w:val="24"/>
                <w:szCs w:val="24"/>
              </w:rPr>
            </w:pPr>
            <w:r>
              <w:rPr>
                <w:rFonts w:ascii="Times New Roman" w:hAnsi="Times New Roman"/>
                <w:spacing w:val="-1"/>
                <w:sz w:val="24"/>
                <w:szCs w:val="24"/>
              </w:rPr>
              <w:t>22,4</w:t>
            </w:r>
          </w:p>
        </w:tc>
      </w:tr>
      <w:tr w:rsidR="00B71CD5" w:rsidRPr="006A600D" w:rsidTr="001A5669">
        <w:tc>
          <w:tcPr>
            <w:tcW w:w="2977" w:type="dxa"/>
            <w:tcBorders>
              <w:top w:val="single" w:sz="4" w:space="0" w:color="auto"/>
              <w:left w:val="single" w:sz="4" w:space="0" w:color="auto"/>
              <w:bottom w:val="single" w:sz="4" w:space="0" w:color="auto"/>
              <w:right w:val="single" w:sz="4" w:space="0" w:color="auto"/>
            </w:tcBorders>
          </w:tcPr>
          <w:p w:rsidR="00B71CD5" w:rsidRPr="006A600D" w:rsidRDefault="00B71CD5" w:rsidP="001A5669">
            <w:pPr>
              <w:spacing w:after="0" w:line="240" w:lineRule="auto"/>
              <w:jc w:val="center"/>
              <w:rPr>
                <w:rFonts w:ascii="Times New Roman" w:hAnsi="Times New Roman"/>
                <w:spacing w:val="-1"/>
                <w:sz w:val="24"/>
                <w:szCs w:val="24"/>
              </w:rPr>
            </w:pPr>
            <w:r w:rsidRPr="006A600D">
              <w:rPr>
                <w:rFonts w:ascii="Times New Roman" w:hAnsi="Times New Roman"/>
                <w:spacing w:val="-1"/>
                <w:sz w:val="24"/>
                <w:szCs w:val="24"/>
              </w:rPr>
              <w:t>Обществознание</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jc w:val="center"/>
              <w:rPr>
                <w:rFonts w:ascii="Times New Roman" w:hAnsi="Times New Roman"/>
                <w:spacing w:val="-1"/>
                <w:sz w:val="24"/>
                <w:szCs w:val="24"/>
              </w:rPr>
            </w:pPr>
            <w:r>
              <w:rPr>
                <w:rFonts w:ascii="Times New Roman" w:hAnsi="Times New Roman"/>
                <w:spacing w:val="-1"/>
                <w:sz w:val="24"/>
                <w:szCs w:val="24"/>
              </w:rPr>
              <w:t>37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rPr>
                <w:rFonts w:ascii="Times New Roman" w:hAnsi="Times New Roman"/>
                <w:spacing w:val="-1"/>
                <w:sz w:val="24"/>
                <w:szCs w:val="24"/>
              </w:rPr>
            </w:pPr>
            <w:r>
              <w:rPr>
                <w:rFonts w:ascii="Times New Roman" w:hAnsi="Times New Roman"/>
                <w:spacing w:val="-1"/>
                <w:sz w:val="24"/>
                <w:szCs w:val="24"/>
              </w:rPr>
              <w:t>75,5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jc w:val="center"/>
              <w:rPr>
                <w:rFonts w:ascii="Times New Roman" w:hAnsi="Times New Roman"/>
                <w:spacing w:val="-1"/>
                <w:sz w:val="24"/>
                <w:szCs w:val="24"/>
              </w:rPr>
            </w:pPr>
            <w:r>
              <w:rPr>
                <w:rFonts w:ascii="Times New Roman" w:hAnsi="Times New Roman"/>
                <w:spacing w:val="-1"/>
                <w:sz w:val="24"/>
                <w:szCs w:val="24"/>
              </w:rPr>
              <w:t>37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rPr>
                <w:rFonts w:ascii="Times New Roman" w:hAnsi="Times New Roman"/>
                <w:spacing w:val="-1"/>
                <w:sz w:val="24"/>
                <w:szCs w:val="24"/>
              </w:rPr>
            </w:pPr>
            <w:r>
              <w:rPr>
                <w:rFonts w:ascii="Times New Roman" w:hAnsi="Times New Roman"/>
                <w:spacing w:val="-1"/>
                <w:sz w:val="24"/>
                <w:szCs w:val="24"/>
              </w:rPr>
              <w:t>75,5</w:t>
            </w:r>
          </w:p>
        </w:tc>
      </w:tr>
      <w:tr w:rsidR="00B71CD5" w:rsidRPr="006A600D" w:rsidTr="001A5669">
        <w:tc>
          <w:tcPr>
            <w:tcW w:w="2977" w:type="dxa"/>
            <w:tcBorders>
              <w:top w:val="single" w:sz="4" w:space="0" w:color="auto"/>
              <w:left w:val="single" w:sz="4" w:space="0" w:color="auto"/>
              <w:bottom w:val="single" w:sz="4" w:space="0" w:color="auto"/>
              <w:right w:val="single" w:sz="4" w:space="0" w:color="auto"/>
            </w:tcBorders>
          </w:tcPr>
          <w:p w:rsidR="00B71CD5" w:rsidRPr="006A600D" w:rsidRDefault="00B71CD5" w:rsidP="001A5669">
            <w:pPr>
              <w:spacing w:after="0" w:line="240" w:lineRule="auto"/>
              <w:jc w:val="center"/>
              <w:rPr>
                <w:rFonts w:ascii="Times New Roman" w:hAnsi="Times New Roman"/>
                <w:spacing w:val="-1"/>
                <w:sz w:val="24"/>
                <w:szCs w:val="24"/>
              </w:rPr>
            </w:pPr>
            <w:r w:rsidRPr="006A600D">
              <w:rPr>
                <w:rFonts w:ascii="Times New Roman" w:hAnsi="Times New Roman"/>
                <w:spacing w:val="-1"/>
                <w:sz w:val="24"/>
                <w:szCs w:val="24"/>
              </w:rPr>
              <w:lastRenderedPageBreak/>
              <w:t>Физика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jc w:val="center"/>
              <w:rPr>
                <w:rFonts w:ascii="Times New Roman" w:hAnsi="Times New Roman"/>
                <w:spacing w:val="-1"/>
                <w:sz w:val="24"/>
                <w:szCs w:val="24"/>
              </w:rPr>
            </w:pPr>
            <w:r>
              <w:rPr>
                <w:rFonts w:ascii="Times New Roman" w:hAnsi="Times New Roman"/>
                <w:spacing w:val="-1"/>
                <w:sz w:val="24"/>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rPr>
                <w:rFonts w:ascii="Times New Roman" w:hAnsi="Times New Roman"/>
                <w:spacing w:val="-1"/>
                <w:sz w:val="24"/>
                <w:szCs w:val="24"/>
              </w:rPr>
            </w:pPr>
            <w:r>
              <w:rPr>
                <w:rFonts w:ascii="Times New Roman" w:hAnsi="Times New Roman"/>
                <w:spacing w:val="-1"/>
                <w:sz w:val="24"/>
                <w:szCs w:val="24"/>
              </w:rPr>
              <w:t>8,2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jc w:val="center"/>
              <w:rPr>
                <w:rFonts w:ascii="Times New Roman" w:hAnsi="Times New Roman"/>
                <w:spacing w:val="-1"/>
                <w:sz w:val="24"/>
                <w:szCs w:val="24"/>
              </w:rPr>
            </w:pPr>
            <w:r>
              <w:rPr>
                <w:rFonts w:ascii="Times New Roman" w:hAnsi="Times New Roman"/>
                <w:spacing w:val="-1"/>
                <w:sz w:val="24"/>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rPr>
                <w:rFonts w:ascii="Times New Roman" w:hAnsi="Times New Roman"/>
                <w:spacing w:val="-1"/>
                <w:sz w:val="24"/>
                <w:szCs w:val="24"/>
              </w:rPr>
            </w:pPr>
            <w:r>
              <w:rPr>
                <w:rFonts w:ascii="Times New Roman" w:hAnsi="Times New Roman"/>
                <w:spacing w:val="-1"/>
                <w:sz w:val="24"/>
                <w:szCs w:val="24"/>
              </w:rPr>
              <w:t>8,2</w:t>
            </w:r>
          </w:p>
        </w:tc>
      </w:tr>
      <w:tr w:rsidR="00B71CD5" w:rsidRPr="006A600D" w:rsidTr="001A5669">
        <w:tc>
          <w:tcPr>
            <w:tcW w:w="2977" w:type="dxa"/>
            <w:tcBorders>
              <w:top w:val="single" w:sz="4" w:space="0" w:color="auto"/>
              <w:left w:val="single" w:sz="4" w:space="0" w:color="auto"/>
              <w:bottom w:val="single" w:sz="4" w:space="0" w:color="auto"/>
              <w:right w:val="single" w:sz="4" w:space="0" w:color="auto"/>
            </w:tcBorders>
          </w:tcPr>
          <w:p w:rsidR="00B71CD5" w:rsidRPr="006A600D" w:rsidRDefault="00B71CD5" w:rsidP="001A5669">
            <w:pPr>
              <w:spacing w:after="0" w:line="240" w:lineRule="auto"/>
              <w:jc w:val="center"/>
              <w:rPr>
                <w:rFonts w:ascii="Times New Roman" w:hAnsi="Times New Roman"/>
                <w:spacing w:val="-1"/>
                <w:sz w:val="24"/>
                <w:szCs w:val="24"/>
              </w:rPr>
            </w:pPr>
            <w:r w:rsidRPr="006A600D">
              <w:rPr>
                <w:rFonts w:ascii="Times New Roman" w:hAnsi="Times New Roman"/>
                <w:spacing w:val="-1"/>
                <w:sz w:val="24"/>
                <w:szCs w:val="24"/>
              </w:rPr>
              <w:t>Биология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jc w:val="center"/>
              <w:rPr>
                <w:rFonts w:ascii="Times New Roman" w:hAnsi="Times New Roman"/>
                <w:spacing w:val="-1"/>
                <w:sz w:val="24"/>
                <w:szCs w:val="24"/>
              </w:rPr>
            </w:pPr>
            <w:r w:rsidRPr="006A600D">
              <w:rPr>
                <w:rFonts w:ascii="Times New Roman" w:hAnsi="Times New Roman"/>
                <w:spacing w:val="-1"/>
                <w:sz w:val="24"/>
                <w:szCs w:val="24"/>
              </w:rPr>
              <w:t>1</w:t>
            </w:r>
            <w:r>
              <w:rPr>
                <w:rFonts w:ascii="Times New Roman" w:hAnsi="Times New Roman"/>
                <w:spacing w:val="-1"/>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rPr>
                <w:rFonts w:ascii="Times New Roman" w:hAnsi="Times New Roman"/>
                <w:spacing w:val="-1"/>
                <w:sz w:val="24"/>
                <w:szCs w:val="24"/>
              </w:rPr>
            </w:pPr>
            <w:r>
              <w:rPr>
                <w:rFonts w:ascii="Times New Roman" w:hAnsi="Times New Roman"/>
                <w:spacing w:val="-1"/>
                <w:sz w:val="24"/>
                <w:szCs w:val="24"/>
              </w:rPr>
              <w:t>22,4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jc w:val="center"/>
              <w:rPr>
                <w:rFonts w:ascii="Times New Roman" w:hAnsi="Times New Roman"/>
                <w:spacing w:val="-1"/>
                <w:sz w:val="24"/>
                <w:szCs w:val="24"/>
              </w:rPr>
            </w:pPr>
            <w:r>
              <w:rPr>
                <w:rFonts w:ascii="Times New Roman" w:hAnsi="Times New Roman"/>
                <w:spacing w:val="-1"/>
                <w:sz w:val="24"/>
                <w:szCs w:val="24"/>
              </w:rPr>
              <w:t>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rPr>
                <w:rFonts w:ascii="Times New Roman" w:hAnsi="Times New Roman"/>
                <w:spacing w:val="-1"/>
                <w:sz w:val="24"/>
                <w:szCs w:val="24"/>
              </w:rPr>
            </w:pPr>
            <w:r>
              <w:rPr>
                <w:rFonts w:ascii="Times New Roman" w:hAnsi="Times New Roman"/>
                <w:spacing w:val="-1"/>
                <w:sz w:val="24"/>
                <w:szCs w:val="24"/>
              </w:rPr>
              <w:t>22,4</w:t>
            </w:r>
          </w:p>
        </w:tc>
      </w:tr>
      <w:tr w:rsidR="00B71CD5" w:rsidRPr="006A600D" w:rsidTr="001A5669">
        <w:tc>
          <w:tcPr>
            <w:tcW w:w="2977" w:type="dxa"/>
            <w:tcBorders>
              <w:top w:val="single" w:sz="4" w:space="0" w:color="auto"/>
              <w:left w:val="single" w:sz="4" w:space="0" w:color="auto"/>
              <w:bottom w:val="single" w:sz="4" w:space="0" w:color="auto"/>
              <w:right w:val="single" w:sz="4" w:space="0" w:color="auto"/>
            </w:tcBorders>
          </w:tcPr>
          <w:p w:rsidR="00B71CD5" w:rsidRPr="006A600D" w:rsidRDefault="00B71CD5" w:rsidP="001A5669">
            <w:pPr>
              <w:spacing w:after="0" w:line="240" w:lineRule="auto"/>
              <w:jc w:val="center"/>
              <w:rPr>
                <w:rFonts w:ascii="Times New Roman" w:hAnsi="Times New Roman"/>
                <w:spacing w:val="-1"/>
                <w:sz w:val="24"/>
                <w:szCs w:val="24"/>
              </w:rPr>
            </w:pPr>
            <w:r>
              <w:rPr>
                <w:rFonts w:ascii="Times New Roman" w:hAnsi="Times New Roman"/>
                <w:spacing w:val="-1"/>
                <w:sz w:val="24"/>
                <w:szCs w:val="24"/>
              </w:rPr>
              <w:t>Английский язык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jc w:val="center"/>
              <w:rPr>
                <w:rFonts w:ascii="Times New Roman" w:hAnsi="Times New Roman"/>
                <w:spacing w:val="-1"/>
                <w:sz w:val="24"/>
                <w:szCs w:val="24"/>
              </w:rPr>
            </w:pPr>
            <w:r>
              <w:rPr>
                <w:rFonts w:ascii="Times New Roman" w:hAnsi="Times New Roman"/>
                <w:spacing w:val="-1"/>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rPr>
                <w:rFonts w:ascii="Times New Roman" w:hAnsi="Times New Roman"/>
                <w:spacing w:val="-1"/>
                <w:sz w:val="24"/>
                <w:szCs w:val="24"/>
              </w:rPr>
            </w:pPr>
            <w:r>
              <w:rPr>
                <w:rFonts w:ascii="Times New Roman" w:hAnsi="Times New Roman"/>
                <w:spacing w:val="-1"/>
                <w:sz w:val="24"/>
                <w:szCs w:val="24"/>
              </w:rPr>
              <w:t>6,1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jc w:val="center"/>
              <w:rPr>
                <w:rFonts w:ascii="Times New Roman" w:hAnsi="Times New Roman"/>
                <w:spacing w:val="-1"/>
                <w:sz w:val="24"/>
                <w:szCs w:val="24"/>
              </w:rPr>
            </w:pPr>
            <w:r>
              <w:rPr>
                <w:rFonts w:ascii="Times New Roman" w:hAnsi="Times New Roman"/>
                <w:spacing w:val="-1"/>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6A600D" w:rsidRDefault="00B71CD5" w:rsidP="001A5669">
            <w:pPr>
              <w:spacing w:after="0" w:line="240" w:lineRule="auto"/>
              <w:rPr>
                <w:rFonts w:ascii="Times New Roman" w:hAnsi="Times New Roman"/>
                <w:spacing w:val="-1"/>
                <w:sz w:val="24"/>
                <w:szCs w:val="24"/>
              </w:rPr>
            </w:pPr>
            <w:r>
              <w:rPr>
                <w:rFonts w:ascii="Times New Roman" w:hAnsi="Times New Roman"/>
                <w:spacing w:val="-1"/>
                <w:sz w:val="24"/>
                <w:szCs w:val="24"/>
              </w:rPr>
              <w:t>6,1</w:t>
            </w:r>
          </w:p>
        </w:tc>
      </w:tr>
      <w:tr w:rsidR="00B71CD5" w:rsidRPr="006A600D" w:rsidTr="001A5669">
        <w:tc>
          <w:tcPr>
            <w:tcW w:w="2977" w:type="dxa"/>
            <w:tcBorders>
              <w:top w:val="single" w:sz="4" w:space="0" w:color="auto"/>
              <w:left w:val="single" w:sz="4" w:space="0" w:color="auto"/>
              <w:bottom w:val="single" w:sz="4" w:space="0" w:color="auto"/>
              <w:right w:val="single" w:sz="4" w:space="0" w:color="auto"/>
            </w:tcBorders>
          </w:tcPr>
          <w:p w:rsidR="00B71CD5" w:rsidRDefault="00B71CD5" w:rsidP="001A5669">
            <w:pPr>
              <w:spacing w:after="0" w:line="240" w:lineRule="auto"/>
              <w:jc w:val="center"/>
              <w:rPr>
                <w:rFonts w:ascii="Times New Roman" w:hAnsi="Times New Roman"/>
                <w:spacing w:val="-1"/>
                <w:sz w:val="24"/>
                <w:szCs w:val="24"/>
              </w:rPr>
            </w:pPr>
            <w:r>
              <w:rPr>
                <w:rFonts w:ascii="Times New Roman" w:hAnsi="Times New Roman"/>
                <w:spacing w:val="-1"/>
                <w:sz w:val="24"/>
                <w:szCs w:val="24"/>
              </w:rPr>
              <w:t>История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4"/>
                <w:szCs w:val="24"/>
              </w:rPr>
            </w:pPr>
            <w:r>
              <w:rPr>
                <w:rFonts w:ascii="Times New Roman" w:hAnsi="Times New Roman"/>
                <w:spacing w:val="-1"/>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rPr>
                <w:rFonts w:ascii="Times New Roman" w:hAnsi="Times New Roman"/>
                <w:spacing w:val="-1"/>
                <w:sz w:val="24"/>
                <w:szCs w:val="24"/>
              </w:rPr>
            </w:pPr>
            <w:r>
              <w:rPr>
                <w:rFonts w:ascii="Times New Roman" w:hAnsi="Times New Roman"/>
                <w:spacing w:val="-1"/>
                <w:sz w:val="24"/>
                <w:szCs w:val="24"/>
              </w:rPr>
              <w:t>2.1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4"/>
                <w:szCs w:val="24"/>
              </w:rPr>
            </w:pPr>
            <w:r>
              <w:rPr>
                <w:rFonts w:ascii="Times New Roman" w:hAnsi="Times New Roman"/>
                <w:spacing w:val="-1"/>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rPr>
                <w:rFonts w:ascii="Times New Roman" w:hAnsi="Times New Roman"/>
                <w:spacing w:val="-1"/>
                <w:sz w:val="24"/>
                <w:szCs w:val="24"/>
              </w:rPr>
            </w:pPr>
            <w:r>
              <w:rPr>
                <w:rFonts w:ascii="Times New Roman" w:hAnsi="Times New Roman"/>
                <w:spacing w:val="-1"/>
                <w:sz w:val="24"/>
                <w:szCs w:val="24"/>
              </w:rPr>
              <w:t>2,1</w:t>
            </w:r>
          </w:p>
        </w:tc>
      </w:tr>
    </w:tbl>
    <w:p w:rsidR="00B71CD5" w:rsidRDefault="00B71CD5" w:rsidP="00B71CD5">
      <w:pPr>
        <w:pStyle w:val="a7"/>
        <w:tabs>
          <w:tab w:val="left" w:pos="1728"/>
        </w:tabs>
        <w:jc w:val="both"/>
        <w:rPr>
          <w:rFonts w:ascii="Times New Roman" w:hAnsi="Times New Roman"/>
          <w:sz w:val="28"/>
          <w:szCs w:val="28"/>
        </w:rPr>
      </w:pPr>
      <w:r>
        <w:rPr>
          <w:rFonts w:ascii="Times New Roman" w:hAnsi="Times New Roman"/>
          <w:b/>
          <w:sz w:val="28"/>
          <w:szCs w:val="28"/>
        </w:rPr>
        <w:br w:type="textWrapping" w:clear="all"/>
        <w:t xml:space="preserve">                                                                               </w:t>
      </w:r>
      <w:r w:rsidRPr="00B8095A">
        <w:rPr>
          <w:rFonts w:ascii="Times New Roman" w:hAnsi="Times New Roman"/>
          <w:b/>
          <w:noProof/>
          <w:sz w:val="28"/>
          <w:szCs w:val="28"/>
        </w:rPr>
        <w:drawing>
          <wp:inline distT="0" distB="0" distL="0" distR="0">
            <wp:extent cx="4848225" cy="2506980"/>
            <wp:effectExtent l="19050" t="0" r="9525" b="762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ascii="Times New Roman" w:hAnsi="Times New Roman"/>
          <w:b/>
          <w:sz w:val="28"/>
          <w:szCs w:val="28"/>
        </w:rPr>
        <w:t xml:space="preserve">                                                                                                                                                                                                                            </w:t>
      </w:r>
    </w:p>
    <w:p w:rsidR="00B71CD5" w:rsidRDefault="00B71CD5" w:rsidP="00B71CD5">
      <w:pPr>
        <w:pStyle w:val="a7"/>
        <w:tabs>
          <w:tab w:val="left" w:pos="1728"/>
        </w:tabs>
        <w:jc w:val="both"/>
        <w:rPr>
          <w:rFonts w:ascii="Times New Roman" w:hAnsi="Times New Roman"/>
          <w:b/>
          <w:sz w:val="28"/>
          <w:szCs w:val="28"/>
        </w:rPr>
      </w:pPr>
    </w:p>
    <w:p w:rsidR="00B71CD5" w:rsidRDefault="00B71CD5" w:rsidP="00B71CD5">
      <w:pPr>
        <w:pStyle w:val="a7"/>
        <w:tabs>
          <w:tab w:val="left" w:pos="1728"/>
        </w:tabs>
        <w:jc w:val="both"/>
        <w:rPr>
          <w:rFonts w:ascii="Times New Roman" w:hAnsi="Times New Roman"/>
          <w:sz w:val="28"/>
          <w:szCs w:val="28"/>
        </w:rPr>
      </w:pPr>
      <w:r>
        <w:rPr>
          <w:rFonts w:ascii="Times New Roman" w:hAnsi="Times New Roman"/>
          <w:b/>
          <w:sz w:val="28"/>
          <w:szCs w:val="28"/>
        </w:rPr>
        <w:t>Средний тестовый  балл и качественный уровень  результатов</w:t>
      </w:r>
    </w:p>
    <w:tbl>
      <w:tblPr>
        <w:tblpPr w:leftFromText="180" w:rightFromText="180" w:vertAnchor="text" w:tblpX="641" w:tblpY="1"/>
        <w:tblOverlap w:val="neve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1843"/>
        <w:gridCol w:w="1842"/>
        <w:gridCol w:w="2410"/>
      </w:tblGrid>
      <w:tr w:rsidR="00B71CD5" w:rsidRPr="003907B1" w:rsidTr="001A5669">
        <w:trPr>
          <w:trHeight w:val="830"/>
        </w:trPr>
        <w:tc>
          <w:tcPr>
            <w:tcW w:w="2552" w:type="dxa"/>
            <w:shd w:val="clear" w:color="auto" w:fill="auto"/>
            <w:vAlign w:val="center"/>
          </w:tcPr>
          <w:p w:rsidR="00B71CD5" w:rsidRPr="00B71CD5" w:rsidRDefault="00B71CD5" w:rsidP="001A5669">
            <w:pPr>
              <w:spacing w:after="0"/>
              <w:jc w:val="center"/>
              <w:rPr>
                <w:rFonts w:ascii="Times New Roman" w:hAnsi="Times New Roman"/>
                <w:bCs/>
                <w:color w:val="000000"/>
                <w:sz w:val="24"/>
                <w:szCs w:val="24"/>
              </w:rPr>
            </w:pPr>
            <w:r w:rsidRPr="00B71CD5">
              <w:rPr>
                <w:rFonts w:ascii="Times New Roman" w:hAnsi="Times New Roman"/>
                <w:bCs/>
                <w:color w:val="000000"/>
                <w:sz w:val="24"/>
                <w:szCs w:val="24"/>
              </w:rPr>
              <w:t>Предметы</w:t>
            </w:r>
          </w:p>
          <w:p w:rsidR="00B71CD5" w:rsidRPr="00B71CD5" w:rsidRDefault="00B71CD5" w:rsidP="001A5669">
            <w:pPr>
              <w:spacing w:after="0"/>
              <w:jc w:val="center"/>
              <w:rPr>
                <w:rFonts w:ascii="Times New Roman" w:hAnsi="Times New Roman"/>
                <w:bCs/>
                <w:color w:val="000000"/>
                <w:sz w:val="24"/>
                <w:szCs w:val="24"/>
              </w:rPr>
            </w:pPr>
          </w:p>
        </w:tc>
        <w:tc>
          <w:tcPr>
            <w:tcW w:w="1843" w:type="dxa"/>
            <w:shd w:val="clear" w:color="auto" w:fill="auto"/>
            <w:vAlign w:val="center"/>
          </w:tcPr>
          <w:p w:rsidR="00B71CD5" w:rsidRPr="00B71CD5" w:rsidRDefault="00B71CD5" w:rsidP="001A5669">
            <w:pPr>
              <w:spacing w:after="0"/>
              <w:rPr>
                <w:rFonts w:ascii="Times New Roman" w:hAnsi="Times New Roman"/>
                <w:bCs/>
                <w:color w:val="000000"/>
                <w:sz w:val="24"/>
                <w:szCs w:val="24"/>
              </w:rPr>
            </w:pPr>
            <w:r w:rsidRPr="00B71CD5">
              <w:rPr>
                <w:rFonts w:ascii="Times New Roman" w:hAnsi="Times New Roman"/>
                <w:bCs/>
                <w:color w:val="000000"/>
                <w:sz w:val="24"/>
                <w:szCs w:val="24"/>
              </w:rPr>
              <w:t>Средний тестовый</w:t>
            </w:r>
          </w:p>
          <w:p w:rsidR="00B71CD5" w:rsidRPr="00B71CD5" w:rsidRDefault="00B71CD5" w:rsidP="001A5669">
            <w:pPr>
              <w:spacing w:after="0"/>
              <w:rPr>
                <w:rFonts w:ascii="Times New Roman" w:hAnsi="Times New Roman"/>
                <w:bCs/>
                <w:color w:val="000000"/>
                <w:sz w:val="24"/>
                <w:szCs w:val="24"/>
              </w:rPr>
            </w:pPr>
            <w:r w:rsidRPr="00B71CD5">
              <w:rPr>
                <w:rFonts w:ascii="Times New Roman" w:hAnsi="Times New Roman"/>
                <w:bCs/>
                <w:color w:val="000000"/>
                <w:sz w:val="24"/>
                <w:szCs w:val="24"/>
              </w:rPr>
              <w:t xml:space="preserve"> балл по предмету </w:t>
            </w:r>
          </w:p>
        </w:tc>
        <w:tc>
          <w:tcPr>
            <w:tcW w:w="1842" w:type="dxa"/>
            <w:shd w:val="clear" w:color="auto" w:fill="auto"/>
            <w:vAlign w:val="center"/>
          </w:tcPr>
          <w:p w:rsidR="00B71CD5" w:rsidRPr="00B71CD5" w:rsidRDefault="00B71CD5" w:rsidP="001A5669">
            <w:pPr>
              <w:rPr>
                <w:rFonts w:ascii="Times New Roman" w:hAnsi="Times New Roman"/>
                <w:bCs/>
                <w:color w:val="000000"/>
                <w:sz w:val="24"/>
                <w:szCs w:val="24"/>
              </w:rPr>
            </w:pPr>
            <w:r w:rsidRPr="00B71CD5">
              <w:rPr>
                <w:rFonts w:ascii="Times New Roman" w:hAnsi="Times New Roman"/>
                <w:bCs/>
                <w:color w:val="000000"/>
                <w:sz w:val="24"/>
                <w:szCs w:val="24"/>
              </w:rPr>
              <w:t>Качествен</w:t>
            </w:r>
          </w:p>
          <w:p w:rsidR="00B71CD5" w:rsidRPr="00B71CD5" w:rsidRDefault="00B71CD5" w:rsidP="001A5669">
            <w:pPr>
              <w:rPr>
                <w:rFonts w:ascii="Times New Roman" w:hAnsi="Times New Roman"/>
                <w:bCs/>
                <w:color w:val="000000"/>
                <w:sz w:val="24"/>
                <w:szCs w:val="24"/>
              </w:rPr>
            </w:pPr>
            <w:r w:rsidRPr="00B71CD5">
              <w:rPr>
                <w:rFonts w:ascii="Times New Roman" w:hAnsi="Times New Roman"/>
                <w:bCs/>
                <w:color w:val="000000"/>
                <w:sz w:val="24"/>
                <w:szCs w:val="24"/>
              </w:rPr>
              <w:t>ный уровень</w:t>
            </w:r>
          </w:p>
          <w:p w:rsidR="00B71CD5" w:rsidRPr="00B71CD5" w:rsidRDefault="00B71CD5" w:rsidP="001A5669">
            <w:pPr>
              <w:rPr>
                <w:rFonts w:ascii="Times New Roman" w:hAnsi="Times New Roman"/>
                <w:bCs/>
                <w:color w:val="000000"/>
                <w:sz w:val="24"/>
                <w:szCs w:val="24"/>
              </w:rPr>
            </w:pPr>
            <w:r w:rsidRPr="00B71CD5">
              <w:rPr>
                <w:rFonts w:ascii="Times New Roman" w:hAnsi="Times New Roman"/>
                <w:bCs/>
                <w:color w:val="000000"/>
                <w:sz w:val="24"/>
                <w:szCs w:val="24"/>
              </w:rPr>
              <w:t xml:space="preserve">         %</w:t>
            </w:r>
          </w:p>
        </w:tc>
        <w:tc>
          <w:tcPr>
            <w:tcW w:w="2410" w:type="dxa"/>
            <w:shd w:val="clear" w:color="auto" w:fill="auto"/>
            <w:vAlign w:val="center"/>
          </w:tcPr>
          <w:p w:rsidR="00B71CD5" w:rsidRPr="00B71CD5" w:rsidRDefault="00B71CD5" w:rsidP="001A5669">
            <w:pPr>
              <w:rPr>
                <w:rFonts w:ascii="Times New Roman" w:hAnsi="Times New Roman"/>
                <w:bCs/>
                <w:color w:val="000000"/>
                <w:sz w:val="24"/>
                <w:szCs w:val="24"/>
              </w:rPr>
            </w:pPr>
            <w:r w:rsidRPr="00B71CD5">
              <w:rPr>
                <w:rFonts w:ascii="Times New Roman" w:hAnsi="Times New Roman"/>
                <w:bCs/>
                <w:color w:val="000000"/>
                <w:sz w:val="24"/>
                <w:szCs w:val="24"/>
              </w:rPr>
              <w:t>Учитель</w:t>
            </w:r>
          </w:p>
          <w:p w:rsidR="00B71CD5" w:rsidRPr="00B71CD5" w:rsidRDefault="00B71CD5" w:rsidP="001A5669">
            <w:pPr>
              <w:rPr>
                <w:rFonts w:ascii="Times New Roman" w:hAnsi="Times New Roman"/>
                <w:bCs/>
                <w:color w:val="000000"/>
                <w:sz w:val="24"/>
                <w:szCs w:val="24"/>
              </w:rPr>
            </w:pPr>
          </w:p>
          <w:p w:rsidR="00B71CD5" w:rsidRPr="00B71CD5" w:rsidRDefault="00B71CD5" w:rsidP="001A5669">
            <w:pPr>
              <w:rPr>
                <w:rFonts w:ascii="Times New Roman" w:hAnsi="Times New Roman"/>
                <w:bCs/>
                <w:color w:val="000000"/>
                <w:sz w:val="24"/>
                <w:szCs w:val="24"/>
              </w:rPr>
            </w:pPr>
          </w:p>
        </w:tc>
      </w:tr>
      <w:tr w:rsidR="00B71CD5" w:rsidRPr="00DC5A7A" w:rsidTr="001A5669">
        <w:trPr>
          <w:trHeight w:val="389"/>
        </w:trPr>
        <w:tc>
          <w:tcPr>
            <w:tcW w:w="2552" w:type="dxa"/>
            <w:shd w:val="clear" w:color="auto" w:fill="auto"/>
          </w:tcPr>
          <w:p w:rsidR="00B71CD5" w:rsidRPr="00B71CD5" w:rsidRDefault="00B71CD5" w:rsidP="001A5669">
            <w:pPr>
              <w:spacing w:after="0" w:line="240" w:lineRule="auto"/>
              <w:jc w:val="center"/>
              <w:rPr>
                <w:rFonts w:ascii="Times New Roman" w:hAnsi="Times New Roman"/>
                <w:spacing w:val="-1"/>
                <w:sz w:val="24"/>
                <w:szCs w:val="24"/>
              </w:rPr>
            </w:pPr>
            <w:r w:rsidRPr="00B71CD5">
              <w:rPr>
                <w:rFonts w:ascii="Times New Roman" w:hAnsi="Times New Roman"/>
                <w:spacing w:val="-1"/>
                <w:sz w:val="24"/>
                <w:szCs w:val="24"/>
              </w:rPr>
              <w:t>Русский язык</w:t>
            </w:r>
          </w:p>
        </w:tc>
        <w:tc>
          <w:tcPr>
            <w:tcW w:w="184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3,96</w:t>
            </w:r>
          </w:p>
          <w:p w:rsidR="00B71CD5" w:rsidRPr="00B71CD5" w:rsidRDefault="00B71CD5" w:rsidP="001A5669">
            <w:pPr>
              <w:spacing w:after="0"/>
              <w:jc w:val="center"/>
              <w:rPr>
                <w:rFonts w:ascii="Times New Roman" w:hAnsi="Times New Roman"/>
                <w:b/>
                <w:color w:val="000000"/>
                <w:sz w:val="24"/>
                <w:szCs w:val="24"/>
              </w:rPr>
            </w:pPr>
          </w:p>
        </w:tc>
        <w:tc>
          <w:tcPr>
            <w:tcW w:w="184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73,5</w:t>
            </w:r>
          </w:p>
          <w:p w:rsidR="00B71CD5" w:rsidRPr="00B71CD5" w:rsidRDefault="00B71CD5" w:rsidP="001A5669">
            <w:pPr>
              <w:spacing w:after="0"/>
              <w:jc w:val="center"/>
              <w:rPr>
                <w:rFonts w:ascii="Times New Roman" w:hAnsi="Times New Roman"/>
                <w:b/>
                <w:color w:val="000000"/>
                <w:sz w:val="24"/>
                <w:szCs w:val="24"/>
              </w:rPr>
            </w:pPr>
          </w:p>
        </w:tc>
        <w:tc>
          <w:tcPr>
            <w:tcW w:w="2410" w:type="dxa"/>
            <w:shd w:val="clear" w:color="auto" w:fill="auto"/>
            <w:vAlign w:val="center"/>
          </w:tcPr>
          <w:p w:rsidR="00B71CD5" w:rsidRPr="00B71CD5" w:rsidRDefault="00B71CD5" w:rsidP="001A5669">
            <w:pPr>
              <w:spacing w:after="0"/>
              <w:rPr>
                <w:rFonts w:ascii="Times New Roman" w:hAnsi="Times New Roman"/>
                <w:color w:val="000000"/>
                <w:sz w:val="24"/>
                <w:szCs w:val="24"/>
              </w:rPr>
            </w:pPr>
            <w:r w:rsidRPr="00B71CD5">
              <w:rPr>
                <w:rFonts w:ascii="Times New Roman" w:hAnsi="Times New Roman"/>
                <w:color w:val="000000"/>
                <w:sz w:val="24"/>
                <w:szCs w:val="24"/>
              </w:rPr>
              <w:t>Общий результат</w:t>
            </w:r>
          </w:p>
        </w:tc>
      </w:tr>
      <w:tr w:rsidR="00B71CD5" w:rsidRPr="00DC5A7A" w:rsidTr="001A5669">
        <w:trPr>
          <w:trHeight w:val="217"/>
        </w:trPr>
        <w:tc>
          <w:tcPr>
            <w:tcW w:w="2552" w:type="dxa"/>
            <w:shd w:val="clear" w:color="auto" w:fill="auto"/>
          </w:tcPr>
          <w:p w:rsidR="00B71CD5" w:rsidRPr="00B71CD5" w:rsidRDefault="00B71CD5" w:rsidP="001A5669">
            <w:pPr>
              <w:spacing w:after="0" w:line="240" w:lineRule="auto"/>
              <w:rPr>
                <w:rFonts w:ascii="Times New Roman" w:hAnsi="Times New Roman"/>
                <w:spacing w:val="-1"/>
                <w:sz w:val="24"/>
                <w:szCs w:val="24"/>
              </w:rPr>
            </w:pPr>
            <w:r w:rsidRPr="00B71CD5">
              <w:rPr>
                <w:rFonts w:ascii="Times New Roman" w:hAnsi="Times New Roman"/>
                <w:spacing w:val="-1"/>
                <w:sz w:val="24"/>
                <w:szCs w:val="24"/>
              </w:rPr>
              <w:t>Русский язык  9р1</w:t>
            </w:r>
          </w:p>
        </w:tc>
        <w:tc>
          <w:tcPr>
            <w:tcW w:w="184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3,9</w:t>
            </w:r>
          </w:p>
        </w:tc>
        <w:tc>
          <w:tcPr>
            <w:tcW w:w="184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70,8</w:t>
            </w:r>
          </w:p>
        </w:tc>
        <w:tc>
          <w:tcPr>
            <w:tcW w:w="2410" w:type="dxa"/>
            <w:shd w:val="clear" w:color="auto" w:fill="auto"/>
            <w:vAlign w:val="center"/>
          </w:tcPr>
          <w:p w:rsidR="00B71CD5" w:rsidRPr="00B71CD5" w:rsidRDefault="00B71CD5" w:rsidP="001A5669">
            <w:pPr>
              <w:spacing w:after="0"/>
              <w:rPr>
                <w:rFonts w:ascii="Times New Roman" w:hAnsi="Times New Roman"/>
                <w:color w:val="000000"/>
                <w:sz w:val="24"/>
                <w:szCs w:val="24"/>
              </w:rPr>
            </w:pPr>
            <w:r w:rsidRPr="00B71CD5">
              <w:rPr>
                <w:rFonts w:ascii="Times New Roman" w:hAnsi="Times New Roman"/>
                <w:color w:val="000000"/>
                <w:sz w:val="24"/>
                <w:szCs w:val="24"/>
              </w:rPr>
              <w:t>Попова О.В.</w:t>
            </w:r>
          </w:p>
        </w:tc>
      </w:tr>
      <w:tr w:rsidR="00B71CD5" w:rsidRPr="00DC5A7A" w:rsidTr="001A5669">
        <w:trPr>
          <w:trHeight w:val="407"/>
        </w:trPr>
        <w:tc>
          <w:tcPr>
            <w:tcW w:w="2552" w:type="dxa"/>
            <w:shd w:val="clear" w:color="auto" w:fill="auto"/>
          </w:tcPr>
          <w:p w:rsidR="00B71CD5" w:rsidRPr="00B71CD5" w:rsidRDefault="00B71CD5" w:rsidP="001A5669">
            <w:pPr>
              <w:spacing w:after="0" w:line="240" w:lineRule="auto"/>
              <w:rPr>
                <w:rFonts w:ascii="Times New Roman" w:hAnsi="Times New Roman"/>
                <w:spacing w:val="-1"/>
                <w:sz w:val="24"/>
                <w:szCs w:val="24"/>
              </w:rPr>
            </w:pPr>
            <w:r w:rsidRPr="00B71CD5">
              <w:rPr>
                <w:rFonts w:ascii="Times New Roman" w:hAnsi="Times New Roman"/>
                <w:spacing w:val="-1"/>
                <w:sz w:val="24"/>
                <w:szCs w:val="24"/>
              </w:rPr>
              <w:t>Русский язык  9р2</w:t>
            </w:r>
          </w:p>
        </w:tc>
        <w:tc>
          <w:tcPr>
            <w:tcW w:w="184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4,0</w:t>
            </w:r>
          </w:p>
        </w:tc>
        <w:tc>
          <w:tcPr>
            <w:tcW w:w="184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76,0</w:t>
            </w:r>
          </w:p>
        </w:tc>
        <w:tc>
          <w:tcPr>
            <w:tcW w:w="2410" w:type="dxa"/>
            <w:shd w:val="clear" w:color="auto" w:fill="auto"/>
            <w:vAlign w:val="center"/>
          </w:tcPr>
          <w:p w:rsidR="00B71CD5" w:rsidRPr="00B71CD5" w:rsidRDefault="00B71CD5" w:rsidP="001A5669">
            <w:pPr>
              <w:spacing w:after="0"/>
              <w:rPr>
                <w:rFonts w:ascii="Times New Roman" w:hAnsi="Times New Roman"/>
                <w:color w:val="000000"/>
                <w:sz w:val="24"/>
                <w:szCs w:val="24"/>
              </w:rPr>
            </w:pPr>
            <w:r w:rsidRPr="00B71CD5">
              <w:rPr>
                <w:rFonts w:ascii="Times New Roman" w:hAnsi="Times New Roman"/>
                <w:color w:val="000000"/>
                <w:sz w:val="24"/>
                <w:szCs w:val="24"/>
              </w:rPr>
              <w:t>Казанцева Н.В.</w:t>
            </w:r>
          </w:p>
        </w:tc>
      </w:tr>
      <w:tr w:rsidR="00B71CD5" w:rsidRPr="00DC5A7A" w:rsidTr="001A5669">
        <w:trPr>
          <w:trHeight w:val="420"/>
        </w:trPr>
        <w:tc>
          <w:tcPr>
            <w:tcW w:w="2552" w:type="dxa"/>
            <w:shd w:val="clear" w:color="auto" w:fill="auto"/>
          </w:tcPr>
          <w:p w:rsidR="00B71CD5" w:rsidRPr="00B71CD5" w:rsidRDefault="00B71CD5" w:rsidP="001A5669">
            <w:pPr>
              <w:spacing w:after="0" w:line="240" w:lineRule="auto"/>
              <w:jc w:val="center"/>
              <w:rPr>
                <w:rFonts w:ascii="Times New Roman" w:hAnsi="Times New Roman"/>
                <w:spacing w:val="-1"/>
                <w:sz w:val="24"/>
                <w:szCs w:val="24"/>
              </w:rPr>
            </w:pPr>
            <w:r w:rsidRPr="00B71CD5">
              <w:rPr>
                <w:rFonts w:ascii="Times New Roman" w:hAnsi="Times New Roman"/>
                <w:spacing w:val="-1"/>
                <w:sz w:val="24"/>
                <w:szCs w:val="24"/>
              </w:rPr>
              <w:t xml:space="preserve"> Математика</w:t>
            </w:r>
          </w:p>
        </w:tc>
        <w:tc>
          <w:tcPr>
            <w:tcW w:w="184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4,0</w:t>
            </w:r>
          </w:p>
        </w:tc>
        <w:tc>
          <w:tcPr>
            <w:tcW w:w="184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79,6</w:t>
            </w:r>
          </w:p>
        </w:tc>
        <w:tc>
          <w:tcPr>
            <w:tcW w:w="2410" w:type="dxa"/>
            <w:shd w:val="clear" w:color="auto" w:fill="auto"/>
            <w:vAlign w:val="center"/>
          </w:tcPr>
          <w:p w:rsidR="00B71CD5" w:rsidRPr="00B71CD5" w:rsidRDefault="00B71CD5" w:rsidP="001A5669">
            <w:pPr>
              <w:spacing w:after="0"/>
              <w:rPr>
                <w:rFonts w:ascii="Times New Roman" w:hAnsi="Times New Roman"/>
                <w:color w:val="000000"/>
                <w:sz w:val="24"/>
                <w:szCs w:val="24"/>
              </w:rPr>
            </w:pPr>
            <w:r w:rsidRPr="00B71CD5">
              <w:rPr>
                <w:rFonts w:ascii="Times New Roman" w:hAnsi="Times New Roman"/>
                <w:color w:val="000000"/>
                <w:sz w:val="24"/>
                <w:szCs w:val="24"/>
              </w:rPr>
              <w:t>Некрасова Е.П.</w:t>
            </w:r>
          </w:p>
        </w:tc>
      </w:tr>
      <w:tr w:rsidR="00B71CD5" w:rsidRPr="00DC5A7A" w:rsidTr="001A5669">
        <w:trPr>
          <w:trHeight w:val="420"/>
        </w:trPr>
        <w:tc>
          <w:tcPr>
            <w:tcW w:w="2552" w:type="dxa"/>
            <w:shd w:val="clear" w:color="auto" w:fill="auto"/>
          </w:tcPr>
          <w:p w:rsidR="00B71CD5" w:rsidRPr="00B71CD5" w:rsidRDefault="00B71CD5" w:rsidP="001A5669">
            <w:pPr>
              <w:spacing w:after="0" w:line="240" w:lineRule="auto"/>
              <w:jc w:val="center"/>
              <w:rPr>
                <w:rFonts w:ascii="Times New Roman" w:hAnsi="Times New Roman"/>
                <w:spacing w:val="-1"/>
                <w:sz w:val="24"/>
                <w:szCs w:val="24"/>
              </w:rPr>
            </w:pPr>
            <w:r w:rsidRPr="00B71CD5">
              <w:rPr>
                <w:rFonts w:ascii="Times New Roman" w:hAnsi="Times New Roman"/>
                <w:spacing w:val="-1"/>
                <w:sz w:val="24"/>
                <w:szCs w:val="24"/>
              </w:rPr>
              <w:t>География</w:t>
            </w:r>
          </w:p>
        </w:tc>
        <w:tc>
          <w:tcPr>
            <w:tcW w:w="184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3,9</w:t>
            </w:r>
          </w:p>
        </w:tc>
        <w:tc>
          <w:tcPr>
            <w:tcW w:w="184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80,6</w:t>
            </w:r>
          </w:p>
        </w:tc>
        <w:tc>
          <w:tcPr>
            <w:tcW w:w="2410" w:type="dxa"/>
            <w:shd w:val="clear" w:color="auto" w:fill="auto"/>
            <w:vAlign w:val="center"/>
          </w:tcPr>
          <w:p w:rsidR="00B71CD5" w:rsidRPr="00B71CD5" w:rsidRDefault="00B71CD5" w:rsidP="001A5669">
            <w:pPr>
              <w:spacing w:after="0"/>
              <w:rPr>
                <w:rFonts w:ascii="Times New Roman" w:hAnsi="Times New Roman"/>
                <w:color w:val="000000"/>
                <w:sz w:val="24"/>
                <w:szCs w:val="24"/>
              </w:rPr>
            </w:pPr>
            <w:r w:rsidRPr="00B71CD5">
              <w:rPr>
                <w:rFonts w:ascii="Times New Roman" w:hAnsi="Times New Roman"/>
                <w:color w:val="000000"/>
                <w:sz w:val="24"/>
                <w:szCs w:val="24"/>
              </w:rPr>
              <w:t>Панасенко Л.Ф.</w:t>
            </w:r>
          </w:p>
        </w:tc>
      </w:tr>
      <w:tr w:rsidR="00B71CD5" w:rsidRPr="00DC5A7A" w:rsidTr="001A5669">
        <w:trPr>
          <w:trHeight w:val="420"/>
        </w:trPr>
        <w:tc>
          <w:tcPr>
            <w:tcW w:w="2552" w:type="dxa"/>
            <w:shd w:val="clear" w:color="auto" w:fill="auto"/>
          </w:tcPr>
          <w:p w:rsidR="00B71CD5" w:rsidRPr="00B71CD5" w:rsidRDefault="00B71CD5" w:rsidP="001A5669">
            <w:pPr>
              <w:spacing w:after="0" w:line="240" w:lineRule="auto"/>
              <w:jc w:val="center"/>
              <w:rPr>
                <w:rFonts w:ascii="Times New Roman" w:hAnsi="Times New Roman"/>
                <w:spacing w:val="-1"/>
                <w:sz w:val="24"/>
                <w:szCs w:val="24"/>
              </w:rPr>
            </w:pPr>
            <w:r w:rsidRPr="00B71CD5">
              <w:rPr>
                <w:rFonts w:ascii="Times New Roman" w:hAnsi="Times New Roman"/>
                <w:spacing w:val="-1"/>
                <w:sz w:val="24"/>
                <w:szCs w:val="24"/>
              </w:rPr>
              <w:t>История</w:t>
            </w:r>
          </w:p>
        </w:tc>
        <w:tc>
          <w:tcPr>
            <w:tcW w:w="184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3,0</w:t>
            </w:r>
          </w:p>
        </w:tc>
        <w:tc>
          <w:tcPr>
            <w:tcW w:w="184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0</w:t>
            </w:r>
          </w:p>
        </w:tc>
        <w:tc>
          <w:tcPr>
            <w:tcW w:w="2410" w:type="dxa"/>
            <w:shd w:val="clear" w:color="auto" w:fill="auto"/>
            <w:vAlign w:val="center"/>
          </w:tcPr>
          <w:p w:rsidR="00B71CD5" w:rsidRPr="00B71CD5" w:rsidRDefault="00B71CD5" w:rsidP="001A5669">
            <w:pPr>
              <w:spacing w:after="0"/>
              <w:rPr>
                <w:rFonts w:ascii="Times New Roman" w:hAnsi="Times New Roman"/>
                <w:color w:val="000000"/>
                <w:sz w:val="24"/>
                <w:szCs w:val="24"/>
              </w:rPr>
            </w:pPr>
            <w:r w:rsidRPr="00B71CD5">
              <w:rPr>
                <w:rFonts w:ascii="Times New Roman" w:hAnsi="Times New Roman"/>
                <w:color w:val="000000"/>
                <w:sz w:val="24"/>
                <w:szCs w:val="24"/>
              </w:rPr>
              <w:t>Стогниенко Л.Р.</w:t>
            </w:r>
          </w:p>
        </w:tc>
      </w:tr>
      <w:tr w:rsidR="00B71CD5" w:rsidRPr="00DC5A7A" w:rsidTr="001A5669">
        <w:trPr>
          <w:trHeight w:val="420"/>
        </w:trPr>
        <w:tc>
          <w:tcPr>
            <w:tcW w:w="2552" w:type="dxa"/>
            <w:shd w:val="clear" w:color="auto" w:fill="auto"/>
          </w:tcPr>
          <w:p w:rsidR="00B71CD5" w:rsidRPr="00B71CD5" w:rsidRDefault="00B71CD5" w:rsidP="001A5669">
            <w:pPr>
              <w:spacing w:after="0" w:line="240" w:lineRule="auto"/>
              <w:jc w:val="center"/>
              <w:rPr>
                <w:rFonts w:ascii="Times New Roman" w:hAnsi="Times New Roman"/>
                <w:spacing w:val="-1"/>
                <w:sz w:val="24"/>
                <w:szCs w:val="24"/>
              </w:rPr>
            </w:pPr>
            <w:r w:rsidRPr="00B71CD5">
              <w:rPr>
                <w:rFonts w:ascii="Times New Roman" w:hAnsi="Times New Roman"/>
                <w:spacing w:val="-1"/>
                <w:sz w:val="24"/>
                <w:szCs w:val="24"/>
              </w:rPr>
              <w:t xml:space="preserve">Химия </w:t>
            </w:r>
          </w:p>
        </w:tc>
        <w:tc>
          <w:tcPr>
            <w:tcW w:w="1843" w:type="dxa"/>
            <w:shd w:val="clear" w:color="auto" w:fill="auto"/>
            <w:vAlign w:val="center"/>
          </w:tcPr>
          <w:p w:rsidR="00B71CD5" w:rsidRPr="00B71CD5" w:rsidRDefault="00B71CD5" w:rsidP="001A5669">
            <w:pPr>
              <w:spacing w:after="0"/>
              <w:rPr>
                <w:rFonts w:ascii="Times New Roman" w:hAnsi="Times New Roman"/>
                <w:b/>
                <w:color w:val="000000"/>
                <w:sz w:val="24"/>
                <w:szCs w:val="24"/>
              </w:rPr>
            </w:pPr>
            <w:r w:rsidRPr="00B71CD5">
              <w:rPr>
                <w:rFonts w:ascii="Times New Roman" w:hAnsi="Times New Roman"/>
                <w:b/>
                <w:color w:val="000000"/>
                <w:sz w:val="24"/>
                <w:szCs w:val="24"/>
              </w:rPr>
              <w:t xml:space="preserve">         4,3</w:t>
            </w:r>
          </w:p>
        </w:tc>
        <w:tc>
          <w:tcPr>
            <w:tcW w:w="184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85,7</w:t>
            </w:r>
          </w:p>
        </w:tc>
        <w:tc>
          <w:tcPr>
            <w:tcW w:w="2410" w:type="dxa"/>
            <w:shd w:val="clear" w:color="auto" w:fill="auto"/>
            <w:vAlign w:val="center"/>
          </w:tcPr>
          <w:p w:rsidR="00B71CD5" w:rsidRPr="00B71CD5" w:rsidRDefault="00B71CD5" w:rsidP="001A5669">
            <w:pPr>
              <w:spacing w:after="0"/>
              <w:rPr>
                <w:rFonts w:ascii="Times New Roman" w:hAnsi="Times New Roman"/>
                <w:color w:val="000000"/>
                <w:sz w:val="24"/>
                <w:szCs w:val="24"/>
              </w:rPr>
            </w:pPr>
            <w:r w:rsidRPr="00B71CD5">
              <w:rPr>
                <w:rFonts w:ascii="Times New Roman" w:hAnsi="Times New Roman"/>
                <w:color w:val="000000"/>
                <w:sz w:val="24"/>
                <w:szCs w:val="24"/>
              </w:rPr>
              <w:t>Быкова И.В.</w:t>
            </w:r>
          </w:p>
        </w:tc>
      </w:tr>
      <w:tr w:rsidR="00B71CD5" w:rsidRPr="00DC5A7A" w:rsidTr="001A5669">
        <w:trPr>
          <w:trHeight w:val="420"/>
        </w:trPr>
        <w:tc>
          <w:tcPr>
            <w:tcW w:w="2552" w:type="dxa"/>
            <w:shd w:val="clear" w:color="auto" w:fill="auto"/>
          </w:tcPr>
          <w:p w:rsidR="00B71CD5" w:rsidRPr="00B71CD5" w:rsidRDefault="00B71CD5" w:rsidP="001A5669">
            <w:pPr>
              <w:spacing w:after="0" w:line="240" w:lineRule="auto"/>
              <w:jc w:val="center"/>
              <w:rPr>
                <w:rFonts w:ascii="Times New Roman" w:hAnsi="Times New Roman"/>
                <w:spacing w:val="-1"/>
                <w:sz w:val="24"/>
                <w:szCs w:val="24"/>
              </w:rPr>
            </w:pPr>
            <w:r w:rsidRPr="00B71CD5">
              <w:rPr>
                <w:rFonts w:ascii="Times New Roman" w:hAnsi="Times New Roman"/>
                <w:spacing w:val="-1"/>
                <w:sz w:val="24"/>
                <w:szCs w:val="24"/>
              </w:rPr>
              <w:t>Обществознание</w:t>
            </w:r>
          </w:p>
        </w:tc>
        <w:tc>
          <w:tcPr>
            <w:tcW w:w="184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3,9</w:t>
            </w:r>
          </w:p>
        </w:tc>
        <w:tc>
          <w:tcPr>
            <w:tcW w:w="184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83,8</w:t>
            </w:r>
          </w:p>
        </w:tc>
        <w:tc>
          <w:tcPr>
            <w:tcW w:w="2410" w:type="dxa"/>
            <w:shd w:val="clear" w:color="auto" w:fill="auto"/>
            <w:vAlign w:val="center"/>
          </w:tcPr>
          <w:p w:rsidR="00B71CD5" w:rsidRPr="00B71CD5" w:rsidRDefault="00B71CD5" w:rsidP="001A5669">
            <w:pPr>
              <w:spacing w:after="0"/>
              <w:rPr>
                <w:rFonts w:ascii="Times New Roman" w:hAnsi="Times New Roman"/>
                <w:color w:val="000000"/>
                <w:sz w:val="24"/>
                <w:szCs w:val="24"/>
              </w:rPr>
            </w:pPr>
            <w:r w:rsidRPr="00B71CD5">
              <w:rPr>
                <w:rFonts w:ascii="Times New Roman" w:hAnsi="Times New Roman"/>
                <w:color w:val="000000"/>
                <w:sz w:val="24"/>
                <w:szCs w:val="24"/>
              </w:rPr>
              <w:t>Грошева А.А</w:t>
            </w:r>
          </w:p>
        </w:tc>
      </w:tr>
      <w:tr w:rsidR="00B71CD5" w:rsidRPr="00DC5A7A" w:rsidTr="001A5669">
        <w:trPr>
          <w:trHeight w:val="420"/>
        </w:trPr>
        <w:tc>
          <w:tcPr>
            <w:tcW w:w="2552" w:type="dxa"/>
            <w:shd w:val="clear" w:color="auto" w:fill="auto"/>
          </w:tcPr>
          <w:p w:rsidR="00B71CD5" w:rsidRPr="00B71CD5" w:rsidRDefault="00B71CD5" w:rsidP="001A5669">
            <w:pPr>
              <w:spacing w:after="0" w:line="240" w:lineRule="auto"/>
              <w:jc w:val="center"/>
              <w:rPr>
                <w:rFonts w:ascii="Times New Roman" w:hAnsi="Times New Roman"/>
                <w:spacing w:val="-1"/>
                <w:sz w:val="24"/>
                <w:szCs w:val="24"/>
              </w:rPr>
            </w:pPr>
            <w:r w:rsidRPr="00B71CD5">
              <w:rPr>
                <w:rFonts w:ascii="Times New Roman" w:hAnsi="Times New Roman"/>
                <w:spacing w:val="-1"/>
                <w:sz w:val="24"/>
                <w:szCs w:val="24"/>
              </w:rPr>
              <w:t>Физика</w:t>
            </w:r>
          </w:p>
        </w:tc>
        <w:tc>
          <w:tcPr>
            <w:tcW w:w="184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4,3</w:t>
            </w:r>
          </w:p>
        </w:tc>
        <w:tc>
          <w:tcPr>
            <w:tcW w:w="184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75,0</w:t>
            </w:r>
          </w:p>
        </w:tc>
        <w:tc>
          <w:tcPr>
            <w:tcW w:w="2410" w:type="dxa"/>
            <w:shd w:val="clear" w:color="auto" w:fill="auto"/>
            <w:vAlign w:val="center"/>
          </w:tcPr>
          <w:p w:rsidR="00B71CD5" w:rsidRPr="00B71CD5" w:rsidRDefault="00B71CD5" w:rsidP="001A5669">
            <w:pPr>
              <w:spacing w:after="0"/>
              <w:rPr>
                <w:rFonts w:ascii="Times New Roman" w:hAnsi="Times New Roman"/>
                <w:color w:val="000000"/>
                <w:sz w:val="24"/>
                <w:szCs w:val="24"/>
              </w:rPr>
            </w:pPr>
            <w:r w:rsidRPr="00B71CD5">
              <w:rPr>
                <w:rFonts w:ascii="Times New Roman" w:hAnsi="Times New Roman"/>
                <w:color w:val="000000"/>
                <w:sz w:val="24"/>
                <w:szCs w:val="24"/>
              </w:rPr>
              <w:t>Ковалева И.И.</w:t>
            </w:r>
          </w:p>
        </w:tc>
      </w:tr>
      <w:tr w:rsidR="00B71CD5" w:rsidRPr="00DC5A7A" w:rsidTr="001A5669">
        <w:trPr>
          <w:trHeight w:val="420"/>
        </w:trPr>
        <w:tc>
          <w:tcPr>
            <w:tcW w:w="2552" w:type="dxa"/>
            <w:shd w:val="clear" w:color="auto" w:fill="auto"/>
          </w:tcPr>
          <w:p w:rsidR="00B71CD5" w:rsidRPr="00B71CD5" w:rsidRDefault="00B71CD5" w:rsidP="001A5669">
            <w:pPr>
              <w:spacing w:after="0" w:line="240" w:lineRule="auto"/>
              <w:rPr>
                <w:rFonts w:ascii="Times New Roman" w:hAnsi="Times New Roman"/>
                <w:spacing w:val="-1"/>
                <w:sz w:val="24"/>
                <w:szCs w:val="24"/>
              </w:rPr>
            </w:pPr>
            <w:r w:rsidRPr="00B71CD5">
              <w:rPr>
                <w:rFonts w:ascii="Times New Roman" w:hAnsi="Times New Roman"/>
                <w:spacing w:val="-1"/>
                <w:sz w:val="24"/>
                <w:szCs w:val="24"/>
              </w:rPr>
              <w:t>Английский язык</w:t>
            </w:r>
          </w:p>
        </w:tc>
        <w:tc>
          <w:tcPr>
            <w:tcW w:w="184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4,0</w:t>
            </w:r>
          </w:p>
        </w:tc>
        <w:tc>
          <w:tcPr>
            <w:tcW w:w="184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100</w:t>
            </w:r>
          </w:p>
        </w:tc>
        <w:tc>
          <w:tcPr>
            <w:tcW w:w="2410" w:type="dxa"/>
            <w:shd w:val="clear" w:color="auto" w:fill="auto"/>
            <w:vAlign w:val="center"/>
          </w:tcPr>
          <w:p w:rsidR="00B71CD5" w:rsidRPr="00B71CD5" w:rsidRDefault="00B71CD5" w:rsidP="001A5669">
            <w:pPr>
              <w:spacing w:after="0"/>
              <w:rPr>
                <w:rFonts w:ascii="Times New Roman" w:hAnsi="Times New Roman"/>
                <w:color w:val="000000"/>
                <w:sz w:val="24"/>
                <w:szCs w:val="24"/>
              </w:rPr>
            </w:pPr>
            <w:r w:rsidRPr="00B71CD5">
              <w:rPr>
                <w:rFonts w:ascii="Times New Roman" w:hAnsi="Times New Roman"/>
                <w:color w:val="000000"/>
                <w:sz w:val="24"/>
                <w:szCs w:val="24"/>
              </w:rPr>
              <w:t>Краснова И.Л.</w:t>
            </w:r>
          </w:p>
        </w:tc>
      </w:tr>
      <w:tr w:rsidR="00B71CD5" w:rsidRPr="00DC5A7A" w:rsidTr="001A5669">
        <w:trPr>
          <w:trHeight w:val="420"/>
        </w:trPr>
        <w:tc>
          <w:tcPr>
            <w:tcW w:w="2552" w:type="dxa"/>
            <w:shd w:val="clear" w:color="auto" w:fill="auto"/>
          </w:tcPr>
          <w:p w:rsidR="00B71CD5" w:rsidRPr="00B71CD5" w:rsidRDefault="00B71CD5" w:rsidP="001A5669">
            <w:pPr>
              <w:spacing w:after="0" w:line="240" w:lineRule="auto"/>
              <w:jc w:val="center"/>
              <w:rPr>
                <w:rFonts w:ascii="Times New Roman" w:hAnsi="Times New Roman"/>
                <w:spacing w:val="-1"/>
                <w:sz w:val="24"/>
                <w:szCs w:val="24"/>
              </w:rPr>
            </w:pPr>
            <w:r w:rsidRPr="00B71CD5">
              <w:rPr>
                <w:rFonts w:ascii="Times New Roman" w:hAnsi="Times New Roman"/>
                <w:spacing w:val="-1"/>
                <w:sz w:val="24"/>
                <w:szCs w:val="24"/>
              </w:rPr>
              <w:t>Биология</w:t>
            </w:r>
          </w:p>
        </w:tc>
        <w:tc>
          <w:tcPr>
            <w:tcW w:w="184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3,6</w:t>
            </w:r>
          </w:p>
        </w:tc>
        <w:tc>
          <w:tcPr>
            <w:tcW w:w="184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54,5</w:t>
            </w:r>
          </w:p>
        </w:tc>
        <w:tc>
          <w:tcPr>
            <w:tcW w:w="2410" w:type="dxa"/>
            <w:shd w:val="clear" w:color="auto" w:fill="auto"/>
            <w:vAlign w:val="center"/>
          </w:tcPr>
          <w:p w:rsidR="00B71CD5" w:rsidRPr="00B71CD5" w:rsidRDefault="00B71CD5" w:rsidP="001A5669">
            <w:pPr>
              <w:spacing w:after="0"/>
              <w:rPr>
                <w:rFonts w:ascii="Times New Roman" w:hAnsi="Times New Roman"/>
                <w:color w:val="000000"/>
                <w:sz w:val="24"/>
                <w:szCs w:val="24"/>
              </w:rPr>
            </w:pPr>
            <w:r w:rsidRPr="00B71CD5">
              <w:rPr>
                <w:rFonts w:ascii="Times New Roman" w:hAnsi="Times New Roman"/>
                <w:color w:val="000000"/>
                <w:sz w:val="24"/>
                <w:szCs w:val="24"/>
              </w:rPr>
              <w:t>Мурлычева И.Н.</w:t>
            </w:r>
          </w:p>
        </w:tc>
      </w:tr>
    </w:tbl>
    <w:p w:rsidR="00B71CD5" w:rsidRDefault="00B71CD5" w:rsidP="00B71CD5">
      <w:pPr>
        <w:pStyle w:val="a7"/>
        <w:tabs>
          <w:tab w:val="left" w:pos="1728"/>
        </w:tabs>
        <w:jc w:val="both"/>
        <w:rPr>
          <w:rFonts w:ascii="Times New Roman" w:hAnsi="Times New Roman"/>
          <w:sz w:val="28"/>
          <w:szCs w:val="28"/>
        </w:rPr>
      </w:pPr>
      <w:r>
        <w:rPr>
          <w:rFonts w:ascii="Times New Roman" w:hAnsi="Times New Roman"/>
          <w:sz w:val="28"/>
          <w:szCs w:val="28"/>
        </w:rPr>
        <w:br w:type="textWrapping" w:clear="all"/>
        <w:t xml:space="preserve"> </w:t>
      </w:r>
      <w:r w:rsidRPr="00C6401F">
        <w:rPr>
          <w:rFonts w:ascii="Times New Roman" w:hAnsi="Times New Roman"/>
          <w:sz w:val="28"/>
          <w:szCs w:val="28"/>
        </w:rPr>
        <w:t>Сравнительный  результат   экзаменов с результатами  учебного года</w:t>
      </w:r>
    </w:p>
    <w:tbl>
      <w:tblPr>
        <w:tblpPr w:leftFromText="180" w:rightFromText="180" w:vertAnchor="text" w:tblpX="224"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850"/>
        <w:gridCol w:w="851"/>
        <w:gridCol w:w="1134"/>
        <w:gridCol w:w="992"/>
        <w:gridCol w:w="992"/>
        <w:gridCol w:w="993"/>
        <w:gridCol w:w="992"/>
      </w:tblGrid>
      <w:tr w:rsidR="00B71CD5" w:rsidRPr="00B71CD5" w:rsidTr="001A5669">
        <w:trPr>
          <w:trHeight w:val="765"/>
        </w:trPr>
        <w:tc>
          <w:tcPr>
            <w:tcW w:w="3118" w:type="dxa"/>
            <w:gridSpan w:val="2"/>
            <w:shd w:val="clear" w:color="auto" w:fill="auto"/>
            <w:vAlign w:val="center"/>
          </w:tcPr>
          <w:p w:rsidR="00B71CD5" w:rsidRPr="00B71CD5" w:rsidRDefault="00B71CD5" w:rsidP="001A5669">
            <w:pPr>
              <w:spacing w:after="0"/>
              <w:rPr>
                <w:rFonts w:ascii="Times New Roman" w:hAnsi="Times New Roman"/>
                <w:bCs/>
                <w:color w:val="000000"/>
                <w:sz w:val="24"/>
                <w:szCs w:val="24"/>
              </w:rPr>
            </w:pPr>
            <w:r w:rsidRPr="00B71CD5">
              <w:rPr>
                <w:rFonts w:ascii="Times New Roman" w:hAnsi="Times New Roman"/>
                <w:bCs/>
                <w:color w:val="000000"/>
                <w:sz w:val="24"/>
                <w:szCs w:val="24"/>
              </w:rPr>
              <w:lastRenderedPageBreak/>
              <w:t>Предметы</w:t>
            </w:r>
          </w:p>
          <w:p w:rsidR="00B71CD5" w:rsidRPr="00B71CD5" w:rsidRDefault="00B71CD5" w:rsidP="001A5669">
            <w:pPr>
              <w:spacing w:after="0"/>
              <w:rPr>
                <w:rFonts w:ascii="Times New Roman" w:hAnsi="Times New Roman"/>
                <w:bCs/>
                <w:color w:val="000000"/>
                <w:sz w:val="24"/>
                <w:szCs w:val="24"/>
              </w:rPr>
            </w:pPr>
          </w:p>
        </w:tc>
        <w:tc>
          <w:tcPr>
            <w:tcW w:w="1985" w:type="dxa"/>
            <w:gridSpan w:val="2"/>
            <w:shd w:val="clear" w:color="auto" w:fill="auto"/>
            <w:vAlign w:val="center"/>
          </w:tcPr>
          <w:p w:rsidR="00B71CD5" w:rsidRPr="00B71CD5" w:rsidRDefault="00B71CD5" w:rsidP="001A5669">
            <w:pPr>
              <w:spacing w:after="0"/>
              <w:rPr>
                <w:rFonts w:ascii="Times New Roman" w:hAnsi="Times New Roman"/>
                <w:bCs/>
                <w:color w:val="000000"/>
                <w:sz w:val="24"/>
                <w:szCs w:val="24"/>
              </w:rPr>
            </w:pPr>
            <w:r w:rsidRPr="00B71CD5">
              <w:rPr>
                <w:rFonts w:ascii="Times New Roman" w:hAnsi="Times New Roman"/>
                <w:bCs/>
                <w:color w:val="000000"/>
                <w:sz w:val="24"/>
                <w:szCs w:val="24"/>
              </w:rPr>
              <w:t xml:space="preserve">Подтвердили </w:t>
            </w:r>
          </w:p>
          <w:p w:rsidR="00B71CD5" w:rsidRPr="00B71CD5" w:rsidRDefault="00B71CD5" w:rsidP="001A5669">
            <w:pPr>
              <w:spacing w:after="0"/>
              <w:rPr>
                <w:rFonts w:ascii="Times New Roman" w:hAnsi="Times New Roman"/>
                <w:bCs/>
                <w:color w:val="000000"/>
                <w:sz w:val="24"/>
                <w:szCs w:val="24"/>
              </w:rPr>
            </w:pPr>
            <w:r w:rsidRPr="00B71CD5">
              <w:rPr>
                <w:rFonts w:ascii="Times New Roman" w:hAnsi="Times New Roman"/>
                <w:bCs/>
                <w:color w:val="000000"/>
                <w:sz w:val="24"/>
                <w:szCs w:val="24"/>
              </w:rPr>
              <w:t xml:space="preserve">результат </w:t>
            </w:r>
          </w:p>
        </w:tc>
        <w:tc>
          <w:tcPr>
            <w:tcW w:w="1984" w:type="dxa"/>
            <w:gridSpan w:val="2"/>
            <w:shd w:val="clear" w:color="auto" w:fill="auto"/>
            <w:vAlign w:val="center"/>
          </w:tcPr>
          <w:p w:rsidR="00B71CD5" w:rsidRPr="00B71CD5" w:rsidRDefault="00B71CD5" w:rsidP="001A5669">
            <w:pPr>
              <w:rPr>
                <w:rFonts w:ascii="Times New Roman" w:hAnsi="Times New Roman"/>
                <w:bCs/>
                <w:color w:val="000000"/>
                <w:sz w:val="24"/>
                <w:szCs w:val="24"/>
              </w:rPr>
            </w:pPr>
            <w:r w:rsidRPr="00B71CD5">
              <w:rPr>
                <w:rFonts w:ascii="Times New Roman" w:hAnsi="Times New Roman"/>
                <w:bCs/>
                <w:color w:val="000000"/>
                <w:sz w:val="24"/>
                <w:szCs w:val="24"/>
              </w:rPr>
              <w:t xml:space="preserve"> Выще</w:t>
            </w:r>
          </w:p>
        </w:tc>
        <w:tc>
          <w:tcPr>
            <w:tcW w:w="1985" w:type="dxa"/>
            <w:gridSpan w:val="2"/>
            <w:shd w:val="clear" w:color="auto" w:fill="auto"/>
            <w:vAlign w:val="center"/>
          </w:tcPr>
          <w:p w:rsidR="00B71CD5" w:rsidRPr="00B71CD5" w:rsidRDefault="00B71CD5" w:rsidP="001A5669">
            <w:pPr>
              <w:rPr>
                <w:rFonts w:ascii="Times New Roman" w:hAnsi="Times New Roman"/>
                <w:bCs/>
                <w:color w:val="000000"/>
                <w:sz w:val="24"/>
                <w:szCs w:val="24"/>
              </w:rPr>
            </w:pPr>
            <w:r w:rsidRPr="00B71CD5">
              <w:rPr>
                <w:rFonts w:ascii="Times New Roman" w:hAnsi="Times New Roman"/>
                <w:bCs/>
                <w:color w:val="000000"/>
                <w:sz w:val="24"/>
                <w:szCs w:val="24"/>
              </w:rPr>
              <w:t xml:space="preserve"> Ниже</w:t>
            </w:r>
          </w:p>
        </w:tc>
      </w:tr>
      <w:tr w:rsidR="00B71CD5" w:rsidRPr="00B71CD5" w:rsidTr="001A5669">
        <w:trPr>
          <w:trHeight w:val="331"/>
        </w:trPr>
        <w:tc>
          <w:tcPr>
            <w:tcW w:w="2268" w:type="dxa"/>
            <w:shd w:val="clear" w:color="auto" w:fill="auto"/>
            <w:vAlign w:val="center"/>
          </w:tcPr>
          <w:p w:rsidR="00B71CD5" w:rsidRPr="00B71CD5" w:rsidRDefault="00B71CD5" w:rsidP="001A5669">
            <w:pPr>
              <w:spacing w:after="0"/>
              <w:rPr>
                <w:rFonts w:ascii="Times New Roman" w:hAnsi="Times New Roman"/>
                <w:bCs/>
                <w:color w:val="000000"/>
                <w:sz w:val="24"/>
                <w:szCs w:val="24"/>
              </w:rPr>
            </w:pPr>
          </w:p>
        </w:tc>
        <w:tc>
          <w:tcPr>
            <w:tcW w:w="850" w:type="dxa"/>
            <w:shd w:val="clear" w:color="auto" w:fill="auto"/>
            <w:vAlign w:val="center"/>
          </w:tcPr>
          <w:p w:rsidR="00B71CD5" w:rsidRPr="00B71CD5" w:rsidRDefault="00B71CD5" w:rsidP="001A5669">
            <w:pPr>
              <w:spacing w:after="0"/>
              <w:rPr>
                <w:rFonts w:ascii="Times New Roman" w:hAnsi="Times New Roman"/>
                <w:bCs/>
                <w:color w:val="000000"/>
                <w:sz w:val="24"/>
                <w:szCs w:val="24"/>
              </w:rPr>
            </w:pPr>
          </w:p>
        </w:tc>
        <w:tc>
          <w:tcPr>
            <w:tcW w:w="851" w:type="dxa"/>
            <w:shd w:val="clear" w:color="auto" w:fill="auto"/>
            <w:vAlign w:val="center"/>
          </w:tcPr>
          <w:p w:rsidR="00B71CD5" w:rsidRPr="00B71CD5" w:rsidRDefault="00B71CD5" w:rsidP="001A5669">
            <w:pPr>
              <w:spacing w:after="0"/>
              <w:rPr>
                <w:rFonts w:ascii="Times New Roman" w:hAnsi="Times New Roman"/>
                <w:bCs/>
                <w:color w:val="000000"/>
                <w:sz w:val="24"/>
                <w:szCs w:val="24"/>
              </w:rPr>
            </w:pPr>
            <w:r w:rsidRPr="00B71CD5">
              <w:rPr>
                <w:rFonts w:ascii="Times New Roman" w:hAnsi="Times New Roman"/>
                <w:bCs/>
                <w:color w:val="000000"/>
                <w:sz w:val="24"/>
                <w:szCs w:val="24"/>
              </w:rPr>
              <w:t>Кол-во</w:t>
            </w:r>
          </w:p>
        </w:tc>
        <w:tc>
          <w:tcPr>
            <w:tcW w:w="1134" w:type="dxa"/>
            <w:shd w:val="clear" w:color="auto" w:fill="auto"/>
            <w:vAlign w:val="center"/>
          </w:tcPr>
          <w:p w:rsidR="00B71CD5" w:rsidRPr="00B71CD5" w:rsidRDefault="00B71CD5" w:rsidP="001A5669">
            <w:pPr>
              <w:spacing w:after="0"/>
              <w:rPr>
                <w:rFonts w:ascii="Times New Roman" w:hAnsi="Times New Roman"/>
                <w:bCs/>
                <w:color w:val="000000"/>
                <w:sz w:val="24"/>
                <w:szCs w:val="24"/>
              </w:rPr>
            </w:pPr>
            <w:r w:rsidRPr="00B71CD5">
              <w:rPr>
                <w:rFonts w:ascii="Times New Roman" w:hAnsi="Times New Roman"/>
                <w:bCs/>
                <w:color w:val="000000"/>
                <w:sz w:val="24"/>
                <w:szCs w:val="24"/>
              </w:rPr>
              <w:t>%</w:t>
            </w:r>
          </w:p>
        </w:tc>
        <w:tc>
          <w:tcPr>
            <w:tcW w:w="992" w:type="dxa"/>
            <w:shd w:val="clear" w:color="auto" w:fill="auto"/>
            <w:vAlign w:val="center"/>
          </w:tcPr>
          <w:p w:rsidR="00B71CD5" w:rsidRPr="00B71CD5" w:rsidRDefault="00B71CD5" w:rsidP="001A5669">
            <w:pPr>
              <w:spacing w:after="0"/>
              <w:rPr>
                <w:rFonts w:ascii="Times New Roman" w:hAnsi="Times New Roman"/>
                <w:bCs/>
                <w:color w:val="000000"/>
                <w:sz w:val="24"/>
                <w:szCs w:val="24"/>
              </w:rPr>
            </w:pPr>
            <w:r w:rsidRPr="00B71CD5">
              <w:rPr>
                <w:rFonts w:ascii="Times New Roman" w:hAnsi="Times New Roman"/>
                <w:bCs/>
                <w:color w:val="000000"/>
                <w:sz w:val="24"/>
                <w:szCs w:val="24"/>
              </w:rPr>
              <w:t>Кол-во</w:t>
            </w:r>
          </w:p>
        </w:tc>
        <w:tc>
          <w:tcPr>
            <w:tcW w:w="992" w:type="dxa"/>
            <w:shd w:val="clear" w:color="auto" w:fill="auto"/>
            <w:vAlign w:val="center"/>
          </w:tcPr>
          <w:p w:rsidR="00B71CD5" w:rsidRPr="00B71CD5" w:rsidRDefault="00B71CD5" w:rsidP="001A5669">
            <w:pPr>
              <w:spacing w:after="0"/>
              <w:rPr>
                <w:rFonts w:ascii="Times New Roman" w:hAnsi="Times New Roman"/>
                <w:bCs/>
                <w:color w:val="000000"/>
                <w:sz w:val="24"/>
                <w:szCs w:val="24"/>
              </w:rPr>
            </w:pPr>
            <w:r w:rsidRPr="00B71CD5">
              <w:rPr>
                <w:rFonts w:ascii="Times New Roman" w:hAnsi="Times New Roman"/>
                <w:bCs/>
                <w:color w:val="000000"/>
                <w:sz w:val="24"/>
                <w:szCs w:val="24"/>
              </w:rPr>
              <w:t>%</w:t>
            </w:r>
          </w:p>
        </w:tc>
        <w:tc>
          <w:tcPr>
            <w:tcW w:w="993" w:type="dxa"/>
            <w:shd w:val="clear" w:color="auto" w:fill="auto"/>
            <w:vAlign w:val="center"/>
          </w:tcPr>
          <w:p w:rsidR="00B71CD5" w:rsidRPr="00B71CD5" w:rsidRDefault="00B71CD5" w:rsidP="001A5669">
            <w:pPr>
              <w:spacing w:after="0"/>
              <w:rPr>
                <w:rFonts w:ascii="Times New Roman" w:hAnsi="Times New Roman"/>
                <w:bCs/>
                <w:color w:val="000000"/>
                <w:sz w:val="24"/>
                <w:szCs w:val="24"/>
              </w:rPr>
            </w:pPr>
            <w:r w:rsidRPr="00B71CD5">
              <w:rPr>
                <w:rFonts w:ascii="Times New Roman" w:hAnsi="Times New Roman"/>
                <w:bCs/>
                <w:color w:val="000000"/>
                <w:sz w:val="24"/>
                <w:szCs w:val="24"/>
              </w:rPr>
              <w:t>Кол-во</w:t>
            </w:r>
          </w:p>
        </w:tc>
        <w:tc>
          <w:tcPr>
            <w:tcW w:w="992" w:type="dxa"/>
            <w:shd w:val="clear" w:color="auto" w:fill="auto"/>
            <w:vAlign w:val="center"/>
          </w:tcPr>
          <w:p w:rsidR="00B71CD5" w:rsidRPr="00B71CD5" w:rsidRDefault="00B71CD5" w:rsidP="001A5669">
            <w:pPr>
              <w:spacing w:after="0"/>
              <w:rPr>
                <w:rFonts w:ascii="Times New Roman" w:hAnsi="Times New Roman"/>
                <w:bCs/>
                <w:color w:val="000000"/>
                <w:sz w:val="24"/>
                <w:szCs w:val="24"/>
              </w:rPr>
            </w:pPr>
            <w:r w:rsidRPr="00B71CD5">
              <w:rPr>
                <w:rFonts w:ascii="Times New Roman" w:hAnsi="Times New Roman"/>
                <w:bCs/>
                <w:color w:val="000000"/>
                <w:sz w:val="24"/>
                <w:szCs w:val="24"/>
              </w:rPr>
              <w:t>%</w:t>
            </w:r>
          </w:p>
        </w:tc>
      </w:tr>
      <w:tr w:rsidR="00B71CD5" w:rsidRPr="00B71CD5" w:rsidTr="001A5669">
        <w:trPr>
          <w:trHeight w:val="389"/>
        </w:trPr>
        <w:tc>
          <w:tcPr>
            <w:tcW w:w="2268" w:type="dxa"/>
            <w:shd w:val="clear" w:color="auto" w:fill="auto"/>
          </w:tcPr>
          <w:p w:rsidR="00B71CD5" w:rsidRPr="00B71CD5" w:rsidRDefault="00B71CD5" w:rsidP="001A5669">
            <w:pPr>
              <w:spacing w:after="0" w:line="240" w:lineRule="auto"/>
              <w:rPr>
                <w:rFonts w:ascii="Times New Roman" w:hAnsi="Times New Roman"/>
                <w:spacing w:val="-1"/>
                <w:sz w:val="24"/>
                <w:szCs w:val="24"/>
              </w:rPr>
            </w:pPr>
            <w:r w:rsidRPr="00B71CD5">
              <w:rPr>
                <w:rFonts w:ascii="Times New Roman" w:hAnsi="Times New Roman"/>
                <w:spacing w:val="-1"/>
                <w:sz w:val="24"/>
                <w:szCs w:val="24"/>
              </w:rPr>
              <w:t>Русский язык</w:t>
            </w:r>
          </w:p>
        </w:tc>
        <w:tc>
          <w:tcPr>
            <w:tcW w:w="850" w:type="dxa"/>
            <w:shd w:val="clear" w:color="auto" w:fill="auto"/>
          </w:tcPr>
          <w:p w:rsidR="00B71CD5" w:rsidRPr="00B71CD5" w:rsidRDefault="00B71CD5" w:rsidP="001A5669">
            <w:pPr>
              <w:spacing w:after="0" w:line="240" w:lineRule="auto"/>
              <w:rPr>
                <w:rFonts w:ascii="Times New Roman" w:hAnsi="Times New Roman"/>
                <w:b/>
                <w:spacing w:val="-1"/>
                <w:sz w:val="24"/>
                <w:szCs w:val="24"/>
              </w:rPr>
            </w:pPr>
            <w:r w:rsidRPr="00B71CD5">
              <w:rPr>
                <w:rFonts w:ascii="Times New Roman" w:hAnsi="Times New Roman"/>
                <w:b/>
                <w:spacing w:val="-1"/>
                <w:sz w:val="24"/>
                <w:szCs w:val="24"/>
              </w:rPr>
              <w:t>49</w:t>
            </w:r>
          </w:p>
        </w:tc>
        <w:tc>
          <w:tcPr>
            <w:tcW w:w="851"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35</w:t>
            </w:r>
          </w:p>
        </w:tc>
        <w:tc>
          <w:tcPr>
            <w:tcW w:w="1134"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71,4</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13</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26,5</w:t>
            </w:r>
          </w:p>
        </w:tc>
        <w:tc>
          <w:tcPr>
            <w:tcW w:w="99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1</w:t>
            </w:r>
          </w:p>
        </w:tc>
        <w:tc>
          <w:tcPr>
            <w:tcW w:w="992" w:type="dxa"/>
            <w:shd w:val="clear" w:color="auto" w:fill="auto"/>
            <w:vAlign w:val="center"/>
          </w:tcPr>
          <w:p w:rsidR="00B71CD5" w:rsidRPr="00B71CD5" w:rsidRDefault="00B71CD5" w:rsidP="001A5669">
            <w:pPr>
              <w:spacing w:after="0"/>
              <w:rPr>
                <w:rFonts w:ascii="Times New Roman" w:hAnsi="Times New Roman"/>
                <w:b/>
                <w:color w:val="000000"/>
                <w:sz w:val="24"/>
                <w:szCs w:val="24"/>
              </w:rPr>
            </w:pPr>
            <w:r w:rsidRPr="00B71CD5">
              <w:rPr>
                <w:rFonts w:ascii="Times New Roman" w:hAnsi="Times New Roman"/>
                <w:b/>
                <w:color w:val="000000"/>
                <w:sz w:val="24"/>
                <w:szCs w:val="24"/>
              </w:rPr>
              <w:t>2,1</w:t>
            </w:r>
          </w:p>
        </w:tc>
      </w:tr>
      <w:tr w:rsidR="00B71CD5" w:rsidRPr="00B71CD5" w:rsidTr="001A5669">
        <w:trPr>
          <w:trHeight w:val="217"/>
        </w:trPr>
        <w:tc>
          <w:tcPr>
            <w:tcW w:w="2268" w:type="dxa"/>
            <w:shd w:val="clear" w:color="auto" w:fill="auto"/>
          </w:tcPr>
          <w:p w:rsidR="00B71CD5" w:rsidRPr="00B71CD5" w:rsidRDefault="00B71CD5" w:rsidP="001A5669">
            <w:pPr>
              <w:spacing w:after="0" w:line="240" w:lineRule="auto"/>
              <w:rPr>
                <w:rFonts w:ascii="Times New Roman" w:hAnsi="Times New Roman"/>
                <w:spacing w:val="-1"/>
                <w:sz w:val="24"/>
                <w:szCs w:val="24"/>
              </w:rPr>
            </w:pPr>
            <w:r w:rsidRPr="00B71CD5">
              <w:rPr>
                <w:rFonts w:ascii="Times New Roman" w:hAnsi="Times New Roman"/>
                <w:spacing w:val="-1"/>
                <w:sz w:val="24"/>
                <w:szCs w:val="24"/>
              </w:rPr>
              <w:t>Русский язык  9р1</w:t>
            </w:r>
          </w:p>
        </w:tc>
        <w:tc>
          <w:tcPr>
            <w:tcW w:w="850" w:type="dxa"/>
            <w:shd w:val="clear" w:color="auto" w:fill="auto"/>
          </w:tcPr>
          <w:p w:rsidR="00B71CD5" w:rsidRPr="00B71CD5" w:rsidRDefault="00B71CD5" w:rsidP="001A5669">
            <w:pPr>
              <w:spacing w:after="0" w:line="240" w:lineRule="auto"/>
              <w:rPr>
                <w:rFonts w:ascii="Times New Roman" w:hAnsi="Times New Roman"/>
                <w:b/>
                <w:spacing w:val="-1"/>
                <w:sz w:val="24"/>
                <w:szCs w:val="24"/>
              </w:rPr>
            </w:pPr>
            <w:r w:rsidRPr="00B71CD5">
              <w:rPr>
                <w:rFonts w:ascii="Times New Roman" w:hAnsi="Times New Roman"/>
                <w:b/>
                <w:spacing w:val="-1"/>
                <w:sz w:val="24"/>
                <w:szCs w:val="24"/>
              </w:rPr>
              <w:t>24</w:t>
            </w:r>
          </w:p>
        </w:tc>
        <w:tc>
          <w:tcPr>
            <w:tcW w:w="851"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19</w:t>
            </w:r>
          </w:p>
        </w:tc>
        <w:tc>
          <w:tcPr>
            <w:tcW w:w="1134"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79,2</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5</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20,8</w:t>
            </w:r>
          </w:p>
        </w:tc>
        <w:tc>
          <w:tcPr>
            <w:tcW w:w="99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w:t>
            </w:r>
          </w:p>
        </w:tc>
        <w:tc>
          <w:tcPr>
            <w:tcW w:w="992" w:type="dxa"/>
            <w:shd w:val="clear" w:color="auto" w:fill="auto"/>
            <w:vAlign w:val="center"/>
          </w:tcPr>
          <w:p w:rsidR="00B71CD5" w:rsidRPr="00B71CD5" w:rsidRDefault="00B71CD5" w:rsidP="001A5669">
            <w:pPr>
              <w:spacing w:after="0"/>
              <w:rPr>
                <w:rFonts w:ascii="Times New Roman" w:hAnsi="Times New Roman"/>
                <w:b/>
                <w:color w:val="000000"/>
                <w:sz w:val="24"/>
                <w:szCs w:val="24"/>
              </w:rPr>
            </w:pPr>
            <w:r w:rsidRPr="00B71CD5">
              <w:rPr>
                <w:rFonts w:ascii="Times New Roman" w:hAnsi="Times New Roman"/>
                <w:b/>
                <w:color w:val="000000"/>
                <w:sz w:val="24"/>
                <w:szCs w:val="24"/>
              </w:rPr>
              <w:t>-</w:t>
            </w:r>
          </w:p>
        </w:tc>
      </w:tr>
      <w:tr w:rsidR="00B71CD5" w:rsidRPr="00B71CD5" w:rsidTr="001A5669">
        <w:trPr>
          <w:trHeight w:val="407"/>
        </w:trPr>
        <w:tc>
          <w:tcPr>
            <w:tcW w:w="2268" w:type="dxa"/>
            <w:shd w:val="clear" w:color="auto" w:fill="auto"/>
          </w:tcPr>
          <w:p w:rsidR="00B71CD5" w:rsidRPr="00B71CD5" w:rsidRDefault="00B71CD5" w:rsidP="001A5669">
            <w:pPr>
              <w:spacing w:after="0" w:line="240" w:lineRule="auto"/>
              <w:rPr>
                <w:rFonts w:ascii="Times New Roman" w:hAnsi="Times New Roman"/>
                <w:spacing w:val="-1"/>
                <w:sz w:val="24"/>
                <w:szCs w:val="24"/>
              </w:rPr>
            </w:pPr>
            <w:r w:rsidRPr="00B71CD5">
              <w:rPr>
                <w:rFonts w:ascii="Times New Roman" w:hAnsi="Times New Roman"/>
                <w:spacing w:val="-1"/>
                <w:sz w:val="24"/>
                <w:szCs w:val="24"/>
              </w:rPr>
              <w:t>Русский язык  9р2</w:t>
            </w:r>
          </w:p>
        </w:tc>
        <w:tc>
          <w:tcPr>
            <w:tcW w:w="850" w:type="dxa"/>
            <w:shd w:val="clear" w:color="auto" w:fill="auto"/>
          </w:tcPr>
          <w:p w:rsidR="00B71CD5" w:rsidRPr="00B71CD5" w:rsidRDefault="00B71CD5" w:rsidP="001A5669">
            <w:pPr>
              <w:spacing w:after="0" w:line="240" w:lineRule="auto"/>
              <w:rPr>
                <w:rFonts w:ascii="Times New Roman" w:hAnsi="Times New Roman"/>
                <w:b/>
                <w:spacing w:val="-1"/>
                <w:sz w:val="24"/>
                <w:szCs w:val="24"/>
              </w:rPr>
            </w:pPr>
            <w:r w:rsidRPr="00B71CD5">
              <w:rPr>
                <w:rFonts w:ascii="Times New Roman" w:hAnsi="Times New Roman"/>
                <w:b/>
                <w:spacing w:val="-1"/>
                <w:sz w:val="24"/>
                <w:szCs w:val="24"/>
              </w:rPr>
              <w:t>25</w:t>
            </w:r>
          </w:p>
        </w:tc>
        <w:tc>
          <w:tcPr>
            <w:tcW w:w="851"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16</w:t>
            </w:r>
          </w:p>
        </w:tc>
        <w:tc>
          <w:tcPr>
            <w:tcW w:w="1134"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64,0</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8</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32,0</w:t>
            </w:r>
          </w:p>
        </w:tc>
        <w:tc>
          <w:tcPr>
            <w:tcW w:w="99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1</w:t>
            </w:r>
          </w:p>
        </w:tc>
        <w:tc>
          <w:tcPr>
            <w:tcW w:w="992" w:type="dxa"/>
            <w:shd w:val="clear" w:color="auto" w:fill="auto"/>
            <w:vAlign w:val="center"/>
          </w:tcPr>
          <w:p w:rsidR="00B71CD5" w:rsidRPr="00B71CD5" w:rsidRDefault="00B71CD5" w:rsidP="001A5669">
            <w:pPr>
              <w:spacing w:after="0"/>
              <w:rPr>
                <w:rFonts w:ascii="Times New Roman" w:hAnsi="Times New Roman"/>
                <w:b/>
                <w:color w:val="000000"/>
                <w:sz w:val="24"/>
                <w:szCs w:val="24"/>
              </w:rPr>
            </w:pPr>
            <w:r w:rsidRPr="00B71CD5">
              <w:rPr>
                <w:rFonts w:ascii="Times New Roman" w:hAnsi="Times New Roman"/>
                <w:b/>
                <w:color w:val="000000"/>
                <w:sz w:val="24"/>
                <w:szCs w:val="24"/>
              </w:rPr>
              <w:t>4,0%</w:t>
            </w:r>
          </w:p>
        </w:tc>
      </w:tr>
      <w:tr w:rsidR="00B71CD5" w:rsidRPr="00B71CD5" w:rsidTr="001A5669">
        <w:trPr>
          <w:trHeight w:val="300"/>
        </w:trPr>
        <w:tc>
          <w:tcPr>
            <w:tcW w:w="2268" w:type="dxa"/>
            <w:shd w:val="clear" w:color="auto" w:fill="auto"/>
          </w:tcPr>
          <w:p w:rsidR="00B71CD5" w:rsidRPr="00B71CD5" w:rsidRDefault="00B71CD5" w:rsidP="001A5669">
            <w:pPr>
              <w:spacing w:after="0" w:line="240" w:lineRule="auto"/>
              <w:rPr>
                <w:rFonts w:ascii="Times New Roman" w:hAnsi="Times New Roman"/>
                <w:spacing w:val="-1"/>
                <w:sz w:val="24"/>
                <w:szCs w:val="24"/>
              </w:rPr>
            </w:pPr>
            <w:r w:rsidRPr="00B71CD5">
              <w:rPr>
                <w:rFonts w:ascii="Times New Roman" w:hAnsi="Times New Roman"/>
                <w:spacing w:val="-1"/>
                <w:sz w:val="24"/>
                <w:szCs w:val="24"/>
              </w:rPr>
              <w:t xml:space="preserve">Алгебра  </w:t>
            </w:r>
          </w:p>
        </w:tc>
        <w:tc>
          <w:tcPr>
            <w:tcW w:w="850" w:type="dxa"/>
            <w:shd w:val="clear" w:color="auto" w:fill="auto"/>
          </w:tcPr>
          <w:p w:rsidR="00B71CD5" w:rsidRPr="00B71CD5" w:rsidRDefault="00B71CD5" w:rsidP="001A5669">
            <w:pPr>
              <w:spacing w:after="0" w:line="240" w:lineRule="auto"/>
              <w:rPr>
                <w:rFonts w:ascii="Times New Roman" w:hAnsi="Times New Roman"/>
                <w:b/>
                <w:spacing w:val="-1"/>
                <w:sz w:val="24"/>
                <w:szCs w:val="24"/>
              </w:rPr>
            </w:pPr>
            <w:r w:rsidRPr="00B71CD5">
              <w:rPr>
                <w:rFonts w:ascii="Times New Roman" w:hAnsi="Times New Roman"/>
                <w:b/>
                <w:spacing w:val="-1"/>
                <w:sz w:val="24"/>
                <w:szCs w:val="24"/>
              </w:rPr>
              <w:t>49</w:t>
            </w:r>
          </w:p>
        </w:tc>
        <w:tc>
          <w:tcPr>
            <w:tcW w:w="851"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32</w:t>
            </w:r>
          </w:p>
        </w:tc>
        <w:tc>
          <w:tcPr>
            <w:tcW w:w="1134"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65,3</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11</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22,5</w:t>
            </w:r>
          </w:p>
        </w:tc>
        <w:tc>
          <w:tcPr>
            <w:tcW w:w="99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6</w:t>
            </w:r>
          </w:p>
        </w:tc>
        <w:tc>
          <w:tcPr>
            <w:tcW w:w="992" w:type="dxa"/>
            <w:shd w:val="clear" w:color="auto" w:fill="auto"/>
            <w:vAlign w:val="center"/>
          </w:tcPr>
          <w:p w:rsidR="00B71CD5" w:rsidRPr="00B71CD5" w:rsidRDefault="00B71CD5" w:rsidP="001A5669">
            <w:pPr>
              <w:spacing w:after="0"/>
              <w:rPr>
                <w:rFonts w:ascii="Times New Roman" w:hAnsi="Times New Roman"/>
                <w:b/>
                <w:color w:val="000000"/>
                <w:sz w:val="24"/>
                <w:szCs w:val="24"/>
              </w:rPr>
            </w:pPr>
            <w:r w:rsidRPr="00B71CD5">
              <w:rPr>
                <w:rFonts w:ascii="Times New Roman" w:hAnsi="Times New Roman"/>
                <w:b/>
                <w:color w:val="000000"/>
                <w:sz w:val="24"/>
                <w:szCs w:val="24"/>
              </w:rPr>
              <w:t>12,2</w:t>
            </w:r>
          </w:p>
        </w:tc>
      </w:tr>
      <w:tr w:rsidR="00B71CD5" w:rsidRPr="00B71CD5" w:rsidTr="001A5669">
        <w:trPr>
          <w:trHeight w:val="330"/>
        </w:trPr>
        <w:tc>
          <w:tcPr>
            <w:tcW w:w="2268" w:type="dxa"/>
            <w:shd w:val="clear" w:color="auto" w:fill="auto"/>
          </w:tcPr>
          <w:p w:rsidR="00B71CD5" w:rsidRPr="00B71CD5" w:rsidRDefault="00B71CD5" w:rsidP="001A5669">
            <w:pPr>
              <w:tabs>
                <w:tab w:val="left" w:pos="495"/>
              </w:tabs>
              <w:spacing w:after="0" w:line="240" w:lineRule="auto"/>
              <w:rPr>
                <w:rFonts w:ascii="Times New Roman" w:hAnsi="Times New Roman"/>
                <w:spacing w:val="-1"/>
                <w:sz w:val="24"/>
                <w:szCs w:val="24"/>
              </w:rPr>
            </w:pPr>
            <w:r w:rsidRPr="00B71CD5">
              <w:rPr>
                <w:rFonts w:ascii="Times New Roman" w:hAnsi="Times New Roman"/>
                <w:spacing w:val="-1"/>
                <w:sz w:val="24"/>
                <w:szCs w:val="24"/>
              </w:rPr>
              <w:t>Геометрия</w:t>
            </w:r>
          </w:p>
        </w:tc>
        <w:tc>
          <w:tcPr>
            <w:tcW w:w="850" w:type="dxa"/>
            <w:shd w:val="clear" w:color="auto" w:fill="auto"/>
          </w:tcPr>
          <w:p w:rsidR="00B71CD5" w:rsidRPr="00B71CD5" w:rsidRDefault="00B71CD5" w:rsidP="001A5669">
            <w:pPr>
              <w:tabs>
                <w:tab w:val="left" w:pos="495"/>
              </w:tabs>
              <w:spacing w:after="0" w:line="240" w:lineRule="auto"/>
              <w:rPr>
                <w:rFonts w:ascii="Times New Roman" w:hAnsi="Times New Roman"/>
                <w:b/>
                <w:spacing w:val="-1"/>
                <w:sz w:val="24"/>
                <w:szCs w:val="24"/>
              </w:rPr>
            </w:pPr>
            <w:r w:rsidRPr="00B71CD5">
              <w:rPr>
                <w:rFonts w:ascii="Times New Roman" w:hAnsi="Times New Roman"/>
                <w:b/>
                <w:spacing w:val="-1"/>
                <w:sz w:val="24"/>
                <w:szCs w:val="24"/>
              </w:rPr>
              <w:t>49</w:t>
            </w:r>
          </w:p>
        </w:tc>
        <w:tc>
          <w:tcPr>
            <w:tcW w:w="851"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27</w:t>
            </w:r>
          </w:p>
        </w:tc>
        <w:tc>
          <w:tcPr>
            <w:tcW w:w="1134"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49,0</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11</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22,5</w:t>
            </w:r>
          </w:p>
        </w:tc>
        <w:tc>
          <w:tcPr>
            <w:tcW w:w="99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11</w:t>
            </w:r>
          </w:p>
        </w:tc>
        <w:tc>
          <w:tcPr>
            <w:tcW w:w="992" w:type="dxa"/>
            <w:shd w:val="clear" w:color="auto" w:fill="auto"/>
            <w:vAlign w:val="center"/>
          </w:tcPr>
          <w:p w:rsidR="00B71CD5" w:rsidRPr="00B71CD5" w:rsidRDefault="00B71CD5" w:rsidP="001A5669">
            <w:pPr>
              <w:spacing w:after="0"/>
              <w:rPr>
                <w:rFonts w:ascii="Times New Roman" w:hAnsi="Times New Roman"/>
                <w:b/>
                <w:color w:val="000000"/>
                <w:sz w:val="24"/>
                <w:szCs w:val="24"/>
              </w:rPr>
            </w:pPr>
            <w:r w:rsidRPr="00B71CD5">
              <w:rPr>
                <w:rFonts w:ascii="Times New Roman" w:hAnsi="Times New Roman"/>
                <w:b/>
                <w:color w:val="000000"/>
                <w:sz w:val="24"/>
                <w:szCs w:val="24"/>
              </w:rPr>
              <w:t>22,5</w:t>
            </w:r>
          </w:p>
        </w:tc>
      </w:tr>
      <w:tr w:rsidR="00B71CD5" w:rsidRPr="00B71CD5" w:rsidTr="001A5669">
        <w:trPr>
          <w:trHeight w:val="420"/>
        </w:trPr>
        <w:tc>
          <w:tcPr>
            <w:tcW w:w="2268" w:type="dxa"/>
            <w:shd w:val="clear" w:color="auto" w:fill="auto"/>
          </w:tcPr>
          <w:p w:rsidR="00B71CD5" w:rsidRPr="00B71CD5" w:rsidRDefault="00B71CD5" w:rsidP="001A5669">
            <w:pPr>
              <w:spacing w:after="0" w:line="240" w:lineRule="auto"/>
              <w:rPr>
                <w:rFonts w:ascii="Times New Roman" w:hAnsi="Times New Roman"/>
                <w:spacing w:val="-1"/>
                <w:sz w:val="24"/>
                <w:szCs w:val="24"/>
              </w:rPr>
            </w:pPr>
            <w:r w:rsidRPr="00B71CD5">
              <w:rPr>
                <w:rFonts w:ascii="Times New Roman" w:hAnsi="Times New Roman"/>
                <w:spacing w:val="-1"/>
                <w:sz w:val="24"/>
                <w:szCs w:val="24"/>
              </w:rPr>
              <w:t>География</w:t>
            </w:r>
          </w:p>
        </w:tc>
        <w:tc>
          <w:tcPr>
            <w:tcW w:w="850" w:type="dxa"/>
            <w:shd w:val="clear" w:color="auto" w:fill="auto"/>
          </w:tcPr>
          <w:p w:rsidR="00B71CD5" w:rsidRPr="00B71CD5" w:rsidRDefault="00B71CD5" w:rsidP="001A5669">
            <w:pPr>
              <w:spacing w:after="0" w:line="240" w:lineRule="auto"/>
              <w:rPr>
                <w:rFonts w:ascii="Times New Roman" w:hAnsi="Times New Roman"/>
                <w:b/>
                <w:spacing w:val="-1"/>
                <w:sz w:val="24"/>
                <w:szCs w:val="24"/>
              </w:rPr>
            </w:pPr>
            <w:r w:rsidRPr="00B71CD5">
              <w:rPr>
                <w:rFonts w:ascii="Times New Roman" w:hAnsi="Times New Roman"/>
                <w:b/>
                <w:spacing w:val="-1"/>
                <w:sz w:val="24"/>
                <w:szCs w:val="24"/>
              </w:rPr>
              <w:t>31</w:t>
            </w:r>
          </w:p>
        </w:tc>
        <w:tc>
          <w:tcPr>
            <w:tcW w:w="851"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18</w:t>
            </w:r>
          </w:p>
        </w:tc>
        <w:tc>
          <w:tcPr>
            <w:tcW w:w="1134"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58,1</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12</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38,7</w:t>
            </w:r>
          </w:p>
        </w:tc>
        <w:tc>
          <w:tcPr>
            <w:tcW w:w="99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1</w:t>
            </w:r>
          </w:p>
        </w:tc>
        <w:tc>
          <w:tcPr>
            <w:tcW w:w="992" w:type="dxa"/>
            <w:shd w:val="clear" w:color="auto" w:fill="auto"/>
            <w:vAlign w:val="center"/>
          </w:tcPr>
          <w:p w:rsidR="00B71CD5" w:rsidRPr="00B71CD5" w:rsidRDefault="00B71CD5" w:rsidP="001A5669">
            <w:pPr>
              <w:spacing w:after="0"/>
              <w:rPr>
                <w:rFonts w:ascii="Times New Roman" w:hAnsi="Times New Roman"/>
                <w:b/>
                <w:color w:val="000000"/>
                <w:sz w:val="24"/>
                <w:szCs w:val="24"/>
              </w:rPr>
            </w:pPr>
            <w:r w:rsidRPr="00B71CD5">
              <w:rPr>
                <w:rFonts w:ascii="Times New Roman" w:hAnsi="Times New Roman"/>
                <w:b/>
                <w:color w:val="000000"/>
                <w:sz w:val="24"/>
                <w:szCs w:val="24"/>
              </w:rPr>
              <w:t>3,2</w:t>
            </w:r>
          </w:p>
        </w:tc>
      </w:tr>
      <w:tr w:rsidR="00B71CD5" w:rsidRPr="00B71CD5" w:rsidTr="001A5669">
        <w:trPr>
          <w:trHeight w:val="420"/>
        </w:trPr>
        <w:tc>
          <w:tcPr>
            <w:tcW w:w="2268" w:type="dxa"/>
            <w:shd w:val="clear" w:color="auto" w:fill="auto"/>
          </w:tcPr>
          <w:p w:rsidR="00B71CD5" w:rsidRPr="00B71CD5" w:rsidRDefault="00B71CD5" w:rsidP="001A5669">
            <w:pPr>
              <w:spacing w:after="0" w:line="240" w:lineRule="auto"/>
              <w:rPr>
                <w:rFonts w:ascii="Times New Roman" w:hAnsi="Times New Roman"/>
                <w:spacing w:val="-1"/>
                <w:sz w:val="24"/>
                <w:szCs w:val="24"/>
              </w:rPr>
            </w:pPr>
            <w:r w:rsidRPr="00B71CD5">
              <w:rPr>
                <w:rFonts w:ascii="Times New Roman" w:hAnsi="Times New Roman"/>
                <w:spacing w:val="-1"/>
                <w:sz w:val="24"/>
                <w:szCs w:val="24"/>
              </w:rPr>
              <w:t>История</w:t>
            </w:r>
          </w:p>
        </w:tc>
        <w:tc>
          <w:tcPr>
            <w:tcW w:w="850" w:type="dxa"/>
            <w:shd w:val="clear" w:color="auto" w:fill="auto"/>
          </w:tcPr>
          <w:p w:rsidR="00B71CD5" w:rsidRPr="00B71CD5" w:rsidRDefault="00B71CD5" w:rsidP="001A5669">
            <w:pPr>
              <w:spacing w:after="0" w:line="240" w:lineRule="auto"/>
              <w:rPr>
                <w:rFonts w:ascii="Times New Roman" w:hAnsi="Times New Roman"/>
                <w:b/>
                <w:spacing w:val="-1"/>
                <w:sz w:val="24"/>
                <w:szCs w:val="24"/>
              </w:rPr>
            </w:pPr>
            <w:r w:rsidRPr="00B71CD5">
              <w:rPr>
                <w:rFonts w:ascii="Times New Roman" w:hAnsi="Times New Roman"/>
                <w:b/>
                <w:spacing w:val="-1"/>
                <w:sz w:val="24"/>
                <w:szCs w:val="24"/>
              </w:rPr>
              <w:t>1</w:t>
            </w:r>
          </w:p>
        </w:tc>
        <w:tc>
          <w:tcPr>
            <w:tcW w:w="851"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1</w:t>
            </w:r>
          </w:p>
        </w:tc>
        <w:tc>
          <w:tcPr>
            <w:tcW w:w="1134"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100</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w:t>
            </w:r>
          </w:p>
        </w:tc>
        <w:tc>
          <w:tcPr>
            <w:tcW w:w="99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w:t>
            </w:r>
          </w:p>
        </w:tc>
        <w:tc>
          <w:tcPr>
            <w:tcW w:w="992" w:type="dxa"/>
            <w:shd w:val="clear" w:color="auto" w:fill="auto"/>
            <w:vAlign w:val="center"/>
          </w:tcPr>
          <w:p w:rsidR="00B71CD5" w:rsidRPr="00B71CD5" w:rsidRDefault="00B71CD5" w:rsidP="001A5669">
            <w:pPr>
              <w:spacing w:after="0"/>
              <w:rPr>
                <w:rFonts w:ascii="Times New Roman" w:hAnsi="Times New Roman"/>
                <w:b/>
                <w:color w:val="000000"/>
                <w:sz w:val="24"/>
                <w:szCs w:val="24"/>
              </w:rPr>
            </w:pPr>
            <w:r w:rsidRPr="00B71CD5">
              <w:rPr>
                <w:rFonts w:ascii="Times New Roman" w:hAnsi="Times New Roman"/>
                <w:b/>
                <w:color w:val="000000"/>
                <w:sz w:val="24"/>
                <w:szCs w:val="24"/>
              </w:rPr>
              <w:t>-</w:t>
            </w:r>
          </w:p>
        </w:tc>
      </w:tr>
      <w:tr w:rsidR="00B71CD5" w:rsidRPr="00B71CD5" w:rsidTr="001A5669">
        <w:trPr>
          <w:trHeight w:val="420"/>
        </w:trPr>
        <w:tc>
          <w:tcPr>
            <w:tcW w:w="2268" w:type="dxa"/>
            <w:shd w:val="clear" w:color="auto" w:fill="auto"/>
          </w:tcPr>
          <w:p w:rsidR="00B71CD5" w:rsidRPr="00B71CD5" w:rsidRDefault="00B71CD5" w:rsidP="001A5669">
            <w:pPr>
              <w:spacing w:after="0" w:line="240" w:lineRule="auto"/>
              <w:rPr>
                <w:rFonts w:ascii="Times New Roman" w:hAnsi="Times New Roman"/>
                <w:spacing w:val="-1"/>
                <w:sz w:val="24"/>
                <w:szCs w:val="24"/>
              </w:rPr>
            </w:pPr>
            <w:r w:rsidRPr="00B71CD5">
              <w:rPr>
                <w:rFonts w:ascii="Times New Roman" w:hAnsi="Times New Roman"/>
                <w:spacing w:val="-1"/>
                <w:sz w:val="24"/>
                <w:szCs w:val="24"/>
              </w:rPr>
              <w:t xml:space="preserve">Химия </w:t>
            </w:r>
          </w:p>
        </w:tc>
        <w:tc>
          <w:tcPr>
            <w:tcW w:w="850" w:type="dxa"/>
            <w:shd w:val="clear" w:color="auto" w:fill="auto"/>
          </w:tcPr>
          <w:p w:rsidR="00B71CD5" w:rsidRPr="00B71CD5" w:rsidRDefault="00B71CD5" w:rsidP="001A5669">
            <w:pPr>
              <w:spacing w:after="0" w:line="240" w:lineRule="auto"/>
              <w:rPr>
                <w:rFonts w:ascii="Times New Roman" w:hAnsi="Times New Roman"/>
                <w:b/>
                <w:spacing w:val="-1"/>
                <w:sz w:val="24"/>
                <w:szCs w:val="24"/>
              </w:rPr>
            </w:pPr>
            <w:r w:rsidRPr="00B71CD5">
              <w:rPr>
                <w:rFonts w:ascii="Times New Roman" w:hAnsi="Times New Roman"/>
                <w:b/>
                <w:spacing w:val="-1"/>
                <w:sz w:val="24"/>
                <w:szCs w:val="24"/>
              </w:rPr>
              <w:t>11</w:t>
            </w:r>
          </w:p>
        </w:tc>
        <w:tc>
          <w:tcPr>
            <w:tcW w:w="851" w:type="dxa"/>
            <w:shd w:val="clear" w:color="auto" w:fill="auto"/>
            <w:vAlign w:val="center"/>
          </w:tcPr>
          <w:p w:rsidR="00B71CD5" w:rsidRPr="00B71CD5" w:rsidRDefault="00B71CD5" w:rsidP="001A5669">
            <w:pPr>
              <w:spacing w:after="0"/>
              <w:rPr>
                <w:rFonts w:ascii="Times New Roman" w:hAnsi="Times New Roman"/>
                <w:b/>
                <w:color w:val="000000"/>
                <w:sz w:val="24"/>
                <w:szCs w:val="24"/>
              </w:rPr>
            </w:pPr>
            <w:r w:rsidRPr="00B71CD5">
              <w:rPr>
                <w:rFonts w:ascii="Times New Roman" w:hAnsi="Times New Roman"/>
                <w:b/>
                <w:color w:val="000000"/>
                <w:sz w:val="24"/>
                <w:szCs w:val="24"/>
              </w:rPr>
              <w:t xml:space="preserve">    9</w:t>
            </w:r>
          </w:p>
        </w:tc>
        <w:tc>
          <w:tcPr>
            <w:tcW w:w="1134" w:type="dxa"/>
            <w:shd w:val="clear" w:color="auto" w:fill="auto"/>
            <w:vAlign w:val="center"/>
          </w:tcPr>
          <w:p w:rsidR="00B71CD5" w:rsidRPr="00B71CD5" w:rsidRDefault="00B71CD5" w:rsidP="001A5669">
            <w:pPr>
              <w:spacing w:after="0"/>
              <w:rPr>
                <w:rFonts w:ascii="Times New Roman" w:hAnsi="Times New Roman"/>
                <w:b/>
                <w:color w:val="000000"/>
                <w:sz w:val="24"/>
                <w:szCs w:val="24"/>
              </w:rPr>
            </w:pPr>
            <w:r w:rsidRPr="00B71CD5">
              <w:rPr>
                <w:rFonts w:ascii="Times New Roman" w:hAnsi="Times New Roman"/>
                <w:b/>
                <w:color w:val="000000"/>
                <w:sz w:val="24"/>
                <w:szCs w:val="24"/>
              </w:rPr>
              <w:t>81,8</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w:t>
            </w:r>
          </w:p>
        </w:tc>
        <w:tc>
          <w:tcPr>
            <w:tcW w:w="99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2</w:t>
            </w:r>
          </w:p>
        </w:tc>
        <w:tc>
          <w:tcPr>
            <w:tcW w:w="992" w:type="dxa"/>
            <w:shd w:val="clear" w:color="auto" w:fill="auto"/>
            <w:vAlign w:val="center"/>
          </w:tcPr>
          <w:p w:rsidR="00B71CD5" w:rsidRPr="00B71CD5" w:rsidRDefault="00B71CD5" w:rsidP="001A5669">
            <w:pPr>
              <w:spacing w:after="0"/>
              <w:rPr>
                <w:rFonts w:ascii="Times New Roman" w:hAnsi="Times New Roman"/>
                <w:b/>
                <w:color w:val="000000"/>
                <w:sz w:val="24"/>
                <w:szCs w:val="24"/>
              </w:rPr>
            </w:pPr>
            <w:r w:rsidRPr="00B71CD5">
              <w:rPr>
                <w:rFonts w:ascii="Times New Roman" w:hAnsi="Times New Roman"/>
                <w:b/>
                <w:color w:val="000000"/>
                <w:sz w:val="24"/>
                <w:szCs w:val="24"/>
              </w:rPr>
              <w:t>18,2</w:t>
            </w:r>
          </w:p>
        </w:tc>
      </w:tr>
      <w:tr w:rsidR="00B71CD5" w:rsidRPr="00B71CD5" w:rsidTr="001A5669">
        <w:trPr>
          <w:trHeight w:val="420"/>
        </w:trPr>
        <w:tc>
          <w:tcPr>
            <w:tcW w:w="2268" w:type="dxa"/>
            <w:shd w:val="clear" w:color="auto" w:fill="auto"/>
          </w:tcPr>
          <w:p w:rsidR="00B71CD5" w:rsidRPr="00B71CD5" w:rsidRDefault="00B71CD5" w:rsidP="001A5669">
            <w:pPr>
              <w:spacing w:after="0" w:line="240" w:lineRule="auto"/>
              <w:rPr>
                <w:rFonts w:ascii="Times New Roman" w:hAnsi="Times New Roman"/>
                <w:spacing w:val="-1"/>
                <w:sz w:val="24"/>
                <w:szCs w:val="24"/>
              </w:rPr>
            </w:pPr>
            <w:r w:rsidRPr="00B71CD5">
              <w:rPr>
                <w:rFonts w:ascii="Times New Roman" w:hAnsi="Times New Roman"/>
                <w:spacing w:val="-1"/>
                <w:sz w:val="24"/>
                <w:szCs w:val="24"/>
              </w:rPr>
              <w:t>Обществознание</w:t>
            </w:r>
          </w:p>
        </w:tc>
        <w:tc>
          <w:tcPr>
            <w:tcW w:w="850" w:type="dxa"/>
            <w:shd w:val="clear" w:color="auto" w:fill="auto"/>
          </w:tcPr>
          <w:p w:rsidR="00B71CD5" w:rsidRPr="00B71CD5" w:rsidRDefault="00B71CD5" w:rsidP="001A5669">
            <w:pPr>
              <w:spacing w:after="0" w:line="240" w:lineRule="auto"/>
              <w:rPr>
                <w:rFonts w:ascii="Times New Roman" w:hAnsi="Times New Roman"/>
                <w:b/>
                <w:spacing w:val="-1"/>
                <w:sz w:val="24"/>
                <w:szCs w:val="24"/>
              </w:rPr>
            </w:pPr>
            <w:r w:rsidRPr="00B71CD5">
              <w:rPr>
                <w:rFonts w:ascii="Times New Roman" w:hAnsi="Times New Roman"/>
                <w:b/>
                <w:spacing w:val="-1"/>
                <w:sz w:val="24"/>
                <w:szCs w:val="24"/>
              </w:rPr>
              <w:t>37</w:t>
            </w:r>
          </w:p>
        </w:tc>
        <w:tc>
          <w:tcPr>
            <w:tcW w:w="851"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21</w:t>
            </w:r>
          </w:p>
        </w:tc>
        <w:tc>
          <w:tcPr>
            <w:tcW w:w="1134"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 xml:space="preserve">56,8 </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10</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27,0</w:t>
            </w:r>
          </w:p>
        </w:tc>
        <w:tc>
          <w:tcPr>
            <w:tcW w:w="99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6</w:t>
            </w:r>
          </w:p>
        </w:tc>
        <w:tc>
          <w:tcPr>
            <w:tcW w:w="992" w:type="dxa"/>
            <w:shd w:val="clear" w:color="auto" w:fill="auto"/>
            <w:vAlign w:val="center"/>
          </w:tcPr>
          <w:p w:rsidR="00B71CD5" w:rsidRPr="00B71CD5" w:rsidRDefault="00B71CD5" w:rsidP="001A5669">
            <w:pPr>
              <w:spacing w:after="0"/>
              <w:rPr>
                <w:rFonts w:ascii="Times New Roman" w:hAnsi="Times New Roman"/>
                <w:b/>
                <w:color w:val="000000"/>
                <w:sz w:val="24"/>
                <w:szCs w:val="24"/>
              </w:rPr>
            </w:pPr>
            <w:r w:rsidRPr="00B71CD5">
              <w:rPr>
                <w:rFonts w:ascii="Times New Roman" w:hAnsi="Times New Roman"/>
                <w:b/>
                <w:color w:val="000000"/>
                <w:sz w:val="24"/>
                <w:szCs w:val="24"/>
              </w:rPr>
              <w:t>16,2</w:t>
            </w:r>
          </w:p>
        </w:tc>
      </w:tr>
      <w:tr w:rsidR="00B71CD5" w:rsidRPr="00B71CD5" w:rsidTr="001A5669">
        <w:trPr>
          <w:trHeight w:val="420"/>
        </w:trPr>
        <w:tc>
          <w:tcPr>
            <w:tcW w:w="2268" w:type="dxa"/>
            <w:shd w:val="clear" w:color="auto" w:fill="auto"/>
          </w:tcPr>
          <w:p w:rsidR="00B71CD5" w:rsidRPr="00B71CD5" w:rsidRDefault="00B71CD5" w:rsidP="001A5669">
            <w:pPr>
              <w:spacing w:after="0" w:line="240" w:lineRule="auto"/>
              <w:rPr>
                <w:rFonts w:ascii="Times New Roman" w:hAnsi="Times New Roman"/>
                <w:spacing w:val="-1"/>
                <w:sz w:val="24"/>
                <w:szCs w:val="24"/>
              </w:rPr>
            </w:pPr>
            <w:r w:rsidRPr="00B71CD5">
              <w:rPr>
                <w:rFonts w:ascii="Times New Roman" w:hAnsi="Times New Roman"/>
                <w:spacing w:val="-1"/>
                <w:sz w:val="24"/>
                <w:szCs w:val="24"/>
              </w:rPr>
              <w:t>Физика</w:t>
            </w:r>
          </w:p>
        </w:tc>
        <w:tc>
          <w:tcPr>
            <w:tcW w:w="850" w:type="dxa"/>
            <w:shd w:val="clear" w:color="auto" w:fill="auto"/>
          </w:tcPr>
          <w:p w:rsidR="00B71CD5" w:rsidRPr="00B71CD5" w:rsidRDefault="00B71CD5" w:rsidP="001A5669">
            <w:pPr>
              <w:spacing w:after="0" w:line="240" w:lineRule="auto"/>
              <w:rPr>
                <w:rFonts w:ascii="Times New Roman" w:hAnsi="Times New Roman"/>
                <w:b/>
                <w:spacing w:val="-1"/>
                <w:sz w:val="24"/>
                <w:szCs w:val="24"/>
              </w:rPr>
            </w:pPr>
            <w:r w:rsidRPr="00B71CD5">
              <w:rPr>
                <w:rFonts w:ascii="Times New Roman" w:hAnsi="Times New Roman"/>
                <w:b/>
                <w:spacing w:val="-1"/>
                <w:sz w:val="24"/>
                <w:szCs w:val="24"/>
              </w:rPr>
              <w:t>4</w:t>
            </w:r>
          </w:p>
        </w:tc>
        <w:tc>
          <w:tcPr>
            <w:tcW w:w="851"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3</w:t>
            </w:r>
          </w:p>
        </w:tc>
        <w:tc>
          <w:tcPr>
            <w:tcW w:w="1134"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75,0</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w:t>
            </w:r>
          </w:p>
        </w:tc>
        <w:tc>
          <w:tcPr>
            <w:tcW w:w="99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1</w:t>
            </w:r>
          </w:p>
        </w:tc>
        <w:tc>
          <w:tcPr>
            <w:tcW w:w="992" w:type="dxa"/>
            <w:shd w:val="clear" w:color="auto" w:fill="auto"/>
            <w:vAlign w:val="center"/>
          </w:tcPr>
          <w:p w:rsidR="00B71CD5" w:rsidRPr="00B71CD5" w:rsidRDefault="00B71CD5" w:rsidP="001A5669">
            <w:pPr>
              <w:spacing w:after="0"/>
              <w:rPr>
                <w:rFonts w:ascii="Times New Roman" w:hAnsi="Times New Roman"/>
                <w:b/>
                <w:color w:val="000000"/>
                <w:sz w:val="24"/>
                <w:szCs w:val="24"/>
              </w:rPr>
            </w:pPr>
            <w:r w:rsidRPr="00B71CD5">
              <w:rPr>
                <w:rFonts w:ascii="Times New Roman" w:hAnsi="Times New Roman"/>
                <w:b/>
                <w:color w:val="000000"/>
                <w:sz w:val="24"/>
                <w:szCs w:val="24"/>
              </w:rPr>
              <w:t>25,0</w:t>
            </w:r>
          </w:p>
        </w:tc>
      </w:tr>
      <w:tr w:rsidR="00B71CD5" w:rsidRPr="00B71CD5" w:rsidTr="001A5669">
        <w:trPr>
          <w:trHeight w:val="420"/>
        </w:trPr>
        <w:tc>
          <w:tcPr>
            <w:tcW w:w="2268" w:type="dxa"/>
            <w:shd w:val="clear" w:color="auto" w:fill="auto"/>
          </w:tcPr>
          <w:p w:rsidR="00B71CD5" w:rsidRPr="00B71CD5" w:rsidRDefault="00B71CD5" w:rsidP="001A5669">
            <w:pPr>
              <w:spacing w:after="0" w:line="240" w:lineRule="auto"/>
              <w:rPr>
                <w:rFonts w:ascii="Times New Roman" w:hAnsi="Times New Roman"/>
                <w:spacing w:val="-1"/>
                <w:sz w:val="24"/>
                <w:szCs w:val="24"/>
              </w:rPr>
            </w:pPr>
            <w:r w:rsidRPr="00B71CD5">
              <w:rPr>
                <w:rFonts w:ascii="Times New Roman" w:hAnsi="Times New Roman"/>
                <w:spacing w:val="-1"/>
                <w:sz w:val="24"/>
                <w:szCs w:val="24"/>
              </w:rPr>
              <w:t>Английский язык</w:t>
            </w:r>
          </w:p>
        </w:tc>
        <w:tc>
          <w:tcPr>
            <w:tcW w:w="850" w:type="dxa"/>
            <w:shd w:val="clear" w:color="auto" w:fill="auto"/>
          </w:tcPr>
          <w:p w:rsidR="00B71CD5" w:rsidRPr="00B71CD5" w:rsidRDefault="00B71CD5" w:rsidP="001A5669">
            <w:pPr>
              <w:spacing w:after="0" w:line="240" w:lineRule="auto"/>
              <w:rPr>
                <w:rFonts w:ascii="Times New Roman" w:hAnsi="Times New Roman"/>
                <w:b/>
                <w:spacing w:val="-1"/>
                <w:sz w:val="24"/>
                <w:szCs w:val="24"/>
              </w:rPr>
            </w:pPr>
            <w:r w:rsidRPr="00B71CD5">
              <w:rPr>
                <w:rFonts w:ascii="Times New Roman" w:hAnsi="Times New Roman"/>
                <w:b/>
                <w:spacing w:val="-1"/>
                <w:sz w:val="24"/>
                <w:szCs w:val="24"/>
              </w:rPr>
              <w:t>3</w:t>
            </w:r>
          </w:p>
        </w:tc>
        <w:tc>
          <w:tcPr>
            <w:tcW w:w="851"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w:t>
            </w:r>
          </w:p>
        </w:tc>
        <w:tc>
          <w:tcPr>
            <w:tcW w:w="1134"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w:t>
            </w:r>
          </w:p>
        </w:tc>
        <w:tc>
          <w:tcPr>
            <w:tcW w:w="993"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3</w:t>
            </w:r>
          </w:p>
        </w:tc>
        <w:tc>
          <w:tcPr>
            <w:tcW w:w="992" w:type="dxa"/>
            <w:shd w:val="clear" w:color="auto" w:fill="auto"/>
            <w:vAlign w:val="center"/>
          </w:tcPr>
          <w:p w:rsidR="00B71CD5" w:rsidRPr="00B71CD5" w:rsidRDefault="00B71CD5" w:rsidP="001A5669">
            <w:pPr>
              <w:spacing w:after="0"/>
              <w:rPr>
                <w:rFonts w:ascii="Times New Roman" w:hAnsi="Times New Roman"/>
                <w:b/>
                <w:color w:val="000000"/>
                <w:sz w:val="24"/>
                <w:szCs w:val="24"/>
              </w:rPr>
            </w:pPr>
            <w:r w:rsidRPr="00B71CD5">
              <w:rPr>
                <w:rFonts w:ascii="Times New Roman" w:hAnsi="Times New Roman"/>
                <w:b/>
                <w:color w:val="000000"/>
                <w:sz w:val="24"/>
                <w:szCs w:val="24"/>
              </w:rPr>
              <w:t>100</w:t>
            </w:r>
          </w:p>
        </w:tc>
      </w:tr>
      <w:tr w:rsidR="00B71CD5" w:rsidRPr="00B71CD5" w:rsidTr="001A5669">
        <w:trPr>
          <w:trHeight w:val="420"/>
        </w:trPr>
        <w:tc>
          <w:tcPr>
            <w:tcW w:w="2268" w:type="dxa"/>
            <w:shd w:val="clear" w:color="auto" w:fill="auto"/>
          </w:tcPr>
          <w:p w:rsidR="00B71CD5" w:rsidRPr="00B71CD5" w:rsidRDefault="00B71CD5" w:rsidP="001A5669">
            <w:pPr>
              <w:spacing w:after="0" w:line="240" w:lineRule="auto"/>
              <w:rPr>
                <w:rFonts w:ascii="Times New Roman" w:hAnsi="Times New Roman"/>
                <w:spacing w:val="-1"/>
                <w:sz w:val="24"/>
                <w:szCs w:val="24"/>
              </w:rPr>
            </w:pPr>
            <w:r w:rsidRPr="00B71CD5">
              <w:rPr>
                <w:rFonts w:ascii="Times New Roman" w:hAnsi="Times New Roman"/>
                <w:spacing w:val="-1"/>
                <w:sz w:val="24"/>
                <w:szCs w:val="24"/>
              </w:rPr>
              <w:t>Биология</w:t>
            </w:r>
          </w:p>
        </w:tc>
        <w:tc>
          <w:tcPr>
            <w:tcW w:w="850" w:type="dxa"/>
            <w:shd w:val="clear" w:color="auto" w:fill="auto"/>
          </w:tcPr>
          <w:p w:rsidR="00B71CD5" w:rsidRPr="00B71CD5" w:rsidRDefault="00B71CD5" w:rsidP="001A5669">
            <w:pPr>
              <w:spacing w:after="0" w:line="240" w:lineRule="auto"/>
              <w:rPr>
                <w:rFonts w:ascii="Times New Roman" w:hAnsi="Times New Roman"/>
                <w:b/>
                <w:spacing w:val="-1"/>
                <w:sz w:val="24"/>
                <w:szCs w:val="24"/>
              </w:rPr>
            </w:pPr>
            <w:r w:rsidRPr="00B71CD5">
              <w:rPr>
                <w:rFonts w:ascii="Times New Roman" w:hAnsi="Times New Roman"/>
                <w:b/>
                <w:spacing w:val="-1"/>
                <w:sz w:val="24"/>
                <w:szCs w:val="24"/>
              </w:rPr>
              <w:t>11</w:t>
            </w:r>
          </w:p>
        </w:tc>
        <w:tc>
          <w:tcPr>
            <w:tcW w:w="851"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7</w:t>
            </w:r>
          </w:p>
        </w:tc>
        <w:tc>
          <w:tcPr>
            <w:tcW w:w="1134"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63,6</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1</w:t>
            </w:r>
          </w:p>
        </w:tc>
        <w:tc>
          <w:tcPr>
            <w:tcW w:w="992" w:type="dxa"/>
            <w:shd w:val="clear" w:color="auto" w:fill="auto"/>
            <w:vAlign w:val="center"/>
          </w:tcPr>
          <w:p w:rsidR="00B71CD5" w:rsidRPr="00B71CD5" w:rsidRDefault="00B71CD5" w:rsidP="001A5669">
            <w:pPr>
              <w:spacing w:after="0"/>
              <w:jc w:val="center"/>
              <w:rPr>
                <w:rFonts w:ascii="Times New Roman" w:hAnsi="Times New Roman"/>
                <w:b/>
                <w:color w:val="000000"/>
                <w:sz w:val="24"/>
                <w:szCs w:val="24"/>
              </w:rPr>
            </w:pPr>
            <w:r w:rsidRPr="00B71CD5">
              <w:rPr>
                <w:rFonts w:ascii="Times New Roman" w:hAnsi="Times New Roman"/>
                <w:b/>
                <w:color w:val="000000"/>
                <w:sz w:val="24"/>
                <w:szCs w:val="24"/>
              </w:rPr>
              <w:t>9,1</w:t>
            </w:r>
          </w:p>
        </w:tc>
        <w:tc>
          <w:tcPr>
            <w:tcW w:w="993" w:type="dxa"/>
            <w:shd w:val="clear" w:color="auto" w:fill="auto"/>
            <w:vAlign w:val="center"/>
          </w:tcPr>
          <w:p w:rsidR="00B71CD5" w:rsidRPr="00B71CD5" w:rsidRDefault="00B71CD5" w:rsidP="001A5669">
            <w:pPr>
              <w:spacing w:after="0"/>
              <w:rPr>
                <w:rFonts w:ascii="Times New Roman" w:hAnsi="Times New Roman"/>
                <w:b/>
                <w:color w:val="000000"/>
                <w:sz w:val="24"/>
                <w:szCs w:val="24"/>
              </w:rPr>
            </w:pPr>
            <w:r w:rsidRPr="00B71CD5">
              <w:rPr>
                <w:rFonts w:ascii="Times New Roman" w:hAnsi="Times New Roman"/>
                <w:b/>
                <w:color w:val="000000"/>
                <w:sz w:val="24"/>
                <w:szCs w:val="24"/>
              </w:rPr>
              <w:t xml:space="preserve">     3</w:t>
            </w:r>
          </w:p>
        </w:tc>
        <w:tc>
          <w:tcPr>
            <w:tcW w:w="992" w:type="dxa"/>
            <w:shd w:val="clear" w:color="auto" w:fill="auto"/>
            <w:vAlign w:val="center"/>
          </w:tcPr>
          <w:p w:rsidR="00B71CD5" w:rsidRPr="00B71CD5" w:rsidRDefault="00B71CD5" w:rsidP="001A5669">
            <w:pPr>
              <w:spacing w:after="0"/>
              <w:rPr>
                <w:rFonts w:ascii="Times New Roman" w:hAnsi="Times New Roman"/>
                <w:b/>
                <w:color w:val="000000"/>
                <w:sz w:val="24"/>
                <w:szCs w:val="24"/>
              </w:rPr>
            </w:pPr>
            <w:r w:rsidRPr="00B71CD5">
              <w:rPr>
                <w:rFonts w:ascii="Times New Roman" w:hAnsi="Times New Roman"/>
                <w:b/>
                <w:color w:val="000000"/>
                <w:sz w:val="24"/>
                <w:szCs w:val="24"/>
              </w:rPr>
              <w:t>27,3</w:t>
            </w:r>
          </w:p>
        </w:tc>
      </w:tr>
    </w:tbl>
    <w:p w:rsidR="00B71CD5" w:rsidRDefault="00B71CD5" w:rsidP="00B71CD5">
      <w:pPr>
        <w:pStyle w:val="a7"/>
        <w:tabs>
          <w:tab w:val="left" w:pos="1728"/>
        </w:tabs>
        <w:jc w:val="both"/>
        <w:rPr>
          <w:rFonts w:ascii="Times New Roman" w:hAnsi="Times New Roman"/>
          <w:sz w:val="28"/>
          <w:szCs w:val="28"/>
        </w:rPr>
      </w:pPr>
      <w:r>
        <w:rPr>
          <w:rFonts w:ascii="Times New Roman" w:hAnsi="Times New Roman"/>
          <w:sz w:val="28"/>
          <w:szCs w:val="28"/>
        </w:rPr>
        <w:br w:type="textWrapping" w:clear="all"/>
      </w:r>
      <w:r>
        <w:rPr>
          <w:rFonts w:ascii="Times New Roman" w:hAnsi="Times New Roman"/>
          <w:sz w:val="28"/>
          <w:szCs w:val="28"/>
        </w:rPr>
        <w:tab/>
        <w:t xml:space="preserve">Максимальные   тестовые    баллы  получили    учащиеся </w:t>
      </w:r>
    </w:p>
    <w:p w:rsidR="00B71CD5" w:rsidRPr="00BB1947" w:rsidRDefault="00B71CD5" w:rsidP="00B71CD5">
      <w:pPr>
        <w:tabs>
          <w:tab w:val="left" w:pos="1728"/>
        </w:tabs>
        <w:spacing w:line="240" w:lineRule="auto"/>
        <w:jc w:val="both"/>
        <w:rPr>
          <w:rFonts w:ascii="Times New Roman" w:hAnsi="Times New Roman"/>
          <w:b/>
          <w:sz w:val="28"/>
          <w:szCs w:val="28"/>
        </w:rPr>
      </w:pPr>
      <w:r>
        <w:rPr>
          <w:rFonts w:ascii="Times New Roman" w:hAnsi="Times New Roman"/>
          <w:b/>
          <w:sz w:val="28"/>
          <w:szCs w:val="28"/>
        </w:rPr>
        <w:t xml:space="preserve">          </w:t>
      </w:r>
      <w:r w:rsidRPr="00BB1947">
        <w:rPr>
          <w:rFonts w:ascii="Times New Roman" w:hAnsi="Times New Roman"/>
          <w:b/>
          <w:sz w:val="28"/>
          <w:szCs w:val="28"/>
        </w:rPr>
        <w:t>Русский  язык  (максимальный балл – 39)</w:t>
      </w:r>
    </w:p>
    <w:p w:rsidR="00B71CD5" w:rsidRDefault="00B71CD5" w:rsidP="00B71CD5">
      <w:pPr>
        <w:pStyle w:val="a7"/>
        <w:tabs>
          <w:tab w:val="left" w:pos="1728"/>
        </w:tabs>
        <w:spacing w:line="240" w:lineRule="auto"/>
        <w:jc w:val="both"/>
        <w:rPr>
          <w:rFonts w:ascii="Times New Roman" w:hAnsi="Times New Roman"/>
          <w:sz w:val="28"/>
          <w:szCs w:val="28"/>
        </w:rPr>
      </w:pPr>
      <w:r>
        <w:rPr>
          <w:rFonts w:ascii="Times New Roman" w:hAnsi="Times New Roman"/>
          <w:sz w:val="28"/>
          <w:szCs w:val="28"/>
        </w:rPr>
        <w:t>Казьмина     Дарья  -   39</w:t>
      </w:r>
    </w:p>
    <w:p w:rsidR="00B71CD5" w:rsidRDefault="00B71CD5" w:rsidP="00B71CD5">
      <w:pPr>
        <w:pStyle w:val="a7"/>
        <w:tabs>
          <w:tab w:val="left" w:pos="1728"/>
        </w:tabs>
        <w:spacing w:line="240" w:lineRule="auto"/>
        <w:jc w:val="both"/>
        <w:rPr>
          <w:rFonts w:ascii="Times New Roman" w:hAnsi="Times New Roman"/>
          <w:sz w:val="28"/>
          <w:szCs w:val="28"/>
        </w:rPr>
      </w:pPr>
      <w:r>
        <w:rPr>
          <w:rFonts w:ascii="Times New Roman" w:hAnsi="Times New Roman"/>
          <w:sz w:val="28"/>
          <w:szCs w:val="28"/>
        </w:rPr>
        <w:t>Кононова Валерия  -  38</w:t>
      </w:r>
    </w:p>
    <w:p w:rsidR="00B71CD5" w:rsidRDefault="00B71CD5" w:rsidP="00B71CD5">
      <w:pPr>
        <w:pStyle w:val="a7"/>
        <w:tabs>
          <w:tab w:val="left" w:pos="1728"/>
        </w:tabs>
        <w:spacing w:line="240" w:lineRule="auto"/>
        <w:jc w:val="both"/>
        <w:rPr>
          <w:rFonts w:ascii="Times New Roman" w:hAnsi="Times New Roman"/>
          <w:sz w:val="28"/>
          <w:szCs w:val="28"/>
        </w:rPr>
      </w:pPr>
      <w:r>
        <w:rPr>
          <w:rFonts w:ascii="Times New Roman" w:hAnsi="Times New Roman"/>
          <w:sz w:val="28"/>
          <w:szCs w:val="28"/>
        </w:rPr>
        <w:t>Шиянова Анастасия -37</w:t>
      </w:r>
    </w:p>
    <w:p w:rsidR="00B71CD5" w:rsidRDefault="00B71CD5" w:rsidP="00B71CD5">
      <w:pPr>
        <w:pStyle w:val="a7"/>
        <w:tabs>
          <w:tab w:val="left" w:pos="1728"/>
        </w:tabs>
        <w:spacing w:line="240" w:lineRule="auto"/>
        <w:jc w:val="both"/>
        <w:rPr>
          <w:rFonts w:ascii="Times New Roman" w:hAnsi="Times New Roman"/>
          <w:sz w:val="28"/>
          <w:szCs w:val="28"/>
        </w:rPr>
      </w:pPr>
      <w:r>
        <w:rPr>
          <w:rFonts w:ascii="Times New Roman" w:hAnsi="Times New Roman"/>
          <w:sz w:val="28"/>
          <w:szCs w:val="28"/>
        </w:rPr>
        <w:t>Ким  Елена                - 37</w:t>
      </w:r>
    </w:p>
    <w:p w:rsidR="00B71CD5" w:rsidRDefault="00B71CD5" w:rsidP="00B71CD5">
      <w:pPr>
        <w:pStyle w:val="a7"/>
        <w:tabs>
          <w:tab w:val="left" w:pos="1728"/>
        </w:tabs>
        <w:spacing w:line="240" w:lineRule="auto"/>
        <w:jc w:val="both"/>
        <w:rPr>
          <w:rFonts w:ascii="Times New Roman" w:hAnsi="Times New Roman"/>
          <w:sz w:val="28"/>
          <w:szCs w:val="28"/>
        </w:rPr>
      </w:pPr>
      <w:r>
        <w:rPr>
          <w:rFonts w:ascii="Times New Roman" w:hAnsi="Times New Roman"/>
          <w:sz w:val="28"/>
          <w:szCs w:val="28"/>
        </w:rPr>
        <w:t>Лобанов Никита       -  36</w:t>
      </w:r>
    </w:p>
    <w:p w:rsidR="00B71CD5" w:rsidRPr="00BB1947" w:rsidRDefault="00B71CD5" w:rsidP="00B71CD5">
      <w:pPr>
        <w:tabs>
          <w:tab w:val="left" w:pos="1728"/>
        </w:tabs>
        <w:spacing w:line="240" w:lineRule="auto"/>
        <w:jc w:val="both"/>
        <w:rPr>
          <w:rFonts w:ascii="Times New Roman" w:hAnsi="Times New Roman"/>
          <w:b/>
          <w:sz w:val="28"/>
          <w:szCs w:val="28"/>
        </w:rPr>
      </w:pPr>
      <w:r>
        <w:rPr>
          <w:rFonts w:ascii="Times New Roman" w:hAnsi="Times New Roman"/>
          <w:b/>
          <w:sz w:val="28"/>
          <w:szCs w:val="28"/>
        </w:rPr>
        <w:t xml:space="preserve">           </w:t>
      </w:r>
      <w:r w:rsidRPr="00BB1947">
        <w:rPr>
          <w:rFonts w:ascii="Times New Roman" w:hAnsi="Times New Roman"/>
          <w:b/>
          <w:sz w:val="28"/>
          <w:szCs w:val="28"/>
        </w:rPr>
        <w:t xml:space="preserve">Математика </w:t>
      </w:r>
      <w:r w:rsidRPr="00BB1947">
        <w:rPr>
          <w:rFonts w:ascii="Times New Roman" w:hAnsi="Times New Roman"/>
          <w:b/>
          <w:sz w:val="28"/>
          <w:szCs w:val="28"/>
        </w:rPr>
        <w:tab/>
        <w:t xml:space="preserve"> (максимальный балл –32)</w:t>
      </w:r>
    </w:p>
    <w:p w:rsidR="00B71CD5" w:rsidRDefault="00B71CD5" w:rsidP="00B71CD5">
      <w:pPr>
        <w:tabs>
          <w:tab w:val="left" w:pos="1728"/>
        </w:tabs>
        <w:spacing w:after="0" w:line="240" w:lineRule="auto"/>
        <w:jc w:val="both"/>
        <w:rPr>
          <w:rFonts w:ascii="Times New Roman" w:hAnsi="Times New Roman"/>
          <w:sz w:val="28"/>
          <w:szCs w:val="28"/>
        </w:rPr>
      </w:pPr>
      <w:r>
        <w:rPr>
          <w:rFonts w:ascii="Times New Roman" w:hAnsi="Times New Roman"/>
          <w:sz w:val="28"/>
          <w:szCs w:val="28"/>
        </w:rPr>
        <w:t xml:space="preserve">          Казьмина  Дарья   -  28</w:t>
      </w:r>
    </w:p>
    <w:p w:rsidR="00B71CD5" w:rsidRDefault="00B71CD5" w:rsidP="00B71CD5">
      <w:pPr>
        <w:tabs>
          <w:tab w:val="left" w:pos="1728"/>
        </w:tabs>
        <w:spacing w:after="0" w:line="240" w:lineRule="auto"/>
        <w:jc w:val="both"/>
        <w:rPr>
          <w:rFonts w:ascii="Times New Roman" w:hAnsi="Times New Roman"/>
          <w:sz w:val="28"/>
          <w:szCs w:val="28"/>
        </w:rPr>
      </w:pPr>
      <w:r>
        <w:rPr>
          <w:rFonts w:ascii="Times New Roman" w:hAnsi="Times New Roman"/>
          <w:sz w:val="28"/>
          <w:szCs w:val="28"/>
        </w:rPr>
        <w:t xml:space="preserve">          Голова  Виктория – 27</w:t>
      </w:r>
    </w:p>
    <w:p w:rsidR="00B71CD5" w:rsidRDefault="00B71CD5" w:rsidP="00B71CD5">
      <w:pPr>
        <w:tabs>
          <w:tab w:val="left" w:pos="1728"/>
        </w:tabs>
        <w:spacing w:after="0" w:line="240" w:lineRule="auto"/>
        <w:jc w:val="both"/>
        <w:rPr>
          <w:rFonts w:ascii="Times New Roman" w:hAnsi="Times New Roman"/>
          <w:sz w:val="28"/>
          <w:szCs w:val="28"/>
        </w:rPr>
      </w:pPr>
      <w:r>
        <w:rPr>
          <w:rFonts w:ascii="Times New Roman" w:hAnsi="Times New Roman"/>
          <w:sz w:val="28"/>
          <w:szCs w:val="28"/>
        </w:rPr>
        <w:t xml:space="preserve">          Шестопалова Елизавета  - 26</w:t>
      </w:r>
    </w:p>
    <w:p w:rsidR="00B71CD5" w:rsidRDefault="00B71CD5" w:rsidP="00B71CD5">
      <w:pPr>
        <w:tabs>
          <w:tab w:val="left" w:pos="1728"/>
        </w:tabs>
        <w:spacing w:after="0" w:line="240" w:lineRule="auto"/>
        <w:jc w:val="both"/>
        <w:rPr>
          <w:rFonts w:ascii="Times New Roman" w:hAnsi="Times New Roman"/>
          <w:sz w:val="28"/>
          <w:szCs w:val="28"/>
        </w:rPr>
      </w:pPr>
    </w:p>
    <w:p w:rsidR="00B71CD5" w:rsidRPr="00BB1947" w:rsidRDefault="00B71CD5" w:rsidP="00B71CD5">
      <w:pPr>
        <w:tabs>
          <w:tab w:val="left" w:pos="1728"/>
        </w:tabs>
        <w:spacing w:line="240" w:lineRule="auto"/>
        <w:jc w:val="both"/>
        <w:rPr>
          <w:rFonts w:ascii="Times New Roman" w:hAnsi="Times New Roman"/>
          <w:b/>
          <w:sz w:val="28"/>
          <w:szCs w:val="28"/>
        </w:rPr>
      </w:pPr>
      <w:r>
        <w:rPr>
          <w:rFonts w:ascii="Times New Roman" w:hAnsi="Times New Roman"/>
          <w:b/>
          <w:sz w:val="28"/>
          <w:szCs w:val="28"/>
        </w:rPr>
        <w:t xml:space="preserve">          </w:t>
      </w:r>
      <w:r w:rsidRPr="00BB1947">
        <w:rPr>
          <w:rFonts w:ascii="Times New Roman" w:hAnsi="Times New Roman"/>
          <w:b/>
          <w:sz w:val="28"/>
          <w:szCs w:val="28"/>
        </w:rPr>
        <w:t>География    (максимальный балл –32)</w:t>
      </w:r>
    </w:p>
    <w:p w:rsidR="00B71CD5" w:rsidRDefault="00B71CD5" w:rsidP="00B71CD5">
      <w:pPr>
        <w:tabs>
          <w:tab w:val="left" w:pos="1728"/>
        </w:tabs>
        <w:spacing w:after="0" w:line="240" w:lineRule="auto"/>
        <w:jc w:val="both"/>
        <w:rPr>
          <w:rFonts w:ascii="Times New Roman" w:hAnsi="Times New Roman"/>
          <w:sz w:val="28"/>
          <w:szCs w:val="28"/>
        </w:rPr>
      </w:pPr>
      <w:r>
        <w:rPr>
          <w:rFonts w:ascii="Times New Roman" w:hAnsi="Times New Roman"/>
          <w:sz w:val="28"/>
          <w:szCs w:val="28"/>
        </w:rPr>
        <w:t xml:space="preserve">          Голова  Виктория – 30</w:t>
      </w:r>
    </w:p>
    <w:p w:rsidR="00B71CD5" w:rsidRDefault="00B71CD5" w:rsidP="00B71CD5">
      <w:pPr>
        <w:tabs>
          <w:tab w:val="left" w:pos="1728"/>
        </w:tabs>
        <w:spacing w:after="0" w:line="240" w:lineRule="auto"/>
        <w:jc w:val="both"/>
        <w:rPr>
          <w:rFonts w:ascii="Times New Roman" w:hAnsi="Times New Roman"/>
          <w:sz w:val="28"/>
          <w:szCs w:val="28"/>
        </w:rPr>
      </w:pPr>
      <w:r>
        <w:rPr>
          <w:rFonts w:ascii="Times New Roman" w:hAnsi="Times New Roman"/>
          <w:sz w:val="28"/>
          <w:szCs w:val="28"/>
        </w:rPr>
        <w:t xml:space="preserve">          Рукавишников Никита – 28</w:t>
      </w:r>
    </w:p>
    <w:p w:rsidR="00B71CD5" w:rsidRDefault="00B71CD5" w:rsidP="00B71CD5">
      <w:pPr>
        <w:tabs>
          <w:tab w:val="left" w:pos="1728"/>
        </w:tabs>
        <w:spacing w:after="0" w:line="240" w:lineRule="auto"/>
        <w:jc w:val="both"/>
        <w:rPr>
          <w:rFonts w:ascii="Times New Roman" w:hAnsi="Times New Roman"/>
          <w:sz w:val="28"/>
          <w:szCs w:val="28"/>
        </w:rPr>
      </w:pPr>
    </w:p>
    <w:p w:rsidR="00B71CD5" w:rsidRPr="00BB1947" w:rsidRDefault="00B71CD5" w:rsidP="00B71CD5">
      <w:pPr>
        <w:tabs>
          <w:tab w:val="left" w:pos="1728"/>
        </w:tabs>
        <w:spacing w:after="0" w:line="240" w:lineRule="auto"/>
        <w:jc w:val="both"/>
        <w:rPr>
          <w:rFonts w:ascii="Times New Roman" w:hAnsi="Times New Roman"/>
          <w:b/>
          <w:sz w:val="28"/>
          <w:szCs w:val="28"/>
        </w:rPr>
      </w:pPr>
      <w:r>
        <w:rPr>
          <w:rFonts w:ascii="Times New Roman" w:hAnsi="Times New Roman"/>
          <w:b/>
          <w:sz w:val="28"/>
          <w:szCs w:val="28"/>
        </w:rPr>
        <w:t xml:space="preserve">         </w:t>
      </w:r>
      <w:r w:rsidRPr="00BB1947">
        <w:rPr>
          <w:rFonts w:ascii="Times New Roman" w:hAnsi="Times New Roman"/>
          <w:b/>
          <w:sz w:val="28"/>
          <w:szCs w:val="28"/>
        </w:rPr>
        <w:t>Химия  (максимальный балл –34)</w:t>
      </w:r>
    </w:p>
    <w:p w:rsidR="00B71CD5" w:rsidRDefault="00B71CD5" w:rsidP="00B71CD5">
      <w:pPr>
        <w:tabs>
          <w:tab w:val="left" w:pos="1728"/>
        </w:tabs>
        <w:spacing w:after="0" w:line="240" w:lineRule="auto"/>
        <w:jc w:val="both"/>
        <w:rPr>
          <w:rFonts w:ascii="Times New Roman" w:hAnsi="Times New Roman"/>
          <w:sz w:val="28"/>
          <w:szCs w:val="28"/>
        </w:rPr>
      </w:pPr>
      <w:r>
        <w:rPr>
          <w:rFonts w:ascii="Times New Roman" w:hAnsi="Times New Roman"/>
          <w:sz w:val="28"/>
          <w:szCs w:val="28"/>
        </w:rPr>
        <w:t xml:space="preserve">      </w:t>
      </w:r>
      <w:r w:rsidRPr="00593D3D">
        <w:rPr>
          <w:rFonts w:ascii="Times New Roman" w:hAnsi="Times New Roman"/>
          <w:sz w:val="28"/>
          <w:szCs w:val="28"/>
        </w:rPr>
        <w:t xml:space="preserve"> </w:t>
      </w:r>
      <w:r>
        <w:rPr>
          <w:rFonts w:ascii="Times New Roman" w:hAnsi="Times New Roman"/>
          <w:sz w:val="28"/>
          <w:szCs w:val="28"/>
        </w:rPr>
        <w:t xml:space="preserve">  Шестопалова  Елизавета  -  31</w:t>
      </w:r>
    </w:p>
    <w:p w:rsidR="00B71CD5" w:rsidRDefault="00B71CD5" w:rsidP="00B71CD5">
      <w:pPr>
        <w:tabs>
          <w:tab w:val="left" w:pos="1728"/>
        </w:tabs>
        <w:spacing w:after="0" w:line="240" w:lineRule="auto"/>
        <w:jc w:val="both"/>
        <w:rPr>
          <w:rFonts w:ascii="Times New Roman" w:hAnsi="Times New Roman"/>
          <w:sz w:val="28"/>
          <w:szCs w:val="28"/>
        </w:rPr>
      </w:pPr>
      <w:r>
        <w:rPr>
          <w:rFonts w:ascii="Times New Roman" w:hAnsi="Times New Roman"/>
          <w:sz w:val="28"/>
          <w:szCs w:val="28"/>
        </w:rPr>
        <w:t xml:space="preserve">         Мусин Максим  - 29</w:t>
      </w:r>
    </w:p>
    <w:p w:rsidR="00B71CD5" w:rsidRDefault="00B71CD5" w:rsidP="00B71CD5">
      <w:pPr>
        <w:tabs>
          <w:tab w:val="left" w:pos="1728"/>
        </w:tabs>
        <w:spacing w:after="0" w:line="240" w:lineRule="auto"/>
        <w:jc w:val="both"/>
        <w:rPr>
          <w:rFonts w:ascii="Times New Roman" w:hAnsi="Times New Roman"/>
          <w:sz w:val="28"/>
          <w:szCs w:val="28"/>
        </w:rPr>
      </w:pPr>
      <w:r>
        <w:rPr>
          <w:rFonts w:ascii="Times New Roman" w:hAnsi="Times New Roman"/>
          <w:sz w:val="28"/>
          <w:szCs w:val="28"/>
        </w:rPr>
        <w:t xml:space="preserve">         Селезнева   Ксения  - 27</w:t>
      </w:r>
    </w:p>
    <w:p w:rsidR="00B71CD5" w:rsidRPr="00593D3D" w:rsidRDefault="00B71CD5" w:rsidP="00B71CD5">
      <w:pPr>
        <w:tabs>
          <w:tab w:val="left" w:pos="1728"/>
        </w:tabs>
        <w:spacing w:after="0" w:line="240" w:lineRule="auto"/>
        <w:jc w:val="both"/>
        <w:rPr>
          <w:rFonts w:ascii="Times New Roman" w:hAnsi="Times New Roman"/>
          <w:sz w:val="28"/>
          <w:szCs w:val="28"/>
        </w:rPr>
      </w:pPr>
      <w:r>
        <w:rPr>
          <w:rFonts w:ascii="Times New Roman" w:hAnsi="Times New Roman"/>
          <w:sz w:val="28"/>
          <w:szCs w:val="28"/>
        </w:rPr>
        <w:t xml:space="preserve">         Казьмина Дарья  -  27</w:t>
      </w:r>
    </w:p>
    <w:p w:rsidR="00B71CD5" w:rsidRDefault="00B71CD5" w:rsidP="00B71CD5">
      <w:pPr>
        <w:tabs>
          <w:tab w:val="left" w:pos="1728"/>
        </w:tabs>
        <w:spacing w:after="0" w:line="240" w:lineRule="auto"/>
        <w:jc w:val="both"/>
        <w:rPr>
          <w:rFonts w:ascii="Times New Roman" w:hAnsi="Times New Roman"/>
          <w:sz w:val="28"/>
          <w:szCs w:val="28"/>
        </w:rPr>
      </w:pPr>
    </w:p>
    <w:p w:rsidR="00B71CD5" w:rsidRPr="00BB1947" w:rsidRDefault="00B71CD5" w:rsidP="00B71CD5">
      <w:pPr>
        <w:tabs>
          <w:tab w:val="left" w:pos="1728"/>
        </w:tabs>
        <w:spacing w:after="0" w:line="240" w:lineRule="auto"/>
        <w:jc w:val="both"/>
        <w:rPr>
          <w:rFonts w:ascii="Times New Roman" w:hAnsi="Times New Roman"/>
          <w:b/>
          <w:sz w:val="28"/>
          <w:szCs w:val="28"/>
        </w:rPr>
      </w:pPr>
      <w:r>
        <w:rPr>
          <w:rFonts w:ascii="Times New Roman" w:hAnsi="Times New Roman"/>
          <w:b/>
          <w:sz w:val="28"/>
          <w:szCs w:val="28"/>
        </w:rPr>
        <w:t xml:space="preserve">         </w:t>
      </w:r>
      <w:r w:rsidRPr="00BB1947">
        <w:rPr>
          <w:rFonts w:ascii="Times New Roman" w:hAnsi="Times New Roman"/>
          <w:b/>
          <w:sz w:val="28"/>
          <w:szCs w:val="28"/>
        </w:rPr>
        <w:t>Обществознание    ( максимальный балл –39)</w:t>
      </w:r>
    </w:p>
    <w:p w:rsidR="00B71CD5" w:rsidRDefault="00B71CD5" w:rsidP="00B71CD5">
      <w:pPr>
        <w:tabs>
          <w:tab w:val="left" w:pos="1728"/>
        </w:tabs>
        <w:spacing w:after="0" w:line="240" w:lineRule="auto"/>
        <w:jc w:val="both"/>
        <w:rPr>
          <w:rFonts w:ascii="Times New Roman" w:hAnsi="Times New Roman"/>
          <w:sz w:val="28"/>
          <w:szCs w:val="28"/>
        </w:rPr>
      </w:pPr>
      <w:r>
        <w:rPr>
          <w:rFonts w:ascii="Times New Roman" w:hAnsi="Times New Roman"/>
          <w:sz w:val="28"/>
          <w:szCs w:val="28"/>
        </w:rPr>
        <w:t xml:space="preserve">        Лавров  Яков   -  35</w:t>
      </w:r>
    </w:p>
    <w:p w:rsidR="00B71CD5" w:rsidRDefault="00B71CD5" w:rsidP="00B71CD5">
      <w:pPr>
        <w:tabs>
          <w:tab w:val="left" w:pos="1728"/>
        </w:tabs>
        <w:spacing w:after="0" w:line="240" w:lineRule="auto"/>
        <w:jc w:val="both"/>
        <w:rPr>
          <w:rFonts w:ascii="Times New Roman" w:hAnsi="Times New Roman"/>
          <w:sz w:val="28"/>
          <w:szCs w:val="28"/>
        </w:rPr>
      </w:pPr>
    </w:p>
    <w:p w:rsidR="00B71CD5" w:rsidRPr="00BB1947" w:rsidRDefault="00B71CD5" w:rsidP="00B71CD5">
      <w:pPr>
        <w:tabs>
          <w:tab w:val="left" w:pos="1728"/>
        </w:tabs>
        <w:spacing w:after="0" w:line="240" w:lineRule="auto"/>
        <w:jc w:val="both"/>
        <w:rPr>
          <w:rFonts w:ascii="Times New Roman" w:hAnsi="Times New Roman"/>
          <w:b/>
          <w:sz w:val="28"/>
          <w:szCs w:val="28"/>
        </w:rPr>
      </w:pPr>
      <w:r>
        <w:rPr>
          <w:rFonts w:ascii="Times New Roman" w:hAnsi="Times New Roman"/>
          <w:b/>
          <w:sz w:val="28"/>
          <w:szCs w:val="28"/>
        </w:rPr>
        <w:t xml:space="preserve">         </w:t>
      </w:r>
      <w:r w:rsidRPr="00BB1947">
        <w:rPr>
          <w:rFonts w:ascii="Times New Roman" w:hAnsi="Times New Roman"/>
          <w:b/>
          <w:sz w:val="28"/>
          <w:szCs w:val="28"/>
        </w:rPr>
        <w:t>Физика        (максимальный балл –40)</w:t>
      </w:r>
    </w:p>
    <w:p w:rsidR="00B71CD5" w:rsidRDefault="00B71CD5" w:rsidP="00B71CD5">
      <w:pPr>
        <w:tabs>
          <w:tab w:val="left" w:pos="1728"/>
        </w:tabs>
        <w:spacing w:after="0" w:line="240" w:lineRule="auto"/>
        <w:jc w:val="both"/>
        <w:rPr>
          <w:rFonts w:ascii="Times New Roman" w:hAnsi="Times New Roman"/>
          <w:sz w:val="28"/>
          <w:szCs w:val="28"/>
        </w:rPr>
      </w:pPr>
      <w:r>
        <w:rPr>
          <w:rFonts w:ascii="Times New Roman" w:hAnsi="Times New Roman"/>
          <w:sz w:val="28"/>
          <w:szCs w:val="28"/>
        </w:rPr>
        <w:t xml:space="preserve">         Мусин  Максим  -  35</w:t>
      </w:r>
    </w:p>
    <w:p w:rsidR="00B71CD5" w:rsidRDefault="00B71CD5" w:rsidP="00B71CD5">
      <w:pPr>
        <w:tabs>
          <w:tab w:val="left" w:pos="1728"/>
        </w:tabs>
        <w:spacing w:after="0" w:line="240" w:lineRule="auto"/>
        <w:jc w:val="both"/>
        <w:rPr>
          <w:rFonts w:ascii="Times New Roman" w:hAnsi="Times New Roman"/>
          <w:sz w:val="28"/>
          <w:szCs w:val="28"/>
        </w:rPr>
      </w:pPr>
      <w:r>
        <w:rPr>
          <w:rFonts w:ascii="Times New Roman" w:hAnsi="Times New Roman"/>
          <w:sz w:val="28"/>
          <w:szCs w:val="28"/>
        </w:rPr>
        <w:t xml:space="preserve">        Шестопалова Елизавета  - 33</w:t>
      </w:r>
    </w:p>
    <w:p w:rsidR="00B71CD5" w:rsidRPr="00BB1947" w:rsidRDefault="00B71CD5" w:rsidP="00B71CD5">
      <w:pPr>
        <w:tabs>
          <w:tab w:val="left" w:pos="1728"/>
        </w:tabs>
        <w:spacing w:after="0" w:line="240" w:lineRule="auto"/>
        <w:jc w:val="both"/>
        <w:rPr>
          <w:rFonts w:ascii="Times New Roman" w:hAnsi="Times New Roman"/>
          <w:b/>
          <w:sz w:val="28"/>
          <w:szCs w:val="28"/>
        </w:rPr>
      </w:pPr>
      <w:r>
        <w:rPr>
          <w:rFonts w:ascii="Times New Roman" w:hAnsi="Times New Roman"/>
          <w:b/>
          <w:sz w:val="28"/>
          <w:szCs w:val="28"/>
        </w:rPr>
        <w:t xml:space="preserve">         </w:t>
      </w:r>
      <w:r w:rsidRPr="00BB1947">
        <w:rPr>
          <w:rFonts w:ascii="Times New Roman" w:hAnsi="Times New Roman"/>
          <w:b/>
          <w:sz w:val="28"/>
          <w:szCs w:val="28"/>
        </w:rPr>
        <w:t>Биология      (максимальный балл –46)</w:t>
      </w:r>
    </w:p>
    <w:p w:rsidR="00B71CD5" w:rsidRDefault="00B71CD5" w:rsidP="00B71CD5">
      <w:pPr>
        <w:tabs>
          <w:tab w:val="left" w:pos="1728"/>
        </w:tabs>
        <w:spacing w:after="0" w:line="240" w:lineRule="auto"/>
        <w:jc w:val="both"/>
        <w:rPr>
          <w:rFonts w:ascii="Times New Roman" w:hAnsi="Times New Roman"/>
          <w:sz w:val="28"/>
          <w:szCs w:val="28"/>
        </w:rPr>
      </w:pPr>
    </w:p>
    <w:p w:rsidR="00B71CD5" w:rsidRPr="00931EB9" w:rsidRDefault="00B71CD5" w:rsidP="00B71CD5">
      <w:pPr>
        <w:tabs>
          <w:tab w:val="left" w:pos="1728"/>
          <w:tab w:val="left" w:pos="2700"/>
        </w:tabs>
        <w:spacing w:line="240" w:lineRule="auto"/>
        <w:jc w:val="both"/>
        <w:rPr>
          <w:rFonts w:ascii="Times New Roman" w:hAnsi="Times New Roman"/>
          <w:sz w:val="28"/>
          <w:szCs w:val="28"/>
        </w:rPr>
      </w:pPr>
      <w:r>
        <w:rPr>
          <w:rFonts w:ascii="Times New Roman" w:hAnsi="Times New Roman"/>
          <w:sz w:val="28"/>
          <w:szCs w:val="28"/>
        </w:rPr>
        <w:t xml:space="preserve">        Селезнева Ксения - 39</w:t>
      </w:r>
    </w:p>
    <w:p w:rsidR="00B71CD5" w:rsidRPr="00F52829" w:rsidRDefault="00B71CD5" w:rsidP="00B71CD5">
      <w:pPr>
        <w:spacing w:after="0" w:line="240" w:lineRule="auto"/>
        <w:rPr>
          <w:rFonts w:ascii="Times New Roman" w:hAnsi="Times New Roman"/>
          <w:sz w:val="28"/>
          <w:szCs w:val="28"/>
        </w:rPr>
      </w:pPr>
      <w:r w:rsidRPr="00F52829">
        <w:rPr>
          <w:rFonts w:ascii="Times New Roman" w:hAnsi="Times New Roman"/>
          <w:sz w:val="28"/>
          <w:szCs w:val="28"/>
        </w:rPr>
        <w:t xml:space="preserve">          По результатам  года и результатам  государственной       итоговой    аттестации    </w:t>
      </w:r>
      <w:r w:rsidRPr="00F263E1">
        <w:rPr>
          <w:rFonts w:ascii="Times New Roman" w:hAnsi="Times New Roman"/>
          <w:b/>
          <w:sz w:val="28"/>
          <w:szCs w:val="28"/>
        </w:rPr>
        <w:t xml:space="preserve"> аттестат     с отличием  </w:t>
      </w:r>
      <w:r w:rsidRPr="00F52829">
        <w:rPr>
          <w:rFonts w:ascii="Times New Roman" w:hAnsi="Times New Roman"/>
          <w:sz w:val="28"/>
          <w:szCs w:val="28"/>
        </w:rPr>
        <w:t>получили:</w:t>
      </w:r>
    </w:p>
    <w:p w:rsidR="00B71CD5" w:rsidRPr="00F263E1" w:rsidRDefault="00F52829" w:rsidP="00B71CD5">
      <w:pPr>
        <w:spacing w:after="0" w:line="240" w:lineRule="auto"/>
        <w:ind w:left="360"/>
        <w:rPr>
          <w:rFonts w:ascii="Times New Roman" w:hAnsi="Times New Roman"/>
          <w:b/>
          <w:sz w:val="28"/>
          <w:lang w:eastAsia="ar-SA"/>
        </w:rPr>
      </w:pPr>
      <w:r>
        <w:rPr>
          <w:rFonts w:ascii="Times New Roman" w:hAnsi="Times New Roman"/>
          <w:b/>
          <w:sz w:val="28"/>
          <w:lang w:eastAsia="ar-SA"/>
        </w:rPr>
        <w:t xml:space="preserve">      </w:t>
      </w:r>
      <w:r w:rsidR="00B71CD5" w:rsidRPr="00F263E1">
        <w:rPr>
          <w:rFonts w:ascii="Times New Roman" w:hAnsi="Times New Roman"/>
          <w:b/>
          <w:sz w:val="28"/>
          <w:lang w:eastAsia="ar-SA"/>
        </w:rPr>
        <w:t>1. Казьмина    Дарья     Александровна</w:t>
      </w:r>
    </w:p>
    <w:p w:rsidR="00B71CD5" w:rsidRPr="00F263E1" w:rsidRDefault="00B71CD5" w:rsidP="00B71CD5">
      <w:pPr>
        <w:spacing w:after="0" w:line="240" w:lineRule="auto"/>
        <w:ind w:left="360"/>
        <w:jc w:val="both"/>
        <w:rPr>
          <w:rFonts w:ascii="Times New Roman" w:hAnsi="Times New Roman"/>
          <w:b/>
          <w:sz w:val="28"/>
          <w:lang w:eastAsia="ar-SA"/>
        </w:rPr>
      </w:pPr>
      <w:r w:rsidRPr="00F263E1">
        <w:rPr>
          <w:rFonts w:ascii="Times New Roman" w:hAnsi="Times New Roman"/>
          <w:b/>
          <w:sz w:val="28"/>
          <w:lang w:eastAsia="ar-SA"/>
        </w:rPr>
        <w:t xml:space="preserve">     2.Кондратов    Марк  Михайлович</w:t>
      </w:r>
    </w:p>
    <w:p w:rsidR="00B71CD5" w:rsidRPr="00F263E1" w:rsidRDefault="00B71CD5" w:rsidP="00B71CD5">
      <w:pPr>
        <w:spacing w:after="0" w:line="240" w:lineRule="auto"/>
        <w:ind w:left="360"/>
        <w:jc w:val="both"/>
        <w:rPr>
          <w:rFonts w:ascii="Times New Roman" w:hAnsi="Times New Roman"/>
          <w:b/>
          <w:sz w:val="28"/>
          <w:lang w:eastAsia="ar-SA"/>
        </w:rPr>
      </w:pPr>
      <w:r w:rsidRPr="00F263E1">
        <w:rPr>
          <w:rFonts w:ascii="Times New Roman" w:hAnsi="Times New Roman"/>
          <w:b/>
          <w:sz w:val="28"/>
          <w:lang w:eastAsia="ar-SA"/>
        </w:rPr>
        <w:t xml:space="preserve">     3.Селезнева    Ксения  Станиславовна</w:t>
      </w:r>
    </w:p>
    <w:p w:rsidR="00B71CD5" w:rsidRPr="00F263E1" w:rsidRDefault="00B71CD5" w:rsidP="00B71CD5">
      <w:pPr>
        <w:spacing w:after="0" w:line="240" w:lineRule="auto"/>
        <w:ind w:left="360"/>
        <w:jc w:val="both"/>
        <w:rPr>
          <w:rFonts w:ascii="Times New Roman" w:hAnsi="Times New Roman"/>
          <w:b/>
          <w:sz w:val="28"/>
          <w:lang w:eastAsia="ar-SA"/>
        </w:rPr>
      </w:pPr>
      <w:r w:rsidRPr="00F263E1">
        <w:rPr>
          <w:rFonts w:ascii="Times New Roman" w:hAnsi="Times New Roman"/>
          <w:b/>
          <w:sz w:val="28"/>
          <w:lang w:eastAsia="ar-SA"/>
        </w:rPr>
        <w:t xml:space="preserve">     4.Шестопалова   Елизавета   Эдуардовна </w:t>
      </w:r>
    </w:p>
    <w:p w:rsidR="00B71CD5" w:rsidRDefault="00B71CD5" w:rsidP="00B71CD5">
      <w:pPr>
        <w:spacing w:after="0" w:line="240" w:lineRule="auto"/>
        <w:ind w:left="360"/>
        <w:jc w:val="both"/>
        <w:rPr>
          <w:rFonts w:ascii="Times New Roman" w:hAnsi="Times New Roman"/>
          <w:b/>
          <w:sz w:val="28"/>
          <w:szCs w:val="28"/>
        </w:rPr>
      </w:pPr>
      <w:r w:rsidRPr="00F263E1">
        <w:rPr>
          <w:rFonts w:ascii="Times New Roman" w:hAnsi="Times New Roman"/>
          <w:b/>
          <w:sz w:val="28"/>
          <w:lang w:eastAsia="ar-SA"/>
        </w:rPr>
        <w:t xml:space="preserve">     5. </w:t>
      </w:r>
      <w:r w:rsidRPr="00F263E1">
        <w:rPr>
          <w:rFonts w:ascii="Times New Roman" w:hAnsi="Times New Roman"/>
          <w:b/>
          <w:sz w:val="28"/>
          <w:szCs w:val="28"/>
        </w:rPr>
        <w:t xml:space="preserve">Мусин  Максим  Вячеславович  </w:t>
      </w:r>
    </w:p>
    <w:p w:rsidR="00B71CD5" w:rsidRDefault="00B71CD5" w:rsidP="00B71CD5">
      <w:pPr>
        <w:tabs>
          <w:tab w:val="left" w:pos="3180"/>
        </w:tabs>
        <w:spacing w:after="0" w:line="360" w:lineRule="auto"/>
        <w:ind w:left="360"/>
        <w:jc w:val="both"/>
        <w:rPr>
          <w:rFonts w:ascii="Times New Roman" w:hAnsi="Times New Roman"/>
          <w:sz w:val="28"/>
          <w:szCs w:val="28"/>
        </w:rPr>
      </w:pPr>
      <w:r>
        <w:rPr>
          <w:rFonts w:ascii="Times New Roman" w:hAnsi="Times New Roman"/>
          <w:sz w:val="28"/>
          <w:szCs w:val="28"/>
        </w:rPr>
        <w:t xml:space="preserve">      </w:t>
      </w:r>
    </w:p>
    <w:p w:rsidR="00B71CD5" w:rsidRPr="00F52829" w:rsidRDefault="00B71CD5" w:rsidP="00B71CD5">
      <w:pPr>
        <w:tabs>
          <w:tab w:val="left" w:pos="3180"/>
        </w:tabs>
        <w:spacing w:after="0" w:line="360" w:lineRule="auto"/>
        <w:ind w:left="360"/>
        <w:jc w:val="both"/>
        <w:rPr>
          <w:rFonts w:ascii="Times New Roman" w:hAnsi="Times New Roman"/>
          <w:b/>
          <w:i/>
          <w:color w:val="FF0000"/>
          <w:sz w:val="28"/>
          <w:szCs w:val="28"/>
        </w:rPr>
      </w:pPr>
      <w:r w:rsidRPr="00F52829">
        <w:rPr>
          <w:rFonts w:ascii="Times New Roman" w:hAnsi="Times New Roman"/>
          <w:b/>
          <w:i/>
          <w:color w:val="FF0000"/>
          <w:sz w:val="28"/>
          <w:szCs w:val="28"/>
        </w:rPr>
        <w:t>Результаты  государственной итоговой аттестации  выпускников  реализующих  программы  среднего  общего  образовании</w:t>
      </w:r>
    </w:p>
    <w:p w:rsidR="00B71CD5" w:rsidRDefault="00B71CD5" w:rsidP="00B71CD5">
      <w:pPr>
        <w:tabs>
          <w:tab w:val="left" w:pos="1728"/>
        </w:tabs>
        <w:spacing w:after="0" w:line="240" w:lineRule="auto"/>
        <w:jc w:val="both"/>
        <w:rPr>
          <w:rFonts w:ascii="Times New Roman" w:hAnsi="Times New Roman"/>
          <w:sz w:val="28"/>
          <w:szCs w:val="28"/>
        </w:rPr>
      </w:pPr>
      <w:r>
        <w:rPr>
          <w:rFonts w:ascii="Times New Roman" w:hAnsi="Times New Roman"/>
          <w:sz w:val="28"/>
          <w:szCs w:val="28"/>
        </w:rPr>
        <w:t xml:space="preserve">        </w:t>
      </w:r>
      <w:r w:rsidRPr="001769EF">
        <w:rPr>
          <w:rFonts w:ascii="Times New Roman" w:hAnsi="Times New Roman"/>
          <w:sz w:val="28"/>
          <w:szCs w:val="28"/>
        </w:rPr>
        <w:t xml:space="preserve"> К  государственной итоговой аттестации  по итогам  года  были  допущен</w:t>
      </w:r>
      <w:r>
        <w:rPr>
          <w:rFonts w:ascii="Times New Roman" w:hAnsi="Times New Roman"/>
          <w:sz w:val="28"/>
          <w:szCs w:val="28"/>
        </w:rPr>
        <w:t xml:space="preserve">ы  все  17  учащихся   11ин класса  и  17 учащихся  11 от класса. </w:t>
      </w:r>
      <w:r w:rsidRPr="001769EF">
        <w:rPr>
          <w:rFonts w:ascii="Times New Roman" w:hAnsi="Times New Roman"/>
          <w:sz w:val="28"/>
          <w:szCs w:val="28"/>
        </w:rPr>
        <w:t>Все учащиеся  преодолели  минимальный  порог  по  русскому  языку и математике  (базовый уровень) и получили  аттестаты о среднем  общем  образовании.</w:t>
      </w:r>
    </w:p>
    <w:p w:rsidR="00B71CD5" w:rsidRDefault="00B71CD5" w:rsidP="00B71CD5">
      <w:pPr>
        <w:spacing w:after="0" w:line="240" w:lineRule="auto"/>
        <w:jc w:val="both"/>
        <w:rPr>
          <w:rFonts w:ascii="Times New Roman" w:hAnsi="Times New Roman"/>
          <w:sz w:val="28"/>
          <w:szCs w:val="28"/>
        </w:rPr>
      </w:pPr>
      <w:r>
        <w:rPr>
          <w:rFonts w:ascii="Times New Roman" w:hAnsi="Times New Roman"/>
          <w:sz w:val="28"/>
          <w:szCs w:val="28"/>
        </w:rPr>
        <w:t xml:space="preserve">         Первым испытанием для выпускников  11-го класса было написание  сочинения.  С предлагаемыми условиями написания сочинения справились </w:t>
      </w:r>
    </w:p>
    <w:p w:rsidR="00B71CD5" w:rsidRDefault="00B71CD5" w:rsidP="00B71CD5">
      <w:pPr>
        <w:spacing w:after="0" w:line="240" w:lineRule="auto"/>
        <w:jc w:val="both"/>
        <w:rPr>
          <w:rFonts w:ascii="Times New Roman" w:hAnsi="Times New Roman"/>
          <w:sz w:val="28"/>
          <w:szCs w:val="28"/>
        </w:rPr>
      </w:pPr>
      <w:r>
        <w:rPr>
          <w:rFonts w:ascii="Times New Roman" w:hAnsi="Times New Roman"/>
          <w:sz w:val="28"/>
          <w:szCs w:val="28"/>
        </w:rPr>
        <w:t>все  учащиеся.</w:t>
      </w:r>
    </w:p>
    <w:p w:rsidR="00B71CD5" w:rsidRPr="00B71CD5" w:rsidRDefault="00B71CD5" w:rsidP="00B71CD5">
      <w:pPr>
        <w:pStyle w:val="a4"/>
        <w:rPr>
          <w:rFonts w:ascii="Times New Roman" w:hAnsi="Times New Roman"/>
          <w:sz w:val="28"/>
          <w:szCs w:val="28"/>
        </w:rPr>
      </w:pPr>
      <w:r w:rsidRPr="00B71CD5">
        <w:rPr>
          <w:rFonts w:ascii="Times New Roman" w:hAnsi="Times New Roman"/>
          <w:sz w:val="28"/>
          <w:szCs w:val="28"/>
        </w:rPr>
        <w:t xml:space="preserve">Выбор  выпускниками   экзаменов        государственной итоговой              аттестации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1834"/>
        <w:gridCol w:w="4011"/>
      </w:tblGrid>
      <w:tr w:rsidR="00B71CD5" w:rsidRPr="00FD6896" w:rsidTr="001A5669">
        <w:tc>
          <w:tcPr>
            <w:tcW w:w="3260" w:type="dxa"/>
            <w:shd w:val="clear" w:color="auto" w:fill="auto"/>
            <w:vAlign w:val="center"/>
          </w:tcPr>
          <w:p w:rsidR="00B71CD5" w:rsidRPr="00E20EC2" w:rsidRDefault="00B71CD5" w:rsidP="001A5669">
            <w:pPr>
              <w:spacing w:after="0" w:line="240" w:lineRule="auto"/>
              <w:jc w:val="center"/>
              <w:rPr>
                <w:rFonts w:ascii="Times New Roman" w:hAnsi="Times New Roman"/>
                <w:sz w:val="28"/>
                <w:szCs w:val="28"/>
              </w:rPr>
            </w:pPr>
          </w:p>
        </w:tc>
        <w:tc>
          <w:tcPr>
            <w:tcW w:w="1843" w:type="dxa"/>
            <w:shd w:val="clear" w:color="auto" w:fill="auto"/>
            <w:vAlign w:val="center"/>
          </w:tcPr>
          <w:p w:rsidR="00B71CD5" w:rsidRPr="00E20EC2" w:rsidRDefault="00B71CD5" w:rsidP="001A5669">
            <w:pPr>
              <w:spacing w:after="0" w:line="240" w:lineRule="auto"/>
              <w:jc w:val="center"/>
              <w:rPr>
                <w:rFonts w:ascii="Times New Roman" w:hAnsi="Times New Roman"/>
                <w:sz w:val="28"/>
                <w:szCs w:val="28"/>
              </w:rPr>
            </w:pPr>
            <w:r w:rsidRPr="00E20EC2">
              <w:rPr>
                <w:rFonts w:ascii="Times New Roman" w:hAnsi="Times New Roman"/>
                <w:sz w:val="28"/>
                <w:szCs w:val="28"/>
              </w:rPr>
              <w:t>Количество</w:t>
            </w:r>
          </w:p>
        </w:tc>
        <w:tc>
          <w:tcPr>
            <w:tcW w:w="4110" w:type="dxa"/>
            <w:vAlign w:val="center"/>
          </w:tcPr>
          <w:p w:rsidR="00B71CD5" w:rsidRPr="00E20EC2"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в % к общему числу участников ЕГЭ</w:t>
            </w:r>
          </w:p>
        </w:tc>
      </w:tr>
      <w:tr w:rsidR="00B71CD5" w:rsidRPr="00FD6896" w:rsidTr="001A5669">
        <w:tc>
          <w:tcPr>
            <w:tcW w:w="3260" w:type="dxa"/>
            <w:shd w:val="clear" w:color="auto" w:fill="auto"/>
            <w:vAlign w:val="center"/>
          </w:tcPr>
          <w:p w:rsidR="00B71CD5" w:rsidRPr="00E20EC2"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По 3</w:t>
            </w:r>
            <w:r w:rsidRPr="00E20EC2">
              <w:rPr>
                <w:rFonts w:ascii="Times New Roman" w:hAnsi="Times New Roman"/>
                <w:sz w:val="28"/>
                <w:szCs w:val="28"/>
              </w:rPr>
              <w:t xml:space="preserve"> предметам</w:t>
            </w:r>
          </w:p>
        </w:tc>
        <w:tc>
          <w:tcPr>
            <w:tcW w:w="1843" w:type="dxa"/>
            <w:shd w:val="clear" w:color="auto" w:fill="auto"/>
            <w:vAlign w:val="center"/>
          </w:tcPr>
          <w:p w:rsidR="00B71CD5" w:rsidRPr="00E20EC2"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3</w:t>
            </w:r>
          </w:p>
        </w:tc>
        <w:tc>
          <w:tcPr>
            <w:tcW w:w="4110" w:type="dxa"/>
            <w:vAlign w:val="center"/>
          </w:tcPr>
          <w:p w:rsidR="00B71CD5" w:rsidRPr="00B12B21" w:rsidRDefault="00B71CD5" w:rsidP="001A5669">
            <w:pPr>
              <w:spacing w:after="0" w:line="240" w:lineRule="auto"/>
              <w:jc w:val="center"/>
              <w:rPr>
                <w:rFonts w:ascii="Times New Roman" w:hAnsi="Times New Roman"/>
                <w:sz w:val="28"/>
                <w:szCs w:val="28"/>
              </w:rPr>
            </w:pPr>
            <w:r w:rsidRPr="00B12B21">
              <w:rPr>
                <w:rFonts w:ascii="Times New Roman" w:hAnsi="Times New Roman"/>
                <w:sz w:val="28"/>
                <w:szCs w:val="28"/>
              </w:rPr>
              <w:t>8,8</w:t>
            </w:r>
          </w:p>
        </w:tc>
      </w:tr>
      <w:tr w:rsidR="00B71CD5" w:rsidRPr="00FD6896" w:rsidTr="001A5669">
        <w:tc>
          <w:tcPr>
            <w:tcW w:w="3260" w:type="dxa"/>
            <w:shd w:val="clear" w:color="auto" w:fill="auto"/>
            <w:vAlign w:val="center"/>
          </w:tcPr>
          <w:p w:rsidR="00B71CD5" w:rsidRPr="00E20EC2"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По 4</w:t>
            </w:r>
            <w:r w:rsidRPr="00E20EC2">
              <w:rPr>
                <w:rFonts w:ascii="Times New Roman" w:hAnsi="Times New Roman"/>
                <w:sz w:val="28"/>
                <w:szCs w:val="28"/>
              </w:rPr>
              <w:t xml:space="preserve"> предметам</w:t>
            </w:r>
          </w:p>
        </w:tc>
        <w:tc>
          <w:tcPr>
            <w:tcW w:w="1843" w:type="dxa"/>
            <w:shd w:val="clear" w:color="auto" w:fill="auto"/>
            <w:vAlign w:val="center"/>
          </w:tcPr>
          <w:p w:rsidR="00B71CD5" w:rsidRPr="00E20EC2"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18</w:t>
            </w:r>
          </w:p>
        </w:tc>
        <w:tc>
          <w:tcPr>
            <w:tcW w:w="4110" w:type="dxa"/>
            <w:vAlign w:val="center"/>
          </w:tcPr>
          <w:p w:rsidR="00B71CD5" w:rsidRPr="00B12B21" w:rsidRDefault="00B71CD5" w:rsidP="001A5669">
            <w:pPr>
              <w:spacing w:after="0" w:line="240" w:lineRule="auto"/>
              <w:jc w:val="center"/>
              <w:rPr>
                <w:rFonts w:ascii="Times New Roman" w:hAnsi="Times New Roman"/>
                <w:sz w:val="28"/>
                <w:szCs w:val="28"/>
              </w:rPr>
            </w:pPr>
            <w:r w:rsidRPr="00B12B21">
              <w:rPr>
                <w:rFonts w:ascii="Times New Roman" w:hAnsi="Times New Roman"/>
                <w:sz w:val="28"/>
                <w:szCs w:val="28"/>
              </w:rPr>
              <w:t>53,0</w:t>
            </w:r>
          </w:p>
        </w:tc>
      </w:tr>
      <w:tr w:rsidR="00B71CD5" w:rsidRPr="00FD6896" w:rsidTr="001A5669">
        <w:tc>
          <w:tcPr>
            <w:tcW w:w="3260" w:type="dxa"/>
            <w:shd w:val="clear" w:color="auto" w:fill="auto"/>
            <w:vAlign w:val="center"/>
          </w:tcPr>
          <w:p w:rsidR="00B71CD5" w:rsidRPr="00E20EC2"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По 5</w:t>
            </w:r>
            <w:r w:rsidRPr="00E20EC2">
              <w:rPr>
                <w:rFonts w:ascii="Times New Roman" w:hAnsi="Times New Roman"/>
                <w:sz w:val="28"/>
                <w:szCs w:val="28"/>
              </w:rPr>
              <w:t xml:space="preserve"> предметам</w:t>
            </w:r>
          </w:p>
        </w:tc>
        <w:tc>
          <w:tcPr>
            <w:tcW w:w="1843" w:type="dxa"/>
            <w:shd w:val="clear" w:color="auto" w:fill="auto"/>
            <w:vAlign w:val="center"/>
          </w:tcPr>
          <w:p w:rsidR="00B71CD5" w:rsidRPr="00E20EC2" w:rsidRDefault="00B71CD5" w:rsidP="001A5669">
            <w:pPr>
              <w:spacing w:after="0" w:line="240" w:lineRule="auto"/>
              <w:rPr>
                <w:rFonts w:ascii="Times New Roman" w:hAnsi="Times New Roman"/>
                <w:sz w:val="28"/>
                <w:szCs w:val="28"/>
              </w:rPr>
            </w:pPr>
            <w:r>
              <w:rPr>
                <w:rFonts w:ascii="Times New Roman" w:hAnsi="Times New Roman"/>
                <w:sz w:val="28"/>
                <w:szCs w:val="28"/>
              </w:rPr>
              <w:t xml:space="preserve">          10</w:t>
            </w:r>
          </w:p>
        </w:tc>
        <w:tc>
          <w:tcPr>
            <w:tcW w:w="4110" w:type="dxa"/>
            <w:vAlign w:val="center"/>
          </w:tcPr>
          <w:p w:rsidR="00B71CD5" w:rsidRPr="00B12B21" w:rsidRDefault="00B71CD5" w:rsidP="001A5669">
            <w:pPr>
              <w:spacing w:after="0" w:line="240" w:lineRule="auto"/>
              <w:jc w:val="center"/>
              <w:rPr>
                <w:rFonts w:ascii="Times New Roman" w:hAnsi="Times New Roman"/>
                <w:sz w:val="28"/>
                <w:szCs w:val="28"/>
              </w:rPr>
            </w:pPr>
            <w:r w:rsidRPr="00B12B21">
              <w:rPr>
                <w:rFonts w:ascii="Times New Roman" w:hAnsi="Times New Roman"/>
                <w:sz w:val="28"/>
                <w:szCs w:val="28"/>
              </w:rPr>
              <w:t>29,4</w:t>
            </w:r>
          </w:p>
        </w:tc>
      </w:tr>
      <w:tr w:rsidR="00B71CD5" w:rsidRPr="00FD6896" w:rsidTr="001A5669">
        <w:tc>
          <w:tcPr>
            <w:tcW w:w="3260" w:type="dxa"/>
            <w:shd w:val="clear" w:color="auto" w:fill="auto"/>
            <w:vAlign w:val="center"/>
          </w:tcPr>
          <w:p w:rsidR="00B71CD5" w:rsidRPr="00E20EC2" w:rsidRDefault="00B71CD5" w:rsidP="001A5669">
            <w:pPr>
              <w:spacing w:after="0" w:line="240" w:lineRule="auto"/>
              <w:rPr>
                <w:rFonts w:ascii="Times New Roman" w:hAnsi="Times New Roman"/>
                <w:sz w:val="28"/>
                <w:szCs w:val="28"/>
              </w:rPr>
            </w:pPr>
            <w:r>
              <w:rPr>
                <w:rFonts w:ascii="Times New Roman" w:hAnsi="Times New Roman"/>
                <w:sz w:val="28"/>
                <w:szCs w:val="28"/>
              </w:rPr>
              <w:t xml:space="preserve">        И более</w:t>
            </w:r>
          </w:p>
        </w:tc>
        <w:tc>
          <w:tcPr>
            <w:tcW w:w="1843" w:type="dxa"/>
            <w:shd w:val="clear" w:color="auto" w:fill="auto"/>
            <w:vAlign w:val="center"/>
          </w:tcPr>
          <w:p w:rsidR="00B71CD5" w:rsidRPr="00E20EC2" w:rsidRDefault="00B71CD5" w:rsidP="001A5669">
            <w:pPr>
              <w:spacing w:after="0" w:line="240" w:lineRule="auto"/>
              <w:rPr>
                <w:rFonts w:ascii="Times New Roman" w:hAnsi="Times New Roman"/>
                <w:sz w:val="28"/>
                <w:szCs w:val="28"/>
              </w:rPr>
            </w:pPr>
            <w:r>
              <w:rPr>
                <w:rFonts w:ascii="Times New Roman" w:hAnsi="Times New Roman"/>
                <w:sz w:val="28"/>
                <w:szCs w:val="28"/>
              </w:rPr>
              <w:t xml:space="preserve">           3</w:t>
            </w:r>
          </w:p>
        </w:tc>
        <w:tc>
          <w:tcPr>
            <w:tcW w:w="4110" w:type="dxa"/>
            <w:vAlign w:val="center"/>
          </w:tcPr>
          <w:p w:rsidR="00B71CD5" w:rsidRPr="00B12B21" w:rsidRDefault="00B71CD5" w:rsidP="001A5669">
            <w:pPr>
              <w:spacing w:after="0" w:line="240" w:lineRule="auto"/>
              <w:jc w:val="center"/>
              <w:rPr>
                <w:rFonts w:ascii="Times New Roman" w:hAnsi="Times New Roman"/>
                <w:sz w:val="28"/>
                <w:szCs w:val="28"/>
              </w:rPr>
            </w:pPr>
            <w:r w:rsidRPr="00B12B21">
              <w:rPr>
                <w:rFonts w:ascii="Times New Roman" w:hAnsi="Times New Roman"/>
                <w:sz w:val="28"/>
                <w:szCs w:val="28"/>
              </w:rPr>
              <w:t>8,8</w:t>
            </w:r>
          </w:p>
        </w:tc>
      </w:tr>
    </w:tbl>
    <w:p w:rsidR="00B71CD5" w:rsidRDefault="00B71CD5" w:rsidP="00B71CD5">
      <w:pPr>
        <w:spacing w:after="0" w:line="240" w:lineRule="auto"/>
        <w:rPr>
          <w:rFonts w:ascii="Times New Roman" w:hAnsi="Times New Roman"/>
          <w:sz w:val="24"/>
          <w:szCs w:val="24"/>
        </w:rPr>
      </w:pPr>
    </w:p>
    <w:p w:rsidR="00B71CD5" w:rsidRPr="00BA0102" w:rsidRDefault="00B71CD5" w:rsidP="00B71CD5">
      <w:pPr>
        <w:pStyle w:val="a7"/>
        <w:tabs>
          <w:tab w:val="left" w:pos="1728"/>
        </w:tabs>
        <w:jc w:val="both"/>
        <w:rPr>
          <w:rFonts w:ascii="Times New Roman" w:hAnsi="Times New Roman"/>
          <w:b/>
          <w:sz w:val="28"/>
          <w:szCs w:val="28"/>
        </w:rPr>
      </w:pPr>
      <w:r>
        <w:rPr>
          <w:rFonts w:ascii="Times New Roman" w:hAnsi="Times New Roman"/>
          <w:sz w:val="28"/>
          <w:szCs w:val="28"/>
        </w:rPr>
        <w:t xml:space="preserve">        </w:t>
      </w:r>
      <w:r w:rsidRPr="00BA0102">
        <w:rPr>
          <w:rFonts w:ascii="Times New Roman" w:hAnsi="Times New Roman"/>
          <w:b/>
          <w:sz w:val="28"/>
          <w:szCs w:val="28"/>
        </w:rPr>
        <w:t xml:space="preserve"> Из них выбрали</w:t>
      </w:r>
      <w:r>
        <w:rPr>
          <w:rFonts w:ascii="Times New Roman" w:hAnsi="Times New Roman"/>
          <w:b/>
          <w:sz w:val="28"/>
          <w:szCs w:val="28"/>
        </w:rPr>
        <w:t xml:space="preserve">  и успешно сдали</w:t>
      </w:r>
      <w:r w:rsidRPr="00BA0102">
        <w:rPr>
          <w:rFonts w:ascii="Times New Roman" w:hAnsi="Times New Roman"/>
          <w:b/>
          <w:sz w:val="28"/>
          <w:szCs w:val="28"/>
        </w:rPr>
        <w:t xml:space="preserve"> следующие экзамены</w:t>
      </w:r>
    </w:p>
    <w:tbl>
      <w:tblPr>
        <w:tblW w:w="932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1417"/>
        <w:gridCol w:w="2835"/>
        <w:gridCol w:w="1949"/>
      </w:tblGrid>
      <w:tr w:rsidR="00B71CD5" w:rsidRPr="00E20EC2" w:rsidTr="001A5669">
        <w:tc>
          <w:tcPr>
            <w:tcW w:w="3119" w:type="dxa"/>
          </w:tcPr>
          <w:p w:rsidR="00B71CD5" w:rsidRPr="00E20EC2"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Предмет</w:t>
            </w:r>
          </w:p>
        </w:tc>
        <w:tc>
          <w:tcPr>
            <w:tcW w:w="1417" w:type="dxa"/>
            <w:shd w:val="clear" w:color="auto" w:fill="auto"/>
            <w:vAlign w:val="center"/>
          </w:tcPr>
          <w:p w:rsidR="00B71CD5" w:rsidRPr="00E20EC2" w:rsidRDefault="00B71CD5" w:rsidP="001A5669">
            <w:pPr>
              <w:spacing w:after="0" w:line="240" w:lineRule="auto"/>
              <w:jc w:val="center"/>
              <w:rPr>
                <w:rFonts w:ascii="Times New Roman" w:hAnsi="Times New Roman"/>
                <w:spacing w:val="-1"/>
                <w:sz w:val="28"/>
                <w:szCs w:val="28"/>
              </w:rPr>
            </w:pPr>
            <w:r w:rsidRPr="00E20EC2">
              <w:rPr>
                <w:rFonts w:ascii="Times New Roman" w:hAnsi="Times New Roman"/>
                <w:spacing w:val="-1"/>
                <w:sz w:val="28"/>
                <w:szCs w:val="28"/>
              </w:rPr>
              <w:t>Всего</w:t>
            </w:r>
          </w:p>
        </w:tc>
        <w:tc>
          <w:tcPr>
            <w:tcW w:w="2835" w:type="dxa"/>
            <w:shd w:val="clear" w:color="auto" w:fill="auto"/>
            <w:vAlign w:val="center"/>
          </w:tcPr>
          <w:p w:rsidR="00B71CD5" w:rsidRDefault="00B71CD5" w:rsidP="001A5669">
            <w:pPr>
              <w:spacing w:after="0" w:line="240" w:lineRule="auto"/>
              <w:rPr>
                <w:rFonts w:ascii="Times New Roman" w:hAnsi="Times New Roman"/>
                <w:spacing w:val="-1"/>
                <w:sz w:val="28"/>
                <w:szCs w:val="28"/>
              </w:rPr>
            </w:pPr>
            <w:r>
              <w:rPr>
                <w:rFonts w:ascii="Times New Roman" w:hAnsi="Times New Roman"/>
                <w:spacing w:val="-1"/>
                <w:sz w:val="28"/>
                <w:szCs w:val="28"/>
              </w:rPr>
              <w:t>Из них успешно сдавших</w:t>
            </w:r>
          </w:p>
          <w:p w:rsidR="00B71CD5" w:rsidRPr="00E20EC2" w:rsidRDefault="00B71CD5" w:rsidP="001A5669">
            <w:pPr>
              <w:spacing w:after="0" w:line="240" w:lineRule="auto"/>
              <w:rPr>
                <w:rFonts w:ascii="Times New Roman" w:hAnsi="Times New Roman"/>
                <w:spacing w:val="-1"/>
                <w:sz w:val="28"/>
                <w:szCs w:val="28"/>
              </w:rPr>
            </w:pPr>
            <w:r>
              <w:rPr>
                <w:rFonts w:ascii="Times New Roman" w:hAnsi="Times New Roman"/>
                <w:spacing w:val="-1"/>
                <w:sz w:val="28"/>
                <w:szCs w:val="28"/>
              </w:rPr>
              <w:t xml:space="preserve"> выбранный предмет</w:t>
            </w:r>
          </w:p>
        </w:tc>
        <w:tc>
          <w:tcPr>
            <w:tcW w:w="1949" w:type="dxa"/>
            <w:shd w:val="clear" w:color="auto" w:fill="auto"/>
            <w:vAlign w:val="center"/>
          </w:tcPr>
          <w:p w:rsidR="00B71CD5" w:rsidRDefault="00B71CD5" w:rsidP="001A5669">
            <w:pPr>
              <w:rPr>
                <w:rFonts w:ascii="Times New Roman" w:hAnsi="Times New Roman"/>
                <w:spacing w:val="-1"/>
                <w:sz w:val="28"/>
                <w:szCs w:val="28"/>
              </w:rPr>
            </w:pPr>
            <w:r>
              <w:rPr>
                <w:rFonts w:ascii="Times New Roman" w:hAnsi="Times New Roman"/>
                <w:spacing w:val="-1"/>
                <w:sz w:val="28"/>
                <w:szCs w:val="28"/>
              </w:rPr>
              <w:t xml:space="preserve"> Не преодолели</w:t>
            </w:r>
          </w:p>
          <w:p w:rsidR="00B71CD5" w:rsidRPr="00E20EC2" w:rsidRDefault="00B71CD5" w:rsidP="001A5669">
            <w:pPr>
              <w:spacing w:after="0" w:line="240" w:lineRule="auto"/>
              <w:rPr>
                <w:rFonts w:ascii="Times New Roman" w:hAnsi="Times New Roman"/>
                <w:spacing w:val="-1"/>
                <w:sz w:val="28"/>
                <w:szCs w:val="28"/>
              </w:rPr>
            </w:pPr>
            <w:r>
              <w:rPr>
                <w:rFonts w:ascii="Times New Roman" w:hAnsi="Times New Roman"/>
                <w:spacing w:val="-1"/>
                <w:sz w:val="28"/>
                <w:szCs w:val="28"/>
              </w:rPr>
              <w:lastRenderedPageBreak/>
              <w:t xml:space="preserve"> «порог»</w:t>
            </w:r>
          </w:p>
        </w:tc>
      </w:tr>
      <w:tr w:rsidR="00B71CD5" w:rsidRPr="00E20EC2" w:rsidTr="001A5669">
        <w:tc>
          <w:tcPr>
            <w:tcW w:w="3119" w:type="dxa"/>
            <w:tcBorders>
              <w:top w:val="single" w:sz="4" w:space="0" w:color="auto"/>
              <w:left w:val="single" w:sz="4" w:space="0" w:color="auto"/>
              <w:bottom w:val="single" w:sz="4" w:space="0" w:color="auto"/>
              <w:right w:val="single" w:sz="4" w:space="0" w:color="auto"/>
            </w:tcBorders>
          </w:tcPr>
          <w:p w:rsidR="00B71CD5" w:rsidRPr="00E20EC2"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lastRenderedPageBreak/>
              <w:t>Русский язык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E20EC2"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34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E20EC2"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34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E20EC2" w:rsidRDefault="00B71CD5" w:rsidP="001A5669">
            <w:pPr>
              <w:spacing w:after="0" w:line="240" w:lineRule="auto"/>
              <w:jc w:val="center"/>
              <w:rPr>
                <w:rFonts w:ascii="Times New Roman" w:hAnsi="Times New Roman"/>
                <w:spacing w:val="-1"/>
                <w:sz w:val="28"/>
                <w:szCs w:val="28"/>
              </w:rPr>
            </w:pPr>
          </w:p>
        </w:tc>
      </w:tr>
      <w:tr w:rsidR="00B71CD5" w:rsidRPr="00E20EC2" w:rsidTr="001A5669">
        <w:tc>
          <w:tcPr>
            <w:tcW w:w="3119" w:type="dxa"/>
            <w:tcBorders>
              <w:top w:val="single" w:sz="4" w:space="0" w:color="auto"/>
              <w:left w:val="single" w:sz="4" w:space="0" w:color="auto"/>
              <w:bottom w:val="single" w:sz="4" w:space="0" w:color="auto"/>
              <w:right w:val="single" w:sz="4" w:space="0" w:color="auto"/>
            </w:tcBorders>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Математика (База)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E20EC2"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34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E20EC2"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34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E20EC2" w:rsidRDefault="00B71CD5" w:rsidP="001A5669">
            <w:pPr>
              <w:spacing w:after="0" w:line="240" w:lineRule="auto"/>
              <w:jc w:val="center"/>
              <w:rPr>
                <w:rFonts w:ascii="Times New Roman" w:hAnsi="Times New Roman"/>
                <w:spacing w:val="-1"/>
                <w:sz w:val="28"/>
                <w:szCs w:val="28"/>
              </w:rPr>
            </w:pPr>
          </w:p>
        </w:tc>
      </w:tr>
      <w:tr w:rsidR="00B71CD5" w:rsidRPr="00E20EC2" w:rsidTr="001A5669">
        <w:tc>
          <w:tcPr>
            <w:tcW w:w="3119" w:type="dxa"/>
            <w:tcBorders>
              <w:top w:val="single" w:sz="4" w:space="0" w:color="auto"/>
              <w:left w:val="single" w:sz="4" w:space="0" w:color="auto"/>
              <w:bottom w:val="single" w:sz="4" w:space="0" w:color="auto"/>
              <w:right w:val="single" w:sz="4" w:space="0" w:color="auto"/>
            </w:tcBorders>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Математика (Проф.)</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E20EC2"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23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E20EC2"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17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E20EC2"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6</w:t>
            </w:r>
          </w:p>
        </w:tc>
      </w:tr>
      <w:tr w:rsidR="00B71CD5" w:rsidRPr="00E20EC2" w:rsidTr="001A5669">
        <w:tc>
          <w:tcPr>
            <w:tcW w:w="3119" w:type="dxa"/>
            <w:tcBorders>
              <w:top w:val="single" w:sz="4" w:space="0" w:color="auto"/>
              <w:left w:val="single" w:sz="4" w:space="0" w:color="auto"/>
              <w:bottom w:val="single" w:sz="4" w:space="0" w:color="auto"/>
              <w:right w:val="single" w:sz="4" w:space="0" w:color="auto"/>
            </w:tcBorders>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География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E20EC2"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E20EC2"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E20EC2" w:rsidRDefault="00B71CD5" w:rsidP="001A5669">
            <w:pPr>
              <w:spacing w:after="0" w:line="240" w:lineRule="auto"/>
              <w:jc w:val="center"/>
              <w:rPr>
                <w:rFonts w:ascii="Times New Roman" w:hAnsi="Times New Roman"/>
                <w:spacing w:val="-1"/>
                <w:sz w:val="28"/>
                <w:szCs w:val="28"/>
              </w:rPr>
            </w:pPr>
          </w:p>
        </w:tc>
      </w:tr>
      <w:tr w:rsidR="00B71CD5" w:rsidRPr="00E20EC2" w:rsidTr="001A5669">
        <w:tc>
          <w:tcPr>
            <w:tcW w:w="3119" w:type="dxa"/>
            <w:tcBorders>
              <w:top w:val="single" w:sz="4" w:space="0" w:color="auto"/>
              <w:left w:val="single" w:sz="4" w:space="0" w:color="auto"/>
              <w:bottom w:val="single" w:sz="4" w:space="0" w:color="auto"/>
              <w:right w:val="single" w:sz="4" w:space="0" w:color="auto"/>
            </w:tcBorders>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E20EC2"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E20EC2"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Pr="00E20EC2" w:rsidRDefault="00B71CD5" w:rsidP="001A5669">
            <w:pPr>
              <w:spacing w:after="0" w:line="240" w:lineRule="auto"/>
              <w:jc w:val="center"/>
              <w:rPr>
                <w:rFonts w:ascii="Times New Roman" w:hAnsi="Times New Roman"/>
                <w:spacing w:val="-1"/>
                <w:sz w:val="28"/>
                <w:szCs w:val="28"/>
              </w:rPr>
            </w:pPr>
          </w:p>
        </w:tc>
      </w:tr>
      <w:tr w:rsidR="00B71CD5" w:rsidTr="001A5669">
        <w:tc>
          <w:tcPr>
            <w:tcW w:w="3119" w:type="dxa"/>
            <w:tcBorders>
              <w:top w:val="single" w:sz="4" w:space="0" w:color="auto"/>
              <w:left w:val="single" w:sz="4" w:space="0" w:color="auto"/>
              <w:bottom w:val="single" w:sz="4" w:space="0" w:color="auto"/>
              <w:right w:val="single" w:sz="4" w:space="0" w:color="auto"/>
            </w:tcBorders>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 xml:space="preserve">Химия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p>
        </w:tc>
      </w:tr>
      <w:tr w:rsidR="00B71CD5" w:rsidTr="001A5669">
        <w:tc>
          <w:tcPr>
            <w:tcW w:w="3119" w:type="dxa"/>
            <w:tcBorders>
              <w:top w:val="single" w:sz="4" w:space="0" w:color="auto"/>
              <w:left w:val="single" w:sz="4" w:space="0" w:color="auto"/>
              <w:bottom w:val="single" w:sz="4" w:space="0" w:color="auto"/>
              <w:right w:val="single" w:sz="4" w:space="0" w:color="auto"/>
            </w:tcBorders>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Обществознание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17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16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1</w:t>
            </w:r>
          </w:p>
        </w:tc>
      </w:tr>
      <w:tr w:rsidR="00B71CD5" w:rsidTr="001A5669">
        <w:tc>
          <w:tcPr>
            <w:tcW w:w="3119" w:type="dxa"/>
            <w:tcBorders>
              <w:top w:val="single" w:sz="4" w:space="0" w:color="auto"/>
              <w:left w:val="single" w:sz="4" w:space="0" w:color="auto"/>
              <w:bottom w:val="single" w:sz="4" w:space="0" w:color="auto"/>
              <w:right w:val="single" w:sz="4" w:space="0" w:color="auto"/>
            </w:tcBorders>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Физика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13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rPr>
                <w:rFonts w:ascii="Times New Roman" w:hAnsi="Times New Roman"/>
                <w:spacing w:val="-1"/>
                <w:sz w:val="28"/>
                <w:szCs w:val="28"/>
              </w:rPr>
            </w:pPr>
            <w:r>
              <w:rPr>
                <w:rFonts w:ascii="Times New Roman" w:hAnsi="Times New Roman"/>
                <w:spacing w:val="-1"/>
                <w:sz w:val="28"/>
                <w:szCs w:val="28"/>
              </w:rPr>
              <w:t xml:space="preserve">                 11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2</w:t>
            </w:r>
          </w:p>
        </w:tc>
      </w:tr>
      <w:tr w:rsidR="00B71CD5" w:rsidTr="001A5669">
        <w:tc>
          <w:tcPr>
            <w:tcW w:w="3119" w:type="dxa"/>
            <w:tcBorders>
              <w:top w:val="single" w:sz="4" w:space="0" w:color="auto"/>
              <w:left w:val="single" w:sz="4" w:space="0" w:color="auto"/>
              <w:bottom w:val="single" w:sz="4" w:space="0" w:color="auto"/>
              <w:right w:val="single" w:sz="4" w:space="0" w:color="auto"/>
            </w:tcBorders>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Информатика и ИКТ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p>
        </w:tc>
      </w:tr>
      <w:tr w:rsidR="00B71CD5" w:rsidTr="001A5669">
        <w:tc>
          <w:tcPr>
            <w:tcW w:w="3119" w:type="dxa"/>
            <w:tcBorders>
              <w:top w:val="single" w:sz="4" w:space="0" w:color="auto"/>
              <w:left w:val="single" w:sz="4" w:space="0" w:color="auto"/>
              <w:bottom w:val="single" w:sz="4" w:space="0" w:color="auto"/>
              <w:right w:val="single" w:sz="4" w:space="0" w:color="auto"/>
            </w:tcBorders>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Биология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p>
        </w:tc>
      </w:tr>
      <w:tr w:rsidR="00B71CD5" w:rsidTr="001A5669">
        <w:tc>
          <w:tcPr>
            <w:tcW w:w="3119" w:type="dxa"/>
            <w:tcBorders>
              <w:top w:val="single" w:sz="4" w:space="0" w:color="auto"/>
              <w:left w:val="single" w:sz="4" w:space="0" w:color="auto"/>
              <w:bottom w:val="single" w:sz="4" w:space="0" w:color="auto"/>
              <w:right w:val="single" w:sz="4" w:space="0" w:color="auto"/>
            </w:tcBorders>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История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p>
        </w:tc>
      </w:tr>
      <w:tr w:rsidR="00B71CD5" w:rsidTr="001A5669">
        <w:tc>
          <w:tcPr>
            <w:tcW w:w="3119" w:type="dxa"/>
            <w:tcBorders>
              <w:top w:val="single" w:sz="4" w:space="0" w:color="auto"/>
              <w:left w:val="single" w:sz="4" w:space="0" w:color="auto"/>
              <w:bottom w:val="single" w:sz="4" w:space="0" w:color="auto"/>
              <w:right w:val="single" w:sz="4" w:space="0" w:color="auto"/>
            </w:tcBorders>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Английский язык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r>
              <w:rPr>
                <w:rFonts w:ascii="Times New Roman" w:hAnsi="Times New Roman"/>
                <w:spacing w:val="-1"/>
                <w:sz w:val="28"/>
                <w:szCs w:val="28"/>
              </w:rPr>
              <w:t>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B71CD5" w:rsidRDefault="00B71CD5" w:rsidP="001A5669">
            <w:pPr>
              <w:spacing w:after="0" w:line="240" w:lineRule="auto"/>
              <w:jc w:val="center"/>
              <w:rPr>
                <w:rFonts w:ascii="Times New Roman" w:hAnsi="Times New Roman"/>
                <w:spacing w:val="-1"/>
                <w:sz w:val="28"/>
                <w:szCs w:val="28"/>
              </w:rPr>
            </w:pPr>
          </w:p>
        </w:tc>
      </w:tr>
    </w:tbl>
    <w:p w:rsidR="00B71CD5" w:rsidRDefault="00B71CD5" w:rsidP="00B71CD5">
      <w:pPr>
        <w:tabs>
          <w:tab w:val="left" w:pos="1728"/>
        </w:tabs>
        <w:spacing w:line="360" w:lineRule="auto"/>
        <w:jc w:val="both"/>
        <w:rPr>
          <w:rFonts w:ascii="Times New Roman" w:hAnsi="Times New Roman"/>
          <w:sz w:val="28"/>
          <w:szCs w:val="28"/>
        </w:rPr>
      </w:pPr>
    </w:p>
    <w:p w:rsidR="00B71CD5" w:rsidRDefault="00B71CD5" w:rsidP="00B71CD5">
      <w:pPr>
        <w:tabs>
          <w:tab w:val="left" w:pos="1728"/>
        </w:tabs>
        <w:spacing w:line="360" w:lineRule="auto"/>
        <w:jc w:val="both"/>
        <w:rPr>
          <w:rFonts w:ascii="Times New Roman" w:hAnsi="Times New Roman"/>
          <w:sz w:val="28"/>
          <w:szCs w:val="28"/>
        </w:rPr>
      </w:pPr>
      <w:r>
        <w:rPr>
          <w:rFonts w:ascii="Times New Roman" w:hAnsi="Times New Roman"/>
          <w:sz w:val="28"/>
          <w:szCs w:val="28"/>
        </w:rPr>
        <w:t xml:space="preserve">       </w:t>
      </w:r>
      <w:r w:rsidRPr="00E677D7">
        <w:rPr>
          <w:rFonts w:ascii="Times New Roman" w:hAnsi="Times New Roman"/>
          <w:noProof/>
          <w:sz w:val="28"/>
          <w:szCs w:val="28"/>
          <w:lang w:eastAsia="ru-RU"/>
        </w:rPr>
        <w:drawing>
          <wp:inline distT="0" distB="0" distL="0" distR="0">
            <wp:extent cx="5455475" cy="2291938"/>
            <wp:effectExtent l="19050" t="0" r="1187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71CD5" w:rsidRDefault="00B71CD5" w:rsidP="00B71CD5">
      <w:pPr>
        <w:tabs>
          <w:tab w:val="left" w:pos="1728"/>
        </w:tabs>
        <w:spacing w:line="360" w:lineRule="auto"/>
        <w:jc w:val="both"/>
        <w:rPr>
          <w:rFonts w:ascii="Times New Roman" w:hAnsi="Times New Roman"/>
          <w:sz w:val="28"/>
          <w:szCs w:val="28"/>
        </w:rPr>
      </w:pPr>
      <w:r>
        <w:rPr>
          <w:rFonts w:ascii="Times New Roman" w:hAnsi="Times New Roman"/>
          <w:sz w:val="28"/>
          <w:szCs w:val="28"/>
        </w:rPr>
        <w:t xml:space="preserve">  Анализ  </w:t>
      </w:r>
      <w:r w:rsidRPr="00F60BBD">
        <w:rPr>
          <w:rFonts w:ascii="Times New Roman" w:hAnsi="Times New Roman"/>
          <w:sz w:val="28"/>
          <w:szCs w:val="28"/>
        </w:rPr>
        <w:t xml:space="preserve"> выбор</w:t>
      </w:r>
      <w:r>
        <w:rPr>
          <w:rFonts w:ascii="Times New Roman" w:hAnsi="Times New Roman"/>
          <w:sz w:val="28"/>
          <w:szCs w:val="28"/>
        </w:rPr>
        <w:t>а</w:t>
      </w:r>
      <w:r w:rsidRPr="00F60BBD">
        <w:rPr>
          <w:rFonts w:ascii="Times New Roman" w:hAnsi="Times New Roman"/>
          <w:sz w:val="28"/>
          <w:szCs w:val="28"/>
        </w:rPr>
        <w:t xml:space="preserve"> экзаменов </w:t>
      </w:r>
      <w:r>
        <w:rPr>
          <w:rFonts w:ascii="Times New Roman" w:hAnsi="Times New Roman"/>
          <w:sz w:val="28"/>
          <w:szCs w:val="28"/>
        </w:rPr>
        <w:t xml:space="preserve"> </w:t>
      </w:r>
      <w:r w:rsidRPr="00F60BBD">
        <w:rPr>
          <w:rFonts w:ascii="Times New Roman" w:hAnsi="Times New Roman"/>
          <w:sz w:val="28"/>
          <w:szCs w:val="28"/>
        </w:rPr>
        <w:t xml:space="preserve"> участниками ЕГЭ в сравнении с предыдущими </w:t>
      </w:r>
      <w:r>
        <w:rPr>
          <w:rFonts w:ascii="Times New Roman" w:hAnsi="Times New Roman"/>
          <w:sz w:val="28"/>
          <w:szCs w:val="28"/>
        </w:rPr>
        <w:t xml:space="preserve"> </w:t>
      </w:r>
      <w:r w:rsidRPr="00F60BBD">
        <w:rPr>
          <w:rFonts w:ascii="Times New Roman" w:hAnsi="Times New Roman"/>
          <w:sz w:val="28"/>
          <w:szCs w:val="28"/>
        </w:rPr>
        <w:t xml:space="preserve"> годами</w:t>
      </w:r>
      <w:r>
        <w:rPr>
          <w:rFonts w:ascii="Times New Roman" w:hAnsi="Times New Roman"/>
          <w:sz w:val="28"/>
          <w:szCs w:val="28"/>
        </w:rPr>
        <w:t xml:space="preserve">  показал, что в этом  году по-прежнему  высок интерес к профильной математике её выбрали 67,6% выпускников, повысился по сравнению с прошлым годом (24,2%)  интерес  к физике  (38,2%) к литературе, иностранному языку, высок    интерес к обществознанию  (50%). </w:t>
      </w:r>
    </w:p>
    <w:p w:rsidR="00B71CD5" w:rsidRPr="00244262" w:rsidRDefault="00B71CD5" w:rsidP="00B71CD5">
      <w:pPr>
        <w:tabs>
          <w:tab w:val="left" w:pos="1728"/>
        </w:tabs>
        <w:spacing w:line="240" w:lineRule="auto"/>
        <w:jc w:val="both"/>
        <w:rPr>
          <w:sz w:val="28"/>
          <w:szCs w:val="28"/>
        </w:rPr>
      </w:pPr>
      <w:r w:rsidRPr="00244262">
        <w:rPr>
          <w:rFonts w:ascii="Times New Roman" w:hAnsi="Times New Roman"/>
          <w:b/>
          <w:sz w:val="28"/>
          <w:szCs w:val="28"/>
        </w:rPr>
        <w:t>Результаты  экзаменов  в  сравнении  с  результатами  прошлого   учебного  года  и  средними результатами  по  городу</w:t>
      </w:r>
      <w:r>
        <w:rPr>
          <w:rFonts w:ascii="Times New Roman" w:hAnsi="Times New Roman"/>
          <w:b/>
          <w:sz w:val="28"/>
          <w:szCs w:val="28"/>
        </w:rPr>
        <w:t xml:space="preserve">    представлены </w:t>
      </w:r>
      <w:r w:rsidRPr="00244262">
        <w:rPr>
          <w:rFonts w:ascii="Times New Roman" w:hAnsi="Times New Roman"/>
          <w:b/>
          <w:sz w:val="28"/>
          <w:szCs w:val="28"/>
        </w:rPr>
        <w:t>следующим  образом</w:t>
      </w:r>
      <w:r w:rsidRPr="00244262">
        <w:rPr>
          <w:rFonts w:ascii="Times New Roman" w:hAnsi="Times New Roman"/>
          <w:sz w:val="28"/>
          <w:szCs w:val="28"/>
        </w:rPr>
        <w:t>:</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7"/>
        <w:gridCol w:w="1560"/>
        <w:gridCol w:w="1417"/>
        <w:gridCol w:w="1276"/>
        <w:gridCol w:w="1134"/>
      </w:tblGrid>
      <w:tr w:rsidR="00B71CD5" w:rsidRPr="00B71CD5" w:rsidTr="000A2711">
        <w:trPr>
          <w:trHeight w:val="1245"/>
        </w:trPr>
        <w:tc>
          <w:tcPr>
            <w:tcW w:w="3827" w:type="dxa"/>
            <w:vMerge w:val="restart"/>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jc w:val="center"/>
              <w:rPr>
                <w:rFonts w:ascii="Times New Roman" w:eastAsia="Andale Sans UI" w:hAnsi="Times New Roman"/>
                <w:kern w:val="2"/>
                <w:sz w:val="24"/>
                <w:szCs w:val="24"/>
              </w:rPr>
            </w:pPr>
            <w:r w:rsidRPr="00B71CD5">
              <w:rPr>
                <w:rFonts w:ascii="Times New Roman" w:hAnsi="Times New Roman"/>
                <w:sz w:val="24"/>
                <w:szCs w:val="24"/>
              </w:rPr>
              <w:t>Предмет, дата сдачи ЕГЭ</w:t>
            </w:r>
          </w:p>
        </w:tc>
        <w:tc>
          <w:tcPr>
            <w:tcW w:w="1560"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hAnsi="Times New Roman"/>
                <w:sz w:val="24"/>
                <w:szCs w:val="24"/>
              </w:rPr>
            </w:pPr>
            <w:r w:rsidRPr="00B71CD5">
              <w:rPr>
                <w:rFonts w:ascii="Times New Roman" w:hAnsi="Times New Roman"/>
                <w:sz w:val="24"/>
                <w:szCs w:val="24"/>
              </w:rPr>
              <w:t>Сред</w:t>
            </w:r>
          </w:p>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 xml:space="preserve">ний балл по </w:t>
            </w:r>
            <w:r w:rsidRPr="00B71CD5">
              <w:rPr>
                <w:rFonts w:ascii="Times New Roman" w:hAnsi="Times New Roman"/>
                <w:b/>
                <w:sz w:val="24"/>
                <w:szCs w:val="24"/>
              </w:rPr>
              <w:t xml:space="preserve">городу </w:t>
            </w:r>
          </w:p>
        </w:tc>
        <w:tc>
          <w:tcPr>
            <w:tcW w:w="141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b/>
                <w:kern w:val="2"/>
                <w:sz w:val="24"/>
                <w:szCs w:val="24"/>
              </w:rPr>
              <w:t>В</w:t>
            </w:r>
            <w:r w:rsidRPr="00B71CD5">
              <w:rPr>
                <w:rFonts w:ascii="Times New Roman" w:eastAsia="Andale Sans UI" w:hAnsi="Times New Roman"/>
                <w:kern w:val="2"/>
                <w:sz w:val="24"/>
                <w:szCs w:val="24"/>
              </w:rPr>
              <w:t xml:space="preserve"> </w:t>
            </w:r>
            <w:r w:rsidRPr="00B71CD5">
              <w:rPr>
                <w:rFonts w:ascii="Times New Roman" w:eastAsia="Andale Sans UI" w:hAnsi="Times New Roman"/>
                <w:b/>
                <w:kern w:val="2"/>
                <w:sz w:val="24"/>
                <w:szCs w:val="24"/>
              </w:rPr>
              <w:t>лицее</w:t>
            </w:r>
          </w:p>
        </w:tc>
        <w:tc>
          <w:tcPr>
            <w:tcW w:w="1276"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hAnsi="Times New Roman"/>
                <w:sz w:val="24"/>
                <w:szCs w:val="24"/>
              </w:rPr>
            </w:pPr>
            <w:r w:rsidRPr="00B71CD5">
              <w:rPr>
                <w:rFonts w:ascii="Times New Roman" w:hAnsi="Times New Roman"/>
                <w:sz w:val="24"/>
                <w:szCs w:val="24"/>
              </w:rPr>
              <w:t>Сред</w:t>
            </w:r>
          </w:p>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 xml:space="preserve">ний балл по </w:t>
            </w:r>
            <w:r w:rsidRPr="00B71CD5">
              <w:rPr>
                <w:rFonts w:ascii="Times New Roman" w:hAnsi="Times New Roman"/>
                <w:b/>
                <w:sz w:val="24"/>
                <w:szCs w:val="24"/>
              </w:rPr>
              <w:t xml:space="preserve">городу </w:t>
            </w:r>
          </w:p>
        </w:tc>
        <w:tc>
          <w:tcPr>
            <w:tcW w:w="1134"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b/>
                <w:kern w:val="2"/>
                <w:sz w:val="24"/>
                <w:szCs w:val="24"/>
              </w:rPr>
            </w:pPr>
            <w:r w:rsidRPr="00B71CD5">
              <w:rPr>
                <w:rFonts w:ascii="Times New Roman" w:eastAsia="Andale Sans UI" w:hAnsi="Times New Roman"/>
                <w:b/>
                <w:kern w:val="2"/>
                <w:sz w:val="24"/>
                <w:szCs w:val="24"/>
              </w:rPr>
              <w:t>В лицее</w:t>
            </w:r>
          </w:p>
        </w:tc>
      </w:tr>
      <w:tr w:rsidR="00B71CD5" w:rsidRPr="00B71CD5" w:rsidTr="000A2711">
        <w:trPr>
          <w:trHeight w:val="735"/>
        </w:trPr>
        <w:tc>
          <w:tcPr>
            <w:tcW w:w="3827" w:type="dxa"/>
            <w:vMerge/>
            <w:tcBorders>
              <w:top w:val="single" w:sz="4" w:space="0" w:color="auto"/>
              <w:left w:val="single" w:sz="4" w:space="0" w:color="auto"/>
              <w:bottom w:val="single" w:sz="4" w:space="0" w:color="auto"/>
              <w:right w:val="single" w:sz="4" w:space="0" w:color="auto"/>
            </w:tcBorders>
            <w:vAlign w:val="center"/>
            <w:hideMark/>
          </w:tcPr>
          <w:p w:rsidR="00B71CD5" w:rsidRPr="00B71CD5" w:rsidRDefault="00B71CD5" w:rsidP="001A5669">
            <w:pPr>
              <w:spacing w:after="0" w:line="240" w:lineRule="auto"/>
              <w:rPr>
                <w:rFonts w:ascii="Times New Roman" w:eastAsia="Andale Sans UI" w:hAnsi="Times New Roman"/>
                <w:kern w:val="2"/>
                <w:sz w:val="24"/>
                <w:szCs w:val="24"/>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jc w:val="center"/>
              <w:rPr>
                <w:rFonts w:ascii="Times New Roman" w:eastAsia="Andale Sans UI" w:hAnsi="Times New Roman"/>
                <w:b/>
                <w:kern w:val="2"/>
                <w:sz w:val="24"/>
                <w:szCs w:val="24"/>
              </w:rPr>
            </w:pPr>
            <w:r w:rsidRPr="00B71CD5">
              <w:rPr>
                <w:rFonts w:ascii="Times New Roman" w:hAnsi="Times New Roman"/>
                <w:b/>
                <w:sz w:val="24"/>
                <w:szCs w:val="24"/>
              </w:rPr>
              <w:t>в 2016 году</w:t>
            </w:r>
          </w:p>
        </w:tc>
        <w:tc>
          <w:tcPr>
            <w:tcW w:w="2410" w:type="dxa"/>
            <w:gridSpan w:val="2"/>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jc w:val="center"/>
              <w:rPr>
                <w:rFonts w:ascii="Times New Roman" w:eastAsia="Andale Sans UI" w:hAnsi="Times New Roman"/>
                <w:b/>
                <w:kern w:val="2"/>
                <w:sz w:val="24"/>
                <w:szCs w:val="24"/>
              </w:rPr>
            </w:pPr>
            <w:r w:rsidRPr="00B71CD5">
              <w:rPr>
                <w:rFonts w:ascii="Times New Roman" w:hAnsi="Times New Roman"/>
                <w:b/>
                <w:sz w:val="24"/>
                <w:szCs w:val="24"/>
              </w:rPr>
              <w:t>В 2017 году</w:t>
            </w:r>
          </w:p>
        </w:tc>
      </w:tr>
      <w:tr w:rsidR="00B71CD5" w:rsidRPr="00B71CD5" w:rsidTr="000A2711">
        <w:trPr>
          <w:trHeight w:val="798"/>
        </w:trPr>
        <w:tc>
          <w:tcPr>
            <w:tcW w:w="382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spacing w:after="0"/>
              <w:jc w:val="center"/>
              <w:rPr>
                <w:rFonts w:ascii="Times New Roman" w:eastAsia="Andale Sans UI" w:hAnsi="Times New Roman"/>
                <w:kern w:val="2"/>
                <w:sz w:val="24"/>
                <w:szCs w:val="24"/>
              </w:rPr>
            </w:pPr>
            <w:r w:rsidRPr="00B71CD5">
              <w:rPr>
                <w:rFonts w:ascii="Times New Roman" w:hAnsi="Times New Roman"/>
                <w:sz w:val="24"/>
                <w:szCs w:val="24"/>
              </w:rPr>
              <w:t xml:space="preserve">Информатика и ИКТ </w:t>
            </w:r>
          </w:p>
        </w:tc>
        <w:tc>
          <w:tcPr>
            <w:tcW w:w="1560"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63</w:t>
            </w:r>
          </w:p>
        </w:tc>
        <w:tc>
          <w:tcPr>
            <w:tcW w:w="141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32,5</w:t>
            </w:r>
          </w:p>
        </w:tc>
        <w:tc>
          <w:tcPr>
            <w:tcW w:w="1276"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67</w:t>
            </w:r>
          </w:p>
        </w:tc>
        <w:tc>
          <w:tcPr>
            <w:tcW w:w="1134"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73,5</w:t>
            </w:r>
          </w:p>
        </w:tc>
      </w:tr>
      <w:tr w:rsidR="00B71CD5" w:rsidRPr="00B71CD5" w:rsidTr="000A2711">
        <w:tc>
          <w:tcPr>
            <w:tcW w:w="382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jc w:val="center"/>
              <w:rPr>
                <w:rFonts w:ascii="Times New Roman" w:eastAsia="Andale Sans UI" w:hAnsi="Times New Roman"/>
                <w:kern w:val="2"/>
                <w:sz w:val="24"/>
                <w:szCs w:val="24"/>
              </w:rPr>
            </w:pPr>
            <w:r w:rsidRPr="00B71CD5">
              <w:rPr>
                <w:rFonts w:ascii="Times New Roman" w:hAnsi="Times New Roman"/>
                <w:sz w:val="24"/>
                <w:szCs w:val="24"/>
              </w:rPr>
              <w:t xml:space="preserve">География  </w:t>
            </w:r>
          </w:p>
        </w:tc>
        <w:tc>
          <w:tcPr>
            <w:tcW w:w="1560"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65</w:t>
            </w:r>
          </w:p>
        </w:tc>
        <w:tc>
          <w:tcPr>
            <w:tcW w:w="141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66</w:t>
            </w:r>
          </w:p>
        </w:tc>
        <w:tc>
          <w:tcPr>
            <w:tcW w:w="1276"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61</w:t>
            </w:r>
          </w:p>
        </w:tc>
        <w:tc>
          <w:tcPr>
            <w:tcW w:w="1134"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66</w:t>
            </w:r>
          </w:p>
        </w:tc>
      </w:tr>
      <w:tr w:rsidR="00B71CD5" w:rsidRPr="00B71CD5" w:rsidTr="000A2711">
        <w:tc>
          <w:tcPr>
            <w:tcW w:w="382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jc w:val="center"/>
              <w:rPr>
                <w:rFonts w:ascii="Times New Roman" w:eastAsia="Andale Sans UI" w:hAnsi="Times New Roman"/>
                <w:kern w:val="2"/>
                <w:sz w:val="24"/>
                <w:szCs w:val="24"/>
              </w:rPr>
            </w:pPr>
            <w:r w:rsidRPr="00B71CD5">
              <w:rPr>
                <w:rFonts w:ascii="Times New Roman" w:hAnsi="Times New Roman"/>
                <w:sz w:val="24"/>
                <w:szCs w:val="24"/>
              </w:rPr>
              <w:t xml:space="preserve">Математика (Пр),  </w:t>
            </w:r>
          </w:p>
        </w:tc>
        <w:tc>
          <w:tcPr>
            <w:tcW w:w="1560"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48</w:t>
            </w:r>
          </w:p>
        </w:tc>
        <w:tc>
          <w:tcPr>
            <w:tcW w:w="141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40,4</w:t>
            </w:r>
          </w:p>
        </w:tc>
        <w:tc>
          <w:tcPr>
            <w:tcW w:w="1276"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44</w:t>
            </w:r>
          </w:p>
        </w:tc>
        <w:tc>
          <w:tcPr>
            <w:tcW w:w="1134"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49</w:t>
            </w:r>
          </w:p>
        </w:tc>
      </w:tr>
      <w:tr w:rsidR="00B71CD5" w:rsidRPr="00B71CD5" w:rsidTr="000A2711">
        <w:tc>
          <w:tcPr>
            <w:tcW w:w="382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jc w:val="center"/>
              <w:rPr>
                <w:rFonts w:ascii="Times New Roman" w:eastAsia="Andale Sans UI" w:hAnsi="Times New Roman"/>
                <w:kern w:val="2"/>
                <w:sz w:val="24"/>
                <w:szCs w:val="24"/>
              </w:rPr>
            </w:pPr>
            <w:r w:rsidRPr="00B71CD5">
              <w:rPr>
                <w:rFonts w:ascii="Times New Roman" w:hAnsi="Times New Roman"/>
                <w:sz w:val="24"/>
                <w:szCs w:val="24"/>
              </w:rPr>
              <w:t xml:space="preserve">Обществознание  </w:t>
            </w:r>
          </w:p>
        </w:tc>
        <w:tc>
          <w:tcPr>
            <w:tcW w:w="1560"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55</w:t>
            </w:r>
          </w:p>
        </w:tc>
        <w:tc>
          <w:tcPr>
            <w:tcW w:w="141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54</w:t>
            </w:r>
          </w:p>
        </w:tc>
        <w:tc>
          <w:tcPr>
            <w:tcW w:w="1276"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58</w:t>
            </w:r>
          </w:p>
        </w:tc>
        <w:tc>
          <w:tcPr>
            <w:tcW w:w="1134"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60</w:t>
            </w:r>
          </w:p>
        </w:tc>
      </w:tr>
      <w:tr w:rsidR="00B71CD5" w:rsidRPr="00B71CD5" w:rsidTr="000A2711">
        <w:tc>
          <w:tcPr>
            <w:tcW w:w="382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jc w:val="center"/>
              <w:rPr>
                <w:rFonts w:ascii="Times New Roman" w:eastAsia="Andale Sans UI" w:hAnsi="Times New Roman"/>
                <w:kern w:val="2"/>
                <w:sz w:val="24"/>
                <w:szCs w:val="24"/>
              </w:rPr>
            </w:pPr>
            <w:r w:rsidRPr="00B71CD5">
              <w:rPr>
                <w:rFonts w:ascii="Times New Roman" w:hAnsi="Times New Roman"/>
                <w:sz w:val="24"/>
                <w:szCs w:val="24"/>
              </w:rPr>
              <w:t xml:space="preserve">Физика  </w:t>
            </w:r>
          </w:p>
        </w:tc>
        <w:tc>
          <w:tcPr>
            <w:tcW w:w="1560"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47</w:t>
            </w:r>
          </w:p>
        </w:tc>
        <w:tc>
          <w:tcPr>
            <w:tcW w:w="141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45,5</w:t>
            </w:r>
          </w:p>
        </w:tc>
        <w:tc>
          <w:tcPr>
            <w:tcW w:w="1276"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52</w:t>
            </w:r>
          </w:p>
        </w:tc>
        <w:tc>
          <w:tcPr>
            <w:tcW w:w="1134"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54</w:t>
            </w:r>
          </w:p>
        </w:tc>
      </w:tr>
      <w:tr w:rsidR="00B71CD5" w:rsidRPr="00B71CD5" w:rsidTr="000A2711">
        <w:tc>
          <w:tcPr>
            <w:tcW w:w="382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jc w:val="center"/>
              <w:rPr>
                <w:rFonts w:ascii="Times New Roman" w:eastAsia="Andale Sans UI" w:hAnsi="Times New Roman"/>
                <w:kern w:val="2"/>
                <w:sz w:val="24"/>
                <w:szCs w:val="24"/>
              </w:rPr>
            </w:pPr>
            <w:r w:rsidRPr="00B71CD5">
              <w:rPr>
                <w:rFonts w:ascii="Times New Roman" w:hAnsi="Times New Roman"/>
                <w:sz w:val="24"/>
                <w:szCs w:val="24"/>
              </w:rPr>
              <w:t xml:space="preserve">Литература  </w:t>
            </w:r>
          </w:p>
        </w:tc>
        <w:tc>
          <w:tcPr>
            <w:tcW w:w="1560"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59</w:t>
            </w:r>
          </w:p>
        </w:tc>
        <w:tc>
          <w:tcPr>
            <w:tcW w:w="141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60</w:t>
            </w:r>
          </w:p>
        </w:tc>
      </w:tr>
      <w:tr w:rsidR="00B71CD5" w:rsidRPr="00B71CD5" w:rsidTr="000A2711">
        <w:tc>
          <w:tcPr>
            <w:tcW w:w="382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jc w:val="center"/>
              <w:rPr>
                <w:rFonts w:ascii="Times New Roman" w:eastAsia="Andale Sans UI" w:hAnsi="Times New Roman"/>
                <w:kern w:val="2"/>
                <w:sz w:val="24"/>
                <w:szCs w:val="24"/>
              </w:rPr>
            </w:pPr>
            <w:r w:rsidRPr="00B71CD5">
              <w:rPr>
                <w:rFonts w:ascii="Times New Roman" w:hAnsi="Times New Roman"/>
                <w:sz w:val="24"/>
                <w:szCs w:val="24"/>
              </w:rPr>
              <w:t xml:space="preserve">Русский язык  </w:t>
            </w:r>
          </w:p>
        </w:tc>
        <w:tc>
          <w:tcPr>
            <w:tcW w:w="1560"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69</w:t>
            </w:r>
          </w:p>
        </w:tc>
        <w:tc>
          <w:tcPr>
            <w:tcW w:w="141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67,2</w:t>
            </w:r>
          </w:p>
        </w:tc>
        <w:tc>
          <w:tcPr>
            <w:tcW w:w="1276"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69</w:t>
            </w:r>
          </w:p>
        </w:tc>
        <w:tc>
          <w:tcPr>
            <w:tcW w:w="1134"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66</w:t>
            </w:r>
          </w:p>
        </w:tc>
      </w:tr>
      <w:tr w:rsidR="00B71CD5" w:rsidRPr="00B71CD5" w:rsidTr="000A2711">
        <w:tc>
          <w:tcPr>
            <w:tcW w:w="382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spacing w:after="0"/>
              <w:jc w:val="center"/>
              <w:rPr>
                <w:rFonts w:ascii="Times New Roman" w:eastAsia="Andale Sans UI" w:hAnsi="Times New Roman"/>
                <w:kern w:val="2"/>
                <w:sz w:val="24"/>
                <w:szCs w:val="24"/>
              </w:rPr>
            </w:pPr>
            <w:r w:rsidRPr="00B71CD5">
              <w:rPr>
                <w:rFonts w:ascii="Times New Roman" w:hAnsi="Times New Roman"/>
                <w:sz w:val="24"/>
                <w:szCs w:val="24"/>
              </w:rPr>
              <w:t xml:space="preserve">Биология </w:t>
            </w:r>
          </w:p>
        </w:tc>
        <w:tc>
          <w:tcPr>
            <w:tcW w:w="1560"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54</w:t>
            </w:r>
          </w:p>
        </w:tc>
        <w:tc>
          <w:tcPr>
            <w:tcW w:w="141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46</w:t>
            </w:r>
          </w:p>
        </w:tc>
        <w:tc>
          <w:tcPr>
            <w:tcW w:w="1276"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58</w:t>
            </w:r>
          </w:p>
        </w:tc>
        <w:tc>
          <w:tcPr>
            <w:tcW w:w="1134"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68</w:t>
            </w:r>
          </w:p>
        </w:tc>
      </w:tr>
      <w:tr w:rsidR="00B71CD5" w:rsidRPr="00B71CD5" w:rsidTr="000A2711">
        <w:tc>
          <w:tcPr>
            <w:tcW w:w="382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spacing w:after="0"/>
              <w:jc w:val="center"/>
              <w:rPr>
                <w:rFonts w:ascii="Times New Roman" w:eastAsia="Andale Sans UI" w:hAnsi="Times New Roman"/>
                <w:kern w:val="2"/>
                <w:sz w:val="24"/>
                <w:szCs w:val="24"/>
              </w:rPr>
            </w:pPr>
            <w:r w:rsidRPr="00B71CD5">
              <w:rPr>
                <w:rFonts w:ascii="Times New Roman" w:hAnsi="Times New Roman"/>
                <w:sz w:val="24"/>
                <w:szCs w:val="24"/>
              </w:rPr>
              <w:t>Английский язык</w:t>
            </w:r>
          </w:p>
          <w:p w:rsidR="00B71CD5" w:rsidRPr="00B71CD5" w:rsidRDefault="00B71CD5" w:rsidP="001A5669">
            <w:pPr>
              <w:widowControl w:val="0"/>
              <w:suppressAutoHyphens/>
              <w:spacing w:after="0"/>
              <w:jc w:val="center"/>
              <w:rPr>
                <w:rFonts w:ascii="Times New Roman" w:eastAsia="Andale Sans UI" w:hAnsi="Times New Roman"/>
                <w:kern w:val="2"/>
                <w:sz w:val="24"/>
                <w:szCs w:val="24"/>
              </w:rPr>
            </w:pPr>
            <w:r w:rsidRPr="00B71CD5">
              <w:rPr>
                <w:rFonts w:ascii="Times New Roman" w:hAnsi="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64</w:t>
            </w:r>
          </w:p>
        </w:tc>
        <w:tc>
          <w:tcPr>
            <w:tcW w:w="141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71</w:t>
            </w:r>
          </w:p>
        </w:tc>
        <w:tc>
          <w:tcPr>
            <w:tcW w:w="1276"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63</w:t>
            </w:r>
          </w:p>
        </w:tc>
        <w:tc>
          <w:tcPr>
            <w:tcW w:w="1134"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71</w:t>
            </w:r>
          </w:p>
        </w:tc>
      </w:tr>
      <w:tr w:rsidR="00B71CD5" w:rsidRPr="00B71CD5" w:rsidTr="000A2711">
        <w:tc>
          <w:tcPr>
            <w:tcW w:w="382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jc w:val="center"/>
              <w:rPr>
                <w:rFonts w:ascii="Times New Roman" w:eastAsia="Andale Sans UI" w:hAnsi="Times New Roman"/>
                <w:kern w:val="2"/>
                <w:sz w:val="24"/>
                <w:szCs w:val="24"/>
              </w:rPr>
            </w:pPr>
            <w:r w:rsidRPr="00B71CD5">
              <w:rPr>
                <w:rFonts w:ascii="Times New Roman" w:hAnsi="Times New Roman"/>
                <w:sz w:val="24"/>
                <w:szCs w:val="24"/>
              </w:rPr>
              <w:t xml:space="preserve">История  </w:t>
            </w:r>
          </w:p>
        </w:tc>
        <w:tc>
          <w:tcPr>
            <w:tcW w:w="1560"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49</w:t>
            </w:r>
          </w:p>
        </w:tc>
        <w:tc>
          <w:tcPr>
            <w:tcW w:w="141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42.8</w:t>
            </w:r>
          </w:p>
        </w:tc>
        <w:tc>
          <w:tcPr>
            <w:tcW w:w="1276"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47</w:t>
            </w:r>
          </w:p>
        </w:tc>
        <w:tc>
          <w:tcPr>
            <w:tcW w:w="1134"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49</w:t>
            </w:r>
          </w:p>
        </w:tc>
      </w:tr>
      <w:tr w:rsidR="00B71CD5" w:rsidRPr="00B71CD5" w:rsidTr="000A2711">
        <w:trPr>
          <w:trHeight w:val="403"/>
        </w:trPr>
        <w:tc>
          <w:tcPr>
            <w:tcW w:w="382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jc w:val="center"/>
              <w:rPr>
                <w:rFonts w:ascii="Times New Roman" w:eastAsia="Andale Sans UI" w:hAnsi="Times New Roman"/>
                <w:kern w:val="2"/>
                <w:sz w:val="24"/>
                <w:szCs w:val="24"/>
              </w:rPr>
            </w:pPr>
            <w:r w:rsidRPr="00B71CD5">
              <w:rPr>
                <w:rFonts w:ascii="Times New Roman" w:hAnsi="Times New Roman"/>
                <w:sz w:val="24"/>
                <w:szCs w:val="24"/>
              </w:rPr>
              <w:t xml:space="preserve">Химия  </w:t>
            </w:r>
          </w:p>
        </w:tc>
        <w:tc>
          <w:tcPr>
            <w:tcW w:w="1560"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56</w:t>
            </w:r>
          </w:p>
        </w:tc>
        <w:tc>
          <w:tcPr>
            <w:tcW w:w="1417"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51,8</w:t>
            </w:r>
          </w:p>
          <w:p w:rsidR="00B71CD5" w:rsidRPr="00B71CD5" w:rsidRDefault="00B71CD5" w:rsidP="001A5669">
            <w:pPr>
              <w:widowControl w:val="0"/>
              <w:suppressAutoHyphens/>
              <w:spacing w:after="0"/>
              <w:rPr>
                <w:rFonts w:ascii="Times New Roman" w:eastAsia="Andale Sans UI" w:hAnsi="Times New Roman"/>
                <w:kern w:val="2"/>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hAnsi="Times New Roman"/>
                <w:sz w:val="24"/>
                <w:szCs w:val="24"/>
              </w:rPr>
              <w:t>60</w:t>
            </w:r>
          </w:p>
        </w:tc>
        <w:tc>
          <w:tcPr>
            <w:tcW w:w="1134" w:type="dxa"/>
            <w:tcBorders>
              <w:top w:val="single" w:sz="4" w:space="0" w:color="auto"/>
              <w:left w:val="single" w:sz="4" w:space="0" w:color="auto"/>
              <w:bottom w:val="single" w:sz="4" w:space="0" w:color="auto"/>
              <w:right w:val="single" w:sz="4" w:space="0" w:color="auto"/>
            </w:tcBorders>
            <w:hideMark/>
          </w:tcPr>
          <w:p w:rsidR="00B71CD5" w:rsidRPr="00B71CD5" w:rsidRDefault="00B71CD5" w:rsidP="001A5669">
            <w:pPr>
              <w:widowControl w:val="0"/>
              <w:suppressAutoHyphens/>
              <w:spacing w:after="0"/>
              <w:rPr>
                <w:rFonts w:ascii="Times New Roman" w:eastAsia="Andale Sans UI" w:hAnsi="Times New Roman"/>
                <w:kern w:val="2"/>
                <w:sz w:val="24"/>
                <w:szCs w:val="24"/>
              </w:rPr>
            </w:pPr>
            <w:r w:rsidRPr="00B71CD5">
              <w:rPr>
                <w:rFonts w:ascii="Times New Roman" w:eastAsia="Andale Sans UI" w:hAnsi="Times New Roman"/>
                <w:kern w:val="2"/>
                <w:sz w:val="24"/>
                <w:szCs w:val="24"/>
              </w:rPr>
              <w:t>76</w:t>
            </w:r>
          </w:p>
        </w:tc>
      </w:tr>
    </w:tbl>
    <w:p w:rsidR="00B71CD5" w:rsidRPr="00F325C9" w:rsidRDefault="00B71CD5" w:rsidP="00B71CD5">
      <w:pPr>
        <w:ind w:left="567" w:right="-284" w:hanging="27"/>
        <w:jc w:val="both"/>
        <w:rPr>
          <w:rFonts w:ascii="Times New Roman" w:hAnsi="Times New Roman"/>
          <w:b/>
          <w:sz w:val="28"/>
          <w:szCs w:val="28"/>
        </w:rPr>
      </w:pPr>
      <w:r w:rsidRPr="00F325C9">
        <w:rPr>
          <w:rFonts w:ascii="Times New Roman" w:hAnsi="Times New Roman"/>
          <w:b/>
          <w:sz w:val="28"/>
          <w:szCs w:val="28"/>
        </w:rPr>
        <w:t xml:space="preserve"> Высокие    баллы  получили  следующие  учащиеся </w:t>
      </w:r>
    </w:p>
    <w:p w:rsidR="00B71CD5" w:rsidRDefault="00B71CD5" w:rsidP="000A2711">
      <w:pPr>
        <w:spacing w:line="240" w:lineRule="auto"/>
        <w:ind w:left="567" w:right="-284" w:hanging="27"/>
        <w:jc w:val="both"/>
        <w:rPr>
          <w:rFonts w:ascii="Times New Roman" w:hAnsi="Times New Roman"/>
          <w:sz w:val="28"/>
          <w:szCs w:val="28"/>
        </w:rPr>
      </w:pPr>
      <w:r>
        <w:rPr>
          <w:rFonts w:ascii="Times New Roman" w:hAnsi="Times New Roman"/>
          <w:sz w:val="28"/>
          <w:szCs w:val="28"/>
        </w:rPr>
        <w:t>Русский  язык</w:t>
      </w:r>
    </w:p>
    <w:p w:rsidR="00B71CD5" w:rsidRDefault="00B71CD5" w:rsidP="000A2711">
      <w:pPr>
        <w:spacing w:after="0" w:line="240" w:lineRule="auto"/>
        <w:ind w:left="567" w:right="-284" w:hanging="27"/>
        <w:jc w:val="both"/>
        <w:rPr>
          <w:rFonts w:ascii="Times New Roman" w:hAnsi="Times New Roman"/>
          <w:sz w:val="28"/>
          <w:szCs w:val="28"/>
        </w:rPr>
      </w:pPr>
      <w:r>
        <w:rPr>
          <w:rFonts w:ascii="Times New Roman" w:hAnsi="Times New Roman"/>
          <w:sz w:val="28"/>
          <w:szCs w:val="28"/>
        </w:rPr>
        <w:t xml:space="preserve">                    </w:t>
      </w:r>
      <w:r w:rsidRPr="00244262">
        <w:rPr>
          <w:rFonts w:ascii="Times New Roman" w:hAnsi="Times New Roman"/>
          <w:sz w:val="28"/>
          <w:szCs w:val="28"/>
        </w:rPr>
        <w:t>Караман</w:t>
      </w:r>
      <w:r>
        <w:rPr>
          <w:rFonts w:ascii="Times New Roman" w:hAnsi="Times New Roman"/>
          <w:sz w:val="28"/>
          <w:szCs w:val="28"/>
        </w:rPr>
        <w:t xml:space="preserve">   Оксана                       - 88 баллов</w:t>
      </w:r>
    </w:p>
    <w:p w:rsidR="00B71CD5" w:rsidRDefault="00B71CD5" w:rsidP="000A2711">
      <w:pPr>
        <w:spacing w:after="0" w:line="240" w:lineRule="auto"/>
        <w:ind w:left="567" w:right="-284" w:hanging="27"/>
        <w:jc w:val="both"/>
        <w:rPr>
          <w:rFonts w:ascii="Times New Roman" w:hAnsi="Times New Roman"/>
          <w:sz w:val="28"/>
          <w:szCs w:val="28"/>
        </w:rPr>
      </w:pPr>
      <w:r>
        <w:rPr>
          <w:rFonts w:ascii="Times New Roman" w:hAnsi="Times New Roman"/>
          <w:sz w:val="28"/>
          <w:szCs w:val="28"/>
        </w:rPr>
        <w:t xml:space="preserve">                    </w:t>
      </w:r>
      <w:r w:rsidRPr="00244262">
        <w:rPr>
          <w:rFonts w:ascii="Times New Roman" w:hAnsi="Times New Roman"/>
          <w:sz w:val="28"/>
          <w:szCs w:val="28"/>
        </w:rPr>
        <w:t xml:space="preserve">Мельникова </w:t>
      </w:r>
      <w:r>
        <w:rPr>
          <w:rFonts w:ascii="Times New Roman" w:hAnsi="Times New Roman"/>
          <w:sz w:val="28"/>
          <w:szCs w:val="28"/>
        </w:rPr>
        <w:t xml:space="preserve">  Софья                  - 88 баллов</w:t>
      </w:r>
    </w:p>
    <w:p w:rsidR="00B71CD5" w:rsidRDefault="00B71CD5" w:rsidP="000A2711">
      <w:pPr>
        <w:spacing w:after="0" w:line="240" w:lineRule="auto"/>
        <w:ind w:left="567" w:right="-284" w:hanging="27"/>
        <w:jc w:val="both"/>
        <w:rPr>
          <w:rFonts w:ascii="Times New Roman" w:hAnsi="Times New Roman"/>
          <w:sz w:val="28"/>
          <w:szCs w:val="28"/>
        </w:rPr>
      </w:pPr>
      <w:r>
        <w:rPr>
          <w:rFonts w:ascii="Times New Roman" w:hAnsi="Times New Roman"/>
          <w:sz w:val="28"/>
          <w:szCs w:val="28"/>
        </w:rPr>
        <w:t xml:space="preserve">                    </w:t>
      </w:r>
      <w:r w:rsidRPr="00244262">
        <w:rPr>
          <w:rFonts w:ascii="Times New Roman" w:hAnsi="Times New Roman"/>
          <w:sz w:val="28"/>
          <w:szCs w:val="28"/>
        </w:rPr>
        <w:t xml:space="preserve">Лисикян </w:t>
      </w:r>
      <w:r>
        <w:rPr>
          <w:rFonts w:ascii="Times New Roman" w:hAnsi="Times New Roman"/>
          <w:sz w:val="28"/>
          <w:szCs w:val="28"/>
        </w:rPr>
        <w:t xml:space="preserve">  Леон                           - 88 баллов</w:t>
      </w:r>
    </w:p>
    <w:p w:rsidR="00B71CD5" w:rsidRPr="00244262" w:rsidRDefault="00B71CD5" w:rsidP="000A2711">
      <w:pPr>
        <w:spacing w:after="0" w:line="240" w:lineRule="auto"/>
        <w:ind w:left="567" w:right="-284" w:hanging="27"/>
        <w:jc w:val="both"/>
        <w:rPr>
          <w:rFonts w:ascii="Times New Roman" w:hAnsi="Times New Roman"/>
          <w:sz w:val="28"/>
          <w:szCs w:val="28"/>
        </w:rPr>
      </w:pPr>
      <w:r>
        <w:rPr>
          <w:rFonts w:ascii="Times New Roman" w:hAnsi="Times New Roman"/>
          <w:sz w:val="28"/>
          <w:szCs w:val="28"/>
        </w:rPr>
        <w:t xml:space="preserve">                    Александровская  Екатерина    - 86 баллов</w:t>
      </w:r>
    </w:p>
    <w:p w:rsidR="00B71CD5" w:rsidRDefault="00B71CD5" w:rsidP="000A2711">
      <w:pPr>
        <w:tabs>
          <w:tab w:val="left" w:pos="1920"/>
        </w:tabs>
        <w:spacing w:after="0" w:line="240" w:lineRule="auto"/>
        <w:ind w:left="567" w:right="-284" w:hanging="27"/>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Беляева   Анастасия                    -83 балла</w:t>
      </w:r>
    </w:p>
    <w:p w:rsidR="00B71CD5" w:rsidRDefault="00B71CD5" w:rsidP="000A2711">
      <w:pPr>
        <w:spacing w:after="0" w:line="240" w:lineRule="auto"/>
        <w:ind w:left="567" w:right="-284" w:hanging="27"/>
        <w:jc w:val="both"/>
        <w:rPr>
          <w:rFonts w:ascii="Times New Roman" w:hAnsi="Times New Roman"/>
          <w:sz w:val="28"/>
          <w:szCs w:val="28"/>
        </w:rPr>
      </w:pPr>
      <w:r>
        <w:rPr>
          <w:rFonts w:ascii="Times New Roman" w:hAnsi="Times New Roman"/>
          <w:sz w:val="28"/>
          <w:szCs w:val="28"/>
        </w:rPr>
        <w:t xml:space="preserve">                    Бодрухина   Светлана                - 81 балл</w:t>
      </w:r>
    </w:p>
    <w:p w:rsidR="00B71CD5" w:rsidRDefault="00B71CD5" w:rsidP="000A2711">
      <w:pPr>
        <w:spacing w:line="240" w:lineRule="auto"/>
        <w:ind w:left="567" w:right="-284" w:hanging="27"/>
        <w:jc w:val="both"/>
        <w:rPr>
          <w:rFonts w:ascii="Times New Roman" w:hAnsi="Times New Roman"/>
          <w:sz w:val="28"/>
          <w:szCs w:val="28"/>
        </w:rPr>
      </w:pPr>
      <w:r>
        <w:rPr>
          <w:rFonts w:ascii="Times New Roman" w:hAnsi="Times New Roman"/>
          <w:sz w:val="28"/>
          <w:szCs w:val="28"/>
        </w:rPr>
        <w:t>Математика  (Профильная)</w:t>
      </w:r>
    </w:p>
    <w:p w:rsidR="00B71CD5" w:rsidRPr="007C30F8" w:rsidRDefault="00B71CD5" w:rsidP="000A2711">
      <w:pPr>
        <w:spacing w:after="0" w:line="240" w:lineRule="auto"/>
        <w:ind w:left="567" w:right="-284" w:hanging="27"/>
        <w:jc w:val="both"/>
        <w:rPr>
          <w:rFonts w:ascii="Times New Roman" w:hAnsi="Times New Roman"/>
          <w:sz w:val="28"/>
          <w:szCs w:val="28"/>
        </w:rPr>
      </w:pPr>
      <w:r>
        <w:rPr>
          <w:rFonts w:ascii="Times New Roman" w:hAnsi="Times New Roman"/>
          <w:sz w:val="28"/>
          <w:szCs w:val="28"/>
        </w:rPr>
        <w:t xml:space="preserve">                     Осиков  Александр                   - 90 баллов</w:t>
      </w:r>
      <w:r w:rsidRPr="00244262">
        <w:rPr>
          <w:rFonts w:ascii="Times New Roman" w:hAnsi="Times New Roman"/>
          <w:sz w:val="28"/>
          <w:szCs w:val="28"/>
        </w:rPr>
        <w:t xml:space="preserve"> </w:t>
      </w:r>
    </w:p>
    <w:p w:rsidR="00B71CD5" w:rsidRDefault="00B71CD5" w:rsidP="000A2711">
      <w:pPr>
        <w:spacing w:after="0" w:line="240" w:lineRule="auto"/>
        <w:ind w:left="567" w:right="-284" w:hanging="27"/>
        <w:jc w:val="both"/>
        <w:rPr>
          <w:rFonts w:ascii="Times New Roman" w:hAnsi="Times New Roman"/>
          <w:sz w:val="28"/>
          <w:szCs w:val="28"/>
        </w:rPr>
      </w:pPr>
      <w:r>
        <w:rPr>
          <w:rFonts w:ascii="Times New Roman" w:hAnsi="Times New Roman"/>
          <w:sz w:val="28"/>
          <w:szCs w:val="28"/>
        </w:rPr>
        <w:t xml:space="preserve">                    </w:t>
      </w:r>
      <w:r w:rsidRPr="00244262">
        <w:rPr>
          <w:rFonts w:ascii="Times New Roman" w:hAnsi="Times New Roman"/>
          <w:sz w:val="28"/>
          <w:szCs w:val="28"/>
        </w:rPr>
        <w:t xml:space="preserve"> Сухов </w:t>
      </w:r>
      <w:r>
        <w:rPr>
          <w:rFonts w:ascii="Times New Roman" w:hAnsi="Times New Roman"/>
          <w:sz w:val="28"/>
          <w:szCs w:val="28"/>
        </w:rPr>
        <w:t xml:space="preserve">   </w:t>
      </w:r>
      <w:r w:rsidRPr="00244262">
        <w:rPr>
          <w:rFonts w:ascii="Times New Roman" w:hAnsi="Times New Roman"/>
          <w:sz w:val="28"/>
          <w:szCs w:val="28"/>
        </w:rPr>
        <w:t>В</w:t>
      </w:r>
      <w:r>
        <w:rPr>
          <w:rFonts w:ascii="Times New Roman" w:hAnsi="Times New Roman"/>
          <w:sz w:val="28"/>
          <w:szCs w:val="28"/>
        </w:rPr>
        <w:t xml:space="preserve">иктор                          -82 балла </w:t>
      </w:r>
    </w:p>
    <w:p w:rsidR="00B71CD5" w:rsidRDefault="00B71CD5" w:rsidP="000A2711">
      <w:pPr>
        <w:spacing w:after="0" w:line="240" w:lineRule="auto"/>
        <w:ind w:left="567" w:right="-284" w:hanging="27"/>
        <w:jc w:val="both"/>
        <w:rPr>
          <w:rFonts w:ascii="Times New Roman" w:hAnsi="Times New Roman"/>
          <w:sz w:val="28"/>
          <w:szCs w:val="28"/>
        </w:rPr>
      </w:pPr>
      <w:r>
        <w:rPr>
          <w:rFonts w:ascii="Times New Roman" w:hAnsi="Times New Roman"/>
          <w:sz w:val="28"/>
          <w:szCs w:val="28"/>
        </w:rPr>
        <w:t>Физика</w:t>
      </w:r>
    </w:p>
    <w:p w:rsidR="00B71CD5" w:rsidRDefault="00B71CD5" w:rsidP="000A2711">
      <w:pPr>
        <w:spacing w:after="0" w:line="240" w:lineRule="auto"/>
        <w:ind w:left="567" w:right="-284" w:hanging="27"/>
        <w:jc w:val="both"/>
        <w:rPr>
          <w:rFonts w:ascii="Times New Roman" w:hAnsi="Times New Roman"/>
          <w:sz w:val="28"/>
          <w:szCs w:val="28"/>
        </w:rPr>
      </w:pPr>
      <w:r>
        <w:rPr>
          <w:rFonts w:ascii="Times New Roman" w:hAnsi="Times New Roman"/>
          <w:sz w:val="28"/>
          <w:szCs w:val="28"/>
        </w:rPr>
        <w:t xml:space="preserve">                       </w:t>
      </w:r>
      <w:r w:rsidRPr="00244262">
        <w:rPr>
          <w:rFonts w:ascii="Times New Roman" w:hAnsi="Times New Roman"/>
          <w:sz w:val="28"/>
          <w:szCs w:val="28"/>
        </w:rPr>
        <w:t xml:space="preserve">Лисикян </w:t>
      </w:r>
      <w:r>
        <w:rPr>
          <w:rFonts w:ascii="Times New Roman" w:hAnsi="Times New Roman"/>
          <w:sz w:val="28"/>
          <w:szCs w:val="28"/>
        </w:rPr>
        <w:t xml:space="preserve">  Леон                        - 80 баллов</w:t>
      </w:r>
      <w:r w:rsidRPr="00BB41EE">
        <w:rPr>
          <w:rFonts w:ascii="Times New Roman" w:hAnsi="Times New Roman"/>
          <w:sz w:val="28"/>
          <w:szCs w:val="28"/>
        </w:rPr>
        <w:t xml:space="preserve"> </w:t>
      </w:r>
      <w:r>
        <w:rPr>
          <w:rFonts w:ascii="Times New Roman" w:hAnsi="Times New Roman"/>
          <w:sz w:val="28"/>
          <w:szCs w:val="28"/>
        </w:rPr>
        <w:t xml:space="preserve"> </w:t>
      </w:r>
    </w:p>
    <w:p w:rsidR="00B71CD5" w:rsidRDefault="00B71CD5" w:rsidP="000A2711">
      <w:pPr>
        <w:spacing w:line="240" w:lineRule="auto"/>
        <w:ind w:left="567" w:right="-284" w:hanging="27"/>
        <w:jc w:val="both"/>
        <w:rPr>
          <w:rFonts w:ascii="Times New Roman" w:hAnsi="Times New Roman"/>
          <w:sz w:val="28"/>
          <w:szCs w:val="28"/>
        </w:rPr>
      </w:pPr>
      <w:r>
        <w:rPr>
          <w:rFonts w:ascii="Times New Roman" w:hAnsi="Times New Roman"/>
          <w:sz w:val="28"/>
          <w:szCs w:val="28"/>
        </w:rPr>
        <w:t xml:space="preserve">                       Яковлев   Артем                      - 78 баллов</w:t>
      </w:r>
    </w:p>
    <w:p w:rsidR="00B71CD5" w:rsidRDefault="00B71CD5" w:rsidP="000A2711">
      <w:pPr>
        <w:spacing w:line="240" w:lineRule="auto"/>
        <w:ind w:left="567" w:right="-284" w:hanging="27"/>
        <w:jc w:val="both"/>
        <w:rPr>
          <w:rFonts w:ascii="Times New Roman" w:hAnsi="Times New Roman"/>
          <w:sz w:val="28"/>
          <w:szCs w:val="28"/>
        </w:rPr>
      </w:pPr>
      <w:r>
        <w:rPr>
          <w:rFonts w:ascii="Times New Roman" w:hAnsi="Times New Roman"/>
          <w:sz w:val="28"/>
          <w:szCs w:val="28"/>
        </w:rPr>
        <w:t>Химия</w:t>
      </w:r>
    </w:p>
    <w:p w:rsidR="00B71CD5" w:rsidRPr="00244262" w:rsidRDefault="00B71CD5" w:rsidP="000A2711">
      <w:pPr>
        <w:widowControl w:val="0"/>
        <w:suppressAutoHyphens/>
        <w:spacing w:after="0" w:line="240" w:lineRule="auto"/>
        <w:rPr>
          <w:rFonts w:ascii="Times New Roman" w:hAnsi="Times New Roman"/>
          <w:sz w:val="28"/>
          <w:szCs w:val="28"/>
        </w:rPr>
      </w:pPr>
      <w:r w:rsidRPr="00244262">
        <w:rPr>
          <w:rFonts w:ascii="Times New Roman" w:hAnsi="Times New Roman"/>
          <w:sz w:val="28"/>
          <w:szCs w:val="28"/>
        </w:rPr>
        <w:t xml:space="preserve"> </w:t>
      </w:r>
      <w:r>
        <w:rPr>
          <w:rFonts w:ascii="Times New Roman" w:hAnsi="Times New Roman"/>
          <w:sz w:val="28"/>
          <w:szCs w:val="28"/>
        </w:rPr>
        <w:t xml:space="preserve">                             </w:t>
      </w:r>
      <w:r w:rsidRPr="00244262">
        <w:rPr>
          <w:rFonts w:ascii="Times New Roman" w:hAnsi="Times New Roman"/>
          <w:sz w:val="28"/>
          <w:szCs w:val="28"/>
        </w:rPr>
        <w:t xml:space="preserve">Лисикян </w:t>
      </w:r>
      <w:r>
        <w:rPr>
          <w:rFonts w:ascii="Times New Roman" w:hAnsi="Times New Roman"/>
          <w:sz w:val="28"/>
          <w:szCs w:val="28"/>
        </w:rPr>
        <w:t xml:space="preserve"> </w:t>
      </w:r>
      <w:r w:rsidRPr="00244262">
        <w:rPr>
          <w:rFonts w:ascii="Times New Roman" w:hAnsi="Times New Roman"/>
          <w:sz w:val="28"/>
          <w:szCs w:val="28"/>
        </w:rPr>
        <w:t>Л</w:t>
      </w:r>
      <w:r>
        <w:rPr>
          <w:rFonts w:ascii="Times New Roman" w:hAnsi="Times New Roman"/>
          <w:sz w:val="28"/>
          <w:szCs w:val="28"/>
        </w:rPr>
        <w:t>еон                         - 90 баллов</w:t>
      </w:r>
      <w:r w:rsidRPr="00244262">
        <w:rPr>
          <w:rFonts w:ascii="Times New Roman" w:hAnsi="Times New Roman"/>
          <w:sz w:val="28"/>
          <w:szCs w:val="28"/>
        </w:rPr>
        <w:t xml:space="preserve"> </w:t>
      </w:r>
    </w:p>
    <w:p w:rsidR="00B71CD5" w:rsidRDefault="00B71CD5" w:rsidP="000A2711">
      <w:pPr>
        <w:tabs>
          <w:tab w:val="left" w:pos="1950"/>
        </w:tabs>
        <w:spacing w:line="240" w:lineRule="auto"/>
        <w:ind w:left="567" w:right="-284" w:hanging="27"/>
        <w:jc w:val="both"/>
        <w:rPr>
          <w:rFonts w:ascii="Times New Roman" w:hAnsi="Times New Roman"/>
          <w:sz w:val="28"/>
          <w:szCs w:val="28"/>
        </w:rPr>
      </w:pPr>
      <w:r>
        <w:rPr>
          <w:rFonts w:ascii="Times New Roman" w:hAnsi="Times New Roman"/>
          <w:sz w:val="28"/>
          <w:szCs w:val="28"/>
        </w:rPr>
        <w:t xml:space="preserve">                    </w:t>
      </w:r>
      <w:r w:rsidRPr="00244262">
        <w:rPr>
          <w:rFonts w:ascii="Times New Roman" w:hAnsi="Times New Roman"/>
          <w:sz w:val="28"/>
          <w:szCs w:val="28"/>
        </w:rPr>
        <w:t xml:space="preserve"> Александровская Е</w:t>
      </w:r>
      <w:r>
        <w:rPr>
          <w:rFonts w:ascii="Times New Roman" w:hAnsi="Times New Roman"/>
          <w:sz w:val="28"/>
          <w:szCs w:val="28"/>
        </w:rPr>
        <w:t>катерина   - 80 баллов</w:t>
      </w:r>
    </w:p>
    <w:p w:rsidR="00B71CD5" w:rsidRDefault="00B71CD5" w:rsidP="000A2711">
      <w:pPr>
        <w:widowControl w:val="0"/>
        <w:tabs>
          <w:tab w:val="left" w:pos="540"/>
        </w:tabs>
        <w:suppressAutoHyphens/>
        <w:spacing w:after="0" w:line="240" w:lineRule="auto"/>
        <w:rPr>
          <w:rFonts w:ascii="Times New Roman" w:hAnsi="Times New Roman"/>
          <w:sz w:val="28"/>
          <w:szCs w:val="28"/>
        </w:rPr>
      </w:pPr>
      <w:r>
        <w:rPr>
          <w:rFonts w:ascii="Times New Roman" w:hAnsi="Times New Roman"/>
          <w:sz w:val="28"/>
          <w:szCs w:val="28"/>
        </w:rPr>
        <w:tab/>
        <w:t>Биология</w:t>
      </w:r>
    </w:p>
    <w:p w:rsidR="00B71CD5" w:rsidRDefault="00B71CD5" w:rsidP="000A2711">
      <w:pPr>
        <w:widowControl w:val="0"/>
        <w:tabs>
          <w:tab w:val="left" w:pos="540"/>
        </w:tabs>
        <w:suppressAutoHyphens/>
        <w:spacing w:after="0" w:line="240" w:lineRule="auto"/>
        <w:rPr>
          <w:rFonts w:ascii="Times New Roman" w:hAnsi="Times New Roman"/>
          <w:sz w:val="28"/>
          <w:szCs w:val="28"/>
        </w:rPr>
      </w:pPr>
      <w:r>
        <w:rPr>
          <w:rFonts w:ascii="Times New Roman" w:hAnsi="Times New Roman"/>
          <w:sz w:val="28"/>
          <w:szCs w:val="28"/>
        </w:rPr>
        <w:t xml:space="preserve">                              Лисикян  </w:t>
      </w:r>
      <w:r w:rsidRPr="00244262">
        <w:rPr>
          <w:rFonts w:ascii="Times New Roman" w:hAnsi="Times New Roman"/>
          <w:sz w:val="28"/>
          <w:szCs w:val="28"/>
        </w:rPr>
        <w:t>Л</w:t>
      </w:r>
      <w:r>
        <w:rPr>
          <w:rFonts w:ascii="Times New Roman" w:hAnsi="Times New Roman"/>
          <w:sz w:val="28"/>
          <w:szCs w:val="28"/>
        </w:rPr>
        <w:t>еон                           -86 баллов</w:t>
      </w:r>
    </w:p>
    <w:p w:rsidR="00B71CD5" w:rsidRDefault="00B71CD5" w:rsidP="000A2711">
      <w:pPr>
        <w:widowControl w:val="0"/>
        <w:tabs>
          <w:tab w:val="left" w:pos="540"/>
        </w:tabs>
        <w:suppressAutoHyphens/>
        <w:spacing w:after="0" w:line="240" w:lineRule="auto"/>
        <w:rPr>
          <w:rFonts w:ascii="Times New Roman" w:hAnsi="Times New Roman"/>
          <w:sz w:val="28"/>
          <w:szCs w:val="28"/>
        </w:rPr>
      </w:pPr>
      <w:r>
        <w:rPr>
          <w:rFonts w:ascii="Times New Roman" w:hAnsi="Times New Roman"/>
          <w:sz w:val="28"/>
          <w:szCs w:val="28"/>
        </w:rPr>
        <w:t xml:space="preserve">                              </w:t>
      </w:r>
      <w:r w:rsidRPr="00244262">
        <w:rPr>
          <w:rFonts w:ascii="Times New Roman" w:hAnsi="Times New Roman"/>
          <w:sz w:val="28"/>
          <w:szCs w:val="28"/>
        </w:rPr>
        <w:t>Бодрухина</w:t>
      </w:r>
      <w:r>
        <w:rPr>
          <w:rFonts w:ascii="Times New Roman" w:hAnsi="Times New Roman"/>
          <w:sz w:val="28"/>
          <w:szCs w:val="28"/>
        </w:rPr>
        <w:t xml:space="preserve">  Светлана               - 84 балла</w:t>
      </w:r>
    </w:p>
    <w:p w:rsidR="00B71CD5" w:rsidRDefault="00B71CD5" w:rsidP="000A2711">
      <w:pPr>
        <w:widowControl w:val="0"/>
        <w:tabs>
          <w:tab w:val="left" w:pos="540"/>
        </w:tabs>
        <w:suppressAutoHyphens/>
        <w:spacing w:after="0" w:line="240" w:lineRule="auto"/>
        <w:rPr>
          <w:rFonts w:ascii="Times New Roman" w:hAnsi="Times New Roman"/>
          <w:sz w:val="28"/>
          <w:szCs w:val="28"/>
        </w:rPr>
      </w:pPr>
      <w:r w:rsidRPr="00244262">
        <w:rPr>
          <w:rFonts w:ascii="Times New Roman" w:hAnsi="Times New Roman"/>
          <w:sz w:val="28"/>
          <w:szCs w:val="28"/>
        </w:rPr>
        <w:t xml:space="preserve"> </w:t>
      </w:r>
      <w:r>
        <w:rPr>
          <w:rFonts w:ascii="Times New Roman" w:hAnsi="Times New Roman"/>
          <w:sz w:val="28"/>
          <w:szCs w:val="28"/>
        </w:rPr>
        <w:t xml:space="preserve">                             </w:t>
      </w:r>
      <w:r w:rsidRPr="00244262">
        <w:rPr>
          <w:rFonts w:ascii="Times New Roman" w:hAnsi="Times New Roman"/>
          <w:sz w:val="28"/>
          <w:szCs w:val="28"/>
        </w:rPr>
        <w:t>Александровская Е</w:t>
      </w:r>
      <w:r>
        <w:rPr>
          <w:rFonts w:ascii="Times New Roman" w:hAnsi="Times New Roman"/>
          <w:sz w:val="28"/>
          <w:szCs w:val="28"/>
        </w:rPr>
        <w:t>катерина  -  78 баллов</w:t>
      </w:r>
    </w:p>
    <w:p w:rsidR="00B71CD5" w:rsidRDefault="00B71CD5" w:rsidP="00B71CD5">
      <w:pPr>
        <w:widowControl w:val="0"/>
        <w:tabs>
          <w:tab w:val="left" w:pos="540"/>
        </w:tabs>
        <w:suppressAutoHyphens/>
        <w:spacing w:after="0"/>
        <w:rPr>
          <w:rFonts w:ascii="Times New Roman" w:hAnsi="Times New Roman"/>
          <w:sz w:val="28"/>
          <w:szCs w:val="28"/>
        </w:rPr>
      </w:pPr>
    </w:p>
    <w:p w:rsidR="00B71CD5" w:rsidRDefault="00B71CD5" w:rsidP="000A2711">
      <w:pPr>
        <w:widowControl w:val="0"/>
        <w:tabs>
          <w:tab w:val="left" w:pos="540"/>
        </w:tabs>
        <w:suppressAutoHyphens/>
        <w:spacing w:after="0" w:line="240" w:lineRule="auto"/>
        <w:rPr>
          <w:rFonts w:ascii="Times New Roman" w:hAnsi="Times New Roman"/>
          <w:sz w:val="28"/>
          <w:szCs w:val="28"/>
        </w:rPr>
      </w:pPr>
      <w:r>
        <w:rPr>
          <w:rFonts w:ascii="Times New Roman" w:hAnsi="Times New Roman"/>
          <w:sz w:val="28"/>
          <w:szCs w:val="28"/>
        </w:rPr>
        <w:t xml:space="preserve">       Информатика и ИКТ</w:t>
      </w:r>
    </w:p>
    <w:p w:rsidR="00B71CD5" w:rsidRDefault="00B71CD5" w:rsidP="000A2711">
      <w:pPr>
        <w:spacing w:line="240" w:lineRule="auto"/>
        <w:ind w:right="-284"/>
        <w:jc w:val="both"/>
        <w:rPr>
          <w:rFonts w:ascii="Times New Roman" w:hAnsi="Times New Roman"/>
          <w:sz w:val="28"/>
          <w:szCs w:val="28"/>
        </w:rPr>
      </w:pPr>
      <w:r>
        <w:rPr>
          <w:rFonts w:ascii="Times New Roman" w:hAnsi="Times New Roman"/>
          <w:sz w:val="28"/>
          <w:szCs w:val="28"/>
        </w:rPr>
        <w:lastRenderedPageBreak/>
        <w:t xml:space="preserve">                              Сухов  Виктор                          -  81 балл</w:t>
      </w:r>
    </w:p>
    <w:p w:rsidR="00B71CD5" w:rsidRDefault="00B71CD5" w:rsidP="000A2711">
      <w:pPr>
        <w:spacing w:line="240" w:lineRule="auto"/>
        <w:ind w:right="-284"/>
        <w:jc w:val="both"/>
        <w:rPr>
          <w:rFonts w:ascii="Times New Roman" w:hAnsi="Times New Roman"/>
          <w:sz w:val="28"/>
          <w:szCs w:val="28"/>
        </w:rPr>
      </w:pPr>
      <w:r>
        <w:rPr>
          <w:rFonts w:ascii="Times New Roman" w:hAnsi="Times New Roman"/>
          <w:sz w:val="28"/>
          <w:szCs w:val="28"/>
        </w:rPr>
        <w:t xml:space="preserve">       Обществознание</w:t>
      </w:r>
    </w:p>
    <w:p w:rsidR="00B71CD5" w:rsidRDefault="00B71CD5" w:rsidP="000A2711">
      <w:pPr>
        <w:tabs>
          <w:tab w:val="left" w:pos="1755"/>
          <w:tab w:val="left" w:pos="1950"/>
        </w:tabs>
        <w:spacing w:after="0" w:line="240" w:lineRule="auto"/>
        <w:ind w:right="-284"/>
        <w:jc w:val="both"/>
        <w:rPr>
          <w:rFonts w:ascii="Times New Roman" w:hAnsi="Times New Roman"/>
          <w:sz w:val="28"/>
          <w:szCs w:val="28"/>
        </w:rPr>
      </w:pPr>
      <w:r>
        <w:rPr>
          <w:rFonts w:ascii="Times New Roman" w:hAnsi="Times New Roman"/>
          <w:sz w:val="28"/>
          <w:szCs w:val="28"/>
        </w:rPr>
        <w:tab/>
        <w:t xml:space="preserve">  Мельникова  Софья  </w:t>
      </w:r>
      <w:r>
        <w:rPr>
          <w:rFonts w:ascii="Times New Roman" w:hAnsi="Times New Roman"/>
          <w:sz w:val="28"/>
          <w:szCs w:val="28"/>
        </w:rPr>
        <w:tab/>
        <w:t xml:space="preserve">         -  94 балла</w:t>
      </w:r>
    </w:p>
    <w:p w:rsidR="00B71CD5" w:rsidRDefault="00B71CD5" w:rsidP="000A2711">
      <w:pPr>
        <w:spacing w:after="0" w:line="240" w:lineRule="auto"/>
        <w:ind w:right="-284"/>
        <w:jc w:val="both"/>
        <w:rPr>
          <w:rFonts w:ascii="Times New Roman" w:hAnsi="Times New Roman"/>
          <w:sz w:val="28"/>
          <w:szCs w:val="28"/>
        </w:rPr>
      </w:pPr>
      <w:r>
        <w:rPr>
          <w:rFonts w:ascii="Times New Roman" w:hAnsi="Times New Roman"/>
          <w:sz w:val="28"/>
          <w:szCs w:val="28"/>
        </w:rPr>
        <w:t xml:space="preserve">                           Беляева Анастасия                    -  88 баллов</w:t>
      </w:r>
    </w:p>
    <w:p w:rsidR="00B71CD5" w:rsidRDefault="00B71CD5" w:rsidP="000A2711">
      <w:pPr>
        <w:spacing w:after="0" w:line="240" w:lineRule="auto"/>
        <w:ind w:right="-284"/>
        <w:jc w:val="both"/>
        <w:rPr>
          <w:rFonts w:ascii="Times New Roman" w:hAnsi="Times New Roman"/>
          <w:sz w:val="28"/>
          <w:szCs w:val="28"/>
        </w:rPr>
      </w:pPr>
      <w:r>
        <w:rPr>
          <w:rFonts w:ascii="Times New Roman" w:hAnsi="Times New Roman"/>
          <w:sz w:val="28"/>
          <w:szCs w:val="28"/>
        </w:rPr>
        <w:t xml:space="preserve">                           Караман Оксана                        -  80 баллов</w:t>
      </w:r>
    </w:p>
    <w:p w:rsidR="00B71CD5" w:rsidRDefault="00B71CD5" w:rsidP="000A2711">
      <w:pPr>
        <w:spacing w:after="0" w:line="240" w:lineRule="auto"/>
        <w:ind w:right="-284"/>
        <w:jc w:val="both"/>
        <w:rPr>
          <w:rFonts w:ascii="Times New Roman" w:hAnsi="Times New Roman"/>
          <w:sz w:val="28"/>
          <w:szCs w:val="28"/>
        </w:rPr>
      </w:pPr>
      <w:r>
        <w:rPr>
          <w:rFonts w:ascii="Times New Roman" w:hAnsi="Times New Roman"/>
          <w:sz w:val="28"/>
          <w:szCs w:val="28"/>
        </w:rPr>
        <w:t xml:space="preserve">        История</w:t>
      </w:r>
    </w:p>
    <w:p w:rsidR="00B71CD5" w:rsidRDefault="00B71CD5" w:rsidP="000A2711">
      <w:pPr>
        <w:tabs>
          <w:tab w:val="left" w:pos="1755"/>
          <w:tab w:val="left" w:pos="1950"/>
        </w:tabs>
        <w:spacing w:after="0" w:line="240" w:lineRule="auto"/>
        <w:ind w:right="-284"/>
        <w:jc w:val="both"/>
        <w:rPr>
          <w:rFonts w:ascii="Times New Roman" w:hAnsi="Times New Roman"/>
          <w:sz w:val="28"/>
          <w:szCs w:val="28"/>
        </w:rPr>
      </w:pPr>
      <w:r>
        <w:rPr>
          <w:rFonts w:ascii="Times New Roman" w:hAnsi="Times New Roman"/>
          <w:sz w:val="28"/>
          <w:szCs w:val="28"/>
        </w:rPr>
        <w:t xml:space="preserve">                           Мельникова  Софья  </w:t>
      </w:r>
      <w:r>
        <w:rPr>
          <w:rFonts w:ascii="Times New Roman" w:hAnsi="Times New Roman"/>
          <w:sz w:val="28"/>
          <w:szCs w:val="28"/>
        </w:rPr>
        <w:tab/>
        <w:t xml:space="preserve">        -  86 балла</w:t>
      </w:r>
    </w:p>
    <w:p w:rsidR="00B71CD5" w:rsidRDefault="00B71CD5" w:rsidP="000A2711">
      <w:pPr>
        <w:spacing w:after="0" w:line="240" w:lineRule="auto"/>
        <w:ind w:right="-284"/>
        <w:jc w:val="both"/>
        <w:rPr>
          <w:rFonts w:ascii="Times New Roman" w:hAnsi="Times New Roman"/>
          <w:sz w:val="28"/>
          <w:szCs w:val="28"/>
        </w:rPr>
      </w:pPr>
    </w:p>
    <w:p w:rsidR="00B71CD5" w:rsidRDefault="00B71CD5" w:rsidP="000A2711">
      <w:pPr>
        <w:spacing w:after="0" w:line="240" w:lineRule="auto"/>
        <w:ind w:right="-284"/>
        <w:jc w:val="both"/>
        <w:rPr>
          <w:rFonts w:ascii="Times New Roman" w:hAnsi="Times New Roman"/>
          <w:sz w:val="28"/>
          <w:szCs w:val="28"/>
        </w:rPr>
      </w:pPr>
      <w:r>
        <w:rPr>
          <w:rFonts w:ascii="Times New Roman" w:hAnsi="Times New Roman"/>
          <w:sz w:val="28"/>
          <w:szCs w:val="28"/>
        </w:rPr>
        <w:t xml:space="preserve">      Английский язык</w:t>
      </w:r>
    </w:p>
    <w:p w:rsidR="00B71CD5" w:rsidRDefault="00B71CD5" w:rsidP="000A2711">
      <w:pPr>
        <w:spacing w:after="0" w:line="240" w:lineRule="auto"/>
        <w:ind w:right="140"/>
        <w:jc w:val="both"/>
        <w:rPr>
          <w:rFonts w:ascii="Times New Roman" w:hAnsi="Times New Roman"/>
          <w:sz w:val="28"/>
          <w:szCs w:val="28"/>
        </w:rPr>
      </w:pPr>
      <w:r>
        <w:rPr>
          <w:rFonts w:ascii="Times New Roman" w:hAnsi="Times New Roman"/>
          <w:sz w:val="28"/>
          <w:szCs w:val="28"/>
        </w:rPr>
        <w:t xml:space="preserve">                           Караман Оксана                       -  90 баллов</w:t>
      </w:r>
    </w:p>
    <w:p w:rsidR="00B71CD5" w:rsidRDefault="00B71CD5" w:rsidP="000A2711">
      <w:pPr>
        <w:spacing w:after="0" w:line="240" w:lineRule="auto"/>
        <w:ind w:right="-284"/>
        <w:jc w:val="both"/>
        <w:rPr>
          <w:rFonts w:ascii="Times New Roman" w:hAnsi="Times New Roman"/>
          <w:sz w:val="28"/>
          <w:szCs w:val="28"/>
        </w:rPr>
      </w:pPr>
      <w:r>
        <w:rPr>
          <w:rFonts w:ascii="Times New Roman" w:hAnsi="Times New Roman"/>
          <w:sz w:val="28"/>
          <w:szCs w:val="28"/>
        </w:rPr>
        <w:t xml:space="preserve">                           Сухов Виктор                           -  80 баллов</w:t>
      </w:r>
    </w:p>
    <w:p w:rsidR="00B71CD5" w:rsidRPr="00CF3F95" w:rsidRDefault="00B71CD5" w:rsidP="00B71CD5">
      <w:pPr>
        <w:spacing w:after="0" w:line="240" w:lineRule="auto"/>
        <w:ind w:left="-284" w:right="-284" w:firstLine="824"/>
        <w:jc w:val="both"/>
        <w:rPr>
          <w:rFonts w:ascii="Times New Roman" w:hAnsi="Times New Roman"/>
          <w:kern w:val="2"/>
          <w:sz w:val="28"/>
          <w:szCs w:val="28"/>
        </w:rPr>
      </w:pPr>
      <w:r w:rsidRPr="00CF3F95">
        <w:rPr>
          <w:rFonts w:ascii="Times New Roman" w:hAnsi="Times New Roman"/>
          <w:sz w:val="28"/>
          <w:szCs w:val="28"/>
        </w:rPr>
        <w:t>Таким образом  следует отметить,  что  в  этом  учебном  году повысились  результаты  в  сравнении  с  прошлым  учебным  годом  по  предмета</w:t>
      </w:r>
      <w:r>
        <w:rPr>
          <w:rFonts w:ascii="Times New Roman" w:hAnsi="Times New Roman"/>
          <w:sz w:val="28"/>
          <w:szCs w:val="28"/>
        </w:rPr>
        <w:t>м: информатика и ИКТ, математика</w:t>
      </w:r>
      <w:r w:rsidRPr="00CF3F95">
        <w:rPr>
          <w:rFonts w:ascii="Times New Roman" w:hAnsi="Times New Roman"/>
          <w:sz w:val="28"/>
          <w:szCs w:val="28"/>
        </w:rPr>
        <w:t xml:space="preserve"> (п</w:t>
      </w:r>
      <w:r>
        <w:rPr>
          <w:rFonts w:ascii="Times New Roman" w:hAnsi="Times New Roman"/>
          <w:sz w:val="28"/>
          <w:szCs w:val="28"/>
        </w:rPr>
        <w:t>рофильная ),обществознание, физика, биология, история, химия</w:t>
      </w:r>
      <w:r w:rsidRPr="00CF3F95">
        <w:rPr>
          <w:rFonts w:ascii="Times New Roman" w:hAnsi="Times New Roman"/>
          <w:sz w:val="28"/>
          <w:szCs w:val="28"/>
        </w:rPr>
        <w:t>. Подтверждены результаты  прошлого  года по   географии  и  английскому  языку.  В  сравнении  со  средними  результатами  по  городу  выше  показатели  по  предметам:  информатика и ИКТ, география, математика (п), обществознание,  физика, литература, биология, английский язык, история, химия.</w:t>
      </w:r>
    </w:p>
    <w:p w:rsidR="00B71CD5" w:rsidRDefault="00B71CD5" w:rsidP="00B71CD5">
      <w:pPr>
        <w:spacing w:after="0" w:line="240" w:lineRule="auto"/>
        <w:ind w:left="-142" w:right="-284" w:hanging="142"/>
        <w:jc w:val="both"/>
        <w:rPr>
          <w:rFonts w:ascii="Times New Roman" w:hAnsi="Times New Roman"/>
          <w:sz w:val="28"/>
          <w:szCs w:val="28"/>
        </w:rPr>
      </w:pPr>
      <w:r>
        <w:rPr>
          <w:rFonts w:ascii="Times New Roman" w:hAnsi="Times New Roman"/>
          <w:sz w:val="28"/>
          <w:szCs w:val="28"/>
        </w:rPr>
        <w:t xml:space="preserve">   Однако</w:t>
      </w:r>
      <w:r w:rsidRPr="00CF3F95">
        <w:rPr>
          <w:rFonts w:ascii="Times New Roman" w:hAnsi="Times New Roman"/>
          <w:sz w:val="28"/>
          <w:szCs w:val="28"/>
        </w:rPr>
        <w:t>, следует  отметить, что  по    русскому    языку  наблюдается  снижение  результатов как  с  прошлым  годом  на  1,2</w:t>
      </w:r>
      <w:r>
        <w:rPr>
          <w:rFonts w:ascii="Times New Roman" w:hAnsi="Times New Roman"/>
          <w:sz w:val="28"/>
          <w:szCs w:val="28"/>
        </w:rPr>
        <w:t xml:space="preserve"> </w:t>
      </w:r>
      <w:r w:rsidRPr="00CF3F95">
        <w:rPr>
          <w:rFonts w:ascii="Times New Roman" w:hAnsi="Times New Roman"/>
          <w:sz w:val="28"/>
          <w:szCs w:val="28"/>
        </w:rPr>
        <w:t>балла, так и с  городскими   результатами   на  3</w:t>
      </w:r>
      <w:r>
        <w:rPr>
          <w:rFonts w:ascii="Times New Roman" w:hAnsi="Times New Roman"/>
          <w:sz w:val="28"/>
          <w:szCs w:val="28"/>
        </w:rPr>
        <w:t xml:space="preserve"> </w:t>
      </w:r>
      <w:r w:rsidRPr="00CF3F95">
        <w:rPr>
          <w:rFonts w:ascii="Times New Roman" w:hAnsi="Times New Roman"/>
          <w:sz w:val="28"/>
          <w:szCs w:val="28"/>
        </w:rPr>
        <w:t>балла.  Этой  критической  точке  будет  уделено  особое  внимание  в  2017-2018  учебном  году.</w:t>
      </w:r>
    </w:p>
    <w:p w:rsidR="00B71CD5" w:rsidRDefault="00B71CD5" w:rsidP="000A2711">
      <w:pPr>
        <w:spacing w:after="0" w:line="240" w:lineRule="auto"/>
        <w:ind w:right="-284"/>
        <w:jc w:val="both"/>
        <w:rPr>
          <w:rFonts w:ascii="Times New Roman" w:hAnsi="Times New Roman"/>
          <w:sz w:val="24"/>
          <w:szCs w:val="24"/>
          <w:lang w:eastAsia="ar-SA"/>
        </w:rPr>
      </w:pPr>
      <w:r>
        <w:rPr>
          <w:rFonts w:ascii="Times New Roman" w:hAnsi="Times New Roman"/>
          <w:sz w:val="28"/>
          <w:szCs w:val="28"/>
        </w:rPr>
        <w:t xml:space="preserve">        По итогам  года  и  результатам  государственной  итоговой  аттестации    аттестат  о  среднем  общем  образовании  с  отличием  и   медаль  </w:t>
      </w:r>
      <w:r w:rsidRPr="00CA6B0C">
        <w:rPr>
          <w:rFonts w:ascii="Times New Roman" w:hAnsi="Times New Roman"/>
          <w:b/>
          <w:sz w:val="28"/>
          <w:szCs w:val="28"/>
        </w:rPr>
        <w:t>« За особые успехи в учении»</w:t>
      </w:r>
      <w:r>
        <w:rPr>
          <w:rFonts w:ascii="Times New Roman" w:hAnsi="Times New Roman"/>
          <w:sz w:val="28"/>
          <w:szCs w:val="28"/>
        </w:rPr>
        <w:t xml:space="preserve">  получили:                             </w:t>
      </w:r>
    </w:p>
    <w:p w:rsidR="00B71CD5" w:rsidRDefault="00B71CD5" w:rsidP="00B71CD5">
      <w:pPr>
        <w:autoSpaceDE w:val="0"/>
        <w:snapToGrid w:val="0"/>
        <w:spacing w:after="0"/>
        <w:ind w:left="360"/>
        <w:rPr>
          <w:rFonts w:ascii="Times New Roman" w:hAnsi="Times New Roman"/>
          <w:sz w:val="28"/>
          <w:szCs w:val="28"/>
          <w:lang w:eastAsia="ar-SA"/>
        </w:rPr>
      </w:pPr>
      <w:r>
        <w:rPr>
          <w:rFonts w:ascii="Times New Roman" w:hAnsi="Times New Roman"/>
          <w:sz w:val="28"/>
          <w:szCs w:val="28"/>
          <w:lang w:eastAsia="ar-SA"/>
        </w:rPr>
        <w:t xml:space="preserve">1. Беляева            Анастасия  </w:t>
      </w:r>
      <w:r w:rsidRPr="006161F1">
        <w:rPr>
          <w:rFonts w:ascii="Times New Roman" w:hAnsi="Times New Roman"/>
          <w:sz w:val="28"/>
          <w:szCs w:val="28"/>
          <w:lang w:eastAsia="ar-SA"/>
        </w:rPr>
        <w:t xml:space="preserve">  Алексеевн</w:t>
      </w:r>
      <w:r>
        <w:rPr>
          <w:rFonts w:ascii="Times New Roman" w:hAnsi="Times New Roman"/>
          <w:sz w:val="28"/>
          <w:szCs w:val="28"/>
          <w:lang w:eastAsia="ar-SA"/>
        </w:rPr>
        <w:t>а</w:t>
      </w:r>
    </w:p>
    <w:p w:rsidR="00B71CD5" w:rsidRPr="006161F1" w:rsidRDefault="00B71CD5" w:rsidP="00B71CD5">
      <w:pPr>
        <w:autoSpaceDE w:val="0"/>
        <w:snapToGrid w:val="0"/>
        <w:spacing w:after="0"/>
        <w:ind w:left="360"/>
        <w:rPr>
          <w:rFonts w:ascii="Times New Roman" w:hAnsi="Times New Roman"/>
          <w:sz w:val="28"/>
          <w:szCs w:val="28"/>
          <w:lang w:eastAsia="ar-SA"/>
        </w:rPr>
      </w:pPr>
      <w:r w:rsidRPr="006161F1">
        <w:rPr>
          <w:rFonts w:ascii="Times New Roman" w:hAnsi="Times New Roman"/>
          <w:sz w:val="28"/>
          <w:szCs w:val="28"/>
          <w:lang w:eastAsia="ar-SA"/>
        </w:rPr>
        <w:t>2. Караман</w:t>
      </w:r>
      <w:r>
        <w:rPr>
          <w:rFonts w:ascii="Times New Roman" w:hAnsi="Times New Roman"/>
          <w:sz w:val="28"/>
          <w:szCs w:val="28"/>
          <w:lang w:eastAsia="ar-SA"/>
        </w:rPr>
        <w:t xml:space="preserve">   </w:t>
      </w:r>
      <w:r w:rsidRPr="006161F1">
        <w:rPr>
          <w:rFonts w:ascii="Times New Roman" w:hAnsi="Times New Roman"/>
          <w:sz w:val="28"/>
          <w:szCs w:val="28"/>
          <w:lang w:eastAsia="ar-SA"/>
        </w:rPr>
        <w:t xml:space="preserve"> </w:t>
      </w:r>
      <w:r>
        <w:rPr>
          <w:rFonts w:ascii="Times New Roman" w:hAnsi="Times New Roman"/>
          <w:sz w:val="28"/>
          <w:szCs w:val="28"/>
          <w:lang w:eastAsia="ar-SA"/>
        </w:rPr>
        <w:t xml:space="preserve">       Оксана        </w:t>
      </w:r>
      <w:r w:rsidRPr="006161F1">
        <w:rPr>
          <w:rFonts w:ascii="Times New Roman" w:hAnsi="Times New Roman"/>
          <w:sz w:val="28"/>
          <w:szCs w:val="28"/>
          <w:lang w:eastAsia="ar-SA"/>
        </w:rPr>
        <w:t xml:space="preserve"> Ви</w:t>
      </w:r>
      <w:r>
        <w:rPr>
          <w:rFonts w:ascii="Times New Roman" w:hAnsi="Times New Roman"/>
          <w:sz w:val="28"/>
          <w:szCs w:val="28"/>
          <w:lang w:eastAsia="ar-SA"/>
        </w:rPr>
        <w:t>кторовна</w:t>
      </w:r>
    </w:p>
    <w:p w:rsidR="00B71CD5" w:rsidRDefault="00B71CD5" w:rsidP="00B71CD5">
      <w:pPr>
        <w:autoSpaceDE w:val="0"/>
        <w:snapToGrid w:val="0"/>
        <w:spacing w:after="0"/>
        <w:ind w:left="360"/>
        <w:rPr>
          <w:rFonts w:ascii="Times New Roman" w:hAnsi="Times New Roman"/>
          <w:sz w:val="28"/>
          <w:szCs w:val="28"/>
          <w:lang w:eastAsia="ar-SA"/>
        </w:rPr>
      </w:pPr>
      <w:r w:rsidRPr="006161F1">
        <w:rPr>
          <w:rFonts w:ascii="Times New Roman" w:hAnsi="Times New Roman"/>
          <w:sz w:val="28"/>
          <w:szCs w:val="28"/>
          <w:lang w:eastAsia="ar-SA"/>
        </w:rPr>
        <w:t xml:space="preserve">3. Лисикян  </w:t>
      </w:r>
      <w:r>
        <w:rPr>
          <w:rFonts w:ascii="Times New Roman" w:hAnsi="Times New Roman"/>
          <w:sz w:val="28"/>
          <w:szCs w:val="28"/>
          <w:lang w:eastAsia="ar-SA"/>
        </w:rPr>
        <w:t xml:space="preserve">         Леон             </w:t>
      </w:r>
      <w:r w:rsidRPr="006161F1">
        <w:rPr>
          <w:rFonts w:ascii="Times New Roman" w:hAnsi="Times New Roman"/>
          <w:sz w:val="28"/>
          <w:szCs w:val="28"/>
          <w:lang w:eastAsia="ar-SA"/>
        </w:rPr>
        <w:t>Артурович</w:t>
      </w:r>
    </w:p>
    <w:p w:rsidR="00B71CD5" w:rsidRPr="006161F1" w:rsidRDefault="00B71CD5" w:rsidP="00B71CD5">
      <w:pPr>
        <w:autoSpaceDE w:val="0"/>
        <w:snapToGrid w:val="0"/>
        <w:spacing w:after="0"/>
        <w:ind w:left="360"/>
        <w:rPr>
          <w:rFonts w:ascii="Times New Roman" w:hAnsi="Times New Roman"/>
          <w:sz w:val="28"/>
          <w:szCs w:val="28"/>
          <w:lang w:eastAsia="ar-SA"/>
        </w:rPr>
      </w:pPr>
      <w:r>
        <w:rPr>
          <w:rFonts w:ascii="Times New Roman" w:hAnsi="Times New Roman"/>
          <w:sz w:val="28"/>
          <w:szCs w:val="28"/>
          <w:lang w:eastAsia="ar-SA"/>
        </w:rPr>
        <w:t>4. Оганезова         Виолетта     Гамлетовна</w:t>
      </w:r>
    </w:p>
    <w:p w:rsidR="00B71CD5" w:rsidRDefault="00B71CD5" w:rsidP="00B71CD5">
      <w:pPr>
        <w:autoSpaceDE w:val="0"/>
        <w:snapToGrid w:val="0"/>
        <w:spacing w:after="0"/>
        <w:ind w:left="360"/>
        <w:rPr>
          <w:rFonts w:ascii="Times New Roman" w:hAnsi="Times New Roman"/>
          <w:sz w:val="28"/>
          <w:szCs w:val="28"/>
        </w:rPr>
      </w:pPr>
      <w:r>
        <w:rPr>
          <w:rFonts w:ascii="Times New Roman" w:hAnsi="Times New Roman"/>
          <w:sz w:val="28"/>
          <w:szCs w:val="28"/>
        </w:rPr>
        <w:t xml:space="preserve">5. Сухов                Виктор       </w:t>
      </w:r>
      <w:r w:rsidRPr="006161F1">
        <w:rPr>
          <w:rFonts w:ascii="Times New Roman" w:hAnsi="Times New Roman"/>
          <w:sz w:val="28"/>
          <w:szCs w:val="28"/>
        </w:rPr>
        <w:t xml:space="preserve">  Юрьевич</w:t>
      </w:r>
    </w:p>
    <w:p w:rsidR="00B71CD5" w:rsidRPr="006161F1" w:rsidRDefault="00B71CD5" w:rsidP="00B71CD5">
      <w:pPr>
        <w:autoSpaceDE w:val="0"/>
        <w:snapToGrid w:val="0"/>
        <w:spacing w:after="0"/>
        <w:ind w:left="360"/>
        <w:rPr>
          <w:rFonts w:ascii="Times New Roman" w:hAnsi="Times New Roman"/>
          <w:sz w:val="28"/>
          <w:szCs w:val="28"/>
        </w:rPr>
      </w:pPr>
      <w:r>
        <w:rPr>
          <w:rFonts w:ascii="Times New Roman" w:hAnsi="Times New Roman"/>
          <w:sz w:val="28"/>
          <w:szCs w:val="28"/>
        </w:rPr>
        <w:t>6. Александровская    Екатерина    Игоревна</w:t>
      </w:r>
      <w:r w:rsidRPr="006161F1">
        <w:rPr>
          <w:rFonts w:ascii="Times New Roman" w:hAnsi="Times New Roman"/>
          <w:sz w:val="28"/>
          <w:szCs w:val="28"/>
        </w:rPr>
        <w:t xml:space="preserve">           </w:t>
      </w:r>
      <w:r>
        <w:rPr>
          <w:rFonts w:ascii="Times New Roman" w:hAnsi="Times New Roman"/>
          <w:sz w:val="28"/>
          <w:szCs w:val="28"/>
        </w:rPr>
        <w:t xml:space="preserve">                  </w:t>
      </w:r>
      <w:r w:rsidRPr="006161F1">
        <w:rPr>
          <w:rFonts w:ascii="Times New Roman" w:hAnsi="Times New Roman"/>
          <w:sz w:val="28"/>
          <w:szCs w:val="28"/>
        </w:rPr>
        <w:t xml:space="preserve"> </w:t>
      </w:r>
      <w:r>
        <w:rPr>
          <w:rFonts w:ascii="Times New Roman" w:hAnsi="Times New Roman"/>
          <w:sz w:val="28"/>
          <w:szCs w:val="28"/>
        </w:rPr>
        <w:t xml:space="preserve"> </w:t>
      </w:r>
    </w:p>
    <w:p w:rsidR="00B71CD5" w:rsidRPr="006161F1" w:rsidRDefault="00B71CD5" w:rsidP="00B71CD5">
      <w:pPr>
        <w:spacing w:after="0"/>
        <w:rPr>
          <w:rFonts w:ascii="Times New Roman" w:hAnsi="Times New Roman"/>
          <w:sz w:val="28"/>
          <w:szCs w:val="28"/>
        </w:rPr>
      </w:pPr>
      <w:r>
        <w:rPr>
          <w:rFonts w:ascii="Times New Roman" w:hAnsi="Times New Roman"/>
          <w:sz w:val="28"/>
          <w:szCs w:val="28"/>
        </w:rPr>
        <w:t xml:space="preserve">      7.Мельникова   Софья   Денисовна</w:t>
      </w:r>
    </w:p>
    <w:p w:rsidR="00B71CD5" w:rsidRDefault="00B71CD5" w:rsidP="000A2711">
      <w:pPr>
        <w:spacing w:after="0" w:line="240" w:lineRule="auto"/>
        <w:ind w:left="-425" w:right="-284" w:firstLine="142"/>
        <w:jc w:val="both"/>
        <w:rPr>
          <w:rFonts w:ascii="Times New Roman" w:hAnsi="Times New Roman"/>
          <w:sz w:val="28"/>
          <w:szCs w:val="28"/>
        </w:rPr>
      </w:pPr>
      <w:r>
        <w:rPr>
          <w:rFonts w:ascii="Times New Roman" w:hAnsi="Times New Roman"/>
          <w:sz w:val="28"/>
          <w:szCs w:val="28"/>
        </w:rPr>
        <w:t xml:space="preserve">   На основании     полугодовых, годовых и итоговых  отметок  «отлично»  по всем учебным   предметам   учебного плана,  изучавшимся    на уровне среднего общего образования, и  занявшей  </w:t>
      </w:r>
      <w:r>
        <w:rPr>
          <w:rFonts w:ascii="Times New Roman" w:hAnsi="Times New Roman"/>
          <w:sz w:val="28"/>
          <w:szCs w:val="28"/>
          <w:lang w:val="en-US"/>
        </w:rPr>
        <w:t>II</w:t>
      </w:r>
      <w:r>
        <w:rPr>
          <w:rFonts w:ascii="Times New Roman" w:hAnsi="Times New Roman"/>
          <w:sz w:val="28"/>
          <w:szCs w:val="28"/>
        </w:rPr>
        <w:t xml:space="preserve"> место в </w:t>
      </w:r>
      <w:r>
        <w:rPr>
          <w:rFonts w:ascii="Times New Roman" w:hAnsi="Times New Roman"/>
          <w:sz w:val="28"/>
          <w:szCs w:val="28"/>
          <w:lang w:val="en-US"/>
        </w:rPr>
        <w:t>XIX</w:t>
      </w:r>
      <w:r>
        <w:rPr>
          <w:rFonts w:ascii="Times New Roman" w:hAnsi="Times New Roman"/>
          <w:sz w:val="28"/>
          <w:szCs w:val="28"/>
        </w:rPr>
        <w:t xml:space="preserve">  областном  конкурсе  «Олимпийское  образование  молодежи  Дона» 2016 года,  посвященном  71-й годовщине  со  Дня  Победы  в  Великой  Отечественной  войне  1941-1945  годов. В соответствии с постановлением  Правительства Ростовской области  от 07.05.2014 </w:t>
      </w:r>
      <w:r>
        <w:rPr>
          <w:rFonts w:ascii="Times New Roman" w:hAnsi="Times New Roman"/>
          <w:sz w:val="28"/>
          <w:szCs w:val="28"/>
        </w:rPr>
        <w:sym w:font="Times New Roman" w:char="2116"/>
      </w:r>
      <w:r>
        <w:rPr>
          <w:rFonts w:ascii="Times New Roman" w:hAnsi="Times New Roman"/>
          <w:sz w:val="28"/>
          <w:szCs w:val="28"/>
        </w:rPr>
        <w:t>322   (</w:t>
      </w:r>
      <w:r>
        <w:rPr>
          <w:rFonts w:ascii="Times New Roman" w:hAnsi="Times New Roman"/>
          <w:color w:val="000000" w:themeColor="text1"/>
          <w:sz w:val="28"/>
          <w:szCs w:val="28"/>
        </w:rPr>
        <w:t xml:space="preserve">В редакции постановления Правительства Ростовской области от 26.03.2015 №204) и приказа     Министерства  общего и профессионального образования  Ростовской </w:t>
      </w:r>
      <w:r>
        <w:rPr>
          <w:rFonts w:ascii="Times New Roman" w:hAnsi="Times New Roman"/>
          <w:color w:val="000000" w:themeColor="text1"/>
          <w:sz w:val="28"/>
          <w:szCs w:val="28"/>
        </w:rPr>
        <w:lastRenderedPageBreak/>
        <w:t xml:space="preserve">области №469  от 23.06.2017  </w:t>
      </w:r>
      <w:r w:rsidRPr="00CA6B0C">
        <w:rPr>
          <w:rFonts w:ascii="Times New Roman" w:hAnsi="Times New Roman"/>
          <w:b/>
          <w:color w:val="000000" w:themeColor="text1"/>
          <w:sz w:val="28"/>
          <w:szCs w:val="28"/>
        </w:rPr>
        <w:t>Караман Оксана  Викторовна</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 xml:space="preserve"> </w:t>
      </w:r>
      <w:r>
        <w:rPr>
          <w:rFonts w:ascii="Times New Roman" w:hAnsi="Times New Roman"/>
          <w:sz w:val="28"/>
          <w:szCs w:val="28"/>
        </w:rPr>
        <w:t xml:space="preserve"> награждена       медалью      </w:t>
      </w:r>
      <w:r w:rsidRPr="00CA6B0C">
        <w:rPr>
          <w:rFonts w:ascii="Times New Roman" w:hAnsi="Times New Roman"/>
          <w:b/>
          <w:sz w:val="28"/>
          <w:szCs w:val="28"/>
        </w:rPr>
        <w:t>«За особые успехи выпускнику Дона».</w:t>
      </w:r>
      <w:r>
        <w:rPr>
          <w:rFonts w:ascii="Times New Roman" w:hAnsi="Times New Roman"/>
          <w:sz w:val="28"/>
          <w:szCs w:val="28"/>
        </w:rPr>
        <w:t xml:space="preserve">  </w:t>
      </w:r>
    </w:p>
    <w:p w:rsidR="00B71CD5" w:rsidRDefault="00B71CD5" w:rsidP="00F52829">
      <w:pPr>
        <w:tabs>
          <w:tab w:val="left" w:pos="1080"/>
        </w:tabs>
        <w:spacing w:after="0" w:line="360" w:lineRule="auto"/>
        <w:ind w:left="-426" w:right="-284" w:firstLine="142"/>
        <w:jc w:val="center"/>
        <w:rPr>
          <w:rFonts w:ascii="Times New Roman" w:hAnsi="Times New Roman"/>
          <w:b/>
          <w:i/>
          <w:sz w:val="28"/>
          <w:szCs w:val="28"/>
        </w:rPr>
      </w:pPr>
      <w:r w:rsidRPr="00EE5C27">
        <w:rPr>
          <w:rFonts w:ascii="Times New Roman" w:hAnsi="Times New Roman"/>
          <w:b/>
          <w:i/>
          <w:sz w:val="28"/>
          <w:szCs w:val="28"/>
        </w:rPr>
        <w:t>Государственный контроль  качества образования</w:t>
      </w:r>
    </w:p>
    <w:p w:rsidR="00B71CD5" w:rsidRPr="00BC082F" w:rsidRDefault="00B71CD5" w:rsidP="00B71CD5">
      <w:pPr>
        <w:spacing w:after="0" w:line="240" w:lineRule="auto"/>
        <w:jc w:val="both"/>
        <w:rPr>
          <w:rFonts w:ascii="Times New Roman" w:hAnsi="Times New Roman"/>
          <w:b/>
          <w:i/>
          <w:sz w:val="28"/>
          <w:szCs w:val="28"/>
        </w:rPr>
      </w:pPr>
      <w:r>
        <w:rPr>
          <w:rFonts w:ascii="Times New Roman" w:hAnsi="Times New Roman"/>
          <w:sz w:val="28"/>
          <w:szCs w:val="28"/>
        </w:rPr>
        <w:t xml:space="preserve">     На уровне  государственного контроля  в течение учебного года проводились  Всероссийские проверочные  работы  (ВПР). Так в    ноябре   проведены ВПР   по  русскому   языку  во  2-х  и  5-х  классах.     Содержание  Всероссийских  проверочных  работ  по  всем предметам было направлено   на проверку  уровня  общеобразовательной подготовки  обучающихся 4 классов в соответствии с требованиями  ФГОС НОО, позволяли осуществить диагностику  достижения предметных и метапредметных   результатов,  уровня сформированности  универсальных учебных действий, овладения межпредметными понятиями.                                                       </w:t>
      </w:r>
    </w:p>
    <w:p w:rsidR="001A37BD" w:rsidRPr="00685725" w:rsidRDefault="00B71CD5" w:rsidP="001A5669">
      <w:pPr>
        <w:tabs>
          <w:tab w:val="left" w:pos="4665"/>
        </w:tabs>
        <w:spacing w:after="0" w:line="360" w:lineRule="auto"/>
        <w:ind w:left="284" w:hanging="426"/>
        <w:jc w:val="both"/>
        <w:rPr>
          <w:rFonts w:ascii="Times New Roman" w:hAnsi="Times New Roman"/>
          <w:b/>
          <w:i/>
          <w:sz w:val="28"/>
          <w:szCs w:val="28"/>
        </w:rPr>
      </w:pPr>
      <w:r>
        <w:rPr>
          <w:rFonts w:ascii="Times New Roman" w:hAnsi="Times New Roman"/>
          <w:b/>
          <w:color w:val="000000"/>
          <w:sz w:val="20"/>
          <w:szCs w:val="20"/>
        </w:rPr>
        <w:tab/>
      </w:r>
      <w:r w:rsidR="001A37BD" w:rsidRPr="00685725">
        <w:rPr>
          <w:rFonts w:ascii="Times New Roman" w:hAnsi="Times New Roman"/>
          <w:b/>
          <w:sz w:val="28"/>
          <w:szCs w:val="28"/>
        </w:rPr>
        <w:t xml:space="preserve">Результаты: </w:t>
      </w:r>
    </w:p>
    <w:tbl>
      <w:tblPr>
        <w:tblpPr w:leftFromText="180" w:rightFromText="180" w:vertAnchor="text" w:tblpX="30" w:tblpY="1"/>
        <w:tblOverlap w:val="never"/>
        <w:tblW w:w="8287" w:type="dxa"/>
        <w:tblLayout w:type="fixed"/>
        <w:tblCellMar>
          <w:left w:w="15" w:type="dxa"/>
          <w:right w:w="15" w:type="dxa"/>
        </w:tblCellMar>
        <w:tblLook w:val="0000"/>
      </w:tblPr>
      <w:tblGrid>
        <w:gridCol w:w="2709"/>
        <w:gridCol w:w="1559"/>
        <w:gridCol w:w="850"/>
        <w:gridCol w:w="851"/>
        <w:gridCol w:w="850"/>
        <w:gridCol w:w="1418"/>
        <w:gridCol w:w="50"/>
      </w:tblGrid>
      <w:tr w:rsidR="00CA5E8A" w:rsidTr="00F161D5">
        <w:trPr>
          <w:gridAfter w:val="1"/>
          <w:wAfter w:w="50" w:type="dxa"/>
          <w:trHeight w:val="246"/>
        </w:trPr>
        <w:tc>
          <w:tcPr>
            <w:tcW w:w="8237" w:type="dxa"/>
            <w:gridSpan w:val="6"/>
            <w:tcBorders>
              <w:top w:val="nil"/>
              <w:left w:val="nil"/>
              <w:bottom w:val="nil"/>
              <w:right w:val="nil"/>
            </w:tcBorders>
          </w:tcPr>
          <w:p w:rsidR="00CA5E8A" w:rsidRPr="004E5AA5" w:rsidRDefault="00CA5E8A" w:rsidP="00F161D5">
            <w:pPr>
              <w:widowControl w:val="0"/>
              <w:autoSpaceDE w:val="0"/>
              <w:autoSpaceDN w:val="0"/>
              <w:adjustRightInd w:val="0"/>
              <w:spacing w:before="13" w:after="0" w:line="130" w:lineRule="atLeast"/>
              <w:ind w:left="15"/>
              <w:jc w:val="center"/>
              <w:rPr>
                <w:rFonts w:ascii="Arial" w:hAnsi="Arial" w:cs="Arial"/>
                <w:color w:val="000000"/>
                <w:sz w:val="18"/>
                <w:szCs w:val="18"/>
              </w:rPr>
            </w:pPr>
            <w:r w:rsidRPr="004E5AA5">
              <w:rPr>
                <w:rFonts w:ascii="Arial" w:hAnsi="Arial" w:cs="Arial"/>
                <w:color w:val="000000"/>
                <w:sz w:val="18"/>
                <w:szCs w:val="18"/>
              </w:rPr>
              <w:t>ВПР ноябрь 2016. 2 класс</w:t>
            </w:r>
          </w:p>
        </w:tc>
      </w:tr>
      <w:tr w:rsidR="00CA5E8A" w:rsidRPr="004E5AA5" w:rsidTr="00F161D5">
        <w:trPr>
          <w:gridAfter w:val="1"/>
          <w:wAfter w:w="50" w:type="dxa"/>
          <w:trHeight w:val="246"/>
        </w:trPr>
        <w:tc>
          <w:tcPr>
            <w:tcW w:w="8237" w:type="dxa"/>
            <w:gridSpan w:val="6"/>
            <w:tcBorders>
              <w:top w:val="nil"/>
              <w:left w:val="nil"/>
              <w:bottom w:val="nil"/>
              <w:right w:val="nil"/>
            </w:tcBorders>
          </w:tcPr>
          <w:p w:rsidR="00CA5E8A" w:rsidRPr="004E5AA5" w:rsidRDefault="00CA5E8A" w:rsidP="00F161D5">
            <w:pPr>
              <w:widowControl w:val="0"/>
              <w:autoSpaceDE w:val="0"/>
              <w:autoSpaceDN w:val="0"/>
              <w:adjustRightInd w:val="0"/>
              <w:spacing w:before="13" w:after="0" w:line="130" w:lineRule="atLeast"/>
              <w:ind w:left="15"/>
              <w:rPr>
                <w:rFonts w:ascii="Arial" w:hAnsi="Arial" w:cs="Arial"/>
                <w:color w:val="000000"/>
                <w:sz w:val="18"/>
                <w:szCs w:val="18"/>
              </w:rPr>
            </w:pPr>
            <w:r w:rsidRPr="004E5AA5">
              <w:rPr>
                <w:rFonts w:ascii="Arial" w:hAnsi="Arial" w:cs="Arial"/>
                <w:color w:val="000000"/>
                <w:sz w:val="18"/>
                <w:szCs w:val="18"/>
              </w:rPr>
              <w:t>09.11.2016</w:t>
            </w:r>
          </w:p>
        </w:tc>
      </w:tr>
      <w:tr w:rsidR="00CA5E8A" w:rsidRPr="004E5AA5" w:rsidTr="00F161D5">
        <w:trPr>
          <w:gridAfter w:val="1"/>
          <w:wAfter w:w="50" w:type="dxa"/>
          <w:trHeight w:val="246"/>
        </w:trPr>
        <w:tc>
          <w:tcPr>
            <w:tcW w:w="8237" w:type="dxa"/>
            <w:gridSpan w:val="6"/>
            <w:tcBorders>
              <w:top w:val="nil"/>
              <w:left w:val="nil"/>
              <w:bottom w:val="nil"/>
              <w:right w:val="nil"/>
            </w:tcBorders>
          </w:tcPr>
          <w:p w:rsidR="00CA5E8A" w:rsidRPr="004E5AA5" w:rsidRDefault="00CA5E8A" w:rsidP="00F161D5">
            <w:pPr>
              <w:widowControl w:val="0"/>
              <w:autoSpaceDE w:val="0"/>
              <w:autoSpaceDN w:val="0"/>
              <w:adjustRightInd w:val="0"/>
              <w:spacing w:before="13" w:after="0" w:line="130" w:lineRule="atLeast"/>
              <w:ind w:left="15"/>
              <w:rPr>
                <w:rFonts w:ascii="Arial" w:hAnsi="Arial" w:cs="Arial"/>
                <w:color w:val="000000"/>
                <w:sz w:val="18"/>
                <w:szCs w:val="18"/>
              </w:rPr>
            </w:pPr>
            <w:r w:rsidRPr="004E5AA5">
              <w:rPr>
                <w:rFonts w:ascii="Arial" w:hAnsi="Arial" w:cs="Arial"/>
                <w:color w:val="000000"/>
                <w:sz w:val="18"/>
                <w:szCs w:val="18"/>
              </w:rPr>
              <w:t>Русский язык</w:t>
            </w:r>
          </w:p>
        </w:tc>
      </w:tr>
      <w:tr w:rsidR="00CA5E8A" w:rsidTr="00F161D5">
        <w:trPr>
          <w:gridAfter w:val="1"/>
          <w:wAfter w:w="50" w:type="dxa"/>
          <w:trHeight w:val="344"/>
        </w:trPr>
        <w:tc>
          <w:tcPr>
            <w:tcW w:w="8237" w:type="dxa"/>
            <w:gridSpan w:val="6"/>
            <w:tcBorders>
              <w:top w:val="nil"/>
              <w:left w:val="nil"/>
              <w:bottom w:val="nil"/>
              <w:right w:val="nil"/>
            </w:tcBorders>
          </w:tcPr>
          <w:p w:rsidR="00CA5E8A" w:rsidRPr="004E5AA5" w:rsidRDefault="00CA5E8A" w:rsidP="00F161D5">
            <w:pPr>
              <w:widowControl w:val="0"/>
              <w:autoSpaceDE w:val="0"/>
              <w:autoSpaceDN w:val="0"/>
              <w:adjustRightInd w:val="0"/>
              <w:spacing w:before="13" w:after="0" w:line="156" w:lineRule="atLeast"/>
              <w:ind w:left="15"/>
              <w:jc w:val="center"/>
              <w:rPr>
                <w:rFonts w:ascii="Arial" w:hAnsi="Arial" w:cs="Arial"/>
                <w:b/>
                <w:bCs/>
                <w:color w:val="000000"/>
                <w:sz w:val="16"/>
                <w:szCs w:val="16"/>
              </w:rPr>
            </w:pPr>
            <w:r w:rsidRPr="004E5AA5">
              <w:rPr>
                <w:rFonts w:ascii="Arial" w:hAnsi="Arial" w:cs="Arial"/>
                <w:b/>
                <w:bCs/>
                <w:color w:val="000000"/>
                <w:sz w:val="16"/>
                <w:szCs w:val="16"/>
              </w:rPr>
              <w:t>Статистика по отметкам</w:t>
            </w:r>
          </w:p>
        </w:tc>
      </w:tr>
      <w:tr w:rsidR="00CA5E8A" w:rsidTr="00F161D5">
        <w:trPr>
          <w:trHeight w:val="540"/>
        </w:trPr>
        <w:tc>
          <w:tcPr>
            <w:tcW w:w="2709" w:type="dxa"/>
            <w:vMerge w:val="restart"/>
            <w:tcBorders>
              <w:top w:val="single" w:sz="8" w:space="0" w:color="000000"/>
              <w:left w:val="single" w:sz="8" w:space="0" w:color="000000"/>
              <w:bottom w:val="single" w:sz="8" w:space="0" w:color="000000"/>
              <w:right w:val="single" w:sz="8" w:space="0" w:color="000000"/>
            </w:tcBorders>
            <w:vAlign w:val="center"/>
          </w:tcPr>
          <w:p w:rsidR="00CA5E8A" w:rsidRPr="004E5AA5" w:rsidRDefault="00CA5E8A" w:rsidP="00F161D5">
            <w:pPr>
              <w:widowControl w:val="0"/>
              <w:autoSpaceDE w:val="0"/>
              <w:autoSpaceDN w:val="0"/>
              <w:adjustRightInd w:val="0"/>
              <w:spacing w:before="13" w:after="0" w:line="130" w:lineRule="atLeast"/>
              <w:ind w:left="15"/>
              <w:jc w:val="center"/>
              <w:rPr>
                <w:rFonts w:ascii="Arial" w:hAnsi="Arial" w:cs="Arial"/>
                <w:b/>
                <w:bCs/>
                <w:color w:val="000000"/>
                <w:sz w:val="16"/>
                <w:szCs w:val="16"/>
              </w:rPr>
            </w:pPr>
            <w:r w:rsidRPr="004E5AA5">
              <w:rPr>
                <w:rFonts w:ascii="Arial" w:hAnsi="Arial" w:cs="Arial"/>
                <w:b/>
                <w:bCs/>
                <w:color w:val="000000"/>
                <w:sz w:val="16"/>
                <w:szCs w:val="16"/>
              </w:rPr>
              <w:t>ОО</w:t>
            </w:r>
          </w:p>
        </w:tc>
        <w:tc>
          <w:tcPr>
            <w:tcW w:w="1559" w:type="dxa"/>
            <w:vMerge w:val="restart"/>
            <w:tcBorders>
              <w:top w:val="single" w:sz="8" w:space="0" w:color="000000"/>
              <w:left w:val="single" w:sz="8" w:space="0" w:color="000000"/>
              <w:bottom w:val="single" w:sz="8" w:space="0" w:color="000000"/>
              <w:right w:val="single" w:sz="8" w:space="0" w:color="000000"/>
            </w:tcBorders>
            <w:vAlign w:val="center"/>
          </w:tcPr>
          <w:p w:rsidR="00CA5E8A" w:rsidRPr="004E5AA5" w:rsidRDefault="00CA5E8A" w:rsidP="00F161D5">
            <w:pPr>
              <w:widowControl w:val="0"/>
              <w:autoSpaceDE w:val="0"/>
              <w:autoSpaceDN w:val="0"/>
              <w:adjustRightInd w:val="0"/>
              <w:spacing w:before="13" w:after="0" w:line="117" w:lineRule="atLeast"/>
              <w:ind w:left="15"/>
              <w:jc w:val="center"/>
              <w:rPr>
                <w:rFonts w:ascii="Arial" w:hAnsi="Arial" w:cs="Arial"/>
                <w:b/>
                <w:bCs/>
                <w:color w:val="000000"/>
                <w:sz w:val="16"/>
                <w:szCs w:val="16"/>
              </w:rPr>
            </w:pPr>
            <w:r w:rsidRPr="004E5AA5">
              <w:rPr>
                <w:rFonts w:ascii="Arial" w:hAnsi="Arial" w:cs="Arial"/>
                <w:b/>
                <w:bCs/>
                <w:color w:val="000000"/>
                <w:sz w:val="16"/>
                <w:szCs w:val="16"/>
              </w:rPr>
              <w:t>Кол-во уч.</w:t>
            </w:r>
          </w:p>
        </w:tc>
        <w:tc>
          <w:tcPr>
            <w:tcW w:w="3969" w:type="dxa"/>
            <w:gridSpan w:val="4"/>
            <w:tcBorders>
              <w:top w:val="single" w:sz="8" w:space="0" w:color="000000"/>
              <w:left w:val="single" w:sz="8" w:space="0" w:color="000000"/>
              <w:bottom w:val="single" w:sz="8" w:space="0" w:color="000000"/>
              <w:right w:val="single" w:sz="8" w:space="0" w:color="000000"/>
            </w:tcBorders>
            <w:vAlign w:val="center"/>
          </w:tcPr>
          <w:p w:rsidR="00CA5E8A" w:rsidRPr="004E5AA5" w:rsidRDefault="00CA5E8A" w:rsidP="00F161D5">
            <w:pPr>
              <w:widowControl w:val="0"/>
              <w:autoSpaceDE w:val="0"/>
              <w:autoSpaceDN w:val="0"/>
              <w:adjustRightInd w:val="0"/>
              <w:spacing w:before="13" w:after="0" w:line="117" w:lineRule="atLeast"/>
              <w:ind w:left="15"/>
              <w:jc w:val="center"/>
              <w:rPr>
                <w:rFonts w:ascii="Arial" w:hAnsi="Arial" w:cs="Arial"/>
                <w:b/>
                <w:bCs/>
                <w:color w:val="000000"/>
                <w:sz w:val="16"/>
                <w:szCs w:val="16"/>
              </w:rPr>
            </w:pPr>
            <w:r w:rsidRPr="004E5AA5">
              <w:rPr>
                <w:rFonts w:ascii="Arial" w:hAnsi="Arial" w:cs="Arial"/>
                <w:b/>
                <w:bCs/>
                <w:color w:val="000000"/>
                <w:sz w:val="16"/>
                <w:szCs w:val="16"/>
              </w:rPr>
              <w:t>Распределение групп баллов в %</w:t>
            </w:r>
          </w:p>
        </w:tc>
        <w:tc>
          <w:tcPr>
            <w:tcW w:w="50" w:type="dxa"/>
            <w:vMerge w:val="restart"/>
            <w:tcBorders>
              <w:top w:val="nil"/>
              <w:left w:val="nil"/>
              <w:bottom w:val="nil"/>
              <w:right w:val="nil"/>
            </w:tcBorders>
          </w:tcPr>
          <w:p w:rsidR="00CA5E8A" w:rsidRDefault="00CA5E8A" w:rsidP="00F161D5">
            <w:pPr>
              <w:widowControl w:val="0"/>
              <w:autoSpaceDE w:val="0"/>
              <w:autoSpaceDN w:val="0"/>
              <w:adjustRightInd w:val="0"/>
              <w:spacing w:after="0" w:line="240" w:lineRule="auto"/>
              <w:rPr>
                <w:rFonts w:ascii="MS Sans Serif" w:hAnsi="MS Sans Serif" w:cs="MS Sans Serif"/>
                <w:color w:val="000000"/>
                <w:sz w:val="20"/>
                <w:szCs w:val="20"/>
              </w:rPr>
            </w:pPr>
          </w:p>
        </w:tc>
      </w:tr>
      <w:tr w:rsidR="00CA5E8A" w:rsidTr="00F161D5">
        <w:trPr>
          <w:trHeight w:val="393"/>
        </w:trPr>
        <w:tc>
          <w:tcPr>
            <w:tcW w:w="2709" w:type="dxa"/>
            <w:vMerge/>
            <w:tcBorders>
              <w:top w:val="single" w:sz="8" w:space="0" w:color="000000"/>
              <w:left w:val="single" w:sz="8" w:space="0" w:color="000000"/>
              <w:bottom w:val="single" w:sz="8" w:space="0" w:color="000000"/>
              <w:right w:val="single" w:sz="8" w:space="0" w:color="000000"/>
            </w:tcBorders>
          </w:tcPr>
          <w:p w:rsidR="00CA5E8A" w:rsidRPr="004E5AA5" w:rsidRDefault="00CA5E8A" w:rsidP="00F161D5">
            <w:pPr>
              <w:widowControl w:val="0"/>
              <w:autoSpaceDE w:val="0"/>
              <w:autoSpaceDN w:val="0"/>
              <w:adjustRightInd w:val="0"/>
              <w:spacing w:after="0" w:line="240" w:lineRule="auto"/>
              <w:rPr>
                <w:rFonts w:ascii="Arial" w:hAnsi="Arial" w:cs="Arial"/>
                <w:sz w:val="16"/>
                <w:szCs w:val="16"/>
              </w:rPr>
            </w:pPr>
          </w:p>
        </w:tc>
        <w:tc>
          <w:tcPr>
            <w:tcW w:w="1559" w:type="dxa"/>
            <w:vMerge/>
            <w:tcBorders>
              <w:top w:val="single" w:sz="8" w:space="0" w:color="000000"/>
              <w:left w:val="single" w:sz="8" w:space="0" w:color="000000"/>
              <w:bottom w:val="single" w:sz="8" w:space="0" w:color="000000"/>
              <w:right w:val="single" w:sz="8" w:space="0" w:color="000000"/>
            </w:tcBorders>
          </w:tcPr>
          <w:p w:rsidR="00CA5E8A" w:rsidRPr="004E5AA5" w:rsidRDefault="00CA5E8A" w:rsidP="00F161D5">
            <w:pPr>
              <w:widowControl w:val="0"/>
              <w:autoSpaceDE w:val="0"/>
              <w:autoSpaceDN w:val="0"/>
              <w:adjustRightInd w:val="0"/>
              <w:spacing w:after="0" w:line="240" w:lineRule="auto"/>
              <w:rPr>
                <w:rFonts w:ascii="Arial" w:hAnsi="Arial" w:cs="Arial"/>
                <w:sz w:val="16"/>
                <w:szCs w:val="16"/>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CA5E8A" w:rsidRPr="004E5AA5" w:rsidRDefault="00CA5E8A" w:rsidP="00F161D5">
            <w:pPr>
              <w:widowControl w:val="0"/>
              <w:autoSpaceDE w:val="0"/>
              <w:autoSpaceDN w:val="0"/>
              <w:adjustRightInd w:val="0"/>
              <w:spacing w:before="13" w:after="0" w:line="117" w:lineRule="atLeast"/>
              <w:ind w:left="15"/>
              <w:jc w:val="center"/>
              <w:rPr>
                <w:rFonts w:ascii="Arial" w:hAnsi="Arial" w:cs="Arial"/>
                <w:color w:val="000000"/>
                <w:sz w:val="16"/>
                <w:szCs w:val="16"/>
              </w:rPr>
            </w:pPr>
            <w:r w:rsidRPr="004E5AA5">
              <w:rPr>
                <w:rFonts w:ascii="Arial" w:hAnsi="Arial" w:cs="Arial"/>
                <w:color w:val="000000"/>
                <w:sz w:val="16"/>
                <w:szCs w:val="16"/>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CA5E8A" w:rsidRPr="004E5AA5" w:rsidRDefault="00CA5E8A" w:rsidP="00F161D5">
            <w:pPr>
              <w:widowControl w:val="0"/>
              <w:autoSpaceDE w:val="0"/>
              <w:autoSpaceDN w:val="0"/>
              <w:adjustRightInd w:val="0"/>
              <w:spacing w:before="13" w:after="0" w:line="117" w:lineRule="atLeast"/>
              <w:ind w:left="15"/>
              <w:jc w:val="center"/>
              <w:rPr>
                <w:rFonts w:ascii="Arial" w:hAnsi="Arial" w:cs="Arial"/>
                <w:color w:val="000000"/>
                <w:sz w:val="16"/>
                <w:szCs w:val="16"/>
              </w:rPr>
            </w:pPr>
            <w:r w:rsidRPr="004E5AA5">
              <w:rPr>
                <w:rFonts w:ascii="Arial" w:hAnsi="Arial" w:cs="Arial"/>
                <w:color w:val="000000"/>
                <w:sz w:val="16"/>
                <w:szCs w:val="16"/>
              </w:rPr>
              <w:t>3</w:t>
            </w:r>
          </w:p>
        </w:tc>
        <w:tc>
          <w:tcPr>
            <w:tcW w:w="850" w:type="dxa"/>
            <w:tcBorders>
              <w:top w:val="single" w:sz="8" w:space="0" w:color="000000"/>
              <w:left w:val="single" w:sz="8" w:space="0" w:color="000000"/>
              <w:bottom w:val="single" w:sz="8" w:space="0" w:color="000000"/>
              <w:right w:val="single" w:sz="8" w:space="0" w:color="000000"/>
            </w:tcBorders>
            <w:vAlign w:val="center"/>
          </w:tcPr>
          <w:p w:rsidR="00CA5E8A" w:rsidRPr="004E5AA5" w:rsidRDefault="00CA5E8A" w:rsidP="00F161D5">
            <w:pPr>
              <w:widowControl w:val="0"/>
              <w:autoSpaceDE w:val="0"/>
              <w:autoSpaceDN w:val="0"/>
              <w:adjustRightInd w:val="0"/>
              <w:spacing w:before="13" w:after="0" w:line="117" w:lineRule="atLeast"/>
              <w:ind w:left="15"/>
              <w:jc w:val="center"/>
              <w:rPr>
                <w:rFonts w:ascii="Arial" w:hAnsi="Arial" w:cs="Arial"/>
                <w:color w:val="000000"/>
                <w:sz w:val="16"/>
                <w:szCs w:val="16"/>
              </w:rPr>
            </w:pPr>
            <w:r w:rsidRPr="004E5AA5">
              <w:rPr>
                <w:rFonts w:ascii="Arial" w:hAnsi="Arial" w:cs="Arial"/>
                <w:color w:val="000000"/>
                <w:sz w:val="16"/>
                <w:szCs w:val="16"/>
              </w:rPr>
              <w:t>4</w:t>
            </w:r>
          </w:p>
        </w:tc>
        <w:tc>
          <w:tcPr>
            <w:tcW w:w="1418" w:type="dxa"/>
            <w:tcBorders>
              <w:top w:val="single" w:sz="8" w:space="0" w:color="000000"/>
              <w:left w:val="single" w:sz="8" w:space="0" w:color="000000"/>
              <w:bottom w:val="single" w:sz="8" w:space="0" w:color="000000"/>
              <w:right w:val="single" w:sz="8" w:space="0" w:color="000000"/>
            </w:tcBorders>
            <w:vAlign w:val="center"/>
          </w:tcPr>
          <w:p w:rsidR="00CA5E8A" w:rsidRPr="004E5AA5" w:rsidRDefault="00CA5E8A" w:rsidP="00F161D5">
            <w:pPr>
              <w:widowControl w:val="0"/>
              <w:autoSpaceDE w:val="0"/>
              <w:autoSpaceDN w:val="0"/>
              <w:adjustRightInd w:val="0"/>
              <w:spacing w:before="13" w:after="0" w:line="117" w:lineRule="atLeast"/>
              <w:ind w:left="15"/>
              <w:jc w:val="center"/>
              <w:rPr>
                <w:rFonts w:ascii="Arial" w:hAnsi="Arial" w:cs="Arial"/>
                <w:color w:val="000000"/>
                <w:sz w:val="16"/>
                <w:szCs w:val="16"/>
              </w:rPr>
            </w:pPr>
            <w:r w:rsidRPr="004E5AA5">
              <w:rPr>
                <w:rFonts w:ascii="Arial" w:hAnsi="Arial" w:cs="Arial"/>
                <w:color w:val="000000"/>
                <w:sz w:val="16"/>
                <w:szCs w:val="16"/>
              </w:rPr>
              <w:t>5</w:t>
            </w:r>
          </w:p>
        </w:tc>
        <w:tc>
          <w:tcPr>
            <w:tcW w:w="50" w:type="dxa"/>
            <w:vMerge/>
            <w:tcBorders>
              <w:top w:val="nil"/>
              <w:left w:val="nil"/>
              <w:bottom w:val="nil"/>
              <w:right w:val="nil"/>
            </w:tcBorders>
          </w:tcPr>
          <w:p w:rsidR="00CA5E8A" w:rsidRDefault="00CA5E8A" w:rsidP="00F161D5">
            <w:pPr>
              <w:widowControl w:val="0"/>
              <w:autoSpaceDE w:val="0"/>
              <w:autoSpaceDN w:val="0"/>
              <w:adjustRightInd w:val="0"/>
              <w:spacing w:after="0" w:line="240" w:lineRule="auto"/>
              <w:jc w:val="center"/>
              <w:rPr>
                <w:rFonts w:ascii="Arial" w:hAnsi="Arial" w:cs="Arial"/>
                <w:sz w:val="20"/>
                <w:szCs w:val="20"/>
              </w:rPr>
            </w:pPr>
          </w:p>
        </w:tc>
      </w:tr>
      <w:tr w:rsidR="00CA5E8A" w:rsidTr="00F161D5">
        <w:trPr>
          <w:trHeight w:val="77"/>
        </w:trPr>
        <w:tc>
          <w:tcPr>
            <w:tcW w:w="8237" w:type="dxa"/>
            <w:gridSpan w:val="6"/>
            <w:tcBorders>
              <w:top w:val="nil"/>
              <w:left w:val="nil"/>
              <w:bottom w:val="nil"/>
              <w:right w:val="nil"/>
            </w:tcBorders>
          </w:tcPr>
          <w:p w:rsidR="00CA5E8A" w:rsidRPr="004E5AA5" w:rsidRDefault="00CA5E8A" w:rsidP="00F161D5">
            <w:pPr>
              <w:widowControl w:val="0"/>
              <w:autoSpaceDE w:val="0"/>
              <w:autoSpaceDN w:val="0"/>
              <w:adjustRightInd w:val="0"/>
              <w:spacing w:after="0" w:line="240" w:lineRule="auto"/>
              <w:rPr>
                <w:rFonts w:ascii="MS Sans Serif" w:hAnsi="MS Sans Serif" w:cs="MS Sans Serif"/>
                <w:color w:val="000000"/>
                <w:sz w:val="16"/>
                <w:szCs w:val="16"/>
              </w:rPr>
            </w:pPr>
          </w:p>
        </w:tc>
        <w:tc>
          <w:tcPr>
            <w:tcW w:w="50" w:type="dxa"/>
            <w:vMerge/>
            <w:tcBorders>
              <w:top w:val="nil"/>
              <w:left w:val="nil"/>
              <w:bottom w:val="nil"/>
              <w:right w:val="nil"/>
            </w:tcBorders>
          </w:tcPr>
          <w:p w:rsidR="00CA5E8A" w:rsidRDefault="00CA5E8A" w:rsidP="00F161D5">
            <w:pPr>
              <w:widowControl w:val="0"/>
              <w:autoSpaceDE w:val="0"/>
              <w:autoSpaceDN w:val="0"/>
              <w:adjustRightInd w:val="0"/>
              <w:spacing w:after="0" w:line="240" w:lineRule="auto"/>
              <w:rPr>
                <w:rFonts w:ascii="Arial" w:hAnsi="Arial" w:cs="Arial"/>
                <w:sz w:val="5"/>
                <w:szCs w:val="5"/>
              </w:rPr>
            </w:pPr>
          </w:p>
        </w:tc>
      </w:tr>
      <w:tr w:rsidR="00CA5E8A" w:rsidTr="00F161D5">
        <w:trPr>
          <w:trHeight w:val="295"/>
        </w:trPr>
        <w:tc>
          <w:tcPr>
            <w:tcW w:w="2709" w:type="dxa"/>
            <w:tcBorders>
              <w:top w:val="single" w:sz="16" w:space="0" w:color="000000"/>
              <w:left w:val="single" w:sz="16" w:space="0" w:color="000000"/>
              <w:bottom w:val="single" w:sz="16" w:space="0" w:color="000000"/>
              <w:right w:val="single" w:sz="16" w:space="0" w:color="000000"/>
            </w:tcBorders>
            <w:vAlign w:val="center"/>
          </w:tcPr>
          <w:p w:rsidR="00CA5E8A" w:rsidRPr="004E5AA5" w:rsidRDefault="00CA5E8A" w:rsidP="00F161D5">
            <w:pPr>
              <w:widowControl w:val="0"/>
              <w:autoSpaceDE w:val="0"/>
              <w:autoSpaceDN w:val="0"/>
              <w:adjustRightInd w:val="0"/>
              <w:spacing w:before="13" w:after="0" w:line="156" w:lineRule="atLeast"/>
              <w:ind w:left="15"/>
              <w:rPr>
                <w:rFonts w:ascii="Arial" w:hAnsi="Arial" w:cs="Arial"/>
                <w:b/>
                <w:bCs/>
                <w:color w:val="000000"/>
                <w:sz w:val="16"/>
                <w:szCs w:val="16"/>
              </w:rPr>
            </w:pPr>
            <w:r w:rsidRPr="004E5AA5">
              <w:rPr>
                <w:rFonts w:ascii="Arial" w:hAnsi="Arial" w:cs="Arial"/>
                <w:b/>
                <w:bCs/>
                <w:color w:val="000000"/>
                <w:sz w:val="16"/>
                <w:szCs w:val="16"/>
              </w:rPr>
              <w:t>Вся выборка</w:t>
            </w:r>
          </w:p>
        </w:tc>
        <w:tc>
          <w:tcPr>
            <w:tcW w:w="1559" w:type="dxa"/>
            <w:tcBorders>
              <w:top w:val="single" w:sz="16" w:space="0" w:color="000000"/>
              <w:left w:val="single" w:sz="16" w:space="0" w:color="000000"/>
              <w:bottom w:val="single" w:sz="16" w:space="0" w:color="000000"/>
              <w:right w:val="single" w:sz="16" w:space="0" w:color="000000"/>
            </w:tcBorders>
            <w:vAlign w:val="center"/>
          </w:tcPr>
          <w:p w:rsidR="00CA5E8A" w:rsidRPr="004E5AA5" w:rsidRDefault="00CA5E8A" w:rsidP="00F161D5">
            <w:pPr>
              <w:widowControl w:val="0"/>
              <w:autoSpaceDE w:val="0"/>
              <w:autoSpaceDN w:val="0"/>
              <w:adjustRightInd w:val="0"/>
              <w:spacing w:before="13" w:after="0" w:line="104" w:lineRule="atLeast"/>
              <w:ind w:left="15"/>
              <w:rPr>
                <w:rFonts w:ascii="Arial" w:hAnsi="Arial" w:cs="Arial"/>
                <w:color w:val="000000"/>
                <w:sz w:val="16"/>
                <w:szCs w:val="16"/>
              </w:rPr>
            </w:pPr>
            <w:r w:rsidRPr="004E5AA5">
              <w:rPr>
                <w:rFonts w:ascii="Arial" w:hAnsi="Arial" w:cs="Arial"/>
                <w:color w:val="000000"/>
                <w:sz w:val="16"/>
                <w:szCs w:val="16"/>
              </w:rPr>
              <w:t>434002</w:t>
            </w:r>
          </w:p>
        </w:tc>
        <w:tc>
          <w:tcPr>
            <w:tcW w:w="850" w:type="dxa"/>
            <w:tcBorders>
              <w:top w:val="single" w:sz="16" w:space="0" w:color="000000"/>
              <w:left w:val="single" w:sz="16" w:space="0" w:color="000000"/>
              <w:bottom w:val="single" w:sz="16" w:space="0" w:color="000000"/>
              <w:right w:val="single" w:sz="16" w:space="0" w:color="000000"/>
            </w:tcBorders>
            <w:vAlign w:val="center"/>
          </w:tcPr>
          <w:p w:rsidR="00CA5E8A" w:rsidRPr="004E5AA5" w:rsidRDefault="00CA5E8A" w:rsidP="00F161D5">
            <w:pPr>
              <w:widowControl w:val="0"/>
              <w:autoSpaceDE w:val="0"/>
              <w:autoSpaceDN w:val="0"/>
              <w:adjustRightInd w:val="0"/>
              <w:spacing w:before="13" w:after="0" w:line="130" w:lineRule="atLeast"/>
              <w:ind w:left="15"/>
              <w:jc w:val="center"/>
              <w:rPr>
                <w:rFonts w:ascii="Arial" w:hAnsi="Arial" w:cs="Arial"/>
                <w:color w:val="000000"/>
                <w:sz w:val="16"/>
                <w:szCs w:val="16"/>
              </w:rPr>
            </w:pPr>
            <w:r w:rsidRPr="004E5AA5">
              <w:rPr>
                <w:rFonts w:ascii="Arial" w:hAnsi="Arial" w:cs="Arial"/>
                <w:color w:val="000000"/>
                <w:sz w:val="16"/>
                <w:szCs w:val="16"/>
              </w:rPr>
              <w:t>2.2</w:t>
            </w:r>
          </w:p>
        </w:tc>
        <w:tc>
          <w:tcPr>
            <w:tcW w:w="851" w:type="dxa"/>
            <w:tcBorders>
              <w:top w:val="single" w:sz="16" w:space="0" w:color="000000"/>
              <w:left w:val="single" w:sz="16" w:space="0" w:color="000000"/>
              <w:bottom w:val="single" w:sz="16" w:space="0" w:color="000000"/>
              <w:right w:val="single" w:sz="16" w:space="0" w:color="000000"/>
            </w:tcBorders>
            <w:vAlign w:val="center"/>
          </w:tcPr>
          <w:p w:rsidR="00CA5E8A" w:rsidRPr="004E5AA5" w:rsidRDefault="00CA5E8A" w:rsidP="00F161D5">
            <w:pPr>
              <w:widowControl w:val="0"/>
              <w:autoSpaceDE w:val="0"/>
              <w:autoSpaceDN w:val="0"/>
              <w:adjustRightInd w:val="0"/>
              <w:spacing w:before="13" w:after="0" w:line="130" w:lineRule="atLeast"/>
              <w:ind w:left="15"/>
              <w:jc w:val="center"/>
              <w:rPr>
                <w:rFonts w:ascii="Arial" w:hAnsi="Arial" w:cs="Arial"/>
                <w:color w:val="000000"/>
                <w:sz w:val="16"/>
                <w:szCs w:val="16"/>
              </w:rPr>
            </w:pPr>
            <w:r w:rsidRPr="004E5AA5">
              <w:rPr>
                <w:rFonts w:ascii="Arial" w:hAnsi="Arial" w:cs="Arial"/>
                <w:color w:val="000000"/>
                <w:sz w:val="16"/>
                <w:szCs w:val="16"/>
              </w:rPr>
              <w:t>13.1</w:t>
            </w:r>
          </w:p>
        </w:tc>
        <w:tc>
          <w:tcPr>
            <w:tcW w:w="850" w:type="dxa"/>
            <w:tcBorders>
              <w:top w:val="single" w:sz="16" w:space="0" w:color="000000"/>
              <w:left w:val="single" w:sz="16" w:space="0" w:color="000000"/>
              <w:bottom w:val="single" w:sz="16" w:space="0" w:color="000000"/>
              <w:right w:val="single" w:sz="16" w:space="0" w:color="000000"/>
            </w:tcBorders>
            <w:vAlign w:val="center"/>
          </w:tcPr>
          <w:p w:rsidR="00CA5E8A" w:rsidRPr="004E5AA5" w:rsidRDefault="00CA5E8A" w:rsidP="00F161D5">
            <w:pPr>
              <w:widowControl w:val="0"/>
              <w:autoSpaceDE w:val="0"/>
              <w:autoSpaceDN w:val="0"/>
              <w:adjustRightInd w:val="0"/>
              <w:spacing w:before="13" w:after="0" w:line="130" w:lineRule="atLeast"/>
              <w:ind w:left="15"/>
              <w:jc w:val="center"/>
              <w:rPr>
                <w:rFonts w:ascii="Arial" w:hAnsi="Arial" w:cs="Arial"/>
                <w:b/>
                <w:bCs/>
                <w:color w:val="000000"/>
                <w:sz w:val="16"/>
                <w:szCs w:val="16"/>
              </w:rPr>
            </w:pPr>
            <w:r w:rsidRPr="004E5AA5">
              <w:rPr>
                <w:rFonts w:ascii="Arial" w:hAnsi="Arial" w:cs="Arial"/>
                <w:b/>
                <w:bCs/>
                <w:color w:val="000000"/>
                <w:sz w:val="16"/>
                <w:szCs w:val="16"/>
              </w:rPr>
              <w:t>34.6</w:t>
            </w:r>
          </w:p>
        </w:tc>
        <w:tc>
          <w:tcPr>
            <w:tcW w:w="1418" w:type="dxa"/>
            <w:tcBorders>
              <w:top w:val="single" w:sz="16" w:space="0" w:color="000000"/>
              <w:left w:val="single" w:sz="16" w:space="0" w:color="000000"/>
              <w:bottom w:val="single" w:sz="16" w:space="0" w:color="000000"/>
              <w:right w:val="single" w:sz="16" w:space="0" w:color="000000"/>
            </w:tcBorders>
            <w:vAlign w:val="center"/>
          </w:tcPr>
          <w:p w:rsidR="00CA5E8A" w:rsidRPr="004E5AA5" w:rsidRDefault="00CA5E8A" w:rsidP="00F161D5">
            <w:pPr>
              <w:widowControl w:val="0"/>
              <w:autoSpaceDE w:val="0"/>
              <w:autoSpaceDN w:val="0"/>
              <w:adjustRightInd w:val="0"/>
              <w:spacing w:before="13" w:after="0" w:line="130" w:lineRule="atLeast"/>
              <w:ind w:left="15"/>
              <w:jc w:val="center"/>
              <w:rPr>
                <w:rFonts w:ascii="Arial" w:hAnsi="Arial" w:cs="Arial"/>
                <w:b/>
                <w:bCs/>
                <w:color w:val="000000"/>
                <w:sz w:val="16"/>
                <w:szCs w:val="16"/>
              </w:rPr>
            </w:pPr>
            <w:r w:rsidRPr="004E5AA5">
              <w:rPr>
                <w:rFonts w:ascii="Arial" w:hAnsi="Arial" w:cs="Arial"/>
                <w:b/>
                <w:bCs/>
                <w:color w:val="000000"/>
                <w:sz w:val="16"/>
                <w:szCs w:val="16"/>
              </w:rPr>
              <w:t>50.1</w:t>
            </w:r>
          </w:p>
        </w:tc>
        <w:tc>
          <w:tcPr>
            <w:tcW w:w="50" w:type="dxa"/>
            <w:vMerge/>
            <w:tcBorders>
              <w:top w:val="nil"/>
              <w:left w:val="nil"/>
              <w:bottom w:val="nil"/>
              <w:right w:val="nil"/>
            </w:tcBorders>
          </w:tcPr>
          <w:p w:rsidR="00CA5E8A" w:rsidRDefault="00CA5E8A" w:rsidP="00F161D5">
            <w:pPr>
              <w:widowControl w:val="0"/>
              <w:autoSpaceDE w:val="0"/>
              <w:autoSpaceDN w:val="0"/>
              <w:adjustRightInd w:val="0"/>
              <w:spacing w:after="0" w:line="240" w:lineRule="auto"/>
              <w:jc w:val="center"/>
              <w:rPr>
                <w:rFonts w:ascii="Arial" w:hAnsi="Arial" w:cs="Arial"/>
                <w:sz w:val="19"/>
                <w:szCs w:val="19"/>
              </w:rPr>
            </w:pPr>
          </w:p>
        </w:tc>
      </w:tr>
      <w:tr w:rsidR="00CA5E8A" w:rsidTr="00F161D5">
        <w:trPr>
          <w:trHeight w:val="273"/>
        </w:trPr>
        <w:tc>
          <w:tcPr>
            <w:tcW w:w="2709" w:type="dxa"/>
            <w:tcBorders>
              <w:top w:val="single" w:sz="12" w:space="0" w:color="000000"/>
              <w:left w:val="single" w:sz="12" w:space="0" w:color="000000"/>
              <w:bottom w:val="single" w:sz="12" w:space="0" w:color="000000"/>
              <w:right w:val="single" w:sz="12" w:space="0" w:color="000000"/>
            </w:tcBorders>
          </w:tcPr>
          <w:p w:rsidR="00CA5E8A" w:rsidRPr="004E5AA5" w:rsidRDefault="00CA5E8A" w:rsidP="00F161D5">
            <w:pPr>
              <w:widowControl w:val="0"/>
              <w:autoSpaceDE w:val="0"/>
              <w:autoSpaceDN w:val="0"/>
              <w:adjustRightInd w:val="0"/>
              <w:spacing w:before="13" w:after="0" w:line="156" w:lineRule="atLeast"/>
              <w:ind w:left="15"/>
              <w:rPr>
                <w:rFonts w:ascii="Arial" w:hAnsi="Arial" w:cs="Arial"/>
                <w:b/>
                <w:bCs/>
                <w:color w:val="000000"/>
                <w:sz w:val="16"/>
                <w:szCs w:val="16"/>
              </w:rPr>
            </w:pPr>
            <w:r w:rsidRPr="004E5AA5">
              <w:rPr>
                <w:rFonts w:ascii="Arial" w:hAnsi="Arial" w:cs="Arial"/>
                <w:b/>
                <w:bCs/>
                <w:color w:val="000000"/>
                <w:sz w:val="16"/>
                <w:szCs w:val="16"/>
              </w:rPr>
              <w:t>Ростовская обл.</w:t>
            </w:r>
          </w:p>
        </w:tc>
        <w:tc>
          <w:tcPr>
            <w:tcW w:w="1559" w:type="dxa"/>
            <w:tcBorders>
              <w:top w:val="single" w:sz="12" w:space="0" w:color="000000"/>
              <w:left w:val="single" w:sz="12" w:space="0" w:color="000000"/>
              <w:bottom w:val="single" w:sz="12" w:space="0" w:color="000000"/>
              <w:right w:val="single" w:sz="12" w:space="0" w:color="000000"/>
            </w:tcBorders>
            <w:vAlign w:val="center"/>
          </w:tcPr>
          <w:p w:rsidR="00CA5E8A" w:rsidRPr="004E5AA5" w:rsidRDefault="00CA5E8A" w:rsidP="00F161D5">
            <w:pPr>
              <w:widowControl w:val="0"/>
              <w:autoSpaceDE w:val="0"/>
              <w:autoSpaceDN w:val="0"/>
              <w:adjustRightInd w:val="0"/>
              <w:spacing w:before="13" w:after="0" w:line="143" w:lineRule="atLeast"/>
              <w:ind w:left="15"/>
              <w:rPr>
                <w:rFonts w:ascii="Arial" w:hAnsi="Arial" w:cs="Arial"/>
                <w:color w:val="000000"/>
                <w:sz w:val="16"/>
                <w:szCs w:val="16"/>
              </w:rPr>
            </w:pPr>
            <w:r w:rsidRPr="004E5AA5">
              <w:rPr>
                <w:rFonts w:ascii="Arial" w:hAnsi="Arial" w:cs="Arial"/>
                <w:color w:val="000000"/>
                <w:sz w:val="16"/>
                <w:szCs w:val="16"/>
              </w:rPr>
              <w:t>11708</w:t>
            </w:r>
          </w:p>
        </w:tc>
        <w:tc>
          <w:tcPr>
            <w:tcW w:w="850" w:type="dxa"/>
            <w:tcBorders>
              <w:top w:val="single" w:sz="12" w:space="0" w:color="000000"/>
              <w:left w:val="single" w:sz="12" w:space="0" w:color="000000"/>
              <w:bottom w:val="single" w:sz="12" w:space="0" w:color="000000"/>
              <w:right w:val="single" w:sz="12" w:space="0" w:color="000000"/>
            </w:tcBorders>
            <w:vAlign w:val="center"/>
          </w:tcPr>
          <w:p w:rsidR="00CA5E8A" w:rsidRPr="004E5AA5" w:rsidRDefault="00CA5E8A" w:rsidP="00F161D5">
            <w:pPr>
              <w:widowControl w:val="0"/>
              <w:autoSpaceDE w:val="0"/>
              <w:autoSpaceDN w:val="0"/>
              <w:adjustRightInd w:val="0"/>
              <w:spacing w:before="13" w:after="0" w:line="130" w:lineRule="atLeast"/>
              <w:ind w:left="15"/>
              <w:jc w:val="center"/>
              <w:rPr>
                <w:rFonts w:ascii="Arial" w:hAnsi="Arial" w:cs="Arial"/>
                <w:color w:val="000000"/>
                <w:sz w:val="16"/>
                <w:szCs w:val="16"/>
              </w:rPr>
            </w:pPr>
            <w:r w:rsidRPr="004E5AA5">
              <w:rPr>
                <w:rFonts w:ascii="Arial" w:hAnsi="Arial" w:cs="Arial"/>
                <w:color w:val="000000"/>
                <w:sz w:val="16"/>
                <w:szCs w:val="16"/>
              </w:rPr>
              <w:t>2.7</w:t>
            </w:r>
          </w:p>
        </w:tc>
        <w:tc>
          <w:tcPr>
            <w:tcW w:w="851" w:type="dxa"/>
            <w:tcBorders>
              <w:top w:val="single" w:sz="12" w:space="0" w:color="000000"/>
              <w:left w:val="single" w:sz="12" w:space="0" w:color="000000"/>
              <w:bottom w:val="single" w:sz="12" w:space="0" w:color="000000"/>
              <w:right w:val="single" w:sz="12" w:space="0" w:color="000000"/>
            </w:tcBorders>
            <w:vAlign w:val="center"/>
          </w:tcPr>
          <w:p w:rsidR="00CA5E8A" w:rsidRPr="004E5AA5" w:rsidRDefault="00CA5E8A" w:rsidP="00F161D5">
            <w:pPr>
              <w:widowControl w:val="0"/>
              <w:autoSpaceDE w:val="0"/>
              <w:autoSpaceDN w:val="0"/>
              <w:adjustRightInd w:val="0"/>
              <w:spacing w:before="13" w:after="0" w:line="130" w:lineRule="atLeast"/>
              <w:ind w:left="15"/>
              <w:jc w:val="center"/>
              <w:rPr>
                <w:rFonts w:ascii="Arial" w:hAnsi="Arial" w:cs="Arial"/>
                <w:color w:val="000000"/>
                <w:sz w:val="16"/>
                <w:szCs w:val="16"/>
              </w:rPr>
            </w:pPr>
            <w:r w:rsidRPr="004E5AA5">
              <w:rPr>
                <w:rFonts w:ascii="Arial" w:hAnsi="Arial" w:cs="Arial"/>
                <w:color w:val="000000"/>
                <w:sz w:val="16"/>
                <w:szCs w:val="16"/>
              </w:rPr>
              <w:t>15.7</w:t>
            </w:r>
          </w:p>
        </w:tc>
        <w:tc>
          <w:tcPr>
            <w:tcW w:w="850" w:type="dxa"/>
            <w:tcBorders>
              <w:top w:val="single" w:sz="12" w:space="0" w:color="000000"/>
              <w:left w:val="single" w:sz="12" w:space="0" w:color="000000"/>
              <w:bottom w:val="single" w:sz="12" w:space="0" w:color="000000"/>
              <w:right w:val="single" w:sz="12" w:space="0" w:color="000000"/>
            </w:tcBorders>
            <w:vAlign w:val="center"/>
          </w:tcPr>
          <w:p w:rsidR="00CA5E8A" w:rsidRPr="004E5AA5" w:rsidRDefault="00CA5E8A" w:rsidP="00F161D5">
            <w:pPr>
              <w:widowControl w:val="0"/>
              <w:autoSpaceDE w:val="0"/>
              <w:autoSpaceDN w:val="0"/>
              <w:adjustRightInd w:val="0"/>
              <w:spacing w:before="13" w:after="0" w:line="130" w:lineRule="atLeast"/>
              <w:ind w:left="15"/>
              <w:jc w:val="center"/>
              <w:rPr>
                <w:rFonts w:ascii="Arial" w:hAnsi="Arial" w:cs="Arial"/>
                <w:b/>
                <w:bCs/>
                <w:color w:val="000000"/>
                <w:sz w:val="16"/>
                <w:szCs w:val="16"/>
              </w:rPr>
            </w:pPr>
            <w:r w:rsidRPr="004E5AA5">
              <w:rPr>
                <w:rFonts w:ascii="Arial" w:hAnsi="Arial" w:cs="Arial"/>
                <w:b/>
                <w:bCs/>
                <w:color w:val="000000"/>
                <w:sz w:val="16"/>
                <w:szCs w:val="16"/>
              </w:rPr>
              <w:t>37.1</w:t>
            </w:r>
          </w:p>
        </w:tc>
        <w:tc>
          <w:tcPr>
            <w:tcW w:w="1418" w:type="dxa"/>
            <w:tcBorders>
              <w:top w:val="single" w:sz="12" w:space="0" w:color="000000"/>
              <w:left w:val="single" w:sz="12" w:space="0" w:color="000000"/>
              <w:bottom w:val="single" w:sz="12" w:space="0" w:color="000000"/>
              <w:right w:val="single" w:sz="12" w:space="0" w:color="000000"/>
            </w:tcBorders>
            <w:vAlign w:val="center"/>
          </w:tcPr>
          <w:p w:rsidR="00CA5E8A" w:rsidRPr="004E5AA5" w:rsidRDefault="00CA5E8A" w:rsidP="00F161D5">
            <w:pPr>
              <w:widowControl w:val="0"/>
              <w:autoSpaceDE w:val="0"/>
              <w:autoSpaceDN w:val="0"/>
              <w:adjustRightInd w:val="0"/>
              <w:spacing w:before="13" w:after="0" w:line="130" w:lineRule="atLeast"/>
              <w:ind w:left="15"/>
              <w:jc w:val="center"/>
              <w:rPr>
                <w:rFonts w:ascii="Arial" w:hAnsi="Arial" w:cs="Arial"/>
                <w:b/>
                <w:bCs/>
                <w:color w:val="000000"/>
                <w:sz w:val="16"/>
                <w:szCs w:val="16"/>
              </w:rPr>
            </w:pPr>
            <w:r w:rsidRPr="004E5AA5">
              <w:rPr>
                <w:rFonts w:ascii="Arial" w:hAnsi="Arial" w:cs="Arial"/>
                <w:b/>
                <w:bCs/>
                <w:color w:val="000000"/>
                <w:sz w:val="16"/>
                <w:szCs w:val="16"/>
              </w:rPr>
              <w:t>44.6</w:t>
            </w:r>
          </w:p>
        </w:tc>
        <w:tc>
          <w:tcPr>
            <w:tcW w:w="50" w:type="dxa"/>
            <w:vMerge w:val="restart"/>
            <w:tcBorders>
              <w:top w:val="nil"/>
              <w:left w:val="nil"/>
              <w:bottom w:val="nil"/>
              <w:right w:val="nil"/>
            </w:tcBorders>
          </w:tcPr>
          <w:p w:rsidR="00CA5E8A" w:rsidRDefault="00CA5E8A" w:rsidP="00F161D5">
            <w:pPr>
              <w:widowControl w:val="0"/>
              <w:autoSpaceDE w:val="0"/>
              <w:autoSpaceDN w:val="0"/>
              <w:adjustRightInd w:val="0"/>
              <w:spacing w:after="0" w:line="240" w:lineRule="auto"/>
              <w:jc w:val="center"/>
              <w:rPr>
                <w:rFonts w:ascii="Arial" w:hAnsi="Arial" w:cs="Arial"/>
                <w:sz w:val="18"/>
                <w:szCs w:val="18"/>
              </w:rPr>
            </w:pPr>
          </w:p>
        </w:tc>
      </w:tr>
      <w:tr w:rsidR="00CA5E8A" w:rsidTr="00F161D5">
        <w:trPr>
          <w:trHeight w:val="260"/>
        </w:trPr>
        <w:tc>
          <w:tcPr>
            <w:tcW w:w="2709" w:type="dxa"/>
            <w:tcBorders>
              <w:top w:val="single" w:sz="12" w:space="0" w:color="000000"/>
              <w:left w:val="single" w:sz="12" w:space="0" w:color="000000"/>
              <w:bottom w:val="single" w:sz="12" w:space="0" w:color="000000"/>
              <w:right w:val="single" w:sz="12" w:space="0" w:color="000000"/>
            </w:tcBorders>
          </w:tcPr>
          <w:p w:rsidR="00CA5E8A" w:rsidRPr="004E5AA5" w:rsidRDefault="00CA5E8A" w:rsidP="00F161D5">
            <w:pPr>
              <w:widowControl w:val="0"/>
              <w:autoSpaceDE w:val="0"/>
              <w:autoSpaceDN w:val="0"/>
              <w:adjustRightInd w:val="0"/>
              <w:spacing w:before="13" w:after="0" w:line="130" w:lineRule="atLeast"/>
              <w:ind w:left="15"/>
              <w:rPr>
                <w:rFonts w:ascii="Arial" w:hAnsi="Arial" w:cs="Arial"/>
                <w:b/>
                <w:bCs/>
                <w:color w:val="000000"/>
                <w:sz w:val="16"/>
                <w:szCs w:val="16"/>
              </w:rPr>
            </w:pPr>
            <w:r w:rsidRPr="004E5AA5">
              <w:rPr>
                <w:rFonts w:ascii="Arial" w:hAnsi="Arial" w:cs="Arial"/>
                <w:b/>
                <w:bCs/>
                <w:color w:val="000000"/>
                <w:sz w:val="16"/>
                <w:szCs w:val="16"/>
              </w:rPr>
              <w:t>город Каменск-Шахтинский</w:t>
            </w:r>
          </w:p>
        </w:tc>
        <w:tc>
          <w:tcPr>
            <w:tcW w:w="1559" w:type="dxa"/>
            <w:tcBorders>
              <w:top w:val="single" w:sz="12" w:space="0" w:color="000000"/>
              <w:left w:val="single" w:sz="12" w:space="0" w:color="000000"/>
              <w:bottom w:val="single" w:sz="12" w:space="0" w:color="000000"/>
              <w:right w:val="single" w:sz="12" w:space="0" w:color="000000"/>
            </w:tcBorders>
            <w:vAlign w:val="center"/>
          </w:tcPr>
          <w:p w:rsidR="00CA5E8A" w:rsidRPr="004E5AA5" w:rsidRDefault="00CA5E8A" w:rsidP="00F161D5">
            <w:pPr>
              <w:widowControl w:val="0"/>
              <w:autoSpaceDE w:val="0"/>
              <w:autoSpaceDN w:val="0"/>
              <w:adjustRightInd w:val="0"/>
              <w:spacing w:before="13" w:after="0" w:line="143" w:lineRule="atLeast"/>
              <w:ind w:left="15"/>
              <w:rPr>
                <w:rFonts w:ascii="Arial" w:hAnsi="Arial" w:cs="Arial"/>
                <w:color w:val="000000"/>
                <w:sz w:val="16"/>
                <w:szCs w:val="16"/>
              </w:rPr>
            </w:pPr>
            <w:r w:rsidRPr="004E5AA5">
              <w:rPr>
                <w:rFonts w:ascii="Arial" w:hAnsi="Arial" w:cs="Arial"/>
                <w:color w:val="000000"/>
                <w:sz w:val="16"/>
                <w:szCs w:val="16"/>
              </w:rPr>
              <w:t>328</w:t>
            </w:r>
          </w:p>
        </w:tc>
        <w:tc>
          <w:tcPr>
            <w:tcW w:w="850" w:type="dxa"/>
            <w:tcBorders>
              <w:top w:val="single" w:sz="12" w:space="0" w:color="000000"/>
              <w:left w:val="single" w:sz="12" w:space="0" w:color="000000"/>
              <w:bottom w:val="single" w:sz="12" w:space="0" w:color="000000"/>
              <w:right w:val="single" w:sz="12" w:space="0" w:color="000000"/>
            </w:tcBorders>
            <w:vAlign w:val="center"/>
          </w:tcPr>
          <w:p w:rsidR="00CA5E8A" w:rsidRPr="004E5AA5" w:rsidRDefault="00CA5E8A" w:rsidP="00F161D5">
            <w:pPr>
              <w:widowControl w:val="0"/>
              <w:autoSpaceDE w:val="0"/>
              <w:autoSpaceDN w:val="0"/>
              <w:adjustRightInd w:val="0"/>
              <w:spacing w:before="13" w:after="0" w:line="130" w:lineRule="atLeast"/>
              <w:ind w:left="15"/>
              <w:jc w:val="center"/>
              <w:rPr>
                <w:rFonts w:ascii="Arial" w:hAnsi="Arial" w:cs="Arial"/>
                <w:color w:val="000000"/>
                <w:sz w:val="16"/>
                <w:szCs w:val="16"/>
              </w:rPr>
            </w:pPr>
            <w:r w:rsidRPr="004E5AA5">
              <w:rPr>
                <w:rFonts w:ascii="Arial" w:hAnsi="Arial" w:cs="Arial"/>
                <w:color w:val="000000"/>
                <w:sz w:val="16"/>
                <w:szCs w:val="16"/>
              </w:rPr>
              <w:t>0.61</w:t>
            </w:r>
          </w:p>
        </w:tc>
        <w:tc>
          <w:tcPr>
            <w:tcW w:w="851" w:type="dxa"/>
            <w:tcBorders>
              <w:top w:val="single" w:sz="12" w:space="0" w:color="000000"/>
              <w:left w:val="single" w:sz="12" w:space="0" w:color="000000"/>
              <w:bottom w:val="single" w:sz="12" w:space="0" w:color="000000"/>
              <w:right w:val="single" w:sz="12" w:space="0" w:color="000000"/>
            </w:tcBorders>
            <w:vAlign w:val="center"/>
          </w:tcPr>
          <w:p w:rsidR="00CA5E8A" w:rsidRPr="004E5AA5" w:rsidRDefault="00CA5E8A" w:rsidP="00F161D5">
            <w:pPr>
              <w:widowControl w:val="0"/>
              <w:autoSpaceDE w:val="0"/>
              <w:autoSpaceDN w:val="0"/>
              <w:adjustRightInd w:val="0"/>
              <w:spacing w:before="13" w:after="0" w:line="130" w:lineRule="atLeast"/>
              <w:ind w:left="15"/>
              <w:jc w:val="center"/>
              <w:rPr>
                <w:rFonts w:ascii="Arial" w:hAnsi="Arial" w:cs="Arial"/>
                <w:color w:val="000000"/>
                <w:sz w:val="16"/>
                <w:szCs w:val="16"/>
              </w:rPr>
            </w:pPr>
            <w:r w:rsidRPr="004E5AA5">
              <w:rPr>
                <w:rFonts w:ascii="Arial" w:hAnsi="Arial" w:cs="Arial"/>
                <w:color w:val="000000"/>
                <w:sz w:val="16"/>
                <w:szCs w:val="16"/>
              </w:rPr>
              <w:t>14</w:t>
            </w:r>
          </w:p>
        </w:tc>
        <w:tc>
          <w:tcPr>
            <w:tcW w:w="850" w:type="dxa"/>
            <w:tcBorders>
              <w:top w:val="single" w:sz="12" w:space="0" w:color="000000"/>
              <w:left w:val="single" w:sz="12" w:space="0" w:color="000000"/>
              <w:bottom w:val="single" w:sz="12" w:space="0" w:color="000000"/>
              <w:right w:val="single" w:sz="12" w:space="0" w:color="000000"/>
            </w:tcBorders>
            <w:vAlign w:val="center"/>
          </w:tcPr>
          <w:p w:rsidR="00CA5E8A" w:rsidRPr="004E5AA5" w:rsidRDefault="00CA5E8A" w:rsidP="00F161D5">
            <w:pPr>
              <w:widowControl w:val="0"/>
              <w:autoSpaceDE w:val="0"/>
              <w:autoSpaceDN w:val="0"/>
              <w:adjustRightInd w:val="0"/>
              <w:spacing w:before="13" w:after="0" w:line="130" w:lineRule="atLeast"/>
              <w:ind w:left="15"/>
              <w:jc w:val="center"/>
              <w:rPr>
                <w:rFonts w:ascii="Arial" w:hAnsi="Arial" w:cs="Arial"/>
                <w:b/>
                <w:bCs/>
                <w:color w:val="000000"/>
                <w:sz w:val="16"/>
                <w:szCs w:val="16"/>
              </w:rPr>
            </w:pPr>
            <w:r w:rsidRPr="004E5AA5">
              <w:rPr>
                <w:rFonts w:ascii="Arial" w:hAnsi="Arial" w:cs="Arial"/>
                <w:b/>
                <w:bCs/>
                <w:color w:val="000000"/>
                <w:sz w:val="16"/>
                <w:szCs w:val="16"/>
              </w:rPr>
              <w:t>39.9</w:t>
            </w:r>
          </w:p>
        </w:tc>
        <w:tc>
          <w:tcPr>
            <w:tcW w:w="1418" w:type="dxa"/>
            <w:tcBorders>
              <w:top w:val="single" w:sz="12" w:space="0" w:color="000000"/>
              <w:left w:val="single" w:sz="12" w:space="0" w:color="000000"/>
              <w:bottom w:val="single" w:sz="12" w:space="0" w:color="000000"/>
              <w:right w:val="single" w:sz="12" w:space="0" w:color="000000"/>
            </w:tcBorders>
            <w:vAlign w:val="center"/>
          </w:tcPr>
          <w:p w:rsidR="00CA5E8A" w:rsidRPr="004E5AA5" w:rsidRDefault="00CA5E8A" w:rsidP="00F161D5">
            <w:pPr>
              <w:widowControl w:val="0"/>
              <w:autoSpaceDE w:val="0"/>
              <w:autoSpaceDN w:val="0"/>
              <w:adjustRightInd w:val="0"/>
              <w:spacing w:before="13" w:after="0" w:line="130" w:lineRule="atLeast"/>
              <w:ind w:left="15"/>
              <w:jc w:val="center"/>
              <w:rPr>
                <w:rFonts w:ascii="Arial" w:hAnsi="Arial" w:cs="Arial"/>
                <w:b/>
                <w:bCs/>
                <w:color w:val="000000"/>
                <w:sz w:val="16"/>
                <w:szCs w:val="16"/>
              </w:rPr>
            </w:pPr>
            <w:r w:rsidRPr="004E5AA5">
              <w:rPr>
                <w:rFonts w:ascii="Arial" w:hAnsi="Arial" w:cs="Arial"/>
                <w:b/>
                <w:bCs/>
                <w:color w:val="000000"/>
                <w:sz w:val="16"/>
                <w:szCs w:val="16"/>
              </w:rPr>
              <w:t>45.4</w:t>
            </w:r>
          </w:p>
        </w:tc>
        <w:tc>
          <w:tcPr>
            <w:tcW w:w="50" w:type="dxa"/>
            <w:vMerge/>
            <w:tcBorders>
              <w:top w:val="nil"/>
              <w:left w:val="nil"/>
              <w:bottom w:val="nil"/>
              <w:right w:val="nil"/>
            </w:tcBorders>
          </w:tcPr>
          <w:p w:rsidR="00CA5E8A" w:rsidRDefault="00CA5E8A" w:rsidP="00F161D5">
            <w:pPr>
              <w:widowControl w:val="0"/>
              <w:autoSpaceDE w:val="0"/>
              <w:autoSpaceDN w:val="0"/>
              <w:adjustRightInd w:val="0"/>
              <w:spacing w:after="0" w:line="240" w:lineRule="auto"/>
              <w:jc w:val="center"/>
              <w:rPr>
                <w:rFonts w:ascii="Arial" w:hAnsi="Arial" w:cs="Arial"/>
                <w:sz w:val="17"/>
                <w:szCs w:val="17"/>
              </w:rPr>
            </w:pPr>
          </w:p>
        </w:tc>
      </w:tr>
      <w:tr w:rsidR="00CA5E8A" w:rsidTr="00F161D5">
        <w:trPr>
          <w:trHeight w:val="491"/>
        </w:trPr>
        <w:tc>
          <w:tcPr>
            <w:tcW w:w="2709" w:type="dxa"/>
            <w:tcBorders>
              <w:top w:val="single" w:sz="8" w:space="0" w:color="000000"/>
              <w:left w:val="single" w:sz="8" w:space="0" w:color="000000"/>
              <w:bottom w:val="single" w:sz="8" w:space="0" w:color="000000"/>
              <w:right w:val="single" w:sz="8" w:space="0" w:color="000000"/>
            </w:tcBorders>
            <w:vAlign w:val="center"/>
          </w:tcPr>
          <w:p w:rsidR="00CA5E8A" w:rsidRPr="004E5AA5" w:rsidRDefault="00CA5E8A" w:rsidP="00F161D5">
            <w:pPr>
              <w:widowControl w:val="0"/>
              <w:autoSpaceDE w:val="0"/>
              <w:autoSpaceDN w:val="0"/>
              <w:adjustRightInd w:val="0"/>
              <w:spacing w:before="13" w:after="0" w:line="117" w:lineRule="atLeast"/>
              <w:ind w:left="15"/>
              <w:rPr>
                <w:rFonts w:ascii="Arial" w:hAnsi="Arial" w:cs="Arial"/>
                <w:color w:val="000000"/>
                <w:sz w:val="16"/>
                <w:szCs w:val="16"/>
              </w:rPr>
            </w:pPr>
            <w:r w:rsidRPr="004E5AA5">
              <w:rPr>
                <w:rFonts w:ascii="Arial" w:hAnsi="Arial" w:cs="Arial"/>
                <w:color w:val="000000"/>
                <w:sz w:val="16"/>
                <w:szCs w:val="16"/>
              </w:rPr>
              <w:t xml:space="preserve"> МБОУ лицей №5     </w:t>
            </w:r>
          </w:p>
        </w:tc>
        <w:tc>
          <w:tcPr>
            <w:tcW w:w="1559" w:type="dxa"/>
            <w:tcBorders>
              <w:top w:val="single" w:sz="8" w:space="0" w:color="000000"/>
              <w:left w:val="single" w:sz="8" w:space="0" w:color="000000"/>
              <w:bottom w:val="single" w:sz="8" w:space="0" w:color="000000"/>
              <w:right w:val="single" w:sz="8" w:space="0" w:color="000000"/>
            </w:tcBorders>
            <w:vAlign w:val="center"/>
          </w:tcPr>
          <w:p w:rsidR="00CA5E8A" w:rsidRPr="004E5AA5" w:rsidRDefault="00CA5E8A" w:rsidP="00F161D5">
            <w:pPr>
              <w:widowControl w:val="0"/>
              <w:autoSpaceDE w:val="0"/>
              <w:autoSpaceDN w:val="0"/>
              <w:adjustRightInd w:val="0"/>
              <w:spacing w:before="13" w:after="0" w:line="130" w:lineRule="atLeast"/>
              <w:ind w:left="15"/>
              <w:rPr>
                <w:rFonts w:ascii="Arial" w:hAnsi="Arial" w:cs="Arial"/>
                <w:color w:val="000000"/>
                <w:sz w:val="16"/>
                <w:szCs w:val="16"/>
              </w:rPr>
            </w:pPr>
            <w:r w:rsidRPr="004E5AA5">
              <w:rPr>
                <w:rFonts w:ascii="Arial" w:hAnsi="Arial" w:cs="Arial"/>
                <w:color w:val="000000"/>
                <w:sz w:val="16"/>
                <w:szCs w:val="16"/>
              </w:rPr>
              <w:t>55</w:t>
            </w:r>
          </w:p>
        </w:tc>
        <w:tc>
          <w:tcPr>
            <w:tcW w:w="850" w:type="dxa"/>
            <w:tcBorders>
              <w:top w:val="single" w:sz="8" w:space="0" w:color="000000"/>
              <w:left w:val="single" w:sz="8" w:space="0" w:color="000000"/>
              <w:bottom w:val="single" w:sz="8" w:space="0" w:color="000000"/>
              <w:right w:val="single" w:sz="8" w:space="0" w:color="000000"/>
            </w:tcBorders>
            <w:vAlign w:val="center"/>
          </w:tcPr>
          <w:p w:rsidR="00CA5E8A" w:rsidRPr="004E5AA5" w:rsidRDefault="00CA5E8A" w:rsidP="00F161D5">
            <w:pPr>
              <w:widowControl w:val="0"/>
              <w:autoSpaceDE w:val="0"/>
              <w:autoSpaceDN w:val="0"/>
              <w:adjustRightInd w:val="0"/>
              <w:spacing w:before="13" w:after="0" w:line="117" w:lineRule="atLeast"/>
              <w:ind w:left="15"/>
              <w:jc w:val="center"/>
              <w:rPr>
                <w:rFonts w:ascii="Arial" w:hAnsi="Arial" w:cs="Arial"/>
                <w:color w:val="000000"/>
                <w:sz w:val="16"/>
                <w:szCs w:val="16"/>
              </w:rPr>
            </w:pPr>
            <w:r w:rsidRPr="004E5AA5">
              <w:rPr>
                <w:rFonts w:ascii="Arial" w:hAnsi="Arial" w:cs="Arial"/>
                <w:color w:val="000000"/>
                <w:sz w:val="16"/>
                <w:szCs w:val="16"/>
              </w:rPr>
              <w:t>0</w:t>
            </w:r>
          </w:p>
        </w:tc>
        <w:tc>
          <w:tcPr>
            <w:tcW w:w="851" w:type="dxa"/>
            <w:tcBorders>
              <w:top w:val="single" w:sz="8" w:space="0" w:color="000000"/>
              <w:left w:val="single" w:sz="8" w:space="0" w:color="000000"/>
              <w:bottom w:val="single" w:sz="8" w:space="0" w:color="000000"/>
              <w:right w:val="single" w:sz="8" w:space="0" w:color="000000"/>
            </w:tcBorders>
            <w:vAlign w:val="center"/>
          </w:tcPr>
          <w:p w:rsidR="00CA5E8A" w:rsidRPr="004E5AA5" w:rsidRDefault="00CA5E8A" w:rsidP="00F161D5">
            <w:pPr>
              <w:widowControl w:val="0"/>
              <w:autoSpaceDE w:val="0"/>
              <w:autoSpaceDN w:val="0"/>
              <w:adjustRightInd w:val="0"/>
              <w:spacing w:before="13" w:after="0" w:line="117" w:lineRule="atLeast"/>
              <w:ind w:left="15"/>
              <w:jc w:val="center"/>
              <w:rPr>
                <w:rFonts w:ascii="Arial" w:hAnsi="Arial" w:cs="Arial"/>
                <w:color w:val="000000"/>
                <w:sz w:val="16"/>
                <w:szCs w:val="16"/>
              </w:rPr>
            </w:pPr>
            <w:r w:rsidRPr="004E5AA5">
              <w:rPr>
                <w:rFonts w:ascii="Arial" w:hAnsi="Arial" w:cs="Arial"/>
                <w:color w:val="000000"/>
                <w:sz w:val="16"/>
                <w:szCs w:val="16"/>
              </w:rPr>
              <w:t>27.3</w:t>
            </w:r>
          </w:p>
        </w:tc>
        <w:tc>
          <w:tcPr>
            <w:tcW w:w="850" w:type="dxa"/>
            <w:tcBorders>
              <w:top w:val="single" w:sz="8" w:space="0" w:color="000000"/>
              <w:left w:val="single" w:sz="8" w:space="0" w:color="000000"/>
              <w:bottom w:val="single" w:sz="8" w:space="0" w:color="000000"/>
              <w:right w:val="single" w:sz="8" w:space="0" w:color="000000"/>
            </w:tcBorders>
            <w:vAlign w:val="center"/>
          </w:tcPr>
          <w:p w:rsidR="00CA5E8A" w:rsidRPr="004E5AA5" w:rsidRDefault="00CA5E8A" w:rsidP="00F161D5">
            <w:pPr>
              <w:widowControl w:val="0"/>
              <w:autoSpaceDE w:val="0"/>
              <w:autoSpaceDN w:val="0"/>
              <w:adjustRightInd w:val="0"/>
              <w:spacing w:before="13" w:after="0" w:line="117" w:lineRule="atLeast"/>
              <w:ind w:left="15"/>
              <w:jc w:val="center"/>
              <w:rPr>
                <w:rFonts w:ascii="Arial" w:hAnsi="Arial" w:cs="Arial"/>
                <w:b/>
                <w:bCs/>
                <w:color w:val="000000"/>
                <w:sz w:val="16"/>
                <w:szCs w:val="16"/>
              </w:rPr>
            </w:pPr>
            <w:r w:rsidRPr="004E5AA5">
              <w:rPr>
                <w:rFonts w:ascii="Arial" w:hAnsi="Arial" w:cs="Arial"/>
                <w:b/>
                <w:bCs/>
                <w:color w:val="000000"/>
                <w:sz w:val="16"/>
                <w:szCs w:val="16"/>
              </w:rPr>
              <w:t>40</w:t>
            </w:r>
          </w:p>
        </w:tc>
        <w:tc>
          <w:tcPr>
            <w:tcW w:w="1418" w:type="dxa"/>
            <w:tcBorders>
              <w:top w:val="single" w:sz="8" w:space="0" w:color="000000"/>
              <w:left w:val="single" w:sz="8" w:space="0" w:color="000000"/>
              <w:bottom w:val="single" w:sz="8" w:space="0" w:color="000000"/>
              <w:right w:val="single" w:sz="8" w:space="0" w:color="000000"/>
            </w:tcBorders>
            <w:vAlign w:val="center"/>
          </w:tcPr>
          <w:p w:rsidR="00CA5E8A" w:rsidRPr="004E5AA5" w:rsidRDefault="00CA5E8A" w:rsidP="00F161D5">
            <w:pPr>
              <w:widowControl w:val="0"/>
              <w:autoSpaceDE w:val="0"/>
              <w:autoSpaceDN w:val="0"/>
              <w:adjustRightInd w:val="0"/>
              <w:spacing w:before="13" w:after="0" w:line="117" w:lineRule="atLeast"/>
              <w:ind w:left="15"/>
              <w:jc w:val="center"/>
              <w:rPr>
                <w:rFonts w:ascii="Arial" w:hAnsi="Arial" w:cs="Arial"/>
                <w:b/>
                <w:bCs/>
                <w:color w:val="000000"/>
                <w:sz w:val="16"/>
                <w:szCs w:val="16"/>
              </w:rPr>
            </w:pPr>
            <w:r w:rsidRPr="004E5AA5">
              <w:rPr>
                <w:rFonts w:ascii="Arial" w:hAnsi="Arial" w:cs="Arial"/>
                <w:b/>
                <w:bCs/>
                <w:color w:val="000000"/>
                <w:sz w:val="16"/>
                <w:szCs w:val="16"/>
              </w:rPr>
              <w:t>32.7</w:t>
            </w:r>
          </w:p>
        </w:tc>
        <w:tc>
          <w:tcPr>
            <w:tcW w:w="50" w:type="dxa"/>
            <w:vMerge/>
            <w:tcBorders>
              <w:top w:val="nil"/>
              <w:left w:val="nil"/>
              <w:bottom w:val="nil"/>
              <w:right w:val="nil"/>
            </w:tcBorders>
          </w:tcPr>
          <w:p w:rsidR="00CA5E8A" w:rsidRDefault="00CA5E8A" w:rsidP="00F161D5">
            <w:pPr>
              <w:widowControl w:val="0"/>
              <w:autoSpaceDE w:val="0"/>
              <w:autoSpaceDN w:val="0"/>
              <w:adjustRightInd w:val="0"/>
              <w:spacing w:after="0" w:line="240" w:lineRule="auto"/>
              <w:jc w:val="center"/>
              <w:rPr>
                <w:rFonts w:ascii="Arial" w:hAnsi="Arial" w:cs="Arial"/>
                <w:sz w:val="20"/>
                <w:szCs w:val="20"/>
              </w:rPr>
            </w:pPr>
          </w:p>
        </w:tc>
      </w:tr>
      <w:tr w:rsidR="00CA5E8A" w:rsidTr="00F161D5">
        <w:trPr>
          <w:gridAfter w:val="1"/>
          <w:wAfter w:w="50" w:type="dxa"/>
          <w:trHeight w:val="247"/>
        </w:trPr>
        <w:tc>
          <w:tcPr>
            <w:tcW w:w="8237" w:type="dxa"/>
            <w:gridSpan w:val="6"/>
            <w:tcBorders>
              <w:top w:val="nil"/>
              <w:left w:val="nil"/>
              <w:bottom w:val="nil"/>
              <w:right w:val="nil"/>
            </w:tcBorders>
          </w:tcPr>
          <w:p w:rsidR="00CA5E8A" w:rsidRDefault="00CA5E8A" w:rsidP="00F161D5">
            <w:pPr>
              <w:widowControl w:val="0"/>
              <w:autoSpaceDE w:val="0"/>
              <w:autoSpaceDN w:val="0"/>
              <w:adjustRightInd w:val="0"/>
              <w:spacing w:before="13" w:after="0" w:line="130" w:lineRule="atLeast"/>
              <w:ind w:left="15"/>
              <w:jc w:val="center"/>
              <w:rPr>
                <w:rFonts w:ascii="Arial" w:hAnsi="Arial" w:cs="Arial"/>
                <w:color w:val="000000"/>
                <w:sz w:val="20"/>
                <w:szCs w:val="20"/>
              </w:rPr>
            </w:pPr>
          </w:p>
          <w:p w:rsidR="00CA5E8A" w:rsidRDefault="00CA5E8A" w:rsidP="00F161D5">
            <w:pPr>
              <w:widowControl w:val="0"/>
              <w:autoSpaceDE w:val="0"/>
              <w:autoSpaceDN w:val="0"/>
              <w:adjustRightInd w:val="0"/>
              <w:spacing w:before="13" w:after="0" w:line="130" w:lineRule="atLeast"/>
              <w:ind w:left="15"/>
              <w:jc w:val="center"/>
              <w:rPr>
                <w:rFonts w:ascii="Arial" w:hAnsi="Arial" w:cs="Arial"/>
                <w:color w:val="000000"/>
                <w:sz w:val="20"/>
                <w:szCs w:val="20"/>
              </w:rPr>
            </w:pPr>
          </w:p>
          <w:p w:rsidR="00CA5E8A" w:rsidRDefault="00CA5E8A" w:rsidP="00F161D5">
            <w:pPr>
              <w:widowControl w:val="0"/>
              <w:autoSpaceDE w:val="0"/>
              <w:autoSpaceDN w:val="0"/>
              <w:adjustRightInd w:val="0"/>
              <w:spacing w:before="13" w:after="0" w:line="130" w:lineRule="atLeast"/>
              <w:ind w:left="15"/>
              <w:jc w:val="center"/>
              <w:rPr>
                <w:rFonts w:ascii="Arial" w:hAnsi="Arial" w:cs="Arial"/>
                <w:color w:val="000000"/>
                <w:sz w:val="20"/>
                <w:szCs w:val="20"/>
              </w:rPr>
            </w:pPr>
          </w:p>
          <w:p w:rsidR="00CA5E8A" w:rsidRDefault="00CA5E8A" w:rsidP="00F161D5">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Общая гистограмма отметок</w:t>
            </w:r>
          </w:p>
        </w:tc>
      </w:tr>
      <w:tr w:rsidR="00CA5E8A" w:rsidTr="00F161D5">
        <w:trPr>
          <w:gridAfter w:val="1"/>
          <w:wAfter w:w="50" w:type="dxa"/>
          <w:trHeight w:val="2445"/>
        </w:trPr>
        <w:tc>
          <w:tcPr>
            <w:tcW w:w="8237" w:type="dxa"/>
            <w:gridSpan w:val="6"/>
            <w:tcBorders>
              <w:top w:val="nil"/>
              <w:left w:val="nil"/>
              <w:bottom w:val="single" w:sz="4" w:space="0" w:color="auto"/>
              <w:right w:val="nil"/>
            </w:tcBorders>
          </w:tcPr>
          <w:p w:rsidR="00CA5E8A" w:rsidRDefault="00CA5E8A" w:rsidP="00F161D5">
            <w:pPr>
              <w:widowControl w:val="0"/>
              <w:autoSpaceDE w:val="0"/>
              <w:autoSpaceDN w:val="0"/>
              <w:adjustRightInd w:val="0"/>
              <w:spacing w:after="0" w:line="240" w:lineRule="atLeast"/>
              <w:rPr>
                <w:rFonts w:ascii="Arial" w:hAnsi="Arial" w:cs="Arial"/>
                <w:sz w:val="24"/>
                <w:szCs w:val="24"/>
              </w:rPr>
            </w:pPr>
            <w:r>
              <w:rPr>
                <w:rFonts w:ascii="Arial" w:hAnsi="Arial" w:cs="Arial"/>
                <w:noProof/>
                <w:sz w:val="24"/>
                <w:szCs w:val="24"/>
                <w:lang w:eastAsia="ru-RU"/>
              </w:rPr>
              <w:drawing>
                <wp:inline distT="0" distB="0" distL="0" distR="0">
                  <wp:extent cx="4814207" cy="1743922"/>
                  <wp:effectExtent l="19050" t="0" r="5443" b="0"/>
                  <wp:docPr id="6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4817665" cy="1745175"/>
                          </a:xfrm>
                          <a:prstGeom prst="rect">
                            <a:avLst/>
                          </a:prstGeom>
                          <a:noFill/>
                          <a:ln w="9525">
                            <a:noFill/>
                            <a:miter lim="800000"/>
                            <a:headEnd/>
                            <a:tailEnd/>
                          </a:ln>
                        </pic:spPr>
                      </pic:pic>
                    </a:graphicData>
                  </a:graphic>
                </wp:inline>
              </w:drawing>
            </w:r>
          </w:p>
        </w:tc>
      </w:tr>
    </w:tbl>
    <w:p w:rsidR="001A37BD" w:rsidRDefault="001A37BD" w:rsidP="001A37BD">
      <w:pPr>
        <w:tabs>
          <w:tab w:val="left" w:pos="1728"/>
        </w:tabs>
        <w:spacing w:line="360" w:lineRule="auto"/>
        <w:jc w:val="both"/>
        <w:rPr>
          <w:rFonts w:ascii="Times New Roman" w:hAnsi="Times New Roman"/>
          <w:b/>
          <w:i/>
          <w:sz w:val="28"/>
          <w:szCs w:val="28"/>
        </w:rPr>
      </w:pPr>
    </w:p>
    <w:p w:rsidR="001A37BD" w:rsidRDefault="001A37BD" w:rsidP="001A37BD">
      <w:pPr>
        <w:tabs>
          <w:tab w:val="left" w:pos="1728"/>
        </w:tabs>
        <w:spacing w:line="360" w:lineRule="auto"/>
        <w:jc w:val="both"/>
        <w:rPr>
          <w:rFonts w:ascii="Times New Roman" w:hAnsi="Times New Roman"/>
          <w:b/>
          <w:i/>
          <w:sz w:val="28"/>
          <w:szCs w:val="28"/>
        </w:rPr>
      </w:pPr>
    </w:p>
    <w:p w:rsidR="001A37BD" w:rsidRDefault="001A37BD" w:rsidP="001A37BD">
      <w:pPr>
        <w:tabs>
          <w:tab w:val="left" w:pos="1728"/>
        </w:tabs>
        <w:spacing w:line="360" w:lineRule="auto"/>
        <w:jc w:val="both"/>
        <w:rPr>
          <w:rFonts w:ascii="Times New Roman" w:hAnsi="Times New Roman"/>
          <w:b/>
          <w:i/>
          <w:sz w:val="28"/>
          <w:szCs w:val="28"/>
        </w:rPr>
      </w:pPr>
    </w:p>
    <w:p w:rsidR="001A37BD" w:rsidRDefault="001A37BD" w:rsidP="001A37BD">
      <w:pPr>
        <w:tabs>
          <w:tab w:val="left" w:pos="1728"/>
        </w:tabs>
        <w:spacing w:line="360" w:lineRule="auto"/>
        <w:jc w:val="both"/>
        <w:rPr>
          <w:rFonts w:ascii="Times New Roman" w:hAnsi="Times New Roman"/>
          <w:b/>
          <w:i/>
          <w:sz w:val="28"/>
          <w:szCs w:val="28"/>
        </w:rPr>
      </w:pPr>
    </w:p>
    <w:p w:rsidR="001A37BD" w:rsidRDefault="001A37BD" w:rsidP="001A37BD">
      <w:pPr>
        <w:tabs>
          <w:tab w:val="left" w:pos="1728"/>
        </w:tabs>
        <w:spacing w:line="360" w:lineRule="auto"/>
        <w:jc w:val="both"/>
        <w:rPr>
          <w:rFonts w:ascii="Times New Roman" w:hAnsi="Times New Roman"/>
          <w:b/>
          <w:i/>
          <w:sz w:val="28"/>
          <w:szCs w:val="28"/>
        </w:rPr>
      </w:pPr>
    </w:p>
    <w:p w:rsidR="001A37BD" w:rsidRDefault="001A37BD" w:rsidP="001A37BD">
      <w:pPr>
        <w:spacing w:after="0" w:line="360" w:lineRule="auto"/>
        <w:ind w:left="284" w:hanging="426"/>
        <w:jc w:val="both"/>
        <w:rPr>
          <w:rFonts w:ascii="Times New Roman" w:hAnsi="Times New Roman"/>
          <w:b/>
          <w:color w:val="000000"/>
          <w:sz w:val="16"/>
          <w:szCs w:val="16"/>
        </w:rPr>
      </w:pPr>
    </w:p>
    <w:p w:rsidR="00A51482" w:rsidRDefault="00A51482" w:rsidP="001A37BD">
      <w:pPr>
        <w:spacing w:after="0" w:line="360" w:lineRule="auto"/>
        <w:ind w:left="284" w:hanging="426"/>
        <w:jc w:val="both"/>
        <w:rPr>
          <w:rFonts w:ascii="Times New Roman" w:hAnsi="Times New Roman"/>
          <w:b/>
          <w:color w:val="000000"/>
          <w:sz w:val="16"/>
          <w:szCs w:val="16"/>
        </w:rPr>
      </w:pPr>
    </w:p>
    <w:p w:rsidR="001A37BD" w:rsidRDefault="001A37BD" w:rsidP="001A37BD">
      <w:pPr>
        <w:tabs>
          <w:tab w:val="left" w:pos="2925"/>
        </w:tabs>
        <w:spacing w:after="0" w:line="240" w:lineRule="auto"/>
        <w:ind w:left="284" w:hanging="426"/>
        <w:jc w:val="both"/>
        <w:rPr>
          <w:rFonts w:ascii="Times New Roman" w:hAnsi="Times New Roman"/>
          <w:b/>
          <w:color w:val="000000"/>
          <w:sz w:val="28"/>
          <w:szCs w:val="28"/>
        </w:rPr>
      </w:pPr>
      <w:r>
        <w:rPr>
          <w:rFonts w:ascii="Times New Roman" w:hAnsi="Times New Roman"/>
          <w:b/>
          <w:color w:val="000000"/>
          <w:sz w:val="28"/>
          <w:szCs w:val="28"/>
        </w:rPr>
        <w:t xml:space="preserve">            </w:t>
      </w:r>
    </w:p>
    <w:p w:rsidR="00CA5E8A" w:rsidRDefault="00E66522" w:rsidP="00831541">
      <w:pPr>
        <w:tabs>
          <w:tab w:val="left" w:pos="2925"/>
        </w:tabs>
        <w:spacing w:after="0" w:line="240" w:lineRule="auto"/>
        <w:ind w:left="284" w:hanging="426"/>
        <w:jc w:val="both"/>
        <w:rPr>
          <w:rFonts w:ascii="Times New Roman" w:hAnsi="Times New Roman"/>
          <w:b/>
          <w:color w:val="000000"/>
          <w:sz w:val="28"/>
          <w:szCs w:val="28"/>
        </w:rPr>
      </w:pPr>
      <w:r>
        <w:rPr>
          <w:rFonts w:ascii="Times New Roman" w:hAnsi="Times New Roman"/>
          <w:b/>
          <w:color w:val="000000"/>
          <w:sz w:val="20"/>
          <w:szCs w:val="20"/>
        </w:rPr>
        <w:tab/>
      </w:r>
      <w:r>
        <w:rPr>
          <w:rFonts w:ascii="Times New Roman" w:hAnsi="Times New Roman"/>
          <w:b/>
          <w:color w:val="000000"/>
          <w:sz w:val="28"/>
          <w:szCs w:val="28"/>
        </w:rPr>
        <w:t xml:space="preserve">      </w:t>
      </w:r>
      <w:r w:rsidR="00B71CD5">
        <w:rPr>
          <w:rFonts w:ascii="Times New Roman" w:hAnsi="Times New Roman"/>
          <w:b/>
          <w:color w:val="000000"/>
          <w:sz w:val="28"/>
          <w:szCs w:val="28"/>
        </w:rPr>
        <w:t xml:space="preserve">  </w:t>
      </w:r>
      <w:r w:rsidR="00831541">
        <w:rPr>
          <w:rFonts w:ascii="Times New Roman" w:hAnsi="Times New Roman"/>
          <w:b/>
          <w:color w:val="000000"/>
          <w:sz w:val="28"/>
          <w:szCs w:val="28"/>
        </w:rPr>
        <w:t xml:space="preserve">           </w:t>
      </w:r>
    </w:p>
    <w:p w:rsidR="00CA5E8A" w:rsidRDefault="00CA5E8A" w:rsidP="00831541">
      <w:pPr>
        <w:tabs>
          <w:tab w:val="left" w:pos="2925"/>
        </w:tabs>
        <w:spacing w:after="0" w:line="240" w:lineRule="auto"/>
        <w:ind w:left="284" w:hanging="426"/>
        <w:jc w:val="both"/>
        <w:rPr>
          <w:rFonts w:ascii="Times New Roman" w:hAnsi="Times New Roman"/>
          <w:b/>
          <w:color w:val="000000"/>
          <w:sz w:val="28"/>
          <w:szCs w:val="28"/>
        </w:rPr>
      </w:pPr>
    </w:p>
    <w:p w:rsidR="00CA5E8A" w:rsidRDefault="00CA5E8A" w:rsidP="00831541">
      <w:pPr>
        <w:tabs>
          <w:tab w:val="left" w:pos="2925"/>
        </w:tabs>
        <w:spacing w:after="0" w:line="240" w:lineRule="auto"/>
        <w:ind w:left="284" w:hanging="426"/>
        <w:jc w:val="both"/>
        <w:rPr>
          <w:rFonts w:ascii="Times New Roman" w:hAnsi="Times New Roman"/>
          <w:b/>
          <w:color w:val="000000"/>
          <w:sz w:val="28"/>
          <w:szCs w:val="28"/>
        </w:rPr>
      </w:pPr>
    </w:p>
    <w:p w:rsidR="00CA5E8A" w:rsidRDefault="00CA5E8A" w:rsidP="00831541">
      <w:pPr>
        <w:tabs>
          <w:tab w:val="left" w:pos="2925"/>
        </w:tabs>
        <w:spacing w:after="0" w:line="240" w:lineRule="auto"/>
        <w:ind w:left="284" w:hanging="426"/>
        <w:jc w:val="both"/>
        <w:rPr>
          <w:rFonts w:ascii="Times New Roman" w:hAnsi="Times New Roman"/>
          <w:b/>
          <w:color w:val="000000"/>
          <w:sz w:val="28"/>
          <w:szCs w:val="28"/>
        </w:rPr>
      </w:pPr>
    </w:p>
    <w:p w:rsidR="00CA5E8A" w:rsidRDefault="00CA5E8A" w:rsidP="00831541">
      <w:pPr>
        <w:tabs>
          <w:tab w:val="left" w:pos="2925"/>
        </w:tabs>
        <w:spacing w:after="0" w:line="240" w:lineRule="auto"/>
        <w:ind w:left="284" w:hanging="426"/>
        <w:jc w:val="both"/>
        <w:rPr>
          <w:rFonts w:ascii="Times New Roman" w:hAnsi="Times New Roman"/>
          <w:b/>
          <w:color w:val="000000"/>
          <w:sz w:val="28"/>
          <w:szCs w:val="28"/>
        </w:rPr>
      </w:pPr>
    </w:p>
    <w:p w:rsidR="00CA5E8A" w:rsidRDefault="00CA5E8A" w:rsidP="00831541">
      <w:pPr>
        <w:tabs>
          <w:tab w:val="left" w:pos="2925"/>
        </w:tabs>
        <w:spacing w:after="0" w:line="240" w:lineRule="auto"/>
        <w:ind w:left="284" w:hanging="426"/>
        <w:jc w:val="both"/>
        <w:rPr>
          <w:rFonts w:ascii="Times New Roman" w:hAnsi="Times New Roman"/>
          <w:b/>
          <w:color w:val="000000"/>
          <w:sz w:val="28"/>
          <w:szCs w:val="28"/>
        </w:rPr>
      </w:pPr>
    </w:p>
    <w:p w:rsidR="00CA5E8A" w:rsidRDefault="00CA5E8A" w:rsidP="00831541">
      <w:pPr>
        <w:tabs>
          <w:tab w:val="left" w:pos="2925"/>
        </w:tabs>
        <w:spacing w:after="0" w:line="240" w:lineRule="auto"/>
        <w:ind w:left="284" w:hanging="426"/>
        <w:jc w:val="both"/>
        <w:rPr>
          <w:rFonts w:ascii="Times New Roman" w:hAnsi="Times New Roman"/>
          <w:b/>
          <w:color w:val="000000"/>
          <w:sz w:val="28"/>
          <w:szCs w:val="28"/>
        </w:rPr>
      </w:pPr>
    </w:p>
    <w:p w:rsidR="00CA5E8A" w:rsidRDefault="00CA5E8A" w:rsidP="00831541">
      <w:pPr>
        <w:tabs>
          <w:tab w:val="left" w:pos="2925"/>
        </w:tabs>
        <w:spacing w:after="0" w:line="240" w:lineRule="auto"/>
        <w:ind w:left="284" w:hanging="426"/>
        <w:jc w:val="both"/>
        <w:rPr>
          <w:rFonts w:ascii="Times New Roman" w:hAnsi="Times New Roman"/>
          <w:b/>
          <w:color w:val="000000"/>
          <w:sz w:val="28"/>
          <w:szCs w:val="28"/>
        </w:rPr>
      </w:pPr>
    </w:p>
    <w:p w:rsidR="00CA5E8A" w:rsidRDefault="00CA5E8A" w:rsidP="00831541">
      <w:pPr>
        <w:tabs>
          <w:tab w:val="left" w:pos="2925"/>
        </w:tabs>
        <w:spacing w:after="0" w:line="240" w:lineRule="auto"/>
        <w:ind w:left="284" w:hanging="426"/>
        <w:jc w:val="both"/>
        <w:rPr>
          <w:rFonts w:ascii="Times New Roman" w:hAnsi="Times New Roman"/>
          <w:b/>
          <w:color w:val="000000"/>
          <w:sz w:val="28"/>
          <w:szCs w:val="28"/>
        </w:rPr>
      </w:pPr>
    </w:p>
    <w:p w:rsidR="00CA5E8A" w:rsidRDefault="00CA5E8A" w:rsidP="00831541">
      <w:pPr>
        <w:tabs>
          <w:tab w:val="left" w:pos="2925"/>
        </w:tabs>
        <w:spacing w:after="0" w:line="240" w:lineRule="auto"/>
        <w:ind w:left="284" w:hanging="426"/>
        <w:jc w:val="both"/>
        <w:rPr>
          <w:rFonts w:ascii="Times New Roman" w:hAnsi="Times New Roman"/>
          <w:b/>
          <w:color w:val="000000"/>
          <w:sz w:val="28"/>
          <w:szCs w:val="28"/>
        </w:rPr>
      </w:pPr>
    </w:p>
    <w:p w:rsidR="00CA5E8A" w:rsidRDefault="00CA5E8A" w:rsidP="00831541">
      <w:pPr>
        <w:tabs>
          <w:tab w:val="left" w:pos="2925"/>
        </w:tabs>
        <w:spacing w:after="0" w:line="240" w:lineRule="auto"/>
        <w:ind w:left="284" w:hanging="426"/>
        <w:jc w:val="both"/>
        <w:rPr>
          <w:rFonts w:ascii="Times New Roman" w:hAnsi="Times New Roman"/>
          <w:b/>
          <w:color w:val="000000"/>
          <w:sz w:val="28"/>
          <w:szCs w:val="28"/>
        </w:rPr>
      </w:pPr>
    </w:p>
    <w:p w:rsidR="00CA5E8A" w:rsidRDefault="00CA5E8A" w:rsidP="00831541">
      <w:pPr>
        <w:tabs>
          <w:tab w:val="left" w:pos="2925"/>
        </w:tabs>
        <w:spacing w:after="0" w:line="240" w:lineRule="auto"/>
        <w:ind w:left="284" w:hanging="426"/>
        <w:jc w:val="both"/>
        <w:rPr>
          <w:rFonts w:ascii="Times New Roman" w:hAnsi="Times New Roman"/>
          <w:b/>
          <w:color w:val="000000"/>
          <w:sz w:val="28"/>
          <w:szCs w:val="28"/>
        </w:rPr>
      </w:pPr>
    </w:p>
    <w:p w:rsidR="00CA5E8A" w:rsidRDefault="00CA5E8A" w:rsidP="00831541">
      <w:pPr>
        <w:tabs>
          <w:tab w:val="left" w:pos="2925"/>
        </w:tabs>
        <w:spacing w:after="0" w:line="240" w:lineRule="auto"/>
        <w:ind w:left="284" w:hanging="426"/>
        <w:jc w:val="both"/>
        <w:rPr>
          <w:rFonts w:ascii="Times New Roman" w:hAnsi="Times New Roman"/>
          <w:b/>
          <w:color w:val="000000"/>
          <w:sz w:val="28"/>
          <w:szCs w:val="28"/>
        </w:rPr>
      </w:pPr>
    </w:p>
    <w:p w:rsidR="00CA5E8A" w:rsidRDefault="00CA5E8A" w:rsidP="00831541">
      <w:pPr>
        <w:tabs>
          <w:tab w:val="left" w:pos="2925"/>
        </w:tabs>
        <w:spacing w:after="0" w:line="240" w:lineRule="auto"/>
        <w:ind w:left="284" w:hanging="426"/>
        <w:jc w:val="both"/>
        <w:rPr>
          <w:rFonts w:ascii="Times New Roman" w:hAnsi="Times New Roman"/>
          <w:b/>
          <w:color w:val="000000"/>
          <w:sz w:val="28"/>
          <w:szCs w:val="28"/>
        </w:rPr>
      </w:pPr>
    </w:p>
    <w:p w:rsidR="00CA5E8A" w:rsidRDefault="00CA5E8A" w:rsidP="00831541">
      <w:pPr>
        <w:tabs>
          <w:tab w:val="left" w:pos="2925"/>
        </w:tabs>
        <w:spacing w:after="0" w:line="240" w:lineRule="auto"/>
        <w:ind w:left="284" w:hanging="426"/>
        <w:jc w:val="both"/>
        <w:rPr>
          <w:rFonts w:ascii="Times New Roman" w:hAnsi="Times New Roman"/>
          <w:b/>
          <w:color w:val="000000"/>
          <w:sz w:val="28"/>
          <w:szCs w:val="28"/>
        </w:rPr>
      </w:pPr>
    </w:p>
    <w:p w:rsidR="00CA5E8A" w:rsidRDefault="00CA5E8A" w:rsidP="00831541">
      <w:pPr>
        <w:tabs>
          <w:tab w:val="left" w:pos="2925"/>
        </w:tabs>
        <w:spacing w:after="0" w:line="240" w:lineRule="auto"/>
        <w:ind w:left="284" w:hanging="426"/>
        <w:jc w:val="both"/>
        <w:rPr>
          <w:rFonts w:ascii="Times New Roman" w:hAnsi="Times New Roman"/>
          <w:b/>
          <w:color w:val="000000"/>
          <w:sz w:val="28"/>
          <w:szCs w:val="28"/>
        </w:rPr>
      </w:pPr>
    </w:p>
    <w:p w:rsidR="00CA5E8A" w:rsidRDefault="00CA5E8A" w:rsidP="00831541">
      <w:pPr>
        <w:tabs>
          <w:tab w:val="left" w:pos="2925"/>
        </w:tabs>
        <w:spacing w:after="0" w:line="240" w:lineRule="auto"/>
        <w:ind w:left="284" w:hanging="426"/>
        <w:jc w:val="both"/>
        <w:rPr>
          <w:rFonts w:ascii="Times New Roman" w:hAnsi="Times New Roman"/>
          <w:b/>
          <w:color w:val="000000"/>
          <w:sz w:val="28"/>
          <w:szCs w:val="28"/>
        </w:rPr>
      </w:pPr>
    </w:p>
    <w:tbl>
      <w:tblPr>
        <w:tblpPr w:leftFromText="180" w:rightFromText="180" w:vertAnchor="text" w:tblpY="1"/>
        <w:tblOverlap w:val="never"/>
        <w:tblW w:w="0" w:type="auto"/>
        <w:tblInd w:w="15" w:type="dxa"/>
        <w:tblLayout w:type="fixed"/>
        <w:tblLook w:val="04A0"/>
      </w:tblPr>
      <w:tblGrid>
        <w:gridCol w:w="2835"/>
        <w:gridCol w:w="1051"/>
        <w:gridCol w:w="24"/>
        <w:gridCol w:w="685"/>
        <w:gridCol w:w="709"/>
        <w:gridCol w:w="850"/>
        <w:gridCol w:w="2068"/>
        <w:gridCol w:w="50"/>
        <w:gridCol w:w="186"/>
      </w:tblGrid>
      <w:tr w:rsidR="00CA5E8A" w:rsidTr="00F161D5">
        <w:trPr>
          <w:gridAfter w:val="2"/>
          <w:wAfter w:w="236" w:type="dxa"/>
          <w:trHeight w:val="246"/>
        </w:trPr>
        <w:tc>
          <w:tcPr>
            <w:tcW w:w="8222" w:type="dxa"/>
            <w:gridSpan w:val="7"/>
            <w:tcMar>
              <w:top w:w="0" w:type="dxa"/>
              <w:left w:w="15" w:type="dxa"/>
              <w:bottom w:w="0" w:type="dxa"/>
              <w:right w:w="15" w:type="dxa"/>
            </w:tcMar>
            <w:hideMark/>
          </w:tcPr>
          <w:p w:rsidR="00CA5E8A" w:rsidRDefault="00CA5E8A" w:rsidP="00F161D5">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lastRenderedPageBreak/>
              <w:t>ВПР ноябрь 2016. 5 класс</w:t>
            </w:r>
          </w:p>
        </w:tc>
      </w:tr>
      <w:tr w:rsidR="00CA5E8A" w:rsidTr="00F161D5">
        <w:trPr>
          <w:gridAfter w:val="2"/>
          <w:wAfter w:w="236" w:type="dxa"/>
          <w:trHeight w:val="246"/>
        </w:trPr>
        <w:tc>
          <w:tcPr>
            <w:tcW w:w="8222" w:type="dxa"/>
            <w:gridSpan w:val="7"/>
            <w:tcMar>
              <w:top w:w="0" w:type="dxa"/>
              <w:left w:w="15" w:type="dxa"/>
              <w:bottom w:w="0" w:type="dxa"/>
              <w:right w:w="15" w:type="dxa"/>
            </w:tcMar>
            <w:hideMark/>
          </w:tcPr>
          <w:p w:rsidR="00CA5E8A" w:rsidRDefault="00CA5E8A" w:rsidP="00F161D5">
            <w:pPr>
              <w:widowControl w:val="0"/>
              <w:autoSpaceDE w:val="0"/>
              <w:autoSpaceDN w:val="0"/>
              <w:adjustRightInd w:val="0"/>
              <w:spacing w:before="13" w:after="0" w:line="130" w:lineRule="atLeast"/>
              <w:ind w:left="15"/>
              <w:jc w:val="center"/>
              <w:rPr>
                <w:rFonts w:ascii="Arial" w:hAnsi="Arial" w:cs="Arial"/>
                <w:color w:val="000000"/>
                <w:sz w:val="20"/>
                <w:szCs w:val="20"/>
              </w:rPr>
            </w:pPr>
          </w:p>
        </w:tc>
      </w:tr>
      <w:tr w:rsidR="00CA5E8A" w:rsidTr="00F161D5">
        <w:trPr>
          <w:gridAfter w:val="2"/>
          <w:wAfter w:w="236" w:type="dxa"/>
          <w:trHeight w:val="246"/>
        </w:trPr>
        <w:tc>
          <w:tcPr>
            <w:tcW w:w="8222" w:type="dxa"/>
            <w:gridSpan w:val="7"/>
            <w:tcMar>
              <w:top w:w="0" w:type="dxa"/>
              <w:left w:w="15" w:type="dxa"/>
              <w:bottom w:w="0" w:type="dxa"/>
              <w:right w:w="15" w:type="dxa"/>
            </w:tcMar>
            <w:hideMark/>
          </w:tcPr>
          <w:p w:rsidR="00CA5E8A" w:rsidRDefault="00CA5E8A" w:rsidP="00F161D5">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10.11.2016</w:t>
            </w:r>
          </w:p>
        </w:tc>
      </w:tr>
      <w:tr w:rsidR="00CA5E8A" w:rsidTr="00F161D5">
        <w:trPr>
          <w:gridAfter w:val="2"/>
          <w:wAfter w:w="236" w:type="dxa"/>
          <w:trHeight w:val="246"/>
        </w:trPr>
        <w:tc>
          <w:tcPr>
            <w:tcW w:w="8222" w:type="dxa"/>
            <w:gridSpan w:val="7"/>
            <w:tcMar>
              <w:top w:w="0" w:type="dxa"/>
              <w:left w:w="15" w:type="dxa"/>
              <w:bottom w:w="0" w:type="dxa"/>
              <w:right w:w="15" w:type="dxa"/>
            </w:tcMar>
            <w:hideMark/>
          </w:tcPr>
          <w:p w:rsidR="00CA5E8A" w:rsidRDefault="00CA5E8A" w:rsidP="00F161D5">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Русский язык</w:t>
            </w:r>
          </w:p>
        </w:tc>
      </w:tr>
      <w:tr w:rsidR="00CA5E8A" w:rsidTr="00F161D5">
        <w:trPr>
          <w:gridAfter w:val="2"/>
          <w:wAfter w:w="236" w:type="dxa"/>
          <w:trHeight w:val="246"/>
        </w:trPr>
        <w:tc>
          <w:tcPr>
            <w:tcW w:w="8222" w:type="dxa"/>
            <w:gridSpan w:val="7"/>
            <w:tcMar>
              <w:top w:w="0" w:type="dxa"/>
              <w:left w:w="15" w:type="dxa"/>
              <w:bottom w:w="0" w:type="dxa"/>
              <w:right w:w="15" w:type="dxa"/>
            </w:tcMar>
            <w:hideMark/>
          </w:tcPr>
          <w:p w:rsidR="00CA5E8A" w:rsidRDefault="00CA5E8A" w:rsidP="00F161D5">
            <w:pPr>
              <w:widowControl w:val="0"/>
              <w:autoSpaceDE w:val="0"/>
              <w:autoSpaceDN w:val="0"/>
              <w:adjustRightInd w:val="0"/>
              <w:spacing w:before="13" w:after="0" w:line="130" w:lineRule="atLeast"/>
              <w:ind w:left="15"/>
              <w:rPr>
                <w:rFonts w:ascii="Arial" w:hAnsi="Arial" w:cs="Arial"/>
                <w:color w:val="000000"/>
                <w:sz w:val="20"/>
                <w:szCs w:val="20"/>
              </w:rPr>
            </w:pPr>
          </w:p>
        </w:tc>
      </w:tr>
      <w:tr w:rsidR="00CA5E8A" w:rsidTr="00F161D5">
        <w:trPr>
          <w:gridAfter w:val="2"/>
          <w:wAfter w:w="236" w:type="dxa"/>
          <w:trHeight w:val="344"/>
        </w:trPr>
        <w:tc>
          <w:tcPr>
            <w:tcW w:w="8222" w:type="dxa"/>
            <w:gridSpan w:val="7"/>
            <w:tcMar>
              <w:top w:w="0" w:type="dxa"/>
              <w:left w:w="15" w:type="dxa"/>
              <w:bottom w:w="0" w:type="dxa"/>
              <w:right w:w="15" w:type="dxa"/>
            </w:tcMar>
            <w:hideMark/>
          </w:tcPr>
          <w:p w:rsidR="00CA5E8A" w:rsidRDefault="00CA5E8A" w:rsidP="00F161D5">
            <w:pPr>
              <w:widowControl w:val="0"/>
              <w:autoSpaceDE w:val="0"/>
              <w:autoSpaceDN w:val="0"/>
              <w:adjustRightInd w:val="0"/>
              <w:spacing w:before="13" w:after="0" w:line="156" w:lineRule="atLeast"/>
              <w:ind w:left="15"/>
              <w:jc w:val="center"/>
              <w:rPr>
                <w:rFonts w:ascii="Arial" w:hAnsi="Arial" w:cs="Arial"/>
                <w:b/>
                <w:bCs/>
                <w:color w:val="000000"/>
                <w:sz w:val="24"/>
                <w:szCs w:val="24"/>
              </w:rPr>
            </w:pPr>
            <w:r>
              <w:rPr>
                <w:rFonts w:ascii="Arial" w:hAnsi="Arial" w:cs="Arial"/>
                <w:b/>
                <w:bCs/>
                <w:color w:val="000000"/>
                <w:sz w:val="24"/>
                <w:szCs w:val="24"/>
              </w:rPr>
              <w:t>Статистика по отметкам</w:t>
            </w:r>
          </w:p>
        </w:tc>
      </w:tr>
      <w:tr w:rsidR="00CA5E8A" w:rsidTr="00F161D5">
        <w:trPr>
          <w:gridAfter w:val="2"/>
          <w:wAfter w:w="236" w:type="dxa"/>
          <w:trHeight w:val="246"/>
        </w:trPr>
        <w:tc>
          <w:tcPr>
            <w:tcW w:w="8222" w:type="dxa"/>
            <w:gridSpan w:val="7"/>
            <w:tcMar>
              <w:top w:w="0" w:type="dxa"/>
              <w:left w:w="15" w:type="dxa"/>
              <w:bottom w:w="0" w:type="dxa"/>
              <w:right w:w="15" w:type="dxa"/>
            </w:tcMar>
          </w:tcPr>
          <w:p w:rsidR="00CA5E8A" w:rsidRDefault="00CA5E8A" w:rsidP="00F161D5">
            <w:pPr>
              <w:widowControl w:val="0"/>
              <w:autoSpaceDE w:val="0"/>
              <w:autoSpaceDN w:val="0"/>
              <w:adjustRightInd w:val="0"/>
              <w:spacing w:after="0" w:line="240" w:lineRule="auto"/>
              <w:rPr>
                <w:rFonts w:ascii="MS Sans Serif" w:hAnsi="MS Sans Serif" w:cs="MS Sans Serif"/>
                <w:color w:val="000000"/>
                <w:sz w:val="16"/>
                <w:szCs w:val="16"/>
              </w:rPr>
            </w:pPr>
          </w:p>
        </w:tc>
      </w:tr>
      <w:tr w:rsidR="00CA5E8A" w:rsidTr="00F161D5">
        <w:trPr>
          <w:gridAfter w:val="2"/>
          <w:wAfter w:w="236" w:type="dxa"/>
          <w:trHeight w:val="442"/>
        </w:trPr>
        <w:tc>
          <w:tcPr>
            <w:tcW w:w="8222" w:type="dxa"/>
            <w:gridSpan w:val="7"/>
            <w:tcMar>
              <w:top w:w="0" w:type="dxa"/>
              <w:left w:w="15" w:type="dxa"/>
              <w:bottom w:w="0" w:type="dxa"/>
              <w:right w:w="15" w:type="dxa"/>
            </w:tcMar>
            <w:hideMark/>
          </w:tcPr>
          <w:p w:rsidR="00CA5E8A" w:rsidRDefault="00CA5E8A" w:rsidP="00F161D5">
            <w:pPr>
              <w:widowControl w:val="0"/>
              <w:autoSpaceDE w:val="0"/>
              <w:autoSpaceDN w:val="0"/>
              <w:adjustRightInd w:val="0"/>
              <w:spacing w:before="13" w:after="0" w:line="169" w:lineRule="atLeast"/>
              <w:ind w:left="15"/>
              <w:rPr>
                <w:rFonts w:ascii="Arial" w:hAnsi="Arial" w:cs="Arial"/>
                <w:color w:val="000000"/>
                <w:sz w:val="20"/>
                <w:szCs w:val="20"/>
              </w:rPr>
            </w:pPr>
            <w:r>
              <w:rPr>
                <w:rFonts w:ascii="Arial" w:hAnsi="Arial" w:cs="Arial"/>
                <w:color w:val="000000"/>
                <w:sz w:val="20"/>
                <w:szCs w:val="20"/>
              </w:rPr>
              <w:t>Максимальный первичный балл: 15</w:t>
            </w:r>
          </w:p>
        </w:tc>
      </w:tr>
      <w:tr w:rsidR="00CA5E8A" w:rsidTr="00F161D5">
        <w:trPr>
          <w:gridAfter w:val="2"/>
          <w:wAfter w:w="236" w:type="dxa"/>
          <w:trHeight w:val="194"/>
        </w:trPr>
        <w:tc>
          <w:tcPr>
            <w:tcW w:w="8222" w:type="dxa"/>
            <w:gridSpan w:val="7"/>
            <w:tcMar>
              <w:top w:w="0" w:type="dxa"/>
              <w:left w:w="15" w:type="dxa"/>
              <w:bottom w:w="0" w:type="dxa"/>
              <w:right w:w="15" w:type="dxa"/>
            </w:tcMar>
          </w:tcPr>
          <w:p w:rsidR="00CA5E8A" w:rsidRDefault="00CA5E8A" w:rsidP="00F161D5">
            <w:pPr>
              <w:widowControl w:val="0"/>
              <w:autoSpaceDE w:val="0"/>
              <w:autoSpaceDN w:val="0"/>
              <w:adjustRightInd w:val="0"/>
              <w:spacing w:after="0" w:line="240" w:lineRule="auto"/>
              <w:rPr>
                <w:rFonts w:ascii="MS Sans Serif" w:hAnsi="MS Sans Serif" w:cs="MS Sans Serif"/>
                <w:color w:val="000000"/>
                <w:sz w:val="12"/>
                <w:szCs w:val="12"/>
              </w:rPr>
            </w:pPr>
          </w:p>
        </w:tc>
      </w:tr>
      <w:tr w:rsidR="00CA5E8A" w:rsidTr="00F161D5">
        <w:trPr>
          <w:gridAfter w:val="1"/>
          <w:wAfter w:w="186" w:type="dxa"/>
          <w:trHeight w:val="540"/>
        </w:trPr>
        <w:tc>
          <w:tcPr>
            <w:tcW w:w="2835"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ОО</w:t>
            </w:r>
          </w:p>
        </w:tc>
        <w:tc>
          <w:tcPr>
            <w:tcW w:w="1075" w:type="dxa"/>
            <w:gridSpan w:val="2"/>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4312"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50" w:type="dxa"/>
            <w:tcMar>
              <w:top w:w="0" w:type="dxa"/>
              <w:left w:w="15" w:type="dxa"/>
              <w:bottom w:w="0" w:type="dxa"/>
              <w:right w:w="15" w:type="dxa"/>
            </w:tcMar>
          </w:tcPr>
          <w:p w:rsidR="00CA5E8A" w:rsidRDefault="00CA5E8A" w:rsidP="00F161D5">
            <w:pPr>
              <w:widowControl w:val="0"/>
              <w:autoSpaceDE w:val="0"/>
              <w:autoSpaceDN w:val="0"/>
              <w:adjustRightInd w:val="0"/>
              <w:spacing w:after="0" w:line="240" w:lineRule="auto"/>
              <w:rPr>
                <w:rFonts w:ascii="MS Sans Serif" w:hAnsi="MS Sans Serif" w:cs="MS Sans Serif"/>
                <w:color w:val="000000"/>
                <w:sz w:val="20"/>
                <w:szCs w:val="20"/>
              </w:rPr>
            </w:pPr>
          </w:p>
        </w:tc>
      </w:tr>
      <w:tr w:rsidR="00CA5E8A" w:rsidTr="00F161D5">
        <w:trPr>
          <w:trHeight w:val="393"/>
        </w:trPr>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CA5E8A" w:rsidRDefault="00CA5E8A" w:rsidP="00F161D5">
            <w:pPr>
              <w:spacing w:after="0" w:line="240" w:lineRule="auto"/>
              <w:rPr>
                <w:rFonts w:ascii="Arial" w:hAnsi="Arial" w:cs="Arial"/>
                <w:b/>
                <w:bCs/>
                <w:color w:val="000000"/>
                <w:sz w:val="20"/>
                <w:szCs w:val="20"/>
              </w:rPr>
            </w:pPr>
          </w:p>
        </w:tc>
        <w:tc>
          <w:tcPr>
            <w:tcW w:w="1075" w:type="dxa"/>
            <w:gridSpan w:val="2"/>
            <w:vMerge/>
            <w:tcBorders>
              <w:top w:val="single" w:sz="8" w:space="0" w:color="000000"/>
              <w:left w:val="single" w:sz="8" w:space="0" w:color="000000"/>
              <w:bottom w:val="single" w:sz="8" w:space="0" w:color="000000"/>
              <w:right w:val="single" w:sz="8" w:space="0" w:color="000000"/>
            </w:tcBorders>
            <w:vAlign w:val="center"/>
            <w:hideMark/>
          </w:tcPr>
          <w:p w:rsidR="00CA5E8A" w:rsidRDefault="00CA5E8A" w:rsidP="00F161D5">
            <w:pPr>
              <w:spacing w:after="0" w:line="240" w:lineRule="auto"/>
              <w:rPr>
                <w:rFonts w:ascii="Arial" w:hAnsi="Arial" w:cs="Arial"/>
                <w:b/>
                <w:bCs/>
                <w:color w:val="000000"/>
                <w:sz w:val="18"/>
                <w:szCs w:val="18"/>
              </w:rPr>
            </w:pPr>
          </w:p>
        </w:tc>
        <w:tc>
          <w:tcPr>
            <w:tcW w:w="68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3</w:t>
            </w:r>
          </w:p>
        </w:tc>
        <w:tc>
          <w:tcPr>
            <w:tcW w:w="85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4</w:t>
            </w:r>
          </w:p>
        </w:tc>
        <w:tc>
          <w:tcPr>
            <w:tcW w:w="206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5</w:t>
            </w:r>
          </w:p>
        </w:tc>
        <w:tc>
          <w:tcPr>
            <w:tcW w:w="236" w:type="dxa"/>
            <w:gridSpan w:val="2"/>
            <w:vMerge w:val="restart"/>
            <w:vAlign w:val="center"/>
            <w:hideMark/>
          </w:tcPr>
          <w:p w:rsidR="00CA5E8A" w:rsidRDefault="00CA5E8A" w:rsidP="00F161D5">
            <w:pPr>
              <w:spacing w:after="0" w:line="240" w:lineRule="auto"/>
              <w:rPr>
                <w:rFonts w:ascii="MS Sans Serif" w:hAnsi="MS Sans Serif" w:cs="MS Sans Serif"/>
                <w:color w:val="000000"/>
                <w:sz w:val="20"/>
                <w:szCs w:val="20"/>
              </w:rPr>
            </w:pPr>
          </w:p>
        </w:tc>
      </w:tr>
      <w:tr w:rsidR="00CA5E8A" w:rsidTr="00F161D5">
        <w:trPr>
          <w:trHeight w:val="77"/>
        </w:trPr>
        <w:tc>
          <w:tcPr>
            <w:tcW w:w="8222" w:type="dxa"/>
            <w:gridSpan w:val="7"/>
            <w:tcMar>
              <w:top w:w="0" w:type="dxa"/>
              <w:left w:w="15" w:type="dxa"/>
              <w:bottom w:w="0" w:type="dxa"/>
              <w:right w:w="15" w:type="dxa"/>
            </w:tcMar>
          </w:tcPr>
          <w:p w:rsidR="00CA5E8A" w:rsidRDefault="00CA5E8A" w:rsidP="00F161D5">
            <w:pPr>
              <w:widowControl w:val="0"/>
              <w:autoSpaceDE w:val="0"/>
              <w:autoSpaceDN w:val="0"/>
              <w:adjustRightInd w:val="0"/>
              <w:spacing w:after="0" w:line="240" w:lineRule="auto"/>
              <w:rPr>
                <w:rFonts w:ascii="MS Sans Serif" w:hAnsi="MS Sans Serif" w:cs="MS Sans Serif"/>
                <w:color w:val="000000"/>
                <w:sz w:val="5"/>
                <w:szCs w:val="5"/>
              </w:rPr>
            </w:pPr>
          </w:p>
        </w:tc>
        <w:tc>
          <w:tcPr>
            <w:tcW w:w="236" w:type="dxa"/>
            <w:gridSpan w:val="2"/>
            <w:vMerge/>
            <w:vAlign w:val="center"/>
            <w:hideMark/>
          </w:tcPr>
          <w:p w:rsidR="00CA5E8A" w:rsidRDefault="00CA5E8A" w:rsidP="00F161D5">
            <w:pPr>
              <w:spacing w:after="0" w:line="240" w:lineRule="auto"/>
              <w:rPr>
                <w:rFonts w:ascii="MS Sans Serif" w:hAnsi="MS Sans Serif" w:cs="MS Sans Serif"/>
                <w:color w:val="000000"/>
                <w:sz w:val="20"/>
                <w:szCs w:val="20"/>
              </w:rPr>
            </w:pPr>
          </w:p>
        </w:tc>
      </w:tr>
      <w:tr w:rsidR="00CA5E8A" w:rsidTr="00F161D5">
        <w:trPr>
          <w:trHeight w:val="295"/>
        </w:trPr>
        <w:tc>
          <w:tcPr>
            <w:tcW w:w="2835" w:type="dxa"/>
            <w:tcBorders>
              <w:top w:val="single" w:sz="18" w:space="0" w:color="000000"/>
              <w:left w:val="single" w:sz="18" w:space="0" w:color="000000"/>
              <w:bottom w:val="single" w:sz="18" w:space="0" w:color="000000"/>
              <w:right w:val="single" w:sz="18"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56" w:lineRule="atLeast"/>
              <w:ind w:left="15"/>
              <w:rPr>
                <w:rFonts w:ascii="Arial" w:hAnsi="Arial" w:cs="Arial"/>
                <w:b/>
                <w:bCs/>
                <w:color w:val="000000"/>
                <w:sz w:val="24"/>
                <w:szCs w:val="24"/>
              </w:rPr>
            </w:pPr>
            <w:r>
              <w:rPr>
                <w:rFonts w:ascii="Arial" w:hAnsi="Arial" w:cs="Arial"/>
                <w:b/>
                <w:bCs/>
                <w:color w:val="000000"/>
                <w:sz w:val="24"/>
                <w:szCs w:val="24"/>
              </w:rPr>
              <w:t>Вся выборка</w:t>
            </w:r>
          </w:p>
        </w:tc>
        <w:tc>
          <w:tcPr>
            <w:tcW w:w="1051" w:type="dxa"/>
            <w:tcBorders>
              <w:top w:val="single" w:sz="18" w:space="0" w:color="000000"/>
              <w:left w:val="single" w:sz="18" w:space="0" w:color="000000"/>
              <w:bottom w:val="single" w:sz="18" w:space="0" w:color="000000"/>
              <w:right w:val="single" w:sz="18"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04" w:lineRule="atLeast"/>
              <w:ind w:left="15"/>
              <w:rPr>
                <w:rFonts w:ascii="Arial" w:hAnsi="Arial" w:cs="Arial"/>
                <w:color w:val="000000"/>
                <w:sz w:val="16"/>
                <w:szCs w:val="16"/>
              </w:rPr>
            </w:pPr>
            <w:r>
              <w:rPr>
                <w:rFonts w:ascii="Arial" w:hAnsi="Arial" w:cs="Arial"/>
                <w:color w:val="000000"/>
                <w:sz w:val="16"/>
                <w:szCs w:val="16"/>
              </w:rPr>
              <w:t>371916</w:t>
            </w:r>
          </w:p>
        </w:tc>
        <w:tc>
          <w:tcPr>
            <w:tcW w:w="709" w:type="dxa"/>
            <w:gridSpan w:val="2"/>
            <w:tcBorders>
              <w:top w:val="single" w:sz="18" w:space="0" w:color="000000"/>
              <w:left w:val="single" w:sz="18" w:space="0" w:color="000000"/>
              <w:bottom w:val="single" w:sz="18" w:space="0" w:color="000000"/>
              <w:right w:val="single" w:sz="18"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4.8</w:t>
            </w:r>
          </w:p>
        </w:tc>
        <w:tc>
          <w:tcPr>
            <w:tcW w:w="709" w:type="dxa"/>
            <w:tcBorders>
              <w:top w:val="single" w:sz="18" w:space="0" w:color="000000"/>
              <w:left w:val="single" w:sz="18" w:space="0" w:color="000000"/>
              <w:bottom w:val="single" w:sz="18" w:space="0" w:color="000000"/>
              <w:right w:val="single" w:sz="18"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18.6</w:t>
            </w:r>
          </w:p>
        </w:tc>
        <w:tc>
          <w:tcPr>
            <w:tcW w:w="850" w:type="dxa"/>
            <w:tcBorders>
              <w:top w:val="single" w:sz="18" w:space="0" w:color="000000"/>
              <w:left w:val="single" w:sz="18" w:space="0" w:color="000000"/>
              <w:bottom w:val="single" w:sz="18" w:space="0" w:color="000000"/>
              <w:right w:val="single" w:sz="18"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38.9</w:t>
            </w:r>
          </w:p>
        </w:tc>
        <w:tc>
          <w:tcPr>
            <w:tcW w:w="2068" w:type="dxa"/>
            <w:tcBorders>
              <w:top w:val="single" w:sz="18" w:space="0" w:color="000000"/>
              <w:left w:val="single" w:sz="18" w:space="0" w:color="000000"/>
              <w:bottom w:val="single" w:sz="18" w:space="0" w:color="000000"/>
              <w:right w:val="single" w:sz="18"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37.7</w:t>
            </w:r>
          </w:p>
        </w:tc>
        <w:tc>
          <w:tcPr>
            <w:tcW w:w="236" w:type="dxa"/>
            <w:gridSpan w:val="2"/>
            <w:vMerge/>
            <w:vAlign w:val="center"/>
            <w:hideMark/>
          </w:tcPr>
          <w:p w:rsidR="00CA5E8A" w:rsidRDefault="00CA5E8A" w:rsidP="00F161D5">
            <w:pPr>
              <w:spacing w:after="0" w:line="240" w:lineRule="auto"/>
              <w:rPr>
                <w:rFonts w:ascii="MS Sans Serif" w:hAnsi="MS Sans Serif" w:cs="MS Sans Serif"/>
                <w:color w:val="000000"/>
                <w:sz w:val="20"/>
                <w:szCs w:val="20"/>
              </w:rPr>
            </w:pPr>
          </w:p>
        </w:tc>
      </w:tr>
      <w:tr w:rsidR="00CA5E8A" w:rsidTr="00F161D5">
        <w:trPr>
          <w:trHeight w:val="273"/>
        </w:trPr>
        <w:tc>
          <w:tcPr>
            <w:tcW w:w="2835"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hideMark/>
          </w:tcPr>
          <w:p w:rsidR="00CA5E8A" w:rsidRDefault="00CA5E8A" w:rsidP="00F161D5">
            <w:pPr>
              <w:widowControl w:val="0"/>
              <w:autoSpaceDE w:val="0"/>
              <w:autoSpaceDN w:val="0"/>
              <w:adjustRightInd w:val="0"/>
              <w:spacing w:before="13" w:after="0" w:line="156" w:lineRule="atLeast"/>
              <w:ind w:left="15"/>
              <w:rPr>
                <w:rFonts w:ascii="Arial" w:hAnsi="Arial" w:cs="Arial"/>
                <w:b/>
                <w:bCs/>
                <w:color w:val="000000"/>
                <w:sz w:val="24"/>
                <w:szCs w:val="24"/>
              </w:rPr>
            </w:pPr>
            <w:r>
              <w:rPr>
                <w:rFonts w:ascii="Arial" w:hAnsi="Arial" w:cs="Arial"/>
                <w:b/>
                <w:bCs/>
                <w:color w:val="000000"/>
                <w:sz w:val="24"/>
                <w:szCs w:val="24"/>
              </w:rPr>
              <w:t>Ростовская обл.</w:t>
            </w:r>
          </w:p>
        </w:tc>
        <w:tc>
          <w:tcPr>
            <w:tcW w:w="1051"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43" w:lineRule="atLeast"/>
              <w:ind w:left="15"/>
              <w:rPr>
                <w:rFonts w:ascii="Arial" w:hAnsi="Arial" w:cs="Arial"/>
                <w:color w:val="000000"/>
              </w:rPr>
            </w:pPr>
            <w:r>
              <w:rPr>
                <w:rFonts w:ascii="Arial" w:hAnsi="Arial" w:cs="Arial"/>
                <w:color w:val="000000"/>
              </w:rPr>
              <w:t>9848</w:t>
            </w:r>
          </w:p>
        </w:tc>
        <w:tc>
          <w:tcPr>
            <w:tcW w:w="709" w:type="dxa"/>
            <w:gridSpan w:val="2"/>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4.7</w:t>
            </w:r>
          </w:p>
        </w:tc>
        <w:tc>
          <w:tcPr>
            <w:tcW w:w="709"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22.8</w:t>
            </w:r>
          </w:p>
        </w:tc>
        <w:tc>
          <w:tcPr>
            <w:tcW w:w="850"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40.4</w:t>
            </w:r>
          </w:p>
        </w:tc>
        <w:tc>
          <w:tcPr>
            <w:tcW w:w="2068"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32.1</w:t>
            </w:r>
          </w:p>
        </w:tc>
        <w:tc>
          <w:tcPr>
            <w:tcW w:w="236" w:type="dxa"/>
            <w:gridSpan w:val="2"/>
            <w:vMerge/>
            <w:vAlign w:val="center"/>
            <w:hideMark/>
          </w:tcPr>
          <w:p w:rsidR="00CA5E8A" w:rsidRDefault="00CA5E8A" w:rsidP="00F161D5">
            <w:pPr>
              <w:spacing w:after="0" w:line="240" w:lineRule="auto"/>
              <w:rPr>
                <w:rFonts w:ascii="MS Sans Serif" w:hAnsi="MS Sans Serif" w:cs="MS Sans Serif"/>
                <w:color w:val="000000"/>
                <w:sz w:val="20"/>
                <w:szCs w:val="20"/>
              </w:rPr>
            </w:pPr>
          </w:p>
        </w:tc>
      </w:tr>
      <w:tr w:rsidR="00CA5E8A" w:rsidTr="00F161D5">
        <w:trPr>
          <w:trHeight w:val="260"/>
        </w:trPr>
        <w:tc>
          <w:tcPr>
            <w:tcW w:w="2835"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hideMark/>
          </w:tcPr>
          <w:p w:rsidR="00CA5E8A" w:rsidRDefault="00CA5E8A" w:rsidP="00F161D5">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город Каменск-Шахтинский</w:t>
            </w:r>
          </w:p>
        </w:tc>
        <w:tc>
          <w:tcPr>
            <w:tcW w:w="1051"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43" w:lineRule="atLeast"/>
              <w:ind w:left="15"/>
              <w:rPr>
                <w:rFonts w:ascii="Arial" w:hAnsi="Arial" w:cs="Arial"/>
                <w:color w:val="000000"/>
              </w:rPr>
            </w:pPr>
            <w:r>
              <w:rPr>
                <w:rFonts w:ascii="Arial" w:hAnsi="Arial" w:cs="Arial"/>
                <w:color w:val="000000"/>
              </w:rPr>
              <w:t>289</w:t>
            </w:r>
          </w:p>
        </w:tc>
        <w:tc>
          <w:tcPr>
            <w:tcW w:w="709" w:type="dxa"/>
            <w:gridSpan w:val="2"/>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1</w:t>
            </w:r>
          </w:p>
        </w:tc>
        <w:tc>
          <w:tcPr>
            <w:tcW w:w="709"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15.6</w:t>
            </w:r>
          </w:p>
        </w:tc>
        <w:tc>
          <w:tcPr>
            <w:tcW w:w="850"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48.1</w:t>
            </w:r>
          </w:p>
        </w:tc>
        <w:tc>
          <w:tcPr>
            <w:tcW w:w="2068"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35.3</w:t>
            </w:r>
          </w:p>
        </w:tc>
        <w:tc>
          <w:tcPr>
            <w:tcW w:w="236" w:type="dxa"/>
            <w:gridSpan w:val="2"/>
            <w:vMerge/>
            <w:vAlign w:val="center"/>
            <w:hideMark/>
          </w:tcPr>
          <w:p w:rsidR="00CA5E8A" w:rsidRDefault="00CA5E8A" w:rsidP="00F161D5">
            <w:pPr>
              <w:spacing w:after="0" w:line="240" w:lineRule="auto"/>
              <w:rPr>
                <w:rFonts w:ascii="MS Sans Serif" w:hAnsi="MS Sans Serif" w:cs="MS Sans Serif"/>
                <w:color w:val="000000"/>
                <w:sz w:val="20"/>
                <w:szCs w:val="20"/>
              </w:rPr>
            </w:pPr>
          </w:p>
        </w:tc>
      </w:tr>
      <w:tr w:rsidR="00CA5E8A" w:rsidTr="00F161D5">
        <w:trPr>
          <w:trHeight w:val="491"/>
        </w:trPr>
        <w:tc>
          <w:tcPr>
            <w:tcW w:w="283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 xml:space="preserve"> МБОУ лицей №5     </w:t>
            </w:r>
          </w:p>
        </w:tc>
        <w:tc>
          <w:tcPr>
            <w:tcW w:w="10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68</w:t>
            </w:r>
          </w:p>
        </w:tc>
        <w:tc>
          <w:tcPr>
            <w:tcW w:w="709"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0</w:t>
            </w:r>
          </w:p>
        </w:tc>
        <w:tc>
          <w:tcPr>
            <w:tcW w:w="70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11.8</w:t>
            </w:r>
          </w:p>
        </w:tc>
        <w:tc>
          <w:tcPr>
            <w:tcW w:w="85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45.6</w:t>
            </w:r>
          </w:p>
        </w:tc>
        <w:tc>
          <w:tcPr>
            <w:tcW w:w="206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CA5E8A" w:rsidRDefault="00CA5E8A" w:rsidP="00F161D5">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42.6</w:t>
            </w:r>
          </w:p>
        </w:tc>
        <w:tc>
          <w:tcPr>
            <w:tcW w:w="236" w:type="dxa"/>
            <w:gridSpan w:val="2"/>
            <w:vMerge/>
            <w:vAlign w:val="center"/>
            <w:hideMark/>
          </w:tcPr>
          <w:p w:rsidR="00CA5E8A" w:rsidRDefault="00CA5E8A" w:rsidP="00F161D5">
            <w:pPr>
              <w:spacing w:after="0" w:line="240" w:lineRule="auto"/>
              <w:rPr>
                <w:rFonts w:ascii="MS Sans Serif" w:hAnsi="MS Sans Serif" w:cs="MS Sans Serif"/>
                <w:color w:val="000000"/>
                <w:sz w:val="20"/>
                <w:szCs w:val="20"/>
              </w:rPr>
            </w:pPr>
          </w:p>
        </w:tc>
      </w:tr>
      <w:tr w:rsidR="00CA5E8A" w:rsidTr="00F161D5">
        <w:trPr>
          <w:trHeight w:val="361"/>
        </w:trPr>
        <w:tc>
          <w:tcPr>
            <w:tcW w:w="8222" w:type="dxa"/>
            <w:gridSpan w:val="7"/>
            <w:tcMar>
              <w:top w:w="0" w:type="dxa"/>
              <w:left w:w="15" w:type="dxa"/>
              <w:bottom w:w="0" w:type="dxa"/>
              <w:right w:w="15" w:type="dxa"/>
            </w:tcMar>
          </w:tcPr>
          <w:p w:rsidR="00CA5E8A" w:rsidRDefault="00CA5E8A" w:rsidP="00F161D5">
            <w:pPr>
              <w:widowControl w:val="0"/>
              <w:autoSpaceDE w:val="0"/>
              <w:autoSpaceDN w:val="0"/>
              <w:adjustRightInd w:val="0"/>
              <w:spacing w:after="0" w:line="240" w:lineRule="auto"/>
              <w:rPr>
                <w:rFonts w:ascii="MS Sans Serif" w:hAnsi="MS Sans Serif" w:cs="MS Sans Serif"/>
                <w:color w:val="000000"/>
                <w:sz w:val="20"/>
                <w:szCs w:val="20"/>
              </w:rPr>
            </w:pPr>
          </w:p>
        </w:tc>
        <w:tc>
          <w:tcPr>
            <w:tcW w:w="236" w:type="dxa"/>
            <w:gridSpan w:val="2"/>
            <w:vMerge/>
            <w:vAlign w:val="center"/>
            <w:hideMark/>
          </w:tcPr>
          <w:p w:rsidR="00CA5E8A" w:rsidRDefault="00CA5E8A" w:rsidP="00F161D5">
            <w:pPr>
              <w:spacing w:after="0" w:line="240" w:lineRule="auto"/>
              <w:rPr>
                <w:rFonts w:ascii="MS Sans Serif" w:hAnsi="MS Sans Serif" w:cs="MS Sans Serif"/>
                <w:color w:val="000000"/>
                <w:sz w:val="20"/>
                <w:szCs w:val="20"/>
              </w:rPr>
            </w:pPr>
          </w:p>
        </w:tc>
      </w:tr>
      <w:tr w:rsidR="00CA5E8A" w:rsidTr="00F161D5">
        <w:trPr>
          <w:gridAfter w:val="2"/>
          <w:wAfter w:w="236" w:type="dxa"/>
          <w:trHeight w:val="247"/>
        </w:trPr>
        <w:tc>
          <w:tcPr>
            <w:tcW w:w="8222" w:type="dxa"/>
            <w:gridSpan w:val="7"/>
            <w:tcMar>
              <w:top w:w="0" w:type="dxa"/>
              <w:left w:w="15" w:type="dxa"/>
              <w:bottom w:w="0" w:type="dxa"/>
              <w:right w:w="15" w:type="dxa"/>
            </w:tcMar>
            <w:hideMark/>
          </w:tcPr>
          <w:p w:rsidR="00CA5E8A" w:rsidRDefault="00CA5E8A" w:rsidP="00F161D5">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Общая гистограмма отметок</w:t>
            </w:r>
          </w:p>
        </w:tc>
      </w:tr>
      <w:tr w:rsidR="00CA5E8A" w:rsidTr="00F161D5">
        <w:trPr>
          <w:gridAfter w:val="2"/>
          <w:wAfter w:w="236" w:type="dxa"/>
          <w:trHeight w:val="2351"/>
        </w:trPr>
        <w:tc>
          <w:tcPr>
            <w:tcW w:w="8222" w:type="dxa"/>
            <w:gridSpan w:val="7"/>
            <w:tcMar>
              <w:top w:w="0" w:type="dxa"/>
              <w:left w:w="15" w:type="dxa"/>
              <w:bottom w:w="0" w:type="dxa"/>
              <w:right w:w="15" w:type="dxa"/>
            </w:tcMar>
            <w:hideMark/>
          </w:tcPr>
          <w:p w:rsidR="00CA5E8A" w:rsidRDefault="00CA5E8A" w:rsidP="00F161D5">
            <w:pPr>
              <w:widowControl w:val="0"/>
              <w:autoSpaceDE w:val="0"/>
              <w:autoSpaceDN w:val="0"/>
              <w:adjustRightInd w:val="0"/>
              <w:spacing w:after="0" w:line="240" w:lineRule="atLeast"/>
              <w:rPr>
                <w:rFonts w:ascii="Arial" w:hAnsi="Arial" w:cs="Arial"/>
                <w:sz w:val="24"/>
                <w:szCs w:val="24"/>
              </w:rPr>
            </w:pPr>
            <w:r>
              <w:rPr>
                <w:rFonts w:ascii="Arial" w:hAnsi="Arial" w:cs="Arial"/>
                <w:noProof/>
                <w:sz w:val="24"/>
                <w:szCs w:val="24"/>
                <w:lang w:eastAsia="ru-RU"/>
              </w:rPr>
              <w:drawing>
                <wp:inline distT="0" distB="0" distL="0" distR="0">
                  <wp:extent cx="4636077" cy="1689310"/>
                  <wp:effectExtent l="19050" t="0" r="0" b="0"/>
                  <wp:docPr id="6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4652054" cy="1695132"/>
                          </a:xfrm>
                          <a:prstGeom prst="rect">
                            <a:avLst/>
                          </a:prstGeom>
                          <a:noFill/>
                          <a:ln w="9525">
                            <a:noFill/>
                            <a:miter lim="800000"/>
                            <a:headEnd/>
                            <a:tailEnd/>
                          </a:ln>
                        </pic:spPr>
                      </pic:pic>
                    </a:graphicData>
                  </a:graphic>
                </wp:inline>
              </w:drawing>
            </w:r>
          </w:p>
        </w:tc>
      </w:tr>
    </w:tbl>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p w:rsidR="00CA5E8A" w:rsidRDefault="00CA5E8A" w:rsidP="00831541">
      <w:pPr>
        <w:tabs>
          <w:tab w:val="left" w:pos="2925"/>
        </w:tabs>
        <w:spacing w:after="0" w:line="240" w:lineRule="auto"/>
        <w:ind w:left="284" w:hanging="426"/>
        <w:jc w:val="both"/>
        <w:rPr>
          <w:rFonts w:ascii="Times New Roman" w:hAnsi="Times New Roman"/>
          <w:sz w:val="28"/>
          <w:szCs w:val="28"/>
        </w:rPr>
      </w:pPr>
    </w:p>
    <w:tbl>
      <w:tblPr>
        <w:tblStyle w:val="a8"/>
        <w:tblW w:w="0" w:type="auto"/>
        <w:tblInd w:w="250" w:type="dxa"/>
        <w:tblLayout w:type="fixed"/>
        <w:tblLook w:val="04A0"/>
      </w:tblPr>
      <w:tblGrid>
        <w:gridCol w:w="1418"/>
        <w:gridCol w:w="850"/>
        <w:gridCol w:w="567"/>
        <w:gridCol w:w="567"/>
        <w:gridCol w:w="567"/>
        <w:gridCol w:w="567"/>
        <w:gridCol w:w="5245"/>
      </w:tblGrid>
      <w:tr w:rsidR="00CA5E8A" w:rsidTr="00F161D5">
        <w:trPr>
          <w:trHeight w:val="420"/>
        </w:trPr>
        <w:tc>
          <w:tcPr>
            <w:tcW w:w="4536" w:type="dxa"/>
            <w:gridSpan w:val="6"/>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line="360" w:lineRule="auto"/>
              <w:jc w:val="both"/>
              <w:rPr>
                <w:b/>
                <w:color w:val="000000"/>
              </w:rPr>
            </w:pPr>
            <w:r>
              <w:rPr>
                <w:b/>
                <w:color w:val="000000"/>
              </w:rPr>
              <w:t>5 класс                          Биология</w:t>
            </w:r>
          </w:p>
        </w:tc>
        <w:tc>
          <w:tcPr>
            <w:tcW w:w="5245" w:type="dxa"/>
            <w:vMerge w:val="restart"/>
            <w:tcBorders>
              <w:top w:val="single" w:sz="4" w:space="0" w:color="auto"/>
              <w:left w:val="single" w:sz="4" w:space="0" w:color="auto"/>
              <w:bottom w:val="single" w:sz="4" w:space="0" w:color="auto"/>
              <w:right w:val="single" w:sz="4" w:space="0" w:color="auto"/>
            </w:tcBorders>
            <w:hideMark/>
          </w:tcPr>
          <w:p w:rsidR="00CA5E8A" w:rsidRDefault="00CA5E8A" w:rsidP="00F161D5">
            <w:pPr>
              <w:spacing w:line="360" w:lineRule="auto"/>
              <w:jc w:val="both"/>
              <w:rPr>
                <w:b/>
                <w:color w:val="000000"/>
                <w:sz w:val="24"/>
                <w:szCs w:val="24"/>
              </w:rPr>
            </w:pPr>
            <w:r>
              <w:rPr>
                <w:b/>
                <w:noProof/>
                <w:color w:val="000000"/>
                <w:sz w:val="24"/>
                <w:szCs w:val="24"/>
              </w:rPr>
              <w:drawing>
                <wp:inline distT="0" distB="0" distL="0" distR="0">
                  <wp:extent cx="3454842" cy="1257300"/>
                  <wp:effectExtent l="19050" t="0" r="0" b="0"/>
                  <wp:docPr id="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a:stretch>
                            <a:fillRect/>
                          </a:stretch>
                        </pic:blipFill>
                        <pic:spPr bwMode="auto">
                          <a:xfrm>
                            <a:off x="0" y="0"/>
                            <a:ext cx="3454842" cy="1257300"/>
                          </a:xfrm>
                          <a:prstGeom prst="rect">
                            <a:avLst/>
                          </a:prstGeom>
                          <a:noFill/>
                          <a:ln w="9525">
                            <a:noFill/>
                            <a:miter lim="800000"/>
                            <a:headEnd/>
                            <a:tailEnd/>
                          </a:ln>
                        </pic:spPr>
                      </pic:pic>
                    </a:graphicData>
                  </a:graphic>
                </wp:inline>
              </w:drawing>
            </w:r>
          </w:p>
        </w:tc>
      </w:tr>
      <w:tr w:rsidR="00CA5E8A" w:rsidTr="00F161D5">
        <w:trPr>
          <w:trHeight w:val="300"/>
        </w:trPr>
        <w:tc>
          <w:tcPr>
            <w:tcW w:w="1418"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line="360" w:lineRule="auto"/>
              <w:jc w:val="both"/>
              <w:rPr>
                <w:b/>
                <w:color w:val="000000"/>
                <w:sz w:val="24"/>
                <w:szCs w:val="24"/>
              </w:rPr>
            </w:pPr>
            <w:r>
              <w:rPr>
                <w:b/>
                <w:color w:val="000000"/>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CA5E8A" w:rsidRDefault="00CA5E8A" w:rsidP="00F161D5">
            <w:pPr>
              <w:contextualSpacing/>
              <w:jc w:val="both"/>
              <w:rPr>
                <w:b/>
                <w:color w:val="000000"/>
                <w:sz w:val="18"/>
                <w:szCs w:val="18"/>
              </w:rPr>
            </w:pPr>
            <w:r>
              <w:rPr>
                <w:b/>
                <w:color w:val="000000"/>
                <w:sz w:val="18"/>
                <w:szCs w:val="18"/>
              </w:rPr>
              <w:t>Кол-во</w:t>
            </w:r>
          </w:p>
          <w:p w:rsidR="00CA5E8A" w:rsidRDefault="00CA5E8A" w:rsidP="00F161D5">
            <w:pPr>
              <w:contextualSpacing/>
              <w:jc w:val="both"/>
              <w:rPr>
                <w:b/>
                <w:color w:val="000000"/>
                <w:sz w:val="18"/>
                <w:szCs w:val="18"/>
              </w:rPr>
            </w:pPr>
            <w:r>
              <w:rPr>
                <w:b/>
                <w:color w:val="000000"/>
                <w:sz w:val="18"/>
                <w:szCs w:val="18"/>
              </w:rPr>
              <w:t>Уч-ся</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contextualSpacing/>
              <w:jc w:val="both"/>
              <w:rPr>
                <w:b/>
                <w:color w:val="000000"/>
                <w:sz w:val="18"/>
                <w:szCs w:val="18"/>
              </w:rPr>
            </w:pPr>
            <w:r>
              <w:rPr>
                <w:b/>
                <w:color w:val="000000"/>
                <w:sz w:val="18"/>
                <w:szCs w:val="18"/>
              </w:rPr>
              <w:t>«2»</w:t>
            </w:r>
          </w:p>
          <w:p w:rsidR="00CA5E8A" w:rsidRDefault="00CA5E8A" w:rsidP="00F161D5">
            <w:pPr>
              <w:contextualSpacing/>
              <w:jc w:val="both"/>
              <w:rPr>
                <w:b/>
                <w:color w:val="000000"/>
                <w:sz w:val="18"/>
                <w:szCs w:val="18"/>
              </w:rPr>
            </w:pPr>
            <w:r>
              <w:rPr>
                <w:b/>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contextualSpacing/>
              <w:jc w:val="both"/>
              <w:rPr>
                <w:b/>
                <w:color w:val="000000"/>
                <w:sz w:val="18"/>
                <w:szCs w:val="18"/>
              </w:rPr>
            </w:pPr>
            <w:r>
              <w:rPr>
                <w:b/>
                <w:color w:val="000000"/>
                <w:sz w:val="18"/>
                <w:szCs w:val="18"/>
              </w:rPr>
              <w:t>«3»</w:t>
            </w:r>
          </w:p>
          <w:p w:rsidR="00CA5E8A" w:rsidRDefault="00CA5E8A" w:rsidP="00F161D5">
            <w:pPr>
              <w:contextualSpacing/>
              <w:jc w:val="both"/>
              <w:rPr>
                <w:b/>
                <w:color w:val="000000"/>
                <w:sz w:val="18"/>
                <w:szCs w:val="18"/>
              </w:rPr>
            </w:pPr>
            <w:r>
              <w:rPr>
                <w:b/>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contextualSpacing/>
              <w:jc w:val="both"/>
              <w:rPr>
                <w:b/>
                <w:color w:val="000000"/>
                <w:sz w:val="18"/>
                <w:szCs w:val="18"/>
              </w:rPr>
            </w:pPr>
            <w:r>
              <w:rPr>
                <w:b/>
                <w:color w:val="000000"/>
                <w:sz w:val="18"/>
                <w:szCs w:val="18"/>
              </w:rPr>
              <w:t>«4»</w:t>
            </w:r>
          </w:p>
          <w:p w:rsidR="00CA5E8A" w:rsidRDefault="00CA5E8A" w:rsidP="00F161D5">
            <w:pPr>
              <w:contextualSpacing/>
              <w:jc w:val="both"/>
              <w:rPr>
                <w:b/>
                <w:color w:val="000000"/>
                <w:sz w:val="18"/>
                <w:szCs w:val="18"/>
              </w:rPr>
            </w:pPr>
            <w:r>
              <w:rPr>
                <w:b/>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contextualSpacing/>
              <w:jc w:val="both"/>
              <w:rPr>
                <w:b/>
                <w:color w:val="000000"/>
                <w:sz w:val="18"/>
                <w:szCs w:val="18"/>
              </w:rPr>
            </w:pPr>
            <w:r>
              <w:rPr>
                <w:b/>
                <w:color w:val="000000"/>
                <w:sz w:val="18"/>
                <w:szCs w:val="18"/>
              </w:rPr>
              <w:t>«5»</w:t>
            </w:r>
          </w:p>
          <w:p w:rsidR="00CA5E8A" w:rsidRDefault="00CA5E8A" w:rsidP="00F161D5">
            <w:pPr>
              <w:contextualSpacing/>
              <w:jc w:val="both"/>
              <w:rPr>
                <w:b/>
                <w:color w:val="000000"/>
                <w:sz w:val="18"/>
                <w:szCs w:val="18"/>
              </w:rPr>
            </w:pPr>
            <w:r>
              <w:rPr>
                <w:b/>
                <w:color w:val="000000"/>
                <w:sz w:val="18"/>
                <w:szCs w:val="18"/>
              </w:rPr>
              <w:t>%</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CA5E8A" w:rsidRDefault="00CA5E8A" w:rsidP="00F161D5">
            <w:pPr>
              <w:rPr>
                <w:rFonts w:ascii="Times New Roman" w:hAnsi="Times New Roman"/>
                <w:b/>
                <w:color w:val="000000"/>
                <w:sz w:val="24"/>
                <w:szCs w:val="24"/>
              </w:rPr>
            </w:pPr>
          </w:p>
        </w:tc>
      </w:tr>
      <w:tr w:rsidR="00CA5E8A" w:rsidTr="00F161D5">
        <w:trPr>
          <w:trHeight w:val="405"/>
        </w:trPr>
        <w:tc>
          <w:tcPr>
            <w:tcW w:w="1418"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vertAlign w:val="superscript"/>
              </w:rPr>
            </w:pPr>
            <w:r>
              <w:rPr>
                <w:b/>
                <w:color w:val="000000"/>
                <w:vertAlign w:val="superscript"/>
              </w:rPr>
              <w:t>Вся выборка</w:t>
            </w:r>
          </w:p>
        </w:tc>
        <w:tc>
          <w:tcPr>
            <w:tcW w:w="850"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vertAlign w:val="superscript"/>
              </w:rPr>
            </w:pPr>
            <w:r>
              <w:rPr>
                <w:b/>
                <w:color w:val="000000"/>
                <w:vertAlign w:val="superscript"/>
              </w:rPr>
              <w:t>929869</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vertAlign w:val="superscript"/>
              </w:rPr>
            </w:pPr>
            <w:r>
              <w:rPr>
                <w:b/>
                <w:color w:val="000000"/>
                <w:vertAlign w:val="superscript"/>
              </w:rPr>
              <w:t>10,2</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vertAlign w:val="superscript"/>
              </w:rPr>
            </w:pPr>
            <w:r>
              <w:rPr>
                <w:b/>
                <w:color w:val="000000"/>
                <w:vertAlign w:val="superscript"/>
              </w:rPr>
              <w:t>29,8</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vertAlign w:val="superscript"/>
              </w:rPr>
            </w:pPr>
            <w:r>
              <w:rPr>
                <w:b/>
                <w:color w:val="000000"/>
                <w:vertAlign w:val="superscript"/>
              </w:rPr>
              <w:t>47,5</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vertAlign w:val="superscript"/>
              </w:rPr>
            </w:pPr>
            <w:r>
              <w:rPr>
                <w:b/>
                <w:color w:val="000000"/>
                <w:vertAlign w:val="superscript"/>
              </w:rPr>
              <w:t>12,5</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CA5E8A" w:rsidRDefault="00CA5E8A" w:rsidP="00F161D5">
            <w:pPr>
              <w:rPr>
                <w:rFonts w:ascii="Times New Roman" w:hAnsi="Times New Roman"/>
                <w:b/>
                <w:color w:val="000000"/>
                <w:sz w:val="24"/>
                <w:szCs w:val="24"/>
              </w:rPr>
            </w:pPr>
          </w:p>
        </w:tc>
      </w:tr>
      <w:tr w:rsidR="00CA5E8A" w:rsidTr="00F161D5">
        <w:trPr>
          <w:trHeight w:val="369"/>
        </w:trPr>
        <w:tc>
          <w:tcPr>
            <w:tcW w:w="1418"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vertAlign w:val="superscript"/>
              </w:rPr>
            </w:pPr>
            <w:r>
              <w:rPr>
                <w:b/>
                <w:color w:val="000000"/>
                <w:vertAlign w:val="superscript"/>
              </w:rPr>
              <w:t>Ростовсая область</w:t>
            </w:r>
          </w:p>
        </w:tc>
        <w:tc>
          <w:tcPr>
            <w:tcW w:w="850"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vertAlign w:val="superscript"/>
              </w:rPr>
            </w:pPr>
            <w:r>
              <w:rPr>
                <w:b/>
                <w:color w:val="000000"/>
                <w:vertAlign w:val="superscript"/>
              </w:rPr>
              <w:t>35234</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vertAlign w:val="superscript"/>
              </w:rPr>
            </w:pPr>
            <w:r>
              <w:rPr>
                <w:b/>
                <w:color w:val="000000"/>
                <w:vertAlign w:val="superscript"/>
              </w:rPr>
              <w:t>6,8</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vertAlign w:val="superscript"/>
              </w:rPr>
            </w:pPr>
            <w:r>
              <w:rPr>
                <w:b/>
                <w:color w:val="000000"/>
                <w:vertAlign w:val="superscript"/>
              </w:rPr>
              <w:t>28,3</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vertAlign w:val="superscript"/>
              </w:rPr>
            </w:pPr>
            <w:r>
              <w:rPr>
                <w:b/>
                <w:color w:val="000000"/>
                <w:vertAlign w:val="superscript"/>
              </w:rPr>
              <w:t>50,2</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vertAlign w:val="superscript"/>
              </w:rPr>
            </w:pPr>
            <w:r>
              <w:rPr>
                <w:b/>
                <w:color w:val="000000"/>
                <w:vertAlign w:val="superscript"/>
              </w:rPr>
              <w:t>14,6</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CA5E8A" w:rsidRDefault="00CA5E8A" w:rsidP="00F161D5">
            <w:pPr>
              <w:rPr>
                <w:rFonts w:ascii="Times New Roman" w:hAnsi="Times New Roman"/>
                <w:b/>
                <w:color w:val="000000"/>
                <w:sz w:val="24"/>
                <w:szCs w:val="24"/>
              </w:rPr>
            </w:pPr>
          </w:p>
        </w:tc>
      </w:tr>
      <w:tr w:rsidR="00CA5E8A" w:rsidTr="00F161D5">
        <w:trPr>
          <w:trHeight w:val="450"/>
        </w:trPr>
        <w:tc>
          <w:tcPr>
            <w:tcW w:w="1418"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vertAlign w:val="superscript"/>
              </w:rPr>
            </w:pPr>
            <w:r>
              <w:rPr>
                <w:b/>
                <w:color w:val="000000"/>
                <w:vertAlign w:val="superscript"/>
              </w:rPr>
              <w:t>Каменск-Шахтинский</w:t>
            </w:r>
          </w:p>
        </w:tc>
        <w:tc>
          <w:tcPr>
            <w:tcW w:w="850"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vertAlign w:val="superscript"/>
              </w:rPr>
            </w:pPr>
            <w:r>
              <w:rPr>
                <w:b/>
                <w:color w:val="000000"/>
                <w:vertAlign w:val="superscript"/>
              </w:rPr>
              <w:t>741</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vertAlign w:val="superscript"/>
              </w:rPr>
            </w:pPr>
            <w:r>
              <w:rPr>
                <w:b/>
                <w:color w:val="000000"/>
                <w:vertAlign w:val="superscript"/>
              </w:rPr>
              <w:t>6,6</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vertAlign w:val="superscript"/>
              </w:rPr>
            </w:pPr>
            <w:r>
              <w:rPr>
                <w:b/>
                <w:color w:val="000000"/>
                <w:vertAlign w:val="superscript"/>
              </w:rPr>
              <w:t>25</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vertAlign w:val="superscript"/>
              </w:rPr>
            </w:pPr>
            <w:r>
              <w:rPr>
                <w:b/>
                <w:color w:val="000000"/>
                <w:vertAlign w:val="superscript"/>
              </w:rPr>
              <w:t>49,4</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vertAlign w:val="superscript"/>
              </w:rPr>
            </w:pPr>
            <w:r>
              <w:rPr>
                <w:b/>
                <w:color w:val="000000"/>
                <w:vertAlign w:val="superscript"/>
              </w:rPr>
              <w:t>19</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CA5E8A" w:rsidRDefault="00CA5E8A" w:rsidP="00F161D5">
            <w:pPr>
              <w:rPr>
                <w:rFonts w:ascii="Times New Roman" w:hAnsi="Times New Roman"/>
                <w:b/>
                <w:color w:val="000000"/>
                <w:sz w:val="24"/>
                <w:szCs w:val="24"/>
              </w:rPr>
            </w:pPr>
          </w:p>
        </w:tc>
      </w:tr>
      <w:tr w:rsidR="00CA5E8A" w:rsidTr="00F161D5">
        <w:trPr>
          <w:trHeight w:val="450"/>
        </w:trPr>
        <w:tc>
          <w:tcPr>
            <w:tcW w:w="1418"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rPr>
            </w:pPr>
            <w:r>
              <w:rPr>
                <w:b/>
                <w:color w:val="000000"/>
              </w:rPr>
              <w:t>Лицей 5</w:t>
            </w:r>
          </w:p>
        </w:tc>
        <w:tc>
          <w:tcPr>
            <w:tcW w:w="850"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rPr>
            </w:pPr>
            <w:r>
              <w:rPr>
                <w:b/>
                <w:color w:val="000000"/>
              </w:rPr>
              <w:t>61</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rPr>
            </w:pPr>
            <w:r>
              <w:rPr>
                <w:b/>
                <w:color w:val="000000"/>
              </w:rPr>
              <w:t>1,6</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rPr>
            </w:pPr>
            <w:r>
              <w:rPr>
                <w:b/>
                <w:color w:val="000000"/>
              </w:rPr>
              <w:t>26,2</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rPr>
            </w:pPr>
            <w:r>
              <w:rPr>
                <w:b/>
                <w:color w:val="000000"/>
              </w:rPr>
              <w:t>62,3</w:t>
            </w:r>
          </w:p>
        </w:tc>
        <w:tc>
          <w:tcPr>
            <w:tcW w:w="567" w:type="dxa"/>
            <w:tcBorders>
              <w:top w:val="single" w:sz="4" w:space="0" w:color="auto"/>
              <w:left w:val="single" w:sz="4" w:space="0" w:color="auto"/>
              <w:bottom w:val="single" w:sz="4" w:space="0" w:color="auto"/>
              <w:right w:val="single" w:sz="4" w:space="0" w:color="auto"/>
            </w:tcBorders>
            <w:hideMark/>
          </w:tcPr>
          <w:p w:rsidR="00CA5E8A" w:rsidRDefault="00CA5E8A" w:rsidP="00F161D5">
            <w:pPr>
              <w:spacing w:before="120" w:after="100" w:afterAutospacing="1"/>
              <w:jc w:val="both"/>
              <w:rPr>
                <w:b/>
                <w:color w:val="000000"/>
              </w:rPr>
            </w:pPr>
            <w:r>
              <w:rPr>
                <w:b/>
                <w:color w:val="000000"/>
              </w:rPr>
              <w:t>9,8</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CA5E8A" w:rsidRDefault="00CA5E8A" w:rsidP="00F161D5">
            <w:pPr>
              <w:rPr>
                <w:rFonts w:ascii="Times New Roman" w:hAnsi="Times New Roman"/>
                <w:b/>
                <w:color w:val="000000"/>
                <w:sz w:val="24"/>
                <w:szCs w:val="24"/>
              </w:rPr>
            </w:pPr>
          </w:p>
        </w:tc>
      </w:tr>
    </w:tbl>
    <w:p w:rsidR="00CA5E8A" w:rsidRDefault="00CA5E8A" w:rsidP="00831541">
      <w:pPr>
        <w:tabs>
          <w:tab w:val="left" w:pos="2925"/>
        </w:tabs>
        <w:spacing w:after="0" w:line="240" w:lineRule="auto"/>
        <w:ind w:left="284" w:hanging="426"/>
        <w:jc w:val="both"/>
        <w:rPr>
          <w:rFonts w:ascii="Times New Roman" w:hAnsi="Times New Roman"/>
          <w:sz w:val="28"/>
          <w:szCs w:val="28"/>
        </w:rPr>
      </w:pPr>
    </w:p>
    <w:tbl>
      <w:tblPr>
        <w:tblStyle w:val="a8"/>
        <w:tblW w:w="0" w:type="auto"/>
        <w:tblInd w:w="250" w:type="dxa"/>
        <w:tblLayout w:type="fixed"/>
        <w:tblLook w:val="04A0"/>
      </w:tblPr>
      <w:tblGrid>
        <w:gridCol w:w="1418"/>
        <w:gridCol w:w="850"/>
        <w:gridCol w:w="567"/>
        <w:gridCol w:w="567"/>
        <w:gridCol w:w="567"/>
        <w:gridCol w:w="567"/>
        <w:gridCol w:w="5245"/>
      </w:tblGrid>
      <w:tr w:rsidR="00AE4FF9" w:rsidTr="00F161D5">
        <w:trPr>
          <w:trHeight w:val="150"/>
        </w:trPr>
        <w:tc>
          <w:tcPr>
            <w:tcW w:w="4536" w:type="dxa"/>
            <w:gridSpan w:val="6"/>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t>5 класс                         История</w:t>
            </w:r>
          </w:p>
        </w:tc>
        <w:tc>
          <w:tcPr>
            <w:tcW w:w="5245" w:type="dxa"/>
            <w:vMerge w:val="restart"/>
            <w:tcBorders>
              <w:top w:val="single" w:sz="4" w:space="0" w:color="auto"/>
              <w:left w:val="single" w:sz="4" w:space="0" w:color="auto"/>
              <w:bottom w:val="single" w:sz="4" w:space="0" w:color="auto"/>
              <w:right w:val="single" w:sz="4" w:space="0" w:color="auto"/>
            </w:tcBorders>
            <w:hideMark/>
          </w:tcPr>
          <w:p w:rsidR="00AE4FF9" w:rsidRDefault="00AE4FF9" w:rsidP="00F161D5">
            <w:pPr>
              <w:tabs>
                <w:tab w:val="left" w:pos="1515"/>
              </w:tabs>
              <w:spacing w:line="360" w:lineRule="auto"/>
              <w:jc w:val="both"/>
              <w:rPr>
                <w:b/>
                <w:color w:val="000000"/>
                <w:sz w:val="28"/>
                <w:szCs w:val="28"/>
              </w:rPr>
            </w:pPr>
            <w:r>
              <w:rPr>
                <w:b/>
                <w:noProof/>
                <w:color w:val="000000"/>
                <w:sz w:val="28"/>
                <w:szCs w:val="28"/>
              </w:rPr>
              <w:drawing>
                <wp:inline distT="0" distB="0" distL="0" distR="0">
                  <wp:extent cx="3471241" cy="1257300"/>
                  <wp:effectExtent l="19050" t="0" r="0" b="0"/>
                  <wp:docPr id="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a:srcRect/>
                          <a:stretch>
                            <a:fillRect/>
                          </a:stretch>
                        </pic:blipFill>
                        <pic:spPr bwMode="auto">
                          <a:xfrm>
                            <a:off x="0" y="0"/>
                            <a:ext cx="3471241" cy="1257300"/>
                          </a:xfrm>
                          <a:prstGeom prst="rect">
                            <a:avLst/>
                          </a:prstGeom>
                          <a:noFill/>
                          <a:ln w="9525">
                            <a:noFill/>
                            <a:miter lim="800000"/>
                            <a:headEnd/>
                            <a:tailEnd/>
                          </a:ln>
                        </pic:spPr>
                      </pic:pic>
                    </a:graphicData>
                  </a:graphic>
                </wp:inline>
              </w:drawing>
            </w:r>
            <w:r>
              <w:rPr>
                <w:b/>
                <w:color w:val="000000"/>
                <w:sz w:val="28"/>
                <w:szCs w:val="28"/>
              </w:rPr>
              <w:lastRenderedPageBreak/>
              <w:tab/>
            </w:r>
          </w:p>
        </w:tc>
      </w:tr>
      <w:tr w:rsidR="00AE4FF9" w:rsidTr="00F161D5">
        <w:trPr>
          <w:trHeight w:val="300"/>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Кол-во</w:t>
            </w:r>
          </w:p>
          <w:p w:rsidR="00AE4FF9" w:rsidRDefault="00AE4FF9" w:rsidP="00F161D5">
            <w:pPr>
              <w:spacing w:line="360" w:lineRule="auto"/>
              <w:jc w:val="both"/>
              <w:rPr>
                <w:b/>
                <w:color w:val="000000"/>
                <w:sz w:val="16"/>
                <w:szCs w:val="16"/>
              </w:rPr>
            </w:pPr>
            <w:r>
              <w:rPr>
                <w:b/>
                <w:color w:val="000000"/>
                <w:sz w:val="16"/>
                <w:szCs w:val="16"/>
              </w:rPr>
              <w:t>Уч-ся</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«2»</w:t>
            </w:r>
          </w:p>
          <w:p w:rsidR="00AE4FF9" w:rsidRDefault="00AE4FF9" w:rsidP="00F161D5">
            <w:pPr>
              <w:spacing w:line="360" w:lineRule="auto"/>
              <w:jc w:val="both"/>
              <w:rPr>
                <w:b/>
                <w:color w:val="000000"/>
                <w:sz w:val="16"/>
                <w:szCs w:val="16"/>
              </w:rPr>
            </w:pPr>
            <w:r>
              <w:rPr>
                <w:b/>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«3»</w:t>
            </w:r>
          </w:p>
          <w:p w:rsidR="00AE4FF9" w:rsidRDefault="00AE4FF9" w:rsidP="00F161D5">
            <w:pPr>
              <w:spacing w:line="360" w:lineRule="auto"/>
              <w:jc w:val="both"/>
              <w:rPr>
                <w:b/>
                <w:color w:val="000000"/>
                <w:sz w:val="16"/>
                <w:szCs w:val="16"/>
              </w:rPr>
            </w:pPr>
            <w:r>
              <w:rPr>
                <w:b/>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«4»</w:t>
            </w:r>
          </w:p>
          <w:p w:rsidR="00AE4FF9" w:rsidRDefault="00AE4FF9" w:rsidP="00F161D5">
            <w:pPr>
              <w:spacing w:line="360" w:lineRule="auto"/>
              <w:jc w:val="both"/>
              <w:rPr>
                <w:b/>
                <w:color w:val="000000"/>
                <w:sz w:val="16"/>
                <w:szCs w:val="16"/>
              </w:rPr>
            </w:pPr>
            <w:r>
              <w:rPr>
                <w:b/>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«5»</w:t>
            </w:r>
          </w:p>
          <w:p w:rsidR="00AE4FF9" w:rsidRDefault="00AE4FF9" w:rsidP="00F161D5">
            <w:pPr>
              <w:spacing w:line="360" w:lineRule="auto"/>
              <w:jc w:val="both"/>
              <w:rPr>
                <w:b/>
                <w:color w:val="000000"/>
                <w:sz w:val="16"/>
                <w:szCs w:val="16"/>
              </w:rPr>
            </w:pPr>
            <w:r>
              <w:rPr>
                <w:b/>
                <w:color w:val="000000"/>
                <w:sz w:val="16"/>
                <w:szCs w:val="16"/>
              </w:rPr>
              <w:t>%</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F161D5">
        <w:trPr>
          <w:trHeight w:val="243"/>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Вся выборка</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954723</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7,2</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30,4</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41,4</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t>21</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F161D5">
        <w:trPr>
          <w:trHeight w:val="264"/>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vertAlign w:val="superscript"/>
              </w:rPr>
            </w:pPr>
            <w:r>
              <w:rPr>
                <w:b/>
                <w:color w:val="000000"/>
                <w:sz w:val="18"/>
                <w:szCs w:val="18"/>
                <w:vertAlign w:val="superscript"/>
              </w:rPr>
              <w:t>Ростовсая область</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vertAlign w:val="superscript"/>
              </w:rPr>
            </w:pPr>
            <w:r>
              <w:rPr>
                <w:b/>
                <w:color w:val="000000"/>
                <w:sz w:val="18"/>
                <w:szCs w:val="18"/>
                <w:vertAlign w:val="superscript"/>
              </w:rPr>
              <w:t>35469</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vertAlign w:val="superscript"/>
              </w:rPr>
            </w:pPr>
            <w:r>
              <w:rPr>
                <w:b/>
                <w:color w:val="000000"/>
                <w:sz w:val="18"/>
                <w:szCs w:val="18"/>
                <w:vertAlign w:val="superscript"/>
              </w:rPr>
              <w:t>6,3</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vertAlign w:val="superscript"/>
              </w:rPr>
            </w:pPr>
            <w:r>
              <w:rPr>
                <w:b/>
                <w:color w:val="000000"/>
                <w:sz w:val="18"/>
                <w:szCs w:val="18"/>
                <w:vertAlign w:val="superscript"/>
              </w:rPr>
              <w:t>34,4</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vertAlign w:val="superscript"/>
              </w:rPr>
            </w:pPr>
            <w:r>
              <w:rPr>
                <w:b/>
                <w:color w:val="000000"/>
                <w:sz w:val="18"/>
                <w:szCs w:val="18"/>
                <w:vertAlign w:val="superscript"/>
              </w:rPr>
              <w:t>40,5</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vertAlign w:val="superscript"/>
              </w:rPr>
            </w:pPr>
            <w:r>
              <w:rPr>
                <w:b/>
                <w:color w:val="000000"/>
                <w:sz w:val="18"/>
                <w:szCs w:val="18"/>
                <w:vertAlign w:val="superscript"/>
              </w:rPr>
              <w:t>18,8</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F161D5">
        <w:trPr>
          <w:trHeight w:val="450"/>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contextualSpacing/>
              <w:jc w:val="both"/>
              <w:rPr>
                <w:b/>
                <w:color w:val="000000"/>
                <w:sz w:val="18"/>
                <w:szCs w:val="18"/>
                <w:vertAlign w:val="superscript"/>
              </w:rPr>
            </w:pPr>
            <w:r>
              <w:rPr>
                <w:b/>
                <w:color w:val="000000"/>
                <w:sz w:val="18"/>
                <w:szCs w:val="18"/>
                <w:vertAlign w:val="superscript"/>
              </w:rPr>
              <w:t>Каменск-Шахтинский</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vertAlign w:val="superscript"/>
              </w:rPr>
            </w:pPr>
            <w:r>
              <w:rPr>
                <w:b/>
                <w:color w:val="000000"/>
                <w:sz w:val="18"/>
                <w:szCs w:val="18"/>
                <w:vertAlign w:val="superscript"/>
              </w:rPr>
              <w:t>752</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vertAlign w:val="superscript"/>
              </w:rPr>
            </w:pPr>
            <w:r>
              <w:rPr>
                <w:b/>
                <w:color w:val="000000"/>
                <w:sz w:val="18"/>
                <w:szCs w:val="18"/>
                <w:vertAlign w:val="superscript"/>
              </w:rPr>
              <w:t>6,6</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vertAlign w:val="superscript"/>
              </w:rPr>
            </w:pPr>
            <w:r>
              <w:rPr>
                <w:b/>
                <w:color w:val="000000"/>
                <w:sz w:val="18"/>
                <w:szCs w:val="18"/>
                <w:vertAlign w:val="superscript"/>
              </w:rPr>
              <w:t>33,9</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vertAlign w:val="superscript"/>
              </w:rPr>
            </w:pPr>
            <w:r>
              <w:rPr>
                <w:b/>
                <w:color w:val="000000"/>
                <w:sz w:val="18"/>
                <w:szCs w:val="18"/>
                <w:vertAlign w:val="superscript"/>
              </w:rPr>
              <w:t>43,2</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vertAlign w:val="superscript"/>
              </w:rPr>
            </w:pPr>
            <w:r>
              <w:rPr>
                <w:b/>
                <w:color w:val="000000"/>
                <w:sz w:val="18"/>
                <w:szCs w:val="18"/>
                <w:vertAlign w:val="superscript"/>
              </w:rPr>
              <w:t>16,2</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F161D5">
        <w:trPr>
          <w:trHeight w:val="449"/>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lastRenderedPageBreak/>
              <w:t>Лицей 5</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t>62</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t>4,8</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t>32,3</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t>51,6</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t>11,3</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bl>
    <w:p w:rsidR="00AE4FF9" w:rsidRDefault="00AE4FF9" w:rsidP="00AE4FF9">
      <w:pPr>
        <w:tabs>
          <w:tab w:val="left" w:pos="525"/>
          <w:tab w:val="left" w:pos="5115"/>
        </w:tabs>
        <w:spacing w:after="0" w:line="360" w:lineRule="auto"/>
        <w:ind w:left="284" w:hanging="426"/>
        <w:jc w:val="both"/>
        <w:rPr>
          <w:rFonts w:ascii="Times New Roman" w:hAnsi="Times New Roman"/>
          <w:b/>
          <w:color w:val="000000"/>
          <w:sz w:val="28"/>
          <w:szCs w:val="28"/>
        </w:rPr>
      </w:pPr>
      <w:r>
        <w:rPr>
          <w:rFonts w:ascii="Times New Roman" w:hAnsi="Times New Roman"/>
          <w:b/>
          <w:color w:val="000000"/>
          <w:sz w:val="28"/>
          <w:szCs w:val="28"/>
        </w:rPr>
        <w:lastRenderedPageBreak/>
        <w:tab/>
      </w:r>
      <w:r>
        <w:rPr>
          <w:rFonts w:ascii="Times New Roman" w:hAnsi="Times New Roman"/>
          <w:b/>
          <w:color w:val="000000"/>
          <w:sz w:val="28"/>
          <w:szCs w:val="28"/>
        </w:rPr>
        <w:tab/>
      </w:r>
    </w:p>
    <w:p w:rsidR="00AE4FF9" w:rsidRDefault="00AE4FF9" w:rsidP="00AE4FF9">
      <w:pPr>
        <w:tabs>
          <w:tab w:val="left" w:pos="525"/>
          <w:tab w:val="left" w:pos="5115"/>
        </w:tabs>
        <w:spacing w:after="0" w:line="360" w:lineRule="auto"/>
        <w:ind w:left="284" w:hanging="426"/>
        <w:jc w:val="both"/>
        <w:rPr>
          <w:rFonts w:ascii="Times New Roman" w:hAnsi="Times New Roman"/>
          <w:b/>
          <w:color w:val="000000"/>
          <w:sz w:val="28"/>
          <w:szCs w:val="28"/>
        </w:rPr>
      </w:pPr>
    </w:p>
    <w:tbl>
      <w:tblPr>
        <w:tblStyle w:val="a8"/>
        <w:tblW w:w="0" w:type="auto"/>
        <w:tblInd w:w="250" w:type="dxa"/>
        <w:tblLayout w:type="fixed"/>
        <w:tblLook w:val="04A0"/>
      </w:tblPr>
      <w:tblGrid>
        <w:gridCol w:w="1418"/>
        <w:gridCol w:w="850"/>
        <w:gridCol w:w="567"/>
        <w:gridCol w:w="567"/>
        <w:gridCol w:w="567"/>
        <w:gridCol w:w="567"/>
        <w:gridCol w:w="5245"/>
      </w:tblGrid>
      <w:tr w:rsidR="00AE4FF9" w:rsidTr="00F161D5">
        <w:trPr>
          <w:trHeight w:val="416"/>
        </w:trPr>
        <w:tc>
          <w:tcPr>
            <w:tcW w:w="4536" w:type="dxa"/>
            <w:gridSpan w:val="6"/>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t>5 класс                         Математика</w:t>
            </w:r>
          </w:p>
        </w:tc>
        <w:tc>
          <w:tcPr>
            <w:tcW w:w="5245" w:type="dxa"/>
            <w:vMerge w:val="restart"/>
            <w:tcBorders>
              <w:top w:val="single" w:sz="4" w:space="0" w:color="auto"/>
              <w:left w:val="single" w:sz="4" w:space="0" w:color="auto"/>
              <w:bottom w:val="single" w:sz="4" w:space="0" w:color="auto"/>
              <w:right w:val="single" w:sz="4" w:space="0" w:color="auto"/>
            </w:tcBorders>
            <w:hideMark/>
          </w:tcPr>
          <w:p w:rsidR="00AE4FF9" w:rsidRDefault="00AE4FF9" w:rsidP="00F161D5">
            <w:pPr>
              <w:tabs>
                <w:tab w:val="left" w:pos="1515"/>
              </w:tabs>
              <w:spacing w:line="360" w:lineRule="auto"/>
              <w:jc w:val="both"/>
              <w:rPr>
                <w:b/>
                <w:color w:val="000000"/>
                <w:sz w:val="28"/>
                <w:szCs w:val="28"/>
              </w:rPr>
            </w:pPr>
            <w:r>
              <w:rPr>
                <w:b/>
                <w:color w:val="000000"/>
                <w:sz w:val="28"/>
                <w:szCs w:val="28"/>
              </w:rPr>
              <w:tab/>
            </w:r>
            <w:r>
              <w:rPr>
                <w:b/>
                <w:color w:val="000000"/>
                <w:sz w:val="28"/>
                <w:szCs w:val="28"/>
              </w:rPr>
              <w:br/>
            </w:r>
            <w:r>
              <w:rPr>
                <w:b/>
                <w:noProof/>
                <w:color w:val="000000"/>
                <w:sz w:val="28"/>
                <w:szCs w:val="28"/>
              </w:rPr>
              <w:drawing>
                <wp:inline distT="0" distB="0" distL="0" distR="0">
                  <wp:extent cx="3126005" cy="1133475"/>
                  <wp:effectExtent l="19050" t="0" r="0" b="0"/>
                  <wp:docPr id="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6"/>
                          <a:srcRect/>
                          <a:stretch>
                            <a:fillRect/>
                          </a:stretch>
                        </pic:blipFill>
                        <pic:spPr bwMode="auto">
                          <a:xfrm>
                            <a:off x="0" y="0"/>
                            <a:ext cx="3126005" cy="1133475"/>
                          </a:xfrm>
                          <a:prstGeom prst="rect">
                            <a:avLst/>
                          </a:prstGeom>
                          <a:noFill/>
                          <a:ln w="9525">
                            <a:noFill/>
                            <a:miter lim="800000"/>
                            <a:headEnd/>
                            <a:tailEnd/>
                          </a:ln>
                        </pic:spPr>
                      </pic:pic>
                    </a:graphicData>
                  </a:graphic>
                </wp:inline>
              </w:drawing>
            </w:r>
          </w:p>
        </w:tc>
      </w:tr>
      <w:tr w:rsidR="00AE4FF9" w:rsidTr="00F161D5">
        <w:trPr>
          <w:trHeight w:val="297"/>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Кол-во</w:t>
            </w:r>
          </w:p>
          <w:p w:rsidR="00AE4FF9" w:rsidRDefault="00AE4FF9" w:rsidP="00F161D5">
            <w:pPr>
              <w:spacing w:line="360" w:lineRule="auto"/>
              <w:jc w:val="both"/>
              <w:rPr>
                <w:b/>
                <w:color w:val="000000"/>
                <w:sz w:val="16"/>
                <w:szCs w:val="16"/>
              </w:rPr>
            </w:pPr>
            <w:r>
              <w:rPr>
                <w:b/>
                <w:color w:val="000000"/>
                <w:sz w:val="16"/>
                <w:szCs w:val="16"/>
              </w:rPr>
              <w:t>Уч-ся</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«2»</w:t>
            </w:r>
          </w:p>
          <w:p w:rsidR="00AE4FF9" w:rsidRDefault="00AE4FF9" w:rsidP="00F161D5">
            <w:pPr>
              <w:spacing w:line="360" w:lineRule="auto"/>
              <w:jc w:val="both"/>
              <w:rPr>
                <w:b/>
                <w:color w:val="000000"/>
                <w:sz w:val="16"/>
                <w:szCs w:val="16"/>
              </w:rPr>
            </w:pPr>
            <w:r>
              <w:rPr>
                <w:b/>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«3»</w:t>
            </w:r>
          </w:p>
          <w:p w:rsidR="00AE4FF9" w:rsidRDefault="00AE4FF9" w:rsidP="00F161D5">
            <w:pPr>
              <w:spacing w:line="360" w:lineRule="auto"/>
              <w:jc w:val="both"/>
              <w:rPr>
                <w:b/>
                <w:color w:val="000000"/>
                <w:sz w:val="16"/>
                <w:szCs w:val="16"/>
              </w:rPr>
            </w:pPr>
            <w:r>
              <w:rPr>
                <w:b/>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«4»</w:t>
            </w:r>
          </w:p>
          <w:p w:rsidR="00AE4FF9" w:rsidRDefault="00AE4FF9" w:rsidP="00F161D5">
            <w:pPr>
              <w:spacing w:line="360" w:lineRule="auto"/>
              <w:jc w:val="both"/>
              <w:rPr>
                <w:b/>
                <w:color w:val="000000"/>
                <w:sz w:val="16"/>
                <w:szCs w:val="16"/>
              </w:rPr>
            </w:pPr>
            <w:r>
              <w:rPr>
                <w:b/>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«5»</w:t>
            </w:r>
          </w:p>
          <w:p w:rsidR="00AE4FF9" w:rsidRDefault="00AE4FF9" w:rsidP="00F161D5">
            <w:pPr>
              <w:spacing w:line="360" w:lineRule="auto"/>
              <w:jc w:val="both"/>
              <w:rPr>
                <w:b/>
                <w:color w:val="000000"/>
                <w:sz w:val="16"/>
                <w:szCs w:val="16"/>
              </w:rPr>
            </w:pPr>
            <w:r>
              <w:rPr>
                <w:b/>
                <w:color w:val="000000"/>
                <w:sz w:val="16"/>
                <w:szCs w:val="16"/>
              </w:rPr>
              <w:t>%</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F161D5">
        <w:trPr>
          <w:trHeight w:val="401"/>
        </w:trPr>
        <w:tc>
          <w:tcPr>
            <w:tcW w:w="1418"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spacing w:line="360" w:lineRule="auto"/>
              <w:jc w:val="both"/>
              <w:rPr>
                <w:b/>
                <w:color w:val="000000"/>
                <w:sz w:val="24"/>
                <w:szCs w:val="24"/>
                <w:vertAlign w:val="subscript"/>
              </w:rPr>
            </w:pPr>
            <w:r w:rsidRPr="001210F2">
              <w:rPr>
                <w:b/>
                <w:color w:val="000000"/>
                <w:sz w:val="24"/>
                <w:szCs w:val="24"/>
                <w:vertAlign w:val="subscript"/>
              </w:rPr>
              <w:t>Вся выборка</w:t>
            </w:r>
          </w:p>
        </w:tc>
        <w:tc>
          <w:tcPr>
            <w:tcW w:w="850"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spacing w:line="360" w:lineRule="auto"/>
              <w:jc w:val="both"/>
              <w:rPr>
                <w:b/>
                <w:color w:val="000000"/>
                <w:sz w:val="24"/>
                <w:szCs w:val="24"/>
                <w:vertAlign w:val="subscript"/>
              </w:rPr>
            </w:pPr>
            <w:r w:rsidRPr="001210F2">
              <w:rPr>
                <w:b/>
                <w:color w:val="000000"/>
                <w:sz w:val="24"/>
                <w:szCs w:val="24"/>
                <w:vertAlign w:val="subscript"/>
              </w:rPr>
              <w:t>1099277</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spacing w:line="360" w:lineRule="auto"/>
              <w:jc w:val="both"/>
              <w:rPr>
                <w:b/>
                <w:color w:val="000000"/>
                <w:sz w:val="24"/>
                <w:szCs w:val="24"/>
                <w:vertAlign w:val="subscript"/>
              </w:rPr>
            </w:pPr>
            <w:r w:rsidRPr="001210F2">
              <w:rPr>
                <w:b/>
                <w:color w:val="000000"/>
                <w:sz w:val="24"/>
                <w:szCs w:val="24"/>
                <w:vertAlign w:val="subscript"/>
              </w:rPr>
              <w:t>10,6</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spacing w:line="360" w:lineRule="auto"/>
              <w:jc w:val="both"/>
              <w:rPr>
                <w:b/>
                <w:color w:val="000000"/>
                <w:sz w:val="24"/>
                <w:szCs w:val="24"/>
                <w:vertAlign w:val="subscript"/>
              </w:rPr>
            </w:pPr>
            <w:r w:rsidRPr="001210F2">
              <w:rPr>
                <w:b/>
                <w:color w:val="000000"/>
                <w:sz w:val="24"/>
                <w:szCs w:val="24"/>
                <w:vertAlign w:val="subscript"/>
              </w:rPr>
              <w:t>31,7</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spacing w:line="360" w:lineRule="auto"/>
              <w:jc w:val="both"/>
              <w:rPr>
                <w:b/>
                <w:color w:val="000000"/>
                <w:sz w:val="24"/>
                <w:szCs w:val="24"/>
                <w:vertAlign w:val="subscript"/>
              </w:rPr>
            </w:pPr>
            <w:r w:rsidRPr="001210F2">
              <w:rPr>
                <w:b/>
                <w:color w:val="000000"/>
                <w:sz w:val="24"/>
                <w:szCs w:val="24"/>
                <w:vertAlign w:val="subscript"/>
              </w:rPr>
              <w:t>34,5</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spacing w:line="360" w:lineRule="auto"/>
              <w:jc w:val="both"/>
              <w:rPr>
                <w:b/>
                <w:color w:val="000000"/>
                <w:sz w:val="24"/>
                <w:szCs w:val="24"/>
                <w:vertAlign w:val="subscript"/>
              </w:rPr>
            </w:pPr>
            <w:r w:rsidRPr="001210F2">
              <w:rPr>
                <w:b/>
                <w:color w:val="000000"/>
                <w:sz w:val="24"/>
                <w:szCs w:val="24"/>
                <w:vertAlign w:val="subscript"/>
              </w:rPr>
              <w:t>23,2</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F161D5">
        <w:trPr>
          <w:trHeight w:val="365"/>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Ростовсая область</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36092</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9,3</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34,9</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35,1</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20,8</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F161D5">
        <w:trPr>
          <w:trHeight w:val="445"/>
        </w:trPr>
        <w:tc>
          <w:tcPr>
            <w:tcW w:w="1418"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Каменск-Шахтинский</w:t>
            </w:r>
          </w:p>
        </w:tc>
        <w:tc>
          <w:tcPr>
            <w:tcW w:w="850"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794</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7.9</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35</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38</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19</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F161D5">
        <w:trPr>
          <w:trHeight w:val="479"/>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t>Лицей 5</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t>65</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t>9,2</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t>24,6</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t>38,5</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t>27,7</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bl>
    <w:p w:rsidR="00AE4FF9" w:rsidRDefault="00AE4FF9" w:rsidP="00AE4FF9">
      <w:pPr>
        <w:tabs>
          <w:tab w:val="left" w:pos="2925"/>
        </w:tabs>
        <w:spacing w:after="0" w:line="360" w:lineRule="auto"/>
        <w:ind w:left="284" w:hanging="426"/>
        <w:jc w:val="both"/>
        <w:rPr>
          <w:rFonts w:ascii="Times New Roman" w:hAnsi="Times New Roman"/>
          <w:b/>
          <w:color w:val="000000"/>
          <w:sz w:val="28"/>
          <w:szCs w:val="28"/>
        </w:rPr>
      </w:pPr>
      <w:r>
        <w:rPr>
          <w:rFonts w:ascii="Times New Roman" w:hAnsi="Times New Roman"/>
          <w:b/>
          <w:color w:val="000000"/>
          <w:sz w:val="28"/>
          <w:szCs w:val="28"/>
        </w:rPr>
        <w:tab/>
        <w:t xml:space="preserve">    </w:t>
      </w:r>
    </w:p>
    <w:tbl>
      <w:tblPr>
        <w:tblStyle w:val="a8"/>
        <w:tblW w:w="9780" w:type="dxa"/>
        <w:tblInd w:w="250" w:type="dxa"/>
        <w:tblLayout w:type="fixed"/>
        <w:tblLook w:val="04A0"/>
      </w:tblPr>
      <w:tblGrid>
        <w:gridCol w:w="1276"/>
        <w:gridCol w:w="992"/>
        <w:gridCol w:w="567"/>
        <w:gridCol w:w="567"/>
        <w:gridCol w:w="567"/>
        <w:gridCol w:w="567"/>
        <w:gridCol w:w="5244"/>
      </w:tblGrid>
      <w:tr w:rsidR="00AE4FF9" w:rsidTr="00F161D5">
        <w:trPr>
          <w:trHeight w:val="420"/>
        </w:trPr>
        <w:tc>
          <w:tcPr>
            <w:tcW w:w="4536" w:type="dxa"/>
            <w:gridSpan w:val="6"/>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t>5 класс                          Русский язык</w:t>
            </w:r>
          </w:p>
        </w:tc>
        <w:tc>
          <w:tcPr>
            <w:tcW w:w="5244" w:type="dxa"/>
            <w:vMerge w:val="restart"/>
            <w:tcBorders>
              <w:top w:val="single" w:sz="4" w:space="0" w:color="auto"/>
              <w:left w:val="single" w:sz="4" w:space="0" w:color="auto"/>
              <w:bottom w:val="single" w:sz="4" w:space="0" w:color="auto"/>
              <w:right w:val="single" w:sz="4" w:space="0" w:color="auto"/>
            </w:tcBorders>
            <w:hideMark/>
          </w:tcPr>
          <w:p w:rsidR="00AE4FF9" w:rsidRDefault="00AE4FF9" w:rsidP="00F161D5">
            <w:pPr>
              <w:tabs>
                <w:tab w:val="left" w:pos="1095"/>
                <w:tab w:val="left" w:pos="1515"/>
              </w:tabs>
              <w:spacing w:line="360" w:lineRule="auto"/>
              <w:jc w:val="both"/>
              <w:rPr>
                <w:b/>
                <w:color w:val="000000"/>
                <w:sz w:val="28"/>
                <w:szCs w:val="28"/>
              </w:rPr>
            </w:pPr>
            <w:r>
              <w:rPr>
                <w:b/>
                <w:noProof/>
                <w:color w:val="000000"/>
                <w:sz w:val="28"/>
                <w:szCs w:val="28"/>
              </w:rPr>
              <w:drawing>
                <wp:inline distT="0" distB="0" distL="0" distR="0">
                  <wp:extent cx="3346199" cy="1076325"/>
                  <wp:effectExtent l="19050" t="0" r="6601" b="0"/>
                  <wp:docPr id="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7"/>
                          <a:srcRect/>
                          <a:stretch>
                            <a:fillRect/>
                          </a:stretch>
                        </pic:blipFill>
                        <pic:spPr bwMode="auto">
                          <a:xfrm>
                            <a:off x="0" y="0"/>
                            <a:ext cx="3346199" cy="1076325"/>
                          </a:xfrm>
                          <a:prstGeom prst="rect">
                            <a:avLst/>
                          </a:prstGeom>
                          <a:noFill/>
                          <a:ln w="9525">
                            <a:noFill/>
                            <a:miter lim="800000"/>
                            <a:headEnd/>
                            <a:tailEnd/>
                          </a:ln>
                        </pic:spPr>
                      </pic:pic>
                    </a:graphicData>
                  </a:graphic>
                </wp:inline>
              </w:drawing>
            </w:r>
            <w:r>
              <w:rPr>
                <w:b/>
                <w:color w:val="000000"/>
                <w:sz w:val="28"/>
                <w:szCs w:val="28"/>
              </w:rPr>
              <w:tab/>
              <w:t xml:space="preserve">                 </w:t>
            </w:r>
            <w:r>
              <w:rPr>
                <w:b/>
                <w:color w:val="000000"/>
                <w:sz w:val="28"/>
                <w:szCs w:val="28"/>
              </w:rPr>
              <w:br/>
            </w:r>
          </w:p>
        </w:tc>
      </w:tr>
      <w:tr w:rsidR="00AE4FF9" w:rsidTr="00F161D5">
        <w:trPr>
          <w:trHeight w:val="437"/>
        </w:trPr>
        <w:tc>
          <w:tcPr>
            <w:tcW w:w="1276"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Кол-во</w:t>
            </w:r>
          </w:p>
          <w:p w:rsidR="00AE4FF9" w:rsidRDefault="00AE4FF9" w:rsidP="00F161D5">
            <w:pPr>
              <w:spacing w:line="360" w:lineRule="auto"/>
              <w:jc w:val="both"/>
              <w:rPr>
                <w:b/>
                <w:color w:val="000000"/>
                <w:sz w:val="18"/>
                <w:szCs w:val="18"/>
              </w:rPr>
            </w:pPr>
            <w:r>
              <w:rPr>
                <w:b/>
                <w:color w:val="000000"/>
                <w:sz w:val="16"/>
                <w:szCs w:val="16"/>
              </w:rPr>
              <w:t>Уч-ся</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rPr>
            </w:pPr>
            <w:r>
              <w:rPr>
                <w:b/>
                <w:color w:val="000000"/>
                <w:sz w:val="18"/>
                <w:szCs w:val="18"/>
              </w:rPr>
              <w:t>«2»</w:t>
            </w:r>
          </w:p>
          <w:p w:rsidR="00AE4FF9" w:rsidRDefault="00AE4FF9" w:rsidP="00F161D5">
            <w:pPr>
              <w:spacing w:line="360" w:lineRule="auto"/>
              <w:jc w:val="both"/>
              <w:rPr>
                <w:b/>
                <w:color w:val="000000"/>
                <w:sz w:val="18"/>
                <w:szCs w:val="18"/>
              </w:rPr>
            </w:pPr>
            <w:r>
              <w:rPr>
                <w:b/>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rPr>
            </w:pPr>
            <w:r>
              <w:rPr>
                <w:b/>
                <w:color w:val="000000"/>
                <w:sz w:val="18"/>
                <w:szCs w:val="18"/>
              </w:rPr>
              <w:t>«3»</w:t>
            </w:r>
          </w:p>
          <w:p w:rsidR="00AE4FF9" w:rsidRDefault="00AE4FF9" w:rsidP="00F161D5">
            <w:pPr>
              <w:spacing w:line="360" w:lineRule="auto"/>
              <w:jc w:val="both"/>
              <w:rPr>
                <w:b/>
                <w:color w:val="000000"/>
                <w:sz w:val="18"/>
                <w:szCs w:val="18"/>
              </w:rPr>
            </w:pPr>
            <w:r>
              <w:rPr>
                <w:b/>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rPr>
            </w:pPr>
            <w:r>
              <w:rPr>
                <w:b/>
                <w:color w:val="000000"/>
                <w:sz w:val="18"/>
                <w:szCs w:val="18"/>
              </w:rPr>
              <w:t>«4»</w:t>
            </w:r>
          </w:p>
          <w:p w:rsidR="00AE4FF9" w:rsidRDefault="00AE4FF9" w:rsidP="00F161D5">
            <w:pPr>
              <w:spacing w:line="360" w:lineRule="auto"/>
              <w:jc w:val="both"/>
              <w:rPr>
                <w:b/>
                <w:color w:val="000000"/>
                <w:sz w:val="18"/>
                <w:szCs w:val="18"/>
              </w:rPr>
            </w:pPr>
            <w:r>
              <w:rPr>
                <w:b/>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rPr>
            </w:pPr>
            <w:r>
              <w:rPr>
                <w:b/>
                <w:color w:val="000000"/>
                <w:sz w:val="18"/>
                <w:szCs w:val="18"/>
              </w:rPr>
              <w:t>«5»</w:t>
            </w:r>
          </w:p>
          <w:p w:rsidR="00AE4FF9" w:rsidRDefault="00AE4FF9" w:rsidP="00F161D5">
            <w:pPr>
              <w:spacing w:line="360" w:lineRule="auto"/>
              <w:jc w:val="both"/>
              <w:rPr>
                <w:b/>
                <w:color w:val="000000"/>
                <w:sz w:val="18"/>
                <w:szCs w:val="18"/>
              </w:rPr>
            </w:pPr>
            <w:r>
              <w:rPr>
                <w:b/>
                <w:color w:val="000000"/>
                <w:sz w:val="18"/>
                <w:szCs w:val="18"/>
              </w:rPr>
              <w:t>%</w:t>
            </w:r>
          </w:p>
        </w:tc>
        <w:tc>
          <w:tcPr>
            <w:tcW w:w="5244"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F161D5">
        <w:trPr>
          <w:trHeight w:val="405"/>
        </w:trPr>
        <w:tc>
          <w:tcPr>
            <w:tcW w:w="1276"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Вся выборка</w:t>
            </w:r>
          </w:p>
        </w:tc>
        <w:tc>
          <w:tcPr>
            <w:tcW w:w="992"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rPr>
            </w:pPr>
            <w:r>
              <w:rPr>
                <w:b/>
                <w:color w:val="000000"/>
                <w:sz w:val="18"/>
                <w:szCs w:val="18"/>
              </w:rPr>
              <w:t>1101170</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rPr>
            </w:pPr>
            <w:r>
              <w:rPr>
                <w:b/>
                <w:color w:val="000000"/>
                <w:sz w:val="18"/>
                <w:szCs w:val="18"/>
              </w:rPr>
              <w:t>15,4</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rPr>
            </w:pPr>
            <w:r>
              <w:rPr>
                <w:b/>
                <w:color w:val="000000"/>
                <w:sz w:val="18"/>
                <w:szCs w:val="18"/>
              </w:rPr>
              <w:t>39,4</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rPr>
            </w:pPr>
            <w:r>
              <w:rPr>
                <w:b/>
                <w:color w:val="000000"/>
                <w:sz w:val="18"/>
                <w:szCs w:val="18"/>
              </w:rPr>
              <w:t>33,4</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rPr>
            </w:pPr>
            <w:r>
              <w:rPr>
                <w:b/>
                <w:color w:val="000000"/>
                <w:sz w:val="18"/>
                <w:szCs w:val="18"/>
              </w:rPr>
              <w:t>11,8</w:t>
            </w:r>
          </w:p>
        </w:tc>
        <w:tc>
          <w:tcPr>
            <w:tcW w:w="5244"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F161D5">
        <w:trPr>
          <w:trHeight w:val="369"/>
        </w:trPr>
        <w:tc>
          <w:tcPr>
            <w:tcW w:w="1276"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Ростовсая область</w:t>
            </w:r>
          </w:p>
        </w:tc>
        <w:tc>
          <w:tcPr>
            <w:tcW w:w="992"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rPr>
            </w:pPr>
            <w:r>
              <w:rPr>
                <w:b/>
                <w:color w:val="000000"/>
                <w:sz w:val="18"/>
                <w:szCs w:val="18"/>
              </w:rPr>
              <w:t>36044</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rPr>
            </w:pPr>
            <w:r>
              <w:rPr>
                <w:b/>
                <w:color w:val="000000"/>
                <w:sz w:val="18"/>
                <w:szCs w:val="18"/>
              </w:rPr>
              <w:t>12,1</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rPr>
            </w:pPr>
            <w:r>
              <w:rPr>
                <w:b/>
                <w:color w:val="000000"/>
                <w:sz w:val="18"/>
                <w:szCs w:val="18"/>
              </w:rPr>
              <w:t>41,7</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rPr>
            </w:pPr>
            <w:r>
              <w:rPr>
                <w:b/>
                <w:color w:val="000000"/>
                <w:sz w:val="18"/>
                <w:szCs w:val="18"/>
              </w:rPr>
              <w:t>34,2</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rPr>
            </w:pPr>
            <w:r>
              <w:rPr>
                <w:b/>
                <w:color w:val="000000"/>
                <w:sz w:val="18"/>
                <w:szCs w:val="18"/>
              </w:rPr>
              <w:t>12</w:t>
            </w:r>
          </w:p>
        </w:tc>
        <w:tc>
          <w:tcPr>
            <w:tcW w:w="5244"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F161D5">
        <w:trPr>
          <w:trHeight w:val="450"/>
        </w:trPr>
        <w:tc>
          <w:tcPr>
            <w:tcW w:w="1276"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spacing w:line="360" w:lineRule="auto"/>
              <w:jc w:val="both"/>
              <w:rPr>
                <w:b/>
                <w:color w:val="000000"/>
                <w:sz w:val="24"/>
                <w:szCs w:val="24"/>
                <w:vertAlign w:val="superscript"/>
              </w:rPr>
            </w:pPr>
            <w:r w:rsidRPr="001210F2">
              <w:rPr>
                <w:b/>
                <w:color w:val="000000"/>
                <w:sz w:val="24"/>
                <w:szCs w:val="24"/>
                <w:vertAlign w:val="superscript"/>
              </w:rPr>
              <w:t>Каменск-Шахтинский</w:t>
            </w:r>
          </w:p>
        </w:tc>
        <w:tc>
          <w:tcPr>
            <w:tcW w:w="992"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spacing w:line="360" w:lineRule="auto"/>
              <w:jc w:val="both"/>
              <w:rPr>
                <w:b/>
                <w:color w:val="000000"/>
                <w:sz w:val="24"/>
                <w:szCs w:val="24"/>
                <w:vertAlign w:val="superscript"/>
              </w:rPr>
            </w:pPr>
            <w:r w:rsidRPr="001210F2">
              <w:rPr>
                <w:b/>
                <w:color w:val="000000"/>
                <w:sz w:val="24"/>
                <w:szCs w:val="24"/>
                <w:vertAlign w:val="superscript"/>
              </w:rPr>
              <w:t>785</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spacing w:line="360" w:lineRule="auto"/>
              <w:jc w:val="both"/>
              <w:rPr>
                <w:b/>
                <w:color w:val="000000"/>
                <w:sz w:val="24"/>
                <w:szCs w:val="24"/>
                <w:vertAlign w:val="superscript"/>
              </w:rPr>
            </w:pPr>
            <w:r w:rsidRPr="001210F2">
              <w:rPr>
                <w:b/>
                <w:color w:val="000000"/>
                <w:sz w:val="24"/>
                <w:szCs w:val="24"/>
                <w:vertAlign w:val="superscript"/>
              </w:rPr>
              <w:t>10,4</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spacing w:line="360" w:lineRule="auto"/>
              <w:jc w:val="both"/>
              <w:rPr>
                <w:b/>
                <w:color w:val="000000"/>
                <w:sz w:val="24"/>
                <w:szCs w:val="24"/>
                <w:vertAlign w:val="superscript"/>
              </w:rPr>
            </w:pPr>
            <w:r w:rsidRPr="001210F2">
              <w:rPr>
                <w:b/>
                <w:color w:val="000000"/>
                <w:sz w:val="24"/>
                <w:szCs w:val="24"/>
                <w:vertAlign w:val="superscript"/>
              </w:rPr>
              <w:t>45,4</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spacing w:line="360" w:lineRule="auto"/>
              <w:jc w:val="both"/>
              <w:rPr>
                <w:b/>
                <w:color w:val="000000"/>
                <w:sz w:val="24"/>
                <w:szCs w:val="24"/>
                <w:vertAlign w:val="superscript"/>
              </w:rPr>
            </w:pPr>
            <w:r w:rsidRPr="001210F2">
              <w:rPr>
                <w:b/>
                <w:color w:val="000000"/>
                <w:sz w:val="24"/>
                <w:szCs w:val="24"/>
                <w:vertAlign w:val="superscript"/>
              </w:rPr>
              <w:t>33,8</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spacing w:line="360" w:lineRule="auto"/>
              <w:jc w:val="both"/>
              <w:rPr>
                <w:b/>
                <w:color w:val="000000"/>
                <w:sz w:val="24"/>
                <w:szCs w:val="24"/>
                <w:vertAlign w:val="superscript"/>
              </w:rPr>
            </w:pPr>
            <w:r w:rsidRPr="001210F2">
              <w:rPr>
                <w:b/>
                <w:color w:val="000000"/>
                <w:sz w:val="24"/>
                <w:szCs w:val="24"/>
                <w:vertAlign w:val="superscript"/>
              </w:rPr>
              <w:t>10,4</w:t>
            </w:r>
          </w:p>
        </w:tc>
        <w:tc>
          <w:tcPr>
            <w:tcW w:w="5244"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F161D5">
        <w:trPr>
          <w:trHeight w:val="376"/>
        </w:trPr>
        <w:tc>
          <w:tcPr>
            <w:tcW w:w="1276"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t>Лицей 5</w:t>
            </w:r>
          </w:p>
        </w:tc>
        <w:tc>
          <w:tcPr>
            <w:tcW w:w="992"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rPr>
            </w:pPr>
            <w:r>
              <w:rPr>
                <w:b/>
                <w:color w:val="000000"/>
                <w:sz w:val="18"/>
                <w:szCs w:val="18"/>
              </w:rPr>
              <w:t>65</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rPr>
            </w:pPr>
            <w:r>
              <w:rPr>
                <w:b/>
                <w:color w:val="000000"/>
                <w:sz w:val="18"/>
                <w:szCs w:val="18"/>
              </w:rPr>
              <w:t>10,8</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rPr>
            </w:pPr>
            <w:r>
              <w:rPr>
                <w:b/>
                <w:color w:val="000000"/>
                <w:sz w:val="18"/>
                <w:szCs w:val="18"/>
              </w:rPr>
              <w:t>49,2</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rPr>
            </w:pPr>
            <w:r>
              <w:rPr>
                <w:b/>
                <w:color w:val="000000"/>
                <w:sz w:val="18"/>
                <w:szCs w:val="18"/>
              </w:rPr>
              <w:t>30,8</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8"/>
                <w:szCs w:val="18"/>
              </w:rPr>
            </w:pPr>
            <w:r>
              <w:rPr>
                <w:b/>
                <w:color w:val="000000"/>
                <w:sz w:val="18"/>
                <w:szCs w:val="18"/>
              </w:rPr>
              <w:t>9,2</w:t>
            </w:r>
          </w:p>
        </w:tc>
        <w:tc>
          <w:tcPr>
            <w:tcW w:w="5244"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bl>
    <w:p w:rsidR="00AE4FF9" w:rsidRDefault="00AE4FF9" w:rsidP="00AE4FF9">
      <w:pPr>
        <w:tabs>
          <w:tab w:val="left" w:pos="2925"/>
        </w:tabs>
        <w:spacing w:after="0" w:line="360" w:lineRule="auto"/>
        <w:ind w:left="284" w:hanging="426"/>
        <w:jc w:val="both"/>
        <w:rPr>
          <w:rFonts w:ascii="Times New Roman" w:hAnsi="Times New Roman"/>
          <w:b/>
          <w:color w:val="000000"/>
          <w:sz w:val="28"/>
          <w:szCs w:val="28"/>
        </w:rPr>
      </w:pPr>
      <w:r>
        <w:rPr>
          <w:rFonts w:ascii="Times New Roman" w:hAnsi="Times New Roman"/>
          <w:b/>
          <w:color w:val="000000"/>
          <w:sz w:val="28"/>
          <w:szCs w:val="28"/>
        </w:rPr>
        <w:t xml:space="preserve">         </w:t>
      </w:r>
    </w:p>
    <w:tbl>
      <w:tblPr>
        <w:tblStyle w:val="a8"/>
        <w:tblW w:w="9780" w:type="dxa"/>
        <w:tblInd w:w="250" w:type="dxa"/>
        <w:tblLayout w:type="fixed"/>
        <w:tblLook w:val="04A0"/>
      </w:tblPr>
      <w:tblGrid>
        <w:gridCol w:w="1418"/>
        <w:gridCol w:w="850"/>
        <w:gridCol w:w="567"/>
        <w:gridCol w:w="567"/>
        <w:gridCol w:w="567"/>
        <w:gridCol w:w="567"/>
        <w:gridCol w:w="5244"/>
      </w:tblGrid>
      <w:tr w:rsidR="00AE4FF9" w:rsidTr="00F161D5">
        <w:trPr>
          <w:trHeight w:val="420"/>
        </w:trPr>
        <w:tc>
          <w:tcPr>
            <w:tcW w:w="4536" w:type="dxa"/>
            <w:gridSpan w:val="6"/>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t>4 класс                         Математика</w:t>
            </w:r>
          </w:p>
        </w:tc>
        <w:tc>
          <w:tcPr>
            <w:tcW w:w="5245" w:type="dxa"/>
            <w:vMerge w:val="restart"/>
            <w:tcBorders>
              <w:top w:val="single" w:sz="4" w:space="0" w:color="auto"/>
              <w:left w:val="single" w:sz="4" w:space="0" w:color="auto"/>
              <w:bottom w:val="single" w:sz="4" w:space="0" w:color="auto"/>
              <w:right w:val="single" w:sz="4" w:space="0" w:color="auto"/>
            </w:tcBorders>
            <w:hideMark/>
          </w:tcPr>
          <w:p w:rsidR="00AE4FF9" w:rsidRDefault="00AE4FF9" w:rsidP="00F161D5">
            <w:pPr>
              <w:tabs>
                <w:tab w:val="left" w:pos="1515"/>
              </w:tabs>
              <w:spacing w:line="360" w:lineRule="auto"/>
              <w:jc w:val="both"/>
              <w:rPr>
                <w:b/>
                <w:color w:val="000000"/>
                <w:sz w:val="16"/>
                <w:szCs w:val="16"/>
              </w:rPr>
            </w:pPr>
            <w:r>
              <w:rPr>
                <w:b/>
                <w:color w:val="000000"/>
                <w:sz w:val="16"/>
                <w:szCs w:val="16"/>
              </w:rPr>
              <w:tab/>
            </w:r>
            <w:r>
              <w:rPr>
                <w:b/>
                <w:color w:val="000000"/>
                <w:sz w:val="16"/>
                <w:szCs w:val="16"/>
              </w:rPr>
              <w:br/>
            </w:r>
            <w:r>
              <w:rPr>
                <w:b/>
                <w:noProof/>
                <w:color w:val="000000"/>
                <w:sz w:val="16"/>
                <w:szCs w:val="16"/>
              </w:rPr>
              <w:drawing>
                <wp:inline distT="0" distB="0" distL="0" distR="0">
                  <wp:extent cx="3411028" cy="1238250"/>
                  <wp:effectExtent l="19050" t="0" r="0" b="0"/>
                  <wp:docPr id="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8"/>
                          <a:srcRect/>
                          <a:stretch>
                            <a:fillRect/>
                          </a:stretch>
                        </pic:blipFill>
                        <pic:spPr bwMode="auto">
                          <a:xfrm>
                            <a:off x="0" y="0"/>
                            <a:ext cx="3411028" cy="1238250"/>
                          </a:xfrm>
                          <a:prstGeom prst="rect">
                            <a:avLst/>
                          </a:prstGeom>
                          <a:noFill/>
                          <a:ln w="9525">
                            <a:noFill/>
                            <a:miter lim="800000"/>
                            <a:headEnd/>
                            <a:tailEnd/>
                          </a:ln>
                        </pic:spPr>
                      </pic:pic>
                    </a:graphicData>
                  </a:graphic>
                </wp:inline>
              </w:drawing>
            </w:r>
          </w:p>
        </w:tc>
      </w:tr>
      <w:tr w:rsidR="00AE4FF9" w:rsidTr="00F161D5">
        <w:trPr>
          <w:trHeight w:val="719"/>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Кол-во</w:t>
            </w:r>
          </w:p>
          <w:p w:rsidR="00AE4FF9" w:rsidRDefault="00AE4FF9" w:rsidP="00F161D5">
            <w:pPr>
              <w:spacing w:line="360" w:lineRule="auto"/>
              <w:jc w:val="both"/>
              <w:rPr>
                <w:b/>
                <w:color w:val="000000"/>
                <w:sz w:val="16"/>
                <w:szCs w:val="16"/>
              </w:rPr>
            </w:pPr>
            <w:r>
              <w:rPr>
                <w:b/>
                <w:color w:val="000000"/>
                <w:sz w:val="16"/>
                <w:szCs w:val="16"/>
              </w:rPr>
              <w:t>Уч-ся</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«2»</w:t>
            </w:r>
          </w:p>
          <w:p w:rsidR="00AE4FF9" w:rsidRDefault="00AE4FF9" w:rsidP="00F161D5">
            <w:pPr>
              <w:spacing w:line="360" w:lineRule="auto"/>
              <w:jc w:val="both"/>
              <w:rPr>
                <w:b/>
                <w:color w:val="000000"/>
                <w:sz w:val="16"/>
                <w:szCs w:val="16"/>
              </w:rPr>
            </w:pPr>
            <w:r>
              <w:rPr>
                <w:b/>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«3»</w:t>
            </w:r>
          </w:p>
          <w:p w:rsidR="00AE4FF9" w:rsidRDefault="00AE4FF9" w:rsidP="00F161D5">
            <w:pPr>
              <w:spacing w:line="360" w:lineRule="auto"/>
              <w:jc w:val="both"/>
              <w:rPr>
                <w:b/>
                <w:color w:val="000000"/>
                <w:sz w:val="16"/>
                <w:szCs w:val="16"/>
              </w:rPr>
            </w:pPr>
            <w:r>
              <w:rPr>
                <w:b/>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«4»</w:t>
            </w:r>
          </w:p>
          <w:p w:rsidR="00AE4FF9" w:rsidRDefault="00AE4FF9" w:rsidP="00F161D5">
            <w:pPr>
              <w:spacing w:line="360" w:lineRule="auto"/>
              <w:jc w:val="both"/>
              <w:rPr>
                <w:b/>
                <w:color w:val="000000"/>
                <w:sz w:val="16"/>
                <w:szCs w:val="16"/>
              </w:rPr>
            </w:pPr>
            <w:r>
              <w:rPr>
                <w:b/>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sz w:val="16"/>
                <w:szCs w:val="16"/>
              </w:rPr>
            </w:pPr>
            <w:r>
              <w:rPr>
                <w:b/>
                <w:color w:val="000000"/>
                <w:sz w:val="16"/>
                <w:szCs w:val="16"/>
              </w:rPr>
              <w:t>«5»</w:t>
            </w:r>
          </w:p>
          <w:p w:rsidR="00AE4FF9" w:rsidRDefault="00AE4FF9" w:rsidP="00F161D5">
            <w:pPr>
              <w:spacing w:line="360" w:lineRule="auto"/>
              <w:jc w:val="both"/>
              <w:rPr>
                <w:b/>
                <w:color w:val="000000"/>
                <w:sz w:val="16"/>
                <w:szCs w:val="16"/>
              </w:rPr>
            </w:pPr>
            <w:r>
              <w:rPr>
                <w:b/>
                <w:color w:val="000000"/>
                <w:sz w:val="16"/>
                <w:szCs w:val="16"/>
              </w:rPr>
              <w:t>%</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16"/>
                <w:szCs w:val="16"/>
              </w:rPr>
            </w:pPr>
          </w:p>
        </w:tc>
      </w:tr>
      <w:tr w:rsidR="00AE4FF9" w:rsidTr="00F161D5">
        <w:trPr>
          <w:trHeight w:val="405"/>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Вся выборка</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1368910</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2.2</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19,2</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31,9</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46,7</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16"/>
                <w:szCs w:val="16"/>
              </w:rPr>
            </w:pPr>
          </w:p>
        </w:tc>
      </w:tr>
      <w:tr w:rsidR="00AE4FF9" w:rsidTr="00F161D5">
        <w:trPr>
          <w:trHeight w:val="369"/>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Ростовсая область</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38031</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2.9</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23,3</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34,1</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39,6</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16"/>
                <w:szCs w:val="16"/>
              </w:rPr>
            </w:pPr>
          </w:p>
        </w:tc>
      </w:tr>
      <w:tr w:rsidR="00AE4FF9" w:rsidTr="00F161D5">
        <w:trPr>
          <w:trHeight w:val="450"/>
        </w:trPr>
        <w:tc>
          <w:tcPr>
            <w:tcW w:w="1418"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Каменск-Шахтинский</w:t>
            </w:r>
          </w:p>
        </w:tc>
        <w:tc>
          <w:tcPr>
            <w:tcW w:w="850"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809</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2</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26</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38,2</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33.9</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16"/>
                <w:szCs w:val="16"/>
              </w:rPr>
            </w:pPr>
          </w:p>
        </w:tc>
      </w:tr>
      <w:tr w:rsidR="00AE4FF9" w:rsidTr="00F161D5">
        <w:trPr>
          <w:trHeight w:val="484"/>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8"/>
                <w:szCs w:val="18"/>
              </w:rPr>
            </w:pPr>
            <w:r>
              <w:rPr>
                <w:b/>
                <w:color w:val="000000"/>
                <w:sz w:val="18"/>
                <w:szCs w:val="18"/>
              </w:rPr>
              <w:t>Лицей 5</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8"/>
                <w:szCs w:val="18"/>
              </w:rPr>
            </w:pPr>
            <w:r>
              <w:rPr>
                <w:b/>
                <w:color w:val="000000"/>
                <w:sz w:val="18"/>
                <w:szCs w:val="18"/>
              </w:rPr>
              <w:t>65</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8"/>
                <w:szCs w:val="18"/>
              </w:rPr>
            </w:pPr>
            <w:r>
              <w:rPr>
                <w:b/>
                <w:color w:val="000000"/>
                <w:sz w:val="18"/>
                <w:szCs w:val="18"/>
              </w:rPr>
              <w:t>4,6</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8"/>
                <w:szCs w:val="18"/>
              </w:rPr>
            </w:pPr>
            <w:r>
              <w:rPr>
                <w:b/>
                <w:color w:val="000000"/>
                <w:sz w:val="18"/>
                <w:szCs w:val="18"/>
              </w:rPr>
              <w:t>15,4</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8"/>
                <w:szCs w:val="18"/>
              </w:rPr>
            </w:pPr>
            <w:r>
              <w:rPr>
                <w:b/>
                <w:color w:val="000000"/>
                <w:sz w:val="18"/>
                <w:szCs w:val="18"/>
              </w:rPr>
              <w:t>49,2</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8"/>
                <w:szCs w:val="18"/>
              </w:rPr>
            </w:pPr>
            <w:r>
              <w:rPr>
                <w:b/>
                <w:color w:val="000000"/>
                <w:sz w:val="18"/>
                <w:szCs w:val="18"/>
              </w:rPr>
              <w:t>30,8</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16"/>
                <w:szCs w:val="16"/>
              </w:rPr>
            </w:pPr>
          </w:p>
        </w:tc>
      </w:tr>
    </w:tbl>
    <w:p w:rsidR="00AE4FF9" w:rsidRDefault="00AE4FF9" w:rsidP="00AE4FF9">
      <w:pPr>
        <w:spacing w:after="0" w:line="360" w:lineRule="auto"/>
        <w:ind w:left="284" w:hanging="426"/>
        <w:jc w:val="both"/>
        <w:rPr>
          <w:rFonts w:ascii="Times New Roman" w:hAnsi="Times New Roman"/>
          <w:b/>
          <w:color w:val="000000"/>
          <w:sz w:val="16"/>
          <w:szCs w:val="16"/>
        </w:rPr>
      </w:pPr>
    </w:p>
    <w:p w:rsidR="00AE4FF9" w:rsidRDefault="00AE4FF9" w:rsidP="00AE4FF9">
      <w:pPr>
        <w:spacing w:after="0" w:line="360" w:lineRule="auto"/>
        <w:ind w:left="284" w:hanging="426"/>
        <w:jc w:val="both"/>
        <w:rPr>
          <w:rFonts w:ascii="Times New Roman" w:hAnsi="Times New Roman"/>
          <w:b/>
          <w:color w:val="000000"/>
          <w:sz w:val="16"/>
          <w:szCs w:val="16"/>
        </w:rPr>
      </w:pPr>
    </w:p>
    <w:p w:rsidR="00176D03" w:rsidRDefault="00176D03" w:rsidP="00AE4FF9">
      <w:pPr>
        <w:spacing w:after="0" w:line="360" w:lineRule="auto"/>
        <w:ind w:left="284" w:hanging="426"/>
        <w:jc w:val="both"/>
        <w:rPr>
          <w:rFonts w:ascii="Times New Roman" w:hAnsi="Times New Roman"/>
          <w:b/>
          <w:color w:val="000000"/>
          <w:sz w:val="16"/>
          <w:szCs w:val="16"/>
        </w:rPr>
      </w:pPr>
    </w:p>
    <w:p w:rsidR="00176D03" w:rsidRDefault="00176D03" w:rsidP="00AE4FF9">
      <w:pPr>
        <w:spacing w:after="0" w:line="360" w:lineRule="auto"/>
        <w:ind w:left="284" w:hanging="426"/>
        <w:jc w:val="both"/>
        <w:rPr>
          <w:rFonts w:ascii="Times New Roman" w:hAnsi="Times New Roman"/>
          <w:b/>
          <w:color w:val="000000"/>
          <w:sz w:val="16"/>
          <w:szCs w:val="16"/>
        </w:rPr>
      </w:pPr>
    </w:p>
    <w:p w:rsidR="00176D03" w:rsidRDefault="00176D03" w:rsidP="00AE4FF9">
      <w:pPr>
        <w:spacing w:after="0" w:line="360" w:lineRule="auto"/>
        <w:ind w:left="284" w:hanging="426"/>
        <w:jc w:val="both"/>
        <w:rPr>
          <w:rFonts w:ascii="Times New Roman" w:hAnsi="Times New Roman"/>
          <w:b/>
          <w:color w:val="000000"/>
          <w:sz w:val="16"/>
          <w:szCs w:val="16"/>
        </w:rPr>
      </w:pPr>
    </w:p>
    <w:p w:rsidR="00AE4FF9" w:rsidRDefault="00AE4FF9" w:rsidP="00AE4FF9">
      <w:pPr>
        <w:spacing w:after="0" w:line="360" w:lineRule="auto"/>
        <w:ind w:left="284" w:hanging="426"/>
        <w:jc w:val="both"/>
        <w:rPr>
          <w:rFonts w:ascii="Times New Roman" w:hAnsi="Times New Roman"/>
          <w:b/>
          <w:color w:val="000000"/>
          <w:sz w:val="16"/>
          <w:szCs w:val="16"/>
        </w:rPr>
      </w:pPr>
    </w:p>
    <w:tbl>
      <w:tblPr>
        <w:tblStyle w:val="a8"/>
        <w:tblW w:w="9781" w:type="dxa"/>
        <w:tblInd w:w="250" w:type="dxa"/>
        <w:tblLayout w:type="fixed"/>
        <w:tblLook w:val="04A0"/>
      </w:tblPr>
      <w:tblGrid>
        <w:gridCol w:w="1418"/>
        <w:gridCol w:w="850"/>
        <w:gridCol w:w="567"/>
        <w:gridCol w:w="567"/>
        <w:gridCol w:w="567"/>
        <w:gridCol w:w="567"/>
        <w:gridCol w:w="5245"/>
      </w:tblGrid>
      <w:tr w:rsidR="00AE4FF9" w:rsidTr="00AE4FF9">
        <w:trPr>
          <w:trHeight w:val="420"/>
        </w:trPr>
        <w:tc>
          <w:tcPr>
            <w:tcW w:w="4536" w:type="dxa"/>
            <w:gridSpan w:val="6"/>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lastRenderedPageBreak/>
              <w:t>4класс                          Русский язык</w:t>
            </w:r>
          </w:p>
        </w:tc>
        <w:tc>
          <w:tcPr>
            <w:tcW w:w="5245" w:type="dxa"/>
            <w:vMerge w:val="restart"/>
            <w:tcBorders>
              <w:top w:val="single" w:sz="4" w:space="0" w:color="auto"/>
              <w:left w:val="single" w:sz="4" w:space="0" w:color="auto"/>
              <w:bottom w:val="single" w:sz="4" w:space="0" w:color="auto"/>
              <w:right w:val="single" w:sz="4" w:space="0" w:color="auto"/>
            </w:tcBorders>
            <w:hideMark/>
          </w:tcPr>
          <w:p w:rsidR="00AE4FF9" w:rsidRDefault="00AE4FF9" w:rsidP="00F161D5">
            <w:pPr>
              <w:tabs>
                <w:tab w:val="left" w:pos="1515"/>
              </w:tabs>
              <w:spacing w:line="360" w:lineRule="auto"/>
              <w:jc w:val="both"/>
              <w:rPr>
                <w:b/>
                <w:color w:val="000000"/>
                <w:sz w:val="28"/>
                <w:szCs w:val="28"/>
              </w:rPr>
            </w:pPr>
            <w:r>
              <w:rPr>
                <w:b/>
                <w:color w:val="000000"/>
                <w:sz w:val="28"/>
                <w:szCs w:val="28"/>
              </w:rPr>
              <w:tab/>
            </w:r>
            <w:r>
              <w:rPr>
                <w:b/>
                <w:color w:val="000000"/>
                <w:sz w:val="28"/>
                <w:szCs w:val="28"/>
              </w:rPr>
              <w:br/>
              <w:t xml:space="preserve">      </w:t>
            </w:r>
            <w:r>
              <w:rPr>
                <w:b/>
                <w:noProof/>
                <w:color w:val="000000"/>
                <w:sz w:val="28"/>
                <w:szCs w:val="28"/>
              </w:rPr>
              <w:drawing>
                <wp:inline distT="0" distB="0" distL="0" distR="0">
                  <wp:extent cx="3132260" cy="1143000"/>
                  <wp:effectExtent l="19050" t="0" r="0" b="0"/>
                  <wp:docPr id="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9"/>
                          <a:srcRect/>
                          <a:stretch>
                            <a:fillRect/>
                          </a:stretch>
                        </pic:blipFill>
                        <pic:spPr bwMode="auto">
                          <a:xfrm>
                            <a:off x="0" y="0"/>
                            <a:ext cx="3132260" cy="1143000"/>
                          </a:xfrm>
                          <a:prstGeom prst="rect">
                            <a:avLst/>
                          </a:prstGeom>
                          <a:noFill/>
                          <a:ln w="9525">
                            <a:noFill/>
                            <a:miter lim="800000"/>
                            <a:headEnd/>
                            <a:tailEnd/>
                          </a:ln>
                        </pic:spPr>
                      </pic:pic>
                    </a:graphicData>
                  </a:graphic>
                </wp:inline>
              </w:drawing>
            </w:r>
          </w:p>
        </w:tc>
      </w:tr>
      <w:tr w:rsidR="00AE4FF9" w:rsidTr="00AE4FF9">
        <w:trPr>
          <w:trHeight w:val="300"/>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Кол-во</w:t>
            </w:r>
          </w:p>
          <w:p w:rsidR="00AE4FF9" w:rsidRDefault="00AE4FF9" w:rsidP="00F161D5">
            <w:pPr>
              <w:jc w:val="both"/>
              <w:rPr>
                <w:b/>
                <w:color w:val="000000"/>
                <w:sz w:val="16"/>
                <w:szCs w:val="16"/>
              </w:rPr>
            </w:pPr>
            <w:r>
              <w:rPr>
                <w:b/>
                <w:color w:val="000000"/>
                <w:sz w:val="16"/>
                <w:szCs w:val="16"/>
              </w:rPr>
              <w:t>Уч-ся</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«2»</w:t>
            </w:r>
          </w:p>
          <w:p w:rsidR="00AE4FF9" w:rsidRDefault="00AE4FF9" w:rsidP="00F161D5">
            <w:pPr>
              <w:jc w:val="both"/>
              <w:rPr>
                <w:b/>
                <w:color w:val="000000"/>
                <w:sz w:val="16"/>
                <w:szCs w:val="16"/>
              </w:rPr>
            </w:pPr>
            <w:r>
              <w:rPr>
                <w:b/>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«3»</w:t>
            </w:r>
          </w:p>
          <w:p w:rsidR="00AE4FF9" w:rsidRDefault="00AE4FF9" w:rsidP="00F161D5">
            <w:pPr>
              <w:jc w:val="both"/>
              <w:rPr>
                <w:b/>
                <w:color w:val="000000"/>
                <w:sz w:val="16"/>
                <w:szCs w:val="16"/>
              </w:rPr>
            </w:pPr>
            <w:r>
              <w:rPr>
                <w:b/>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«4»</w:t>
            </w:r>
          </w:p>
          <w:p w:rsidR="00AE4FF9" w:rsidRDefault="00AE4FF9" w:rsidP="00F161D5">
            <w:pPr>
              <w:jc w:val="both"/>
              <w:rPr>
                <w:b/>
                <w:color w:val="000000"/>
                <w:sz w:val="16"/>
                <w:szCs w:val="16"/>
              </w:rPr>
            </w:pPr>
            <w:r>
              <w:rPr>
                <w:b/>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«5»</w:t>
            </w:r>
          </w:p>
          <w:p w:rsidR="00AE4FF9" w:rsidRDefault="00AE4FF9" w:rsidP="00F161D5">
            <w:pPr>
              <w:jc w:val="both"/>
              <w:rPr>
                <w:b/>
                <w:color w:val="000000"/>
                <w:sz w:val="16"/>
                <w:szCs w:val="16"/>
              </w:rPr>
            </w:pPr>
            <w:r>
              <w:rPr>
                <w:b/>
                <w:color w:val="000000"/>
                <w:sz w:val="16"/>
                <w:szCs w:val="16"/>
              </w:rPr>
              <w:t>%</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AE4FF9">
        <w:trPr>
          <w:trHeight w:val="405"/>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Вся выборка</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1343844</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3,8</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21,7</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45,7</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28,8</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AE4FF9">
        <w:trPr>
          <w:trHeight w:val="369"/>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Ростовская область</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37847</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4,7</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27</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44</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24,3</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AE4FF9">
        <w:trPr>
          <w:trHeight w:val="450"/>
        </w:trPr>
        <w:tc>
          <w:tcPr>
            <w:tcW w:w="1418"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Каменск-Шахтинский</w:t>
            </w:r>
          </w:p>
        </w:tc>
        <w:tc>
          <w:tcPr>
            <w:tcW w:w="850"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832</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3,8</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28,6</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41,2</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26,3</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AE4FF9">
        <w:trPr>
          <w:trHeight w:val="484"/>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8"/>
                <w:szCs w:val="18"/>
              </w:rPr>
            </w:pPr>
            <w:r>
              <w:rPr>
                <w:b/>
                <w:color w:val="000000"/>
                <w:sz w:val="18"/>
                <w:szCs w:val="18"/>
              </w:rPr>
              <w:t>Лицей 5</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8"/>
                <w:szCs w:val="18"/>
              </w:rPr>
            </w:pPr>
            <w:r>
              <w:rPr>
                <w:b/>
                <w:color w:val="000000"/>
                <w:sz w:val="18"/>
                <w:szCs w:val="18"/>
              </w:rPr>
              <w:t>68</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8"/>
                <w:szCs w:val="18"/>
              </w:rPr>
            </w:pPr>
            <w:r>
              <w:rPr>
                <w:b/>
                <w:color w:val="000000"/>
                <w:sz w:val="18"/>
                <w:szCs w:val="18"/>
              </w:rPr>
              <w:t>4.4</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8"/>
                <w:szCs w:val="18"/>
              </w:rPr>
            </w:pPr>
            <w:r>
              <w:rPr>
                <w:b/>
                <w:color w:val="000000"/>
                <w:sz w:val="18"/>
                <w:szCs w:val="18"/>
              </w:rPr>
              <w:t>39,7</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8"/>
                <w:szCs w:val="18"/>
              </w:rPr>
            </w:pPr>
            <w:r>
              <w:rPr>
                <w:b/>
                <w:color w:val="000000"/>
                <w:sz w:val="18"/>
                <w:szCs w:val="18"/>
              </w:rPr>
              <w:t>45,6</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8"/>
                <w:szCs w:val="18"/>
              </w:rPr>
            </w:pPr>
            <w:r>
              <w:rPr>
                <w:b/>
                <w:color w:val="000000"/>
                <w:sz w:val="18"/>
                <w:szCs w:val="18"/>
              </w:rPr>
              <w:t>10,3</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bl>
    <w:p w:rsidR="00AE4FF9" w:rsidRDefault="00AE4FF9" w:rsidP="00AE4FF9">
      <w:pPr>
        <w:tabs>
          <w:tab w:val="left" w:pos="4665"/>
        </w:tabs>
        <w:spacing w:after="0" w:line="360" w:lineRule="auto"/>
        <w:ind w:left="284" w:hanging="426"/>
        <w:jc w:val="both"/>
        <w:rPr>
          <w:rFonts w:ascii="Times New Roman" w:hAnsi="Times New Roman"/>
          <w:b/>
          <w:color w:val="000000"/>
          <w:sz w:val="20"/>
          <w:szCs w:val="20"/>
        </w:rPr>
      </w:pPr>
      <w:r>
        <w:rPr>
          <w:rFonts w:ascii="Times New Roman" w:hAnsi="Times New Roman"/>
          <w:b/>
          <w:color w:val="000000"/>
          <w:sz w:val="20"/>
          <w:szCs w:val="20"/>
        </w:rPr>
        <w:tab/>
      </w:r>
    </w:p>
    <w:p w:rsidR="00AE4FF9" w:rsidRDefault="00AE4FF9" w:rsidP="00AE4FF9">
      <w:pPr>
        <w:tabs>
          <w:tab w:val="left" w:pos="4665"/>
        </w:tabs>
        <w:spacing w:after="0" w:line="360" w:lineRule="auto"/>
        <w:ind w:left="284" w:hanging="426"/>
        <w:jc w:val="both"/>
        <w:rPr>
          <w:rFonts w:ascii="Times New Roman" w:hAnsi="Times New Roman"/>
          <w:b/>
          <w:color w:val="000000"/>
          <w:sz w:val="20"/>
          <w:szCs w:val="20"/>
        </w:rPr>
      </w:pPr>
      <w:r>
        <w:rPr>
          <w:rFonts w:ascii="Times New Roman" w:hAnsi="Times New Roman"/>
          <w:b/>
          <w:color w:val="000000"/>
          <w:sz w:val="20"/>
          <w:szCs w:val="20"/>
        </w:rPr>
        <w:tab/>
      </w:r>
    </w:p>
    <w:tbl>
      <w:tblPr>
        <w:tblStyle w:val="a8"/>
        <w:tblW w:w="0" w:type="auto"/>
        <w:tblInd w:w="250" w:type="dxa"/>
        <w:tblLayout w:type="fixed"/>
        <w:tblLook w:val="04A0"/>
      </w:tblPr>
      <w:tblGrid>
        <w:gridCol w:w="1418"/>
        <w:gridCol w:w="850"/>
        <w:gridCol w:w="567"/>
        <w:gridCol w:w="567"/>
        <w:gridCol w:w="567"/>
        <w:gridCol w:w="567"/>
        <w:gridCol w:w="5245"/>
      </w:tblGrid>
      <w:tr w:rsidR="00AE4FF9" w:rsidTr="00F161D5">
        <w:trPr>
          <w:trHeight w:val="420"/>
        </w:trPr>
        <w:tc>
          <w:tcPr>
            <w:tcW w:w="4536" w:type="dxa"/>
            <w:gridSpan w:val="6"/>
            <w:tcBorders>
              <w:top w:val="single" w:sz="4" w:space="0" w:color="auto"/>
              <w:left w:val="single" w:sz="4" w:space="0" w:color="auto"/>
              <w:bottom w:val="single" w:sz="4" w:space="0" w:color="auto"/>
              <w:right w:val="single" w:sz="4" w:space="0" w:color="auto"/>
            </w:tcBorders>
            <w:hideMark/>
          </w:tcPr>
          <w:p w:rsidR="00AE4FF9" w:rsidRDefault="00AE4FF9" w:rsidP="00F161D5">
            <w:pPr>
              <w:spacing w:line="360" w:lineRule="auto"/>
              <w:jc w:val="both"/>
              <w:rPr>
                <w:b/>
                <w:color w:val="000000"/>
              </w:rPr>
            </w:pPr>
            <w:r>
              <w:rPr>
                <w:b/>
                <w:color w:val="000000"/>
              </w:rPr>
              <w:t xml:space="preserve">         4класс       Окружающий мир                   </w:t>
            </w:r>
          </w:p>
        </w:tc>
        <w:tc>
          <w:tcPr>
            <w:tcW w:w="5245" w:type="dxa"/>
            <w:vMerge w:val="restart"/>
            <w:tcBorders>
              <w:top w:val="single" w:sz="4" w:space="0" w:color="auto"/>
              <w:left w:val="single" w:sz="4" w:space="0" w:color="auto"/>
              <w:bottom w:val="single" w:sz="4" w:space="0" w:color="auto"/>
              <w:right w:val="single" w:sz="4" w:space="0" w:color="auto"/>
            </w:tcBorders>
            <w:hideMark/>
          </w:tcPr>
          <w:p w:rsidR="00AE4FF9" w:rsidRDefault="00AE4FF9" w:rsidP="00F161D5">
            <w:pPr>
              <w:tabs>
                <w:tab w:val="left" w:pos="1515"/>
              </w:tabs>
              <w:spacing w:line="360" w:lineRule="auto"/>
              <w:jc w:val="both"/>
              <w:rPr>
                <w:b/>
                <w:color w:val="000000"/>
                <w:sz w:val="28"/>
                <w:szCs w:val="28"/>
              </w:rPr>
            </w:pPr>
            <w:r>
              <w:rPr>
                <w:b/>
                <w:color w:val="000000"/>
                <w:sz w:val="28"/>
                <w:szCs w:val="28"/>
              </w:rPr>
              <w:t xml:space="preserve">  </w:t>
            </w:r>
          </w:p>
          <w:p w:rsidR="00AE4FF9" w:rsidRDefault="00AE4FF9" w:rsidP="00F161D5">
            <w:pPr>
              <w:tabs>
                <w:tab w:val="left" w:pos="1515"/>
              </w:tabs>
              <w:spacing w:line="360" w:lineRule="auto"/>
              <w:jc w:val="both"/>
              <w:rPr>
                <w:b/>
                <w:color w:val="000000"/>
                <w:sz w:val="28"/>
                <w:szCs w:val="28"/>
              </w:rPr>
            </w:pPr>
            <w:r>
              <w:rPr>
                <w:b/>
                <w:color w:val="000000"/>
                <w:sz w:val="28"/>
                <w:szCs w:val="28"/>
              </w:rPr>
              <w:tab/>
            </w:r>
          </w:p>
        </w:tc>
      </w:tr>
      <w:tr w:rsidR="00AE4FF9" w:rsidTr="00F161D5">
        <w:trPr>
          <w:trHeight w:val="300"/>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Кол-во</w:t>
            </w:r>
          </w:p>
          <w:p w:rsidR="00AE4FF9" w:rsidRDefault="00AE4FF9" w:rsidP="00F161D5">
            <w:pPr>
              <w:jc w:val="both"/>
              <w:rPr>
                <w:b/>
                <w:color w:val="000000"/>
                <w:sz w:val="16"/>
                <w:szCs w:val="16"/>
              </w:rPr>
            </w:pPr>
            <w:r>
              <w:rPr>
                <w:b/>
                <w:color w:val="000000"/>
                <w:sz w:val="16"/>
                <w:szCs w:val="16"/>
              </w:rPr>
              <w:t>Уч-ся</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«2»</w:t>
            </w:r>
          </w:p>
          <w:p w:rsidR="00AE4FF9" w:rsidRDefault="00AE4FF9" w:rsidP="00F161D5">
            <w:pPr>
              <w:jc w:val="both"/>
              <w:rPr>
                <w:b/>
                <w:color w:val="000000"/>
                <w:sz w:val="16"/>
                <w:szCs w:val="16"/>
              </w:rPr>
            </w:pPr>
            <w:r>
              <w:rPr>
                <w:b/>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«3»</w:t>
            </w:r>
          </w:p>
          <w:p w:rsidR="00AE4FF9" w:rsidRDefault="00AE4FF9" w:rsidP="00F161D5">
            <w:pPr>
              <w:jc w:val="both"/>
              <w:rPr>
                <w:b/>
                <w:color w:val="000000"/>
                <w:sz w:val="16"/>
                <w:szCs w:val="16"/>
              </w:rPr>
            </w:pPr>
            <w:r>
              <w:rPr>
                <w:b/>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«4»</w:t>
            </w:r>
          </w:p>
          <w:p w:rsidR="00AE4FF9" w:rsidRDefault="00AE4FF9" w:rsidP="00F161D5">
            <w:pPr>
              <w:jc w:val="both"/>
              <w:rPr>
                <w:b/>
                <w:color w:val="000000"/>
                <w:sz w:val="16"/>
                <w:szCs w:val="16"/>
              </w:rPr>
            </w:pPr>
            <w:r>
              <w:rPr>
                <w:b/>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«5»</w:t>
            </w:r>
          </w:p>
          <w:p w:rsidR="00AE4FF9" w:rsidRDefault="00AE4FF9" w:rsidP="00F161D5">
            <w:pPr>
              <w:jc w:val="both"/>
              <w:rPr>
                <w:b/>
                <w:color w:val="000000"/>
                <w:sz w:val="16"/>
                <w:szCs w:val="16"/>
              </w:rPr>
            </w:pPr>
            <w:r>
              <w:rPr>
                <w:b/>
                <w:color w:val="000000"/>
                <w:sz w:val="16"/>
                <w:szCs w:val="16"/>
              </w:rPr>
              <w:t>%</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F161D5">
        <w:trPr>
          <w:trHeight w:val="405"/>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Вся выборка</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1352719</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0,9</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24,2</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53,2</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21,7</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F161D5">
        <w:trPr>
          <w:trHeight w:val="369"/>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Ростовс</w:t>
            </w:r>
            <w:r w:rsidR="00B27B85">
              <w:rPr>
                <w:b/>
                <w:color w:val="000000"/>
                <w:sz w:val="16"/>
                <w:szCs w:val="16"/>
              </w:rPr>
              <w:t>к</w:t>
            </w:r>
            <w:r>
              <w:rPr>
                <w:b/>
                <w:color w:val="000000"/>
                <w:sz w:val="16"/>
                <w:szCs w:val="16"/>
              </w:rPr>
              <w:t>ая область</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37745</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1,3</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27</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52</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19,8</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F161D5">
        <w:trPr>
          <w:trHeight w:val="450"/>
        </w:trPr>
        <w:tc>
          <w:tcPr>
            <w:tcW w:w="1418"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Каменск-Шахтинский</w:t>
            </w:r>
          </w:p>
        </w:tc>
        <w:tc>
          <w:tcPr>
            <w:tcW w:w="850"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801</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0,62</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24,7</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51,6</w:t>
            </w:r>
          </w:p>
        </w:tc>
        <w:tc>
          <w:tcPr>
            <w:tcW w:w="567" w:type="dxa"/>
            <w:tcBorders>
              <w:top w:val="single" w:sz="4" w:space="0" w:color="auto"/>
              <w:left w:val="single" w:sz="4" w:space="0" w:color="auto"/>
              <w:bottom w:val="single" w:sz="4" w:space="0" w:color="auto"/>
              <w:right w:val="single" w:sz="4" w:space="0" w:color="auto"/>
            </w:tcBorders>
            <w:hideMark/>
          </w:tcPr>
          <w:p w:rsidR="00AE4FF9" w:rsidRPr="001210F2" w:rsidRDefault="00AE4FF9" w:rsidP="00F161D5">
            <w:pPr>
              <w:jc w:val="both"/>
              <w:rPr>
                <w:b/>
                <w:color w:val="000000"/>
                <w:sz w:val="24"/>
                <w:szCs w:val="24"/>
                <w:vertAlign w:val="superscript"/>
              </w:rPr>
            </w:pPr>
            <w:r w:rsidRPr="001210F2">
              <w:rPr>
                <w:b/>
                <w:color w:val="000000"/>
                <w:sz w:val="24"/>
                <w:szCs w:val="24"/>
                <w:vertAlign w:val="superscript"/>
              </w:rPr>
              <w:t>23,1</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r w:rsidR="00AE4FF9" w:rsidTr="00F161D5">
        <w:trPr>
          <w:trHeight w:val="537"/>
        </w:trPr>
        <w:tc>
          <w:tcPr>
            <w:tcW w:w="1418"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Лицей 5</w:t>
            </w:r>
          </w:p>
        </w:tc>
        <w:tc>
          <w:tcPr>
            <w:tcW w:w="850"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65</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18,5</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55,4</w:t>
            </w:r>
          </w:p>
        </w:tc>
        <w:tc>
          <w:tcPr>
            <w:tcW w:w="567" w:type="dxa"/>
            <w:tcBorders>
              <w:top w:val="single" w:sz="4" w:space="0" w:color="auto"/>
              <w:left w:val="single" w:sz="4" w:space="0" w:color="auto"/>
              <w:bottom w:val="single" w:sz="4" w:space="0" w:color="auto"/>
              <w:right w:val="single" w:sz="4" w:space="0" w:color="auto"/>
            </w:tcBorders>
            <w:hideMark/>
          </w:tcPr>
          <w:p w:rsidR="00AE4FF9" w:rsidRDefault="00AE4FF9" w:rsidP="00F161D5">
            <w:pPr>
              <w:jc w:val="both"/>
              <w:rPr>
                <w:b/>
                <w:color w:val="000000"/>
                <w:sz w:val="16"/>
                <w:szCs w:val="16"/>
              </w:rPr>
            </w:pPr>
            <w:r>
              <w:rPr>
                <w:b/>
                <w:color w:val="000000"/>
                <w:sz w:val="16"/>
                <w:szCs w:val="16"/>
              </w:rPr>
              <w:t>26,2</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E4FF9" w:rsidRDefault="00AE4FF9" w:rsidP="00F161D5">
            <w:pPr>
              <w:rPr>
                <w:rFonts w:ascii="Times New Roman" w:hAnsi="Times New Roman"/>
                <w:b/>
                <w:color w:val="000000"/>
                <w:sz w:val="28"/>
                <w:szCs w:val="28"/>
              </w:rPr>
            </w:pPr>
          </w:p>
        </w:tc>
      </w:tr>
    </w:tbl>
    <w:p w:rsidR="00BE792D" w:rsidRDefault="00BE792D" w:rsidP="00831541">
      <w:pPr>
        <w:tabs>
          <w:tab w:val="left" w:pos="2925"/>
        </w:tabs>
        <w:spacing w:after="0" w:line="240" w:lineRule="auto"/>
        <w:ind w:left="284" w:hanging="426"/>
        <w:jc w:val="both"/>
        <w:rPr>
          <w:rFonts w:ascii="Times New Roman" w:hAnsi="Times New Roman"/>
          <w:sz w:val="28"/>
          <w:szCs w:val="28"/>
        </w:rPr>
      </w:pPr>
    </w:p>
    <w:p w:rsidR="00AE4FF9" w:rsidRDefault="00AE4FF9" w:rsidP="00831541">
      <w:pPr>
        <w:tabs>
          <w:tab w:val="left" w:pos="2925"/>
        </w:tabs>
        <w:spacing w:after="0" w:line="240" w:lineRule="auto"/>
        <w:ind w:left="284" w:hanging="426"/>
        <w:jc w:val="both"/>
        <w:rPr>
          <w:rFonts w:ascii="Times New Roman" w:hAnsi="Times New Roman"/>
          <w:sz w:val="28"/>
          <w:szCs w:val="28"/>
        </w:rPr>
      </w:pPr>
    </w:p>
    <w:p w:rsidR="00176D03" w:rsidRDefault="00176D03" w:rsidP="00AE4FF9">
      <w:pPr>
        <w:tabs>
          <w:tab w:val="left" w:pos="2925"/>
        </w:tabs>
        <w:spacing w:after="0" w:line="240" w:lineRule="auto"/>
        <w:ind w:left="284" w:hanging="426"/>
        <w:jc w:val="both"/>
        <w:rPr>
          <w:rFonts w:ascii="Times New Roman" w:hAnsi="Times New Roman"/>
          <w:b/>
          <w:color w:val="000000"/>
          <w:sz w:val="28"/>
          <w:szCs w:val="28"/>
        </w:rPr>
      </w:pPr>
    </w:p>
    <w:p w:rsidR="00AE4FF9" w:rsidRDefault="00AE4FF9" w:rsidP="00AE4FF9">
      <w:pPr>
        <w:tabs>
          <w:tab w:val="left" w:pos="2925"/>
        </w:tabs>
        <w:spacing w:after="0" w:line="240" w:lineRule="auto"/>
        <w:ind w:left="284" w:hanging="426"/>
        <w:jc w:val="both"/>
        <w:rPr>
          <w:rFonts w:ascii="Times New Roman" w:hAnsi="Times New Roman"/>
          <w:sz w:val="28"/>
          <w:szCs w:val="28"/>
        </w:rPr>
      </w:pPr>
      <w:r>
        <w:rPr>
          <w:rFonts w:ascii="Times New Roman" w:hAnsi="Times New Roman"/>
          <w:b/>
          <w:color w:val="000000"/>
          <w:sz w:val="28"/>
          <w:szCs w:val="28"/>
        </w:rPr>
        <w:t xml:space="preserve">  </w:t>
      </w:r>
      <w:r>
        <w:rPr>
          <w:rFonts w:ascii="Times New Roman" w:hAnsi="Times New Roman"/>
          <w:sz w:val="28"/>
          <w:szCs w:val="28"/>
        </w:rPr>
        <w:t>Анализ  результатов  Всероссийских   проверочных  работ  показал  уровень</w:t>
      </w:r>
    </w:p>
    <w:p w:rsidR="00AE4FF9" w:rsidRDefault="00AE4FF9" w:rsidP="00AE4FF9">
      <w:pPr>
        <w:tabs>
          <w:tab w:val="left" w:pos="2925"/>
        </w:tabs>
        <w:spacing w:after="0" w:line="240" w:lineRule="auto"/>
        <w:ind w:left="284" w:hanging="426"/>
        <w:jc w:val="both"/>
        <w:rPr>
          <w:rFonts w:ascii="Times New Roman" w:hAnsi="Times New Roman"/>
          <w:sz w:val="28"/>
          <w:szCs w:val="28"/>
        </w:rPr>
      </w:pPr>
      <w:r>
        <w:rPr>
          <w:rFonts w:ascii="Times New Roman" w:hAnsi="Times New Roman"/>
          <w:sz w:val="28"/>
          <w:szCs w:val="28"/>
        </w:rPr>
        <w:t>сформированности  предметных  и  метапредметных результатов по  данным предметам.</w:t>
      </w:r>
    </w:p>
    <w:p w:rsidR="00AE4FF9" w:rsidRDefault="00AE4FF9" w:rsidP="00AE4FF9">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      Так при выполнении   работы  по русскому  языку  учащиеся 4-х классов   успешно  справились  с  заданиями  направленными  на  выявление   уровня  овладения   учащимися  базовыми  предметными  правописными,  учебно-языковыми, синтаксическими  и  морфологическими  умениями,  а  также  логическими.  Общеучебными  универсальными  действиями. Типичными  ошибками  были  умения распознавать и адекватно  формулировать  основную  мысль  текста   в письменной  форме,  соблюдения  нормы  построения  предложения  и  словоупотребления. Умения  классифицировать  слова  по  составу,  умения  классифицировать  части  речи и  распознавать  их  грамматические  признаки.</w:t>
      </w:r>
    </w:p>
    <w:p w:rsidR="00AE4FF9" w:rsidRDefault="00AE4FF9" w:rsidP="00AE4FF9">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        При  выполнении работы  по  математике  учащиеся  4-х классов продемонстрировали  умения  выполнять   арифметические  действия  с  числами  и  числовыми  выражениями,  умения  решать  задачи  арифметическим  способом,  читать   и анализировать   предложенные таблицы,  диаграммы. </w:t>
      </w:r>
    </w:p>
    <w:p w:rsidR="00AE4FF9" w:rsidRDefault="00AE4FF9" w:rsidP="00AE4FF9">
      <w:pPr>
        <w:tabs>
          <w:tab w:val="left" w:pos="709"/>
        </w:tabs>
        <w:spacing w:after="0" w:line="240" w:lineRule="auto"/>
        <w:jc w:val="both"/>
        <w:rPr>
          <w:rFonts w:ascii="Times New Roman" w:hAnsi="Times New Roman"/>
          <w:sz w:val="28"/>
          <w:szCs w:val="28"/>
        </w:rPr>
      </w:pPr>
    </w:p>
    <w:p w:rsidR="00AE4FF9" w:rsidRDefault="00AE4FF9" w:rsidP="00AE4FF9">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Испытали  затруднения при  решении   логической  задачи на несколько  действий, при выполнении  практико-ориентированных  заданий. </w:t>
      </w:r>
    </w:p>
    <w:p w:rsidR="00AE4FF9" w:rsidRDefault="00AE4FF9" w:rsidP="00AE4FF9">
      <w:pPr>
        <w:tabs>
          <w:tab w:val="left" w:pos="709"/>
        </w:tabs>
        <w:spacing w:after="0" w:line="240" w:lineRule="auto"/>
        <w:jc w:val="both"/>
        <w:rPr>
          <w:rFonts w:ascii="Times New Roman" w:hAnsi="Times New Roman"/>
          <w:sz w:val="28"/>
          <w:szCs w:val="28"/>
        </w:rPr>
      </w:pPr>
      <w:r>
        <w:rPr>
          <w:rFonts w:ascii="Times New Roman" w:hAnsi="Times New Roman"/>
          <w:sz w:val="28"/>
          <w:szCs w:val="28"/>
        </w:rPr>
        <w:lastRenderedPageBreak/>
        <w:t xml:space="preserve">       При выполнении работы  по  окружающему  миру  учащиеся   достаточно  успешно   узнавали  изученные  объекты  и  явления  живой и неживой природы, понимали  информацию  представленную  в  виде  таблиц,  работали  с  картой,  по  очертанием  определяли   материки,  использовали  модели  для  решения  учебных   задач,  проводили  наблюдения  в  окружающей  среде,  на  основе  анализа   выбирали ответ,    показали  знания  родного  края. Однако  испытали  некоторые  затруднения    самостоятельно  делать  выводы  по  результатам  эксперимента,  описывать   эксперимент,    излагать  свое  мнение  и  его  аргументировать  в  соответствии  с поставленными  задачами  коммуникации.</w:t>
      </w:r>
    </w:p>
    <w:p w:rsidR="00AE4FF9" w:rsidRDefault="00AE4FF9" w:rsidP="00AE4FF9">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         Учащиеся  5-х  классов  при  выполнении  работы  по  русскому  языку     успешно  справились  со  списыванием    текста  осложненного пропусками  орфограмм и пунктограмм,  соблюдая при  письме изученные   орфографические  и пунктуационные   правила.   Без  труда  распознавали  правильную орфоэпическую   норму  современного   русского   литературного   языка,  самостоятельные  части  речи  и  их  формы,  служебные   части   речи  в  указанном  предложении, определяли   отсутствующие   изученные  части  речи,  опознавали  прямую  речь. Однако  следует  обратить  внимание  на  знание  учащимися  признаков  основных    языковых  единиц  и   уровень  владения  обучающимися  базовыми   учебно- языковыми  аналитическими  умениями:  производить  разбор: фонетический, морфемный, морфологический, синтаксический, ориентироваться  в  содержании  текста,  понимать его  целостный  смысл,  находить   в  тексте  требуемую  информацию,   опознавать    функционально-смысловые  типы  речи  представленные  в  тексте. </w:t>
      </w:r>
    </w:p>
    <w:p w:rsidR="00AE4FF9" w:rsidRDefault="00AE4FF9" w:rsidP="00AE4FF9">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     При   выполнении  проверочной   работы  по  математике   учащиеся достаточно  успешно   овладели  понятием  «делимость  чисел», «десятичная дробь», сформировано   умение  находить  неизвестный  компонент  арифметического  действия.  Достаточно  уверенно  решали   текстовые задачи  с  практическим  содержанием,  продемонстрировали  умения  работы   с  диаграммой и выполнять  действия  практического  характера опираясь  на  </w:t>
      </w:r>
    </w:p>
    <w:p w:rsidR="00AE4FF9" w:rsidRDefault="00AE4FF9" w:rsidP="00AE4FF9">
      <w:pPr>
        <w:tabs>
          <w:tab w:val="left" w:pos="709"/>
        </w:tabs>
        <w:spacing w:after="0" w:line="240" w:lineRule="auto"/>
        <w:jc w:val="both"/>
        <w:rPr>
          <w:rFonts w:ascii="Times New Roman" w:hAnsi="Times New Roman"/>
          <w:sz w:val="28"/>
          <w:szCs w:val="28"/>
        </w:rPr>
      </w:pPr>
    </w:p>
    <w:p w:rsidR="00AE4FF9" w:rsidRDefault="00AE4FF9" w:rsidP="00AE4FF9">
      <w:pPr>
        <w:tabs>
          <w:tab w:val="left" w:pos="709"/>
        </w:tabs>
        <w:spacing w:after="0" w:line="240" w:lineRule="auto"/>
        <w:jc w:val="both"/>
        <w:rPr>
          <w:rFonts w:ascii="Times New Roman" w:hAnsi="Times New Roman"/>
          <w:sz w:val="28"/>
          <w:szCs w:val="28"/>
        </w:rPr>
      </w:pPr>
      <w:r>
        <w:rPr>
          <w:rFonts w:ascii="Times New Roman" w:hAnsi="Times New Roman"/>
          <w:sz w:val="28"/>
          <w:szCs w:val="28"/>
        </w:rPr>
        <w:t>диаграмму, умения  применять  геометрические  представления  при  решении  задач,  навыки  геометрических   построений.  Испытали    затруднения   при  нахождении  части  от  числа  и  число   по  его  части, нахождении значения  арифметического  выражения с натуральными   числами,  содержащее  скобки, при  решении логических  задач  методом  рассуждения,  выполнять  вычисления с использованием  приемов  рациональных  вычислений, решении  задач  повышенной трудности.</w:t>
      </w:r>
    </w:p>
    <w:p w:rsidR="00AE4FF9" w:rsidRDefault="00AE4FF9" w:rsidP="00AE4FF9">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      При  выполнении  работы   по  биологии   учащиеся  продемонстрировали   умения  применять  схемы  и  рисунки  для  решения  учебных  задач,  выделять  существенные  признаки  биологических  объектов ,различать на  рисунке  основные  органы, системы  органов  биологического  объекта,  письменно  описывать  биологический  объект  по  приведенному  плану, </w:t>
      </w:r>
      <w:r>
        <w:rPr>
          <w:rFonts w:ascii="Times New Roman" w:hAnsi="Times New Roman"/>
          <w:sz w:val="28"/>
          <w:szCs w:val="28"/>
        </w:rPr>
        <w:lastRenderedPageBreak/>
        <w:t>провести  идентификацию  биологических  объектов,  которые  были  предъявлены  в  таблице. Вызвало  затруднения  задания на классификацию  биологических процессов  по  выделенным  признакам, умение различать биологические  объекты  и их  части  по  описанию, понимание  основных  процессов  жизнедеятельности.</w:t>
      </w:r>
    </w:p>
    <w:p w:rsidR="00AE4FF9" w:rsidRDefault="00AE4FF9" w:rsidP="00AE4FF9">
      <w:pPr>
        <w:pStyle w:val="11"/>
        <w:ind w:left="0"/>
        <w:jc w:val="both"/>
        <w:rPr>
          <w:sz w:val="28"/>
          <w:szCs w:val="28"/>
          <w:lang w:val="ru-RU"/>
        </w:rPr>
      </w:pPr>
      <w:r w:rsidRPr="00AF6D59">
        <w:rPr>
          <w:sz w:val="28"/>
          <w:szCs w:val="28"/>
          <w:lang w:val="ru-RU"/>
        </w:rPr>
        <w:t xml:space="preserve">      Анализ результатов выполнения учащимися   5-х  классов    работы  по  истории  показал,  что у учащихся сформировано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создавать, применять и преобразовывать знаки и символы, модели и схемы для решения учебных и познавательных задач, работать с иллюстративным материалом, с изобразительными историческими источниками, понимать и интерпретировать содержащуюся в них информацию  без труда соотнесли изображения памятников культуры с теми странами, где эти памятники были созданы, -работать с   исторической картой.   Некоторые  трудности  возникли  при  выполнении  альтернативных  заданий    по  выбранной теме   направленных  на  проверку  знаний  исторической  терминологии,  фактов,  работой  с исторической   картой, </w:t>
      </w:r>
    </w:p>
    <w:p w:rsidR="00AE4FF9" w:rsidRDefault="00AE4FF9" w:rsidP="00AE4FF9">
      <w:pPr>
        <w:pStyle w:val="11"/>
        <w:ind w:left="0"/>
        <w:jc w:val="both"/>
        <w:rPr>
          <w:sz w:val="28"/>
          <w:szCs w:val="28"/>
          <w:lang w:val="ru-RU"/>
        </w:rPr>
      </w:pPr>
    </w:p>
    <w:p w:rsidR="00AE4FF9" w:rsidRPr="00726337" w:rsidRDefault="00AE4FF9" w:rsidP="00AE4FF9">
      <w:pPr>
        <w:pStyle w:val="11"/>
        <w:ind w:left="0"/>
        <w:jc w:val="both"/>
        <w:rPr>
          <w:sz w:val="28"/>
          <w:szCs w:val="28"/>
          <w:lang w:val="ru-RU"/>
        </w:rPr>
      </w:pPr>
      <w:r w:rsidRPr="00AF6D59">
        <w:rPr>
          <w:sz w:val="28"/>
          <w:szCs w:val="28"/>
          <w:lang w:val="ru-RU"/>
        </w:rPr>
        <w:t xml:space="preserve"> умение   устанавливать  причинно-следственные  связи.  </w:t>
      </w:r>
      <w:r w:rsidRPr="00753AC3">
        <w:rPr>
          <w:sz w:val="28"/>
          <w:szCs w:val="28"/>
          <w:lang w:val="ru-RU"/>
        </w:rPr>
        <w:t xml:space="preserve">Анализ  результатов   Всероссийских   проверочных  работ   показал,  что  проблем  еще  много. </w:t>
      </w:r>
      <w:r w:rsidRPr="00726337">
        <w:rPr>
          <w:sz w:val="28"/>
          <w:szCs w:val="28"/>
          <w:lang w:val="ru-RU"/>
        </w:rPr>
        <w:t>Практически  по  всем  предметам есть  учащиеся</w:t>
      </w:r>
      <w:r w:rsidR="00176D03">
        <w:rPr>
          <w:sz w:val="28"/>
          <w:szCs w:val="28"/>
          <w:lang w:val="ru-RU"/>
        </w:rPr>
        <w:t>,</w:t>
      </w:r>
      <w:r w:rsidRPr="00726337">
        <w:rPr>
          <w:sz w:val="28"/>
          <w:szCs w:val="28"/>
          <w:lang w:val="ru-RU"/>
        </w:rPr>
        <w:t xml:space="preserve">  которые   допустили  ошибки или  вообще  не  справились  с   практико-ориентированными  заданиями.</w:t>
      </w:r>
    </w:p>
    <w:p w:rsidR="00AE4FF9" w:rsidRDefault="00AE4FF9" w:rsidP="00AE4FF9">
      <w:pPr>
        <w:spacing w:after="0" w:line="240" w:lineRule="auto"/>
        <w:rPr>
          <w:rFonts w:ascii="Times New Roman" w:hAnsi="Times New Roman"/>
          <w:sz w:val="28"/>
          <w:szCs w:val="28"/>
        </w:rPr>
      </w:pPr>
      <w:r>
        <w:rPr>
          <w:rFonts w:ascii="Times New Roman" w:hAnsi="Times New Roman"/>
          <w:sz w:val="28"/>
          <w:szCs w:val="28"/>
        </w:rPr>
        <w:t xml:space="preserve">     Результаты ВПР  по  любому предмету    использованы:</w:t>
      </w:r>
    </w:p>
    <w:p w:rsidR="00AE4FF9" w:rsidRDefault="00AE4FF9" w:rsidP="00AE4FF9">
      <w:pPr>
        <w:spacing w:after="0" w:line="240" w:lineRule="auto"/>
        <w:rPr>
          <w:rFonts w:ascii="Times New Roman" w:hAnsi="Times New Roman"/>
          <w:sz w:val="28"/>
          <w:szCs w:val="28"/>
        </w:rPr>
      </w:pPr>
      <w:r>
        <w:rPr>
          <w:rFonts w:ascii="Times New Roman" w:hAnsi="Times New Roman"/>
          <w:sz w:val="28"/>
          <w:szCs w:val="28"/>
        </w:rPr>
        <w:t>- для оценки личностных результатов обучения:</w:t>
      </w:r>
    </w:p>
    <w:p w:rsidR="00AE4FF9" w:rsidRDefault="00AE4FF9" w:rsidP="00AE4FF9">
      <w:pPr>
        <w:spacing w:after="0" w:line="240" w:lineRule="auto"/>
        <w:rPr>
          <w:rFonts w:ascii="Times New Roman" w:hAnsi="Times New Roman"/>
          <w:sz w:val="28"/>
          <w:szCs w:val="28"/>
        </w:rPr>
      </w:pPr>
      <w:r>
        <w:rPr>
          <w:rFonts w:ascii="Times New Roman" w:hAnsi="Times New Roman"/>
          <w:sz w:val="28"/>
          <w:szCs w:val="28"/>
        </w:rPr>
        <w:t>- для построения с учащимся индивидуальной траектории развития;</w:t>
      </w:r>
    </w:p>
    <w:p w:rsidR="00AE4FF9" w:rsidRDefault="00AE4FF9" w:rsidP="00AE4FF9">
      <w:pPr>
        <w:spacing w:after="0" w:line="240" w:lineRule="auto"/>
        <w:rPr>
          <w:rFonts w:ascii="Times New Roman" w:hAnsi="Times New Roman"/>
          <w:sz w:val="28"/>
          <w:szCs w:val="28"/>
        </w:rPr>
      </w:pPr>
      <w:r>
        <w:rPr>
          <w:rFonts w:ascii="Times New Roman" w:hAnsi="Times New Roman"/>
          <w:sz w:val="28"/>
          <w:szCs w:val="28"/>
        </w:rPr>
        <w:t xml:space="preserve"> -для анализа  и переосмысления  учителем своей деятельности;</w:t>
      </w:r>
    </w:p>
    <w:p w:rsidR="00AE4FF9" w:rsidRDefault="00AE4FF9" w:rsidP="00AE4FF9">
      <w:pPr>
        <w:spacing w:after="0" w:line="240" w:lineRule="auto"/>
        <w:rPr>
          <w:rFonts w:ascii="Times New Roman" w:hAnsi="Times New Roman"/>
          <w:sz w:val="28"/>
          <w:szCs w:val="28"/>
        </w:rPr>
      </w:pPr>
      <w:r>
        <w:rPr>
          <w:rFonts w:ascii="Times New Roman" w:hAnsi="Times New Roman"/>
          <w:sz w:val="28"/>
          <w:szCs w:val="28"/>
        </w:rPr>
        <w:t xml:space="preserve"> -для анализа учителем уровня  достижения планируемых результатов в   соответствии с образовательной программой по предмету и с позиции требований ФГОС НОО.</w:t>
      </w:r>
    </w:p>
    <w:p w:rsidR="00AE4FF9" w:rsidRDefault="00AE4FF9" w:rsidP="0020741D">
      <w:pPr>
        <w:tabs>
          <w:tab w:val="left" w:pos="4665"/>
        </w:tabs>
        <w:spacing w:after="0" w:line="360" w:lineRule="auto"/>
        <w:ind w:left="284" w:hanging="426"/>
        <w:jc w:val="center"/>
        <w:rPr>
          <w:rFonts w:ascii="Times New Roman" w:hAnsi="Times New Roman"/>
          <w:b/>
          <w:i/>
          <w:sz w:val="28"/>
          <w:szCs w:val="28"/>
        </w:rPr>
      </w:pPr>
    </w:p>
    <w:p w:rsidR="00B71CD5" w:rsidRDefault="00B71CD5" w:rsidP="0020741D">
      <w:pPr>
        <w:tabs>
          <w:tab w:val="left" w:pos="4665"/>
        </w:tabs>
        <w:spacing w:after="0" w:line="360" w:lineRule="auto"/>
        <w:ind w:left="284" w:hanging="426"/>
        <w:jc w:val="center"/>
        <w:rPr>
          <w:rFonts w:ascii="Times New Roman" w:hAnsi="Times New Roman"/>
          <w:b/>
          <w:i/>
          <w:sz w:val="28"/>
          <w:szCs w:val="28"/>
        </w:rPr>
      </w:pPr>
      <w:r>
        <w:rPr>
          <w:rFonts w:ascii="Times New Roman" w:hAnsi="Times New Roman"/>
          <w:b/>
          <w:i/>
          <w:sz w:val="28"/>
          <w:szCs w:val="28"/>
        </w:rPr>
        <w:t>Результаты внутришкольной оценки качества образования.</w:t>
      </w:r>
    </w:p>
    <w:p w:rsidR="00B71CD5" w:rsidRDefault="00B71CD5" w:rsidP="00B71CD5">
      <w:pPr>
        <w:shd w:val="clear" w:color="auto" w:fill="FFFFFF"/>
        <w:spacing w:after="0" w:line="240" w:lineRule="auto"/>
        <w:jc w:val="both"/>
        <w:rPr>
          <w:rFonts w:ascii="Times New Roman" w:hAnsi="Times New Roman"/>
          <w:color w:val="414141"/>
          <w:sz w:val="28"/>
          <w:szCs w:val="28"/>
        </w:rPr>
      </w:pPr>
      <w:r>
        <w:rPr>
          <w:sz w:val="28"/>
          <w:szCs w:val="28"/>
        </w:rPr>
        <w:t xml:space="preserve">         </w:t>
      </w:r>
      <w:r w:rsidRPr="00150400">
        <w:rPr>
          <w:rFonts w:ascii="Times New Roman" w:hAnsi="Times New Roman"/>
          <w:sz w:val="28"/>
          <w:szCs w:val="28"/>
        </w:rPr>
        <w:t>Внутришкольная   оценка   качества   образования    осуществлялась согласно  локальных  актов   «</w:t>
      </w:r>
      <w:r w:rsidRPr="00150400">
        <w:rPr>
          <w:rFonts w:ascii="Times New Roman" w:hAnsi="Times New Roman"/>
          <w:bCs/>
          <w:color w:val="414141"/>
          <w:sz w:val="28"/>
          <w:szCs w:val="28"/>
        </w:rPr>
        <w:t>Положение    о текущем контроле успеваемости и промежуточной аттестации учащихся, установлении их форм, периодичности и порядка проведения, порядке и основании перевода учащихся в следующий класс»,   «Положение о внутренней системе оценки качества образования  в  МБОУ лицее №5».</w:t>
      </w:r>
      <w:r w:rsidRPr="00150400">
        <w:rPr>
          <w:rFonts w:ascii="Times New Roman" w:hAnsi="Times New Roman"/>
          <w:color w:val="414141"/>
          <w:sz w:val="28"/>
          <w:szCs w:val="28"/>
        </w:rPr>
        <w:t xml:space="preserve"> </w:t>
      </w:r>
    </w:p>
    <w:p w:rsidR="00B71CD5" w:rsidRPr="00150400" w:rsidRDefault="00B71CD5" w:rsidP="00B71CD5">
      <w:pPr>
        <w:shd w:val="clear" w:color="auto" w:fill="FFFFFF"/>
        <w:spacing w:after="0" w:line="240" w:lineRule="auto"/>
        <w:jc w:val="both"/>
        <w:rPr>
          <w:rFonts w:ascii="Times New Roman" w:hAnsi="Times New Roman"/>
          <w:color w:val="414141"/>
          <w:sz w:val="28"/>
          <w:szCs w:val="28"/>
        </w:rPr>
      </w:pPr>
      <w:r>
        <w:rPr>
          <w:rFonts w:ascii="Times New Roman" w:hAnsi="Times New Roman"/>
          <w:color w:val="414141"/>
          <w:sz w:val="28"/>
          <w:szCs w:val="28"/>
        </w:rPr>
        <w:t xml:space="preserve">      </w:t>
      </w:r>
      <w:r w:rsidRPr="00150400">
        <w:rPr>
          <w:rFonts w:ascii="Times New Roman" w:hAnsi="Times New Roman"/>
          <w:color w:val="414141"/>
          <w:sz w:val="28"/>
          <w:szCs w:val="28"/>
        </w:rPr>
        <w:t xml:space="preserve">Организационная структура, занимающаяся внутришкольной оценкой, экспертизой качества образования и интерпретацией полученных </w:t>
      </w:r>
      <w:r w:rsidRPr="00150400">
        <w:rPr>
          <w:rFonts w:ascii="Times New Roman" w:hAnsi="Times New Roman"/>
          <w:color w:val="414141"/>
          <w:sz w:val="28"/>
          <w:szCs w:val="28"/>
        </w:rPr>
        <w:lastRenderedPageBreak/>
        <w:t>результатов, включала в себя: администрацию МБОУ лицея №5, педагогический совет, Методический совет лицея, методические объединения учителей-предметников, временные структуры (педагогический консилиум, комиссии и др.).</w:t>
      </w:r>
    </w:p>
    <w:p w:rsidR="00B71CD5" w:rsidRPr="00446AD1" w:rsidRDefault="00B71CD5" w:rsidP="00B71CD5">
      <w:pPr>
        <w:pStyle w:val="ac"/>
        <w:shd w:val="clear" w:color="auto" w:fill="FFFFFF"/>
        <w:spacing w:before="0" w:beforeAutospacing="0" w:after="0" w:afterAutospacing="0"/>
        <w:jc w:val="both"/>
        <w:rPr>
          <w:color w:val="414141"/>
          <w:sz w:val="28"/>
          <w:szCs w:val="28"/>
        </w:rPr>
      </w:pPr>
      <w:r>
        <w:rPr>
          <w:bCs/>
          <w:color w:val="414141"/>
          <w:sz w:val="28"/>
          <w:szCs w:val="28"/>
        </w:rPr>
        <w:t xml:space="preserve">      </w:t>
      </w:r>
      <w:r w:rsidRPr="00446AD1">
        <w:rPr>
          <w:color w:val="414141"/>
          <w:sz w:val="28"/>
          <w:szCs w:val="28"/>
        </w:rPr>
        <w:t xml:space="preserve"> </w:t>
      </w:r>
      <w:r>
        <w:rPr>
          <w:color w:val="414141"/>
          <w:sz w:val="28"/>
          <w:szCs w:val="28"/>
        </w:rPr>
        <w:t>Одним из   источников   оценки</w:t>
      </w:r>
      <w:r w:rsidRPr="00446AD1">
        <w:rPr>
          <w:color w:val="414141"/>
          <w:sz w:val="28"/>
          <w:szCs w:val="28"/>
        </w:rPr>
        <w:t xml:space="preserve"> качества образов</w:t>
      </w:r>
      <w:r>
        <w:rPr>
          <w:color w:val="414141"/>
          <w:sz w:val="28"/>
          <w:szCs w:val="28"/>
        </w:rPr>
        <w:t xml:space="preserve">ания  являлось  организация </w:t>
      </w:r>
      <w:r w:rsidRPr="00446AD1">
        <w:rPr>
          <w:color w:val="414141"/>
          <w:sz w:val="28"/>
          <w:szCs w:val="28"/>
        </w:rPr>
        <w:t>с</w:t>
      </w:r>
      <w:r>
        <w:rPr>
          <w:color w:val="414141"/>
          <w:sz w:val="28"/>
          <w:szCs w:val="28"/>
        </w:rPr>
        <w:t>истемы  внутришкольного контроля на основе мониторинговых  исследований.</w:t>
      </w:r>
    </w:p>
    <w:p w:rsidR="00B71CD5" w:rsidRDefault="00B71CD5" w:rsidP="00B71CD5">
      <w:pPr>
        <w:shd w:val="clear" w:color="auto" w:fill="FFFFFF"/>
        <w:spacing w:after="192" w:line="240" w:lineRule="auto"/>
        <w:jc w:val="both"/>
        <w:rPr>
          <w:rFonts w:ascii="Times New Roman" w:hAnsi="Times New Roman"/>
          <w:bCs/>
          <w:color w:val="414141"/>
          <w:sz w:val="28"/>
          <w:szCs w:val="28"/>
        </w:rPr>
      </w:pPr>
      <w:r>
        <w:rPr>
          <w:rFonts w:ascii="Times New Roman" w:hAnsi="Times New Roman"/>
          <w:bCs/>
          <w:color w:val="414141"/>
          <w:sz w:val="28"/>
          <w:szCs w:val="28"/>
        </w:rPr>
        <w:t xml:space="preserve">      Мониторинговые исследования по итогам     учебного  года  показали  результаты  реализации      целевых установок  2016-2017  учебного года.</w:t>
      </w:r>
    </w:p>
    <w:p w:rsidR="00B71CD5" w:rsidRDefault="00B71CD5" w:rsidP="00B71CD5">
      <w:pPr>
        <w:spacing w:after="0" w:line="240" w:lineRule="auto"/>
        <w:jc w:val="both"/>
        <w:rPr>
          <w:rFonts w:ascii="Times New Roman" w:hAnsi="Times New Roman"/>
          <w:sz w:val="28"/>
          <w:szCs w:val="28"/>
        </w:rPr>
      </w:pPr>
      <w:r>
        <w:rPr>
          <w:rFonts w:ascii="Times New Roman" w:hAnsi="Times New Roman"/>
          <w:sz w:val="28"/>
          <w:szCs w:val="28"/>
        </w:rPr>
        <w:t xml:space="preserve">       На первое  сентября  в лицее   было  сформировано  </w:t>
      </w:r>
      <w:r w:rsidRPr="00433781">
        <w:rPr>
          <w:rFonts w:ascii="Times New Roman" w:hAnsi="Times New Roman"/>
          <w:b/>
          <w:sz w:val="28"/>
          <w:szCs w:val="28"/>
        </w:rPr>
        <w:t xml:space="preserve">23 </w:t>
      </w:r>
      <w:r>
        <w:rPr>
          <w:rFonts w:ascii="Times New Roman" w:hAnsi="Times New Roman"/>
          <w:sz w:val="28"/>
          <w:szCs w:val="28"/>
        </w:rPr>
        <w:t xml:space="preserve"> класса-комплекта  с общей численностью       </w:t>
      </w:r>
      <w:r w:rsidRPr="00433781">
        <w:rPr>
          <w:rFonts w:ascii="Times New Roman" w:hAnsi="Times New Roman"/>
          <w:b/>
          <w:sz w:val="28"/>
          <w:szCs w:val="28"/>
        </w:rPr>
        <w:t>593</w:t>
      </w:r>
      <w:r>
        <w:rPr>
          <w:rFonts w:ascii="Times New Roman" w:hAnsi="Times New Roman"/>
          <w:sz w:val="28"/>
          <w:szCs w:val="28"/>
        </w:rPr>
        <w:t xml:space="preserve">   обучающихся </w:t>
      </w:r>
    </w:p>
    <w:p w:rsidR="00B71CD5" w:rsidRDefault="00B71CD5" w:rsidP="00B71CD5">
      <w:pPr>
        <w:spacing w:after="0" w:line="240" w:lineRule="auto"/>
        <w:jc w:val="both"/>
        <w:rPr>
          <w:rFonts w:ascii="Times New Roman" w:hAnsi="Times New Roman"/>
          <w:sz w:val="28"/>
          <w:szCs w:val="28"/>
        </w:rPr>
      </w:pPr>
      <w:r>
        <w:rPr>
          <w:rFonts w:ascii="Times New Roman" w:hAnsi="Times New Roman"/>
          <w:sz w:val="28"/>
          <w:szCs w:val="28"/>
        </w:rPr>
        <w:t xml:space="preserve">Из них:  </w:t>
      </w:r>
    </w:p>
    <w:p w:rsidR="00B71CD5" w:rsidRDefault="00B71CD5" w:rsidP="00B71CD5">
      <w:pPr>
        <w:spacing w:after="0" w:line="240" w:lineRule="auto"/>
        <w:rPr>
          <w:rFonts w:ascii="Times New Roman" w:hAnsi="Times New Roman"/>
          <w:sz w:val="28"/>
          <w:szCs w:val="28"/>
        </w:rPr>
      </w:pPr>
      <w:r>
        <w:rPr>
          <w:rFonts w:ascii="Times New Roman" w:hAnsi="Times New Roman"/>
          <w:sz w:val="28"/>
          <w:szCs w:val="28"/>
        </w:rPr>
        <w:t xml:space="preserve">  -по  образовательным  программам  начального общего образования  </w:t>
      </w:r>
    </w:p>
    <w:p w:rsidR="00B71CD5" w:rsidRDefault="00B71CD5" w:rsidP="00B71CD5">
      <w:pPr>
        <w:spacing w:after="0" w:line="240" w:lineRule="auto"/>
        <w:rPr>
          <w:rFonts w:ascii="Times New Roman" w:hAnsi="Times New Roman"/>
          <w:sz w:val="28"/>
          <w:szCs w:val="28"/>
        </w:rPr>
      </w:pPr>
    </w:p>
    <w:p w:rsidR="00B71CD5" w:rsidRDefault="00B71CD5" w:rsidP="00B71CD5">
      <w:pPr>
        <w:spacing w:after="0" w:line="240" w:lineRule="auto"/>
        <w:rPr>
          <w:rFonts w:ascii="Times New Roman" w:hAnsi="Times New Roman"/>
          <w:sz w:val="28"/>
          <w:szCs w:val="28"/>
        </w:rPr>
      </w:pPr>
      <w:r>
        <w:rPr>
          <w:rFonts w:ascii="Times New Roman" w:hAnsi="Times New Roman"/>
          <w:sz w:val="28"/>
          <w:szCs w:val="28"/>
        </w:rPr>
        <w:t xml:space="preserve"> классов-комплектов –9   с численностью  учащихся- 247</w:t>
      </w:r>
    </w:p>
    <w:p w:rsidR="00B71CD5" w:rsidRDefault="00B71CD5" w:rsidP="00B71CD5">
      <w:pPr>
        <w:spacing w:after="0" w:line="240" w:lineRule="auto"/>
        <w:rPr>
          <w:rFonts w:ascii="Times New Roman" w:hAnsi="Times New Roman"/>
          <w:sz w:val="28"/>
          <w:szCs w:val="28"/>
        </w:rPr>
      </w:pPr>
      <w:r>
        <w:rPr>
          <w:rFonts w:ascii="Times New Roman" w:hAnsi="Times New Roman"/>
          <w:sz w:val="28"/>
          <w:szCs w:val="28"/>
        </w:rPr>
        <w:t xml:space="preserve">  -по образовательным  программам  основного общего  образования  </w:t>
      </w:r>
    </w:p>
    <w:p w:rsidR="00B71CD5" w:rsidRDefault="00B71CD5" w:rsidP="00B71CD5">
      <w:pPr>
        <w:spacing w:after="0" w:line="240" w:lineRule="auto"/>
        <w:rPr>
          <w:rFonts w:ascii="Times New Roman" w:hAnsi="Times New Roman"/>
          <w:sz w:val="28"/>
          <w:szCs w:val="28"/>
        </w:rPr>
      </w:pPr>
      <w:r>
        <w:rPr>
          <w:rFonts w:ascii="Times New Roman" w:hAnsi="Times New Roman"/>
          <w:sz w:val="28"/>
          <w:szCs w:val="28"/>
        </w:rPr>
        <w:t xml:space="preserve"> классов-комплектов   - 11            с численностью  учащихся – 280</w:t>
      </w:r>
    </w:p>
    <w:p w:rsidR="00B71CD5" w:rsidRDefault="00B71CD5" w:rsidP="00B71CD5">
      <w:pPr>
        <w:spacing w:after="0" w:line="240" w:lineRule="auto"/>
        <w:rPr>
          <w:rFonts w:ascii="Times New Roman" w:hAnsi="Times New Roman"/>
          <w:sz w:val="28"/>
          <w:szCs w:val="28"/>
        </w:rPr>
      </w:pPr>
      <w:r>
        <w:rPr>
          <w:rFonts w:ascii="Times New Roman" w:hAnsi="Times New Roman"/>
          <w:sz w:val="28"/>
          <w:szCs w:val="28"/>
        </w:rPr>
        <w:t xml:space="preserve">  - по образовательным  программам  среднего  общего  образования   </w:t>
      </w:r>
    </w:p>
    <w:p w:rsidR="00B71CD5" w:rsidRDefault="00B71CD5" w:rsidP="00B71CD5">
      <w:pPr>
        <w:spacing w:after="0" w:line="240" w:lineRule="auto"/>
        <w:rPr>
          <w:rFonts w:ascii="Times New Roman" w:hAnsi="Times New Roman"/>
          <w:sz w:val="28"/>
          <w:szCs w:val="28"/>
        </w:rPr>
      </w:pPr>
      <w:r>
        <w:rPr>
          <w:rFonts w:ascii="Times New Roman" w:hAnsi="Times New Roman"/>
          <w:sz w:val="28"/>
          <w:szCs w:val="28"/>
        </w:rPr>
        <w:t xml:space="preserve"> классов-комплектов     - 3           с  численностью  учащихся  - 66</w:t>
      </w:r>
    </w:p>
    <w:p w:rsidR="00B71CD5" w:rsidRDefault="00B71CD5" w:rsidP="00B71CD5">
      <w:pPr>
        <w:spacing w:after="0" w:line="240" w:lineRule="auto"/>
        <w:rPr>
          <w:rFonts w:ascii="Times New Roman" w:hAnsi="Times New Roman"/>
          <w:sz w:val="28"/>
          <w:szCs w:val="28"/>
        </w:rPr>
      </w:pPr>
      <w:r>
        <w:rPr>
          <w:rFonts w:ascii="Times New Roman" w:hAnsi="Times New Roman"/>
          <w:sz w:val="28"/>
          <w:szCs w:val="28"/>
        </w:rPr>
        <w:t xml:space="preserve"> В  течение   года:           -</w:t>
      </w:r>
      <w:r w:rsidR="006645B3">
        <w:rPr>
          <w:rFonts w:ascii="Times New Roman" w:hAnsi="Times New Roman"/>
          <w:sz w:val="28"/>
          <w:szCs w:val="28"/>
        </w:rPr>
        <w:t xml:space="preserve"> </w:t>
      </w:r>
      <w:r>
        <w:rPr>
          <w:rFonts w:ascii="Times New Roman" w:hAnsi="Times New Roman"/>
          <w:sz w:val="28"/>
          <w:szCs w:val="28"/>
        </w:rPr>
        <w:t>выбыли     17 чел.                прибыли  -  9 чел.</w:t>
      </w:r>
    </w:p>
    <w:p w:rsidR="00B71CD5" w:rsidRDefault="00B71CD5" w:rsidP="00B71CD5">
      <w:pPr>
        <w:spacing w:after="0" w:line="240" w:lineRule="auto"/>
        <w:rPr>
          <w:rFonts w:ascii="Times New Roman" w:hAnsi="Times New Roman"/>
          <w:sz w:val="28"/>
          <w:szCs w:val="28"/>
        </w:rPr>
      </w:pPr>
      <w:r>
        <w:rPr>
          <w:rFonts w:ascii="Times New Roman" w:hAnsi="Times New Roman"/>
          <w:sz w:val="28"/>
          <w:szCs w:val="28"/>
        </w:rPr>
        <w:t>Все  выбывшие   учащиеся  продолжили  обучение  в  других  образовательных  учреждениях.</w:t>
      </w:r>
    </w:p>
    <w:p w:rsidR="00B71CD5" w:rsidRDefault="00B71CD5" w:rsidP="00B71CD5">
      <w:pPr>
        <w:spacing w:after="0" w:line="240" w:lineRule="auto"/>
        <w:rPr>
          <w:rFonts w:ascii="Times New Roman" w:hAnsi="Times New Roman"/>
          <w:sz w:val="28"/>
          <w:szCs w:val="28"/>
        </w:rPr>
      </w:pPr>
    </w:p>
    <w:p w:rsidR="00B71CD5" w:rsidRDefault="00B71CD5" w:rsidP="00B71CD5">
      <w:pPr>
        <w:spacing w:after="0" w:line="360" w:lineRule="auto"/>
        <w:rPr>
          <w:rFonts w:ascii="Times New Roman" w:hAnsi="Times New Roman"/>
          <w:sz w:val="28"/>
          <w:szCs w:val="28"/>
        </w:rPr>
      </w:pPr>
      <w:r>
        <w:rPr>
          <w:rFonts w:ascii="Times New Roman" w:hAnsi="Times New Roman"/>
          <w:sz w:val="28"/>
          <w:szCs w:val="28"/>
        </w:rPr>
        <w:t xml:space="preserve">Таким  образом,   завершили  учебный  год    -  </w:t>
      </w:r>
      <w:r w:rsidRPr="0092445C">
        <w:rPr>
          <w:rFonts w:ascii="Times New Roman" w:hAnsi="Times New Roman"/>
          <w:b/>
          <w:sz w:val="28"/>
          <w:szCs w:val="28"/>
        </w:rPr>
        <w:t xml:space="preserve">585 </w:t>
      </w:r>
      <w:r>
        <w:rPr>
          <w:rFonts w:ascii="Times New Roman" w:hAnsi="Times New Roman"/>
          <w:sz w:val="28"/>
          <w:szCs w:val="28"/>
        </w:rPr>
        <w:t xml:space="preserve"> учащихся,   из них:</w:t>
      </w:r>
    </w:p>
    <w:p w:rsidR="00B71CD5" w:rsidRDefault="00B71CD5" w:rsidP="00B71CD5">
      <w:pPr>
        <w:spacing w:after="0" w:line="360" w:lineRule="auto"/>
        <w:jc w:val="both"/>
        <w:rPr>
          <w:rFonts w:ascii="Times New Roman" w:hAnsi="Times New Roman"/>
          <w:sz w:val="28"/>
          <w:szCs w:val="28"/>
        </w:rPr>
      </w:pPr>
      <w:r>
        <w:rPr>
          <w:rFonts w:ascii="Times New Roman" w:hAnsi="Times New Roman"/>
          <w:sz w:val="28"/>
          <w:szCs w:val="28"/>
        </w:rPr>
        <w:t xml:space="preserve">     -по  образовательным  программам  начального общего образования – </w:t>
      </w:r>
      <w:r w:rsidRPr="0092445C">
        <w:rPr>
          <w:rFonts w:ascii="Times New Roman" w:hAnsi="Times New Roman"/>
          <w:b/>
          <w:sz w:val="28"/>
          <w:szCs w:val="28"/>
        </w:rPr>
        <w:t xml:space="preserve">245      </w:t>
      </w:r>
      <w:r>
        <w:rPr>
          <w:rFonts w:ascii="Times New Roman" w:hAnsi="Times New Roman"/>
          <w:sz w:val="28"/>
          <w:szCs w:val="28"/>
        </w:rPr>
        <w:t xml:space="preserve">  </w:t>
      </w:r>
    </w:p>
    <w:p w:rsidR="00B71CD5" w:rsidRPr="0092445C" w:rsidRDefault="00B71CD5" w:rsidP="00B71CD5">
      <w:pPr>
        <w:spacing w:after="0" w:line="360" w:lineRule="auto"/>
        <w:jc w:val="both"/>
        <w:rPr>
          <w:rFonts w:ascii="Times New Roman" w:hAnsi="Times New Roman"/>
          <w:b/>
          <w:sz w:val="28"/>
          <w:szCs w:val="28"/>
        </w:rPr>
      </w:pPr>
      <w:r>
        <w:rPr>
          <w:rFonts w:ascii="Times New Roman" w:hAnsi="Times New Roman"/>
          <w:sz w:val="28"/>
          <w:szCs w:val="28"/>
        </w:rPr>
        <w:t xml:space="preserve">    -по образовательным  программам  основного общего  образования   -  </w:t>
      </w:r>
      <w:r w:rsidRPr="0092445C">
        <w:rPr>
          <w:rFonts w:ascii="Times New Roman" w:hAnsi="Times New Roman"/>
          <w:b/>
          <w:sz w:val="28"/>
          <w:szCs w:val="28"/>
        </w:rPr>
        <w:t>277</w:t>
      </w:r>
    </w:p>
    <w:p w:rsidR="00B71CD5" w:rsidRPr="0092445C" w:rsidRDefault="00B71CD5" w:rsidP="00B71CD5">
      <w:pPr>
        <w:spacing w:after="0" w:line="360" w:lineRule="auto"/>
        <w:jc w:val="both"/>
        <w:rPr>
          <w:rFonts w:ascii="Times New Roman" w:hAnsi="Times New Roman"/>
          <w:b/>
          <w:sz w:val="28"/>
          <w:szCs w:val="28"/>
        </w:rPr>
      </w:pPr>
      <w:r>
        <w:rPr>
          <w:rFonts w:ascii="Times New Roman" w:hAnsi="Times New Roman"/>
          <w:sz w:val="28"/>
          <w:szCs w:val="28"/>
        </w:rPr>
        <w:t xml:space="preserve">    - по образовательным  программам  среднего  общего  образования    -  </w:t>
      </w:r>
      <w:r w:rsidRPr="0092445C">
        <w:rPr>
          <w:rFonts w:ascii="Times New Roman" w:hAnsi="Times New Roman"/>
          <w:b/>
          <w:sz w:val="28"/>
          <w:szCs w:val="28"/>
        </w:rPr>
        <w:t>63</w:t>
      </w:r>
    </w:p>
    <w:p w:rsidR="00B71CD5" w:rsidRDefault="00B71CD5" w:rsidP="00B71CD5">
      <w:pPr>
        <w:spacing w:after="0" w:line="360" w:lineRule="auto"/>
        <w:jc w:val="both"/>
        <w:rPr>
          <w:rFonts w:ascii="Times New Roman" w:hAnsi="Times New Roman"/>
          <w:sz w:val="28"/>
          <w:szCs w:val="28"/>
        </w:rPr>
      </w:pPr>
      <w:r>
        <w:rPr>
          <w:rFonts w:ascii="Times New Roman" w:hAnsi="Times New Roman"/>
          <w:sz w:val="28"/>
          <w:szCs w:val="28"/>
        </w:rPr>
        <w:t xml:space="preserve">       Из    585 учащихся  по  итогам  года  аттестовано  </w:t>
      </w:r>
      <w:r w:rsidRPr="0092445C">
        <w:rPr>
          <w:rFonts w:ascii="Times New Roman" w:hAnsi="Times New Roman"/>
          <w:b/>
          <w:sz w:val="28"/>
          <w:szCs w:val="28"/>
        </w:rPr>
        <w:t xml:space="preserve">519 </w:t>
      </w:r>
      <w:r>
        <w:rPr>
          <w:rFonts w:ascii="Times New Roman" w:hAnsi="Times New Roman"/>
          <w:sz w:val="28"/>
          <w:szCs w:val="28"/>
        </w:rPr>
        <w:t xml:space="preserve"> ученика. Учащиеся  первых  классов  в  количестве    66 человек  обучались   по  безотметочной  системе.</w:t>
      </w:r>
    </w:p>
    <w:p w:rsidR="00B71CD5" w:rsidRDefault="00B71CD5" w:rsidP="00B71CD5">
      <w:pPr>
        <w:spacing w:after="0" w:line="240" w:lineRule="auto"/>
        <w:jc w:val="both"/>
        <w:rPr>
          <w:rFonts w:ascii="Times New Roman" w:hAnsi="Times New Roman"/>
          <w:sz w:val="28"/>
          <w:szCs w:val="28"/>
        </w:rPr>
      </w:pPr>
      <w:r>
        <w:rPr>
          <w:rFonts w:ascii="Times New Roman" w:hAnsi="Times New Roman"/>
          <w:sz w:val="28"/>
          <w:szCs w:val="28"/>
        </w:rPr>
        <w:t>Из    519  учащихся      завершили   учебный  год:</w:t>
      </w:r>
    </w:p>
    <w:p w:rsidR="00B71CD5" w:rsidRDefault="00B71CD5" w:rsidP="00B71CD5">
      <w:pPr>
        <w:spacing w:after="0" w:line="240" w:lineRule="auto"/>
        <w:jc w:val="both"/>
        <w:rPr>
          <w:rFonts w:ascii="Times New Roman" w:hAnsi="Times New Roman"/>
          <w:sz w:val="28"/>
          <w:szCs w:val="28"/>
        </w:rPr>
      </w:pPr>
      <w:r>
        <w:rPr>
          <w:rFonts w:ascii="Times New Roman" w:hAnsi="Times New Roman"/>
          <w:sz w:val="28"/>
          <w:szCs w:val="28"/>
        </w:rPr>
        <w:t xml:space="preserve">  - на «5» -67  учащихся</w:t>
      </w:r>
    </w:p>
    <w:p w:rsidR="00B71CD5" w:rsidRDefault="00B71CD5" w:rsidP="00B71CD5">
      <w:pPr>
        <w:spacing w:after="0" w:line="240" w:lineRule="auto"/>
        <w:jc w:val="both"/>
        <w:rPr>
          <w:rFonts w:ascii="Times New Roman" w:hAnsi="Times New Roman"/>
          <w:sz w:val="28"/>
          <w:szCs w:val="28"/>
        </w:rPr>
      </w:pPr>
      <w:r>
        <w:rPr>
          <w:rFonts w:ascii="Times New Roman" w:hAnsi="Times New Roman"/>
          <w:sz w:val="28"/>
          <w:szCs w:val="28"/>
        </w:rPr>
        <w:t xml:space="preserve">  - на  «4»   и  «5»    -  251  учащихся </w:t>
      </w:r>
    </w:p>
    <w:p w:rsidR="00B71CD5" w:rsidRDefault="00B71CD5" w:rsidP="00B71CD5">
      <w:pPr>
        <w:spacing w:after="0" w:line="240" w:lineRule="auto"/>
        <w:jc w:val="both"/>
        <w:rPr>
          <w:rFonts w:ascii="Times New Roman" w:hAnsi="Times New Roman"/>
          <w:sz w:val="28"/>
          <w:szCs w:val="28"/>
        </w:rPr>
      </w:pPr>
      <w:r>
        <w:rPr>
          <w:rFonts w:ascii="Times New Roman" w:hAnsi="Times New Roman"/>
          <w:sz w:val="28"/>
          <w:szCs w:val="28"/>
        </w:rPr>
        <w:t xml:space="preserve">  - не аттестован по итогам года – 0</w:t>
      </w:r>
    </w:p>
    <w:p w:rsidR="00B71CD5" w:rsidRPr="006645B3" w:rsidRDefault="00B71CD5" w:rsidP="00B71CD5">
      <w:pPr>
        <w:spacing w:after="0" w:line="240" w:lineRule="auto"/>
        <w:jc w:val="both"/>
        <w:rPr>
          <w:rFonts w:ascii="Times New Roman" w:hAnsi="Times New Roman"/>
          <w:b/>
          <w:sz w:val="28"/>
          <w:szCs w:val="28"/>
        </w:rPr>
      </w:pPr>
      <w:r>
        <w:rPr>
          <w:rFonts w:ascii="Times New Roman" w:hAnsi="Times New Roman"/>
          <w:sz w:val="28"/>
          <w:szCs w:val="28"/>
        </w:rPr>
        <w:t xml:space="preserve"> Таким образом, качество  успеваемости по лицею составило    </w:t>
      </w:r>
      <w:r w:rsidR="006645B3">
        <w:rPr>
          <w:rFonts w:ascii="Times New Roman" w:hAnsi="Times New Roman"/>
          <w:sz w:val="28"/>
          <w:szCs w:val="28"/>
        </w:rPr>
        <w:t xml:space="preserve">  - </w:t>
      </w:r>
      <w:r w:rsidRPr="006645B3">
        <w:rPr>
          <w:rFonts w:ascii="Times New Roman" w:hAnsi="Times New Roman"/>
          <w:b/>
          <w:sz w:val="28"/>
          <w:szCs w:val="28"/>
        </w:rPr>
        <w:t>61,3%</w:t>
      </w:r>
    </w:p>
    <w:p w:rsidR="00B71CD5" w:rsidRPr="006645B3" w:rsidRDefault="00B71CD5" w:rsidP="00B71CD5">
      <w:pPr>
        <w:spacing w:after="0" w:line="240" w:lineRule="auto"/>
        <w:jc w:val="both"/>
        <w:rPr>
          <w:rFonts w:ascii="Times New Roman" w:hAnsi="Times New Roman"/>
          <w:b/>
          <w:sz w:val="28"/>
          <w:szCs w:val="28"/>
        </w:rPr>
      </w:pPr>
      <w:r w:rsidRPr="006645B3">
        <w:rPr>
          <w:rFonts w:ascii="Times New Roman" w:hAnsi="Times New Roman"/>
          <w:b/>
          <w:sz w:val="28"/>
          <w:szCs w:val="28"/>
        </w:rPr>
        <w:t xml:space="preserve">   </w:t>
      </w:r>
      <w:r w:rsidRPr="006645B3">
        <w:rPr>
          <w:rFonts w:ascii="Times New Roman" w:hAnsi="Times New Roman"/>
          <w:sz w:val="28"/>
          <w:szCs w:val="28"/>
        </w:rPr>
        <w:t>Общая успеваемость</w:t>
      </w:r>
      <w:r w:rsidRPr="006645B3">
        <w:rPr>
          <w:rFonts w:ascii="Times New Roman" w:hAnsi="Times New Roman"/>
          <w:b/>
          <w:sz w:val="28"/>
          <w:szCs w:val="28"/>
        </w:rPr>
        <w:t xml:space="preserve">  </w:t>
      </w:r>
      <w:r w:rsidRPr="006645B3">
        <w:rPr>
          <w:rFonts w:ascii="Times New Roman" w:hAnsi="Times New Roman"/>
          <w:sz w:val="28"/>
          <w:szCs w:val="28"/>
        </w:rPr>
        <w:t>составила</w:t>
      </w:r>
      <w:r w:rsidRPr="006645B3">
        <w:rPr>
          <w:rFonts w:ascii="Times New Roman" w:hAnsi="Times New Roman"/>
          <w:b/>
          <w:sz w:val="28"/>
          <w:szCs w:val="28"/>
        </w:rPr>
        <w:t xml:space="preserve">                                                   </w:t>
      </w:r>
      <w:r w:rsidR="006645B3">
        <w:rPr>
          <w:rFonts w:ascii="Times New Roman" w:hAnsi="Times New Roman"/>
          <w:sz w:val="28"/>
          <w:szCs w:val="28"/>
        </w:rPr>
        <w:t xml:space="preserve">- </w:t>
      </w:r>
      <w:r w:rsidRPr="006645B3">
        <w:rPr>
          <w:rFonts w:ascii="Times New Roman" w:hAnsi="Times New Roman"/>
          <w:b/>
          <w:sz w:val="28"/>
          <w:szCs w:val="28"/>
        </w:rPr>
        <w:t>100%</w:t>
      </w:r>
    </w:p>
    <w:p w:rsidR="00B71CD5" w:rsidRDefault="00B71CD5" w:rsidP="00B71CD5">
      <w:pPr>
        <w:spacing w:after="0" w:line="240" w:lineRule="auto"/>
        <w:jc w:val="both"/>
        <w:rPr>
          <w:rFonts w:ascii="Times New Roman" w:hAnsi="Times New Roman"/>
          <w:b/>
          <w:sz w:val="36"/>
          <w:szCs w:val="36"/>
        </w:rPr>
      </w:pPr>
    </w:p>
    <w:p w:rsidR="00B71CD5" w:rsidRDefault="00B71CD5" w:rsidP="00B71CD5">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Pr="00286AA2">
        <w:rPr>
          <w:rFonts w:ascii="Times New Roman" w:hAnsi="Times New Roman"/>
          <w:b/>
          <w:sz w:val="28"/>
          <w:szCs w:val="28"/>
        </w:rPr>
        <w:t>Качественный  уровень  по  уровням образования составил:</w:t>
      </w:r>
    </w:p>
    <w:p w:rsidR="00B71CD5" w:rsidRPr="00286AA2" w:rsidRDefault="00B71CD5" w:rsidP="00B71CD5">
      <w:pPr>
        <w:spacing w:after="0" w:line="240" w:lineRule="auto"/>
        <w:jc w:val="both"/>
        <w:rPr>
          <w:rFonts w:ascii="Times New Roman" w:hAnsi="Times New Roman"/>
          <w:b/>
          <w:sz w:val="28"/>
          <w:szCs w:val="28"/>
        </w:rPr>
      </w:pPr>
    </w:p>
    <w:p w:rsidR="00B71CD5" w:rsidRDefault="00B71CD5" w:rsidP="00B71CD5">
      <w:pPr>
        <w:spacing w:after="0" w:line="240" w:lineRule="auto"/>
        <w:jc w:val="both"/>
        <w:rPr>
          <w:rFonts w:ascii="Times New Roman" w:hAnsi="Times New Roman"/>
          <w:b/>
          <w:sz w:val="28"/>
          <w:szCs w:val="28"/>
        </w:rPr>
      </w:pPr>
      <w:r>
        <w:rPr>
          <w:rFonts w:ascii="Times New Roman" w:hAnsi="Times New Roman"/>
          <w:sz w:val="28"/>
          <w:szCs w:val="28"/>
        </w:rPr>
        <w:t xml:space="preserve"> - по образовательным  программам  начального общего образования </w:t>
      </w:r>
      <w:r w:rsidRPr="003F15D7">
        <w:rPr>
          <w:rFonts w:ascii="Times New Roman" w:hAnsi="Times New Roman"/>
          <w:b/>
          <w:sz w:val="28"/>
          <w:szCs w:val="28"/>
        </w:rPr>
        <w:t>-  69,8%</w:t>
      </w:r>
    </w:p>
    <w:p w:rsidR="00B71CD5" w:rsidRPr="003F15D7" w:rsidRDefault="00B71CD5" w:rsidP="00B71CD5">
      <w:pPr>
        <w:spacing w:after="0" w:line="240" w:lineRule="auto"/>
        <w:jc w:val="both"/>
        <w:rPr>
          <w:rFonts w:ascii="Times New Roman" w:hAnsi="Times New Roman"/>
          <w:b/>
          <w:sz w:val="28"/>
          <w:szCs w:val="28"/>
        </w:rPr>
      </w:pPr>
    </w:p>
    <w:p w:rsidR="00B71CD5" w:rsidRDefault="00B71CD5" w:rsidP="00B71CD5">
      <w:pPr>
        <w:spacing w:after="0" w:line="240" w:lineRule="auto"/>
        <w:jc w:val="both"/>
        <w:rPr>
          <w:rFonts w:ascii="Times New Roman" w:hAnsi="Times New Roman"/>
          <w:b/>
          <w:sz w:val="28"/>
          <w:szCs w:val="28"/>
        </w:rPr>
      </w:pPr>
      <w:r>
        <w:rPr>
          <w:rFonts w:ascii="Times New Roman" w:hAnsi="Times New Roman"/>
          <w:sz w:val="28"/>
          <w:szCs w:val="28"/>
        </w:rPr>
        <w:t xml:space="preserve"> - по образовательным  программам  основного  общего образования  -  </w:t>
      </w:r>
      <w:r w:rsidRPr="003F15D7">
        <w:rPr>
          <w:rFonts w:ascii="Times New Roman" w:hAnsi="Times New Roman"/>
          <w:b/>
          <w:sz w:val="28"/>
          <w:szCs w:val="28"/>
        </w:rPr>
        <w:t>54,9%</w:t>
      </w:r>
    </w:p>
    <w:p w:rsidR="00B71CD5" w:rsidRPr="003F15D7" w:rsidRDefault="00B71CD5" w:rsidP="00B71CD5">
      <w:pPr>
        <w:spacing w:after="0" w:line="240" w:lineRule="auto"/>
        <w:jc w:val="both"/>
        <w:rPr>
          <w:rFonts w:ascii="Times New Roman" w:hAnsi="Times New Roman"/>
          <w:b/>
          <w:sz w:val="28"/>
          <w:szCs w:val="28"/>
        </w:rPr>
      </w:pPr>
    </w:p>
    <w:p w:rsidR="00B71CD5" w:rsidRDefault="00B71CD5" w:rsidP="00B71CD5">
      <w:pPr>
        <w:spacing w:after="0" w:line="240" w:lineRule="auto"/>
        <w:jc w:val="both"/>
        <w:rPr>
          <w:rFonts w:ascii="Times New Roman" w:hAnsi="Times New Roman"/>
          <w:b/>
          <w:sz w:val="28"/>
          <w:szCs w:val="28"/>
        </w:rPr>
      </w:pPr>
      <w:r>
        <w:rPr>
          <w:rFonts w:ascii="Times New Roman" w:hAnsi="Times New Roman"/>
          <w:sz w:val="28"/>
          <w:szCs w:val="28"/>
        </w:rPr>
        <w:t xml:space="preserve">  по образовательным  программам  среднего  общего  образования  -  </w:t>
      </w:r>
      <w:r w:rsidRPr="003F15D7">
        <w:rPr>
          <w:rFonts w:ascii="Times New Roman" w:hAnsi="Times New Roman"/>
          <w:b/>
          <w:sz w:val="28"/>
          <w:szCs w:val="28"/>
        </w:rPr>
        <w:t>65,1 %</w:t>
      </w:r>
    </w:p>
    <w:p w:rsidR="00B71CD5" w:rsidRDefault="00B71CD5" w:rsidP="00B71CD5">
      <w:pPr>
        <w:spacing w:after="0" w:line="240" w:lineRule="auto"/>
        <w:jc w:val="both"/>
        <w:rPr>
          <w:rFonts w:ascii="Times New Roman" w:hAnsi="Times New Roman"/>
          <w:sz w:val="28"/>
          <w:szCs w:val="28"/>
        </w:rPr>
      </w:pPr>
    </w:p>
    <w:p w:rsidR="00B71CD5" w:rsidRPr="00286AA2" w:rsidRDefault="00B71CD5" w:rsidP="00B71CD5">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 xml:space="preserve">           Сравнительный анализ итогов 2016-2017  учебного года,</w:t>
      </w:r>
    </w:p>
    <w:p w:rsidR="00B71CD5" w:rsidRDefault="00B71CD5" w:rsidP="00B71CD5">
      <w:pPr>
        <w:tabs>
          <w:tab w:val="left" w:pos="3930"/>
        </w:tabs>
        <w:spacing w:after="0" w:line="360" w:lineRule="auto"/>
        <w:jc w:val="both"/>
        <w:rPr>
          <w:rFonts w:ascii="Times New Roman" w:hAnsi="Times New Roman"/>
          <w:b/>
          <w:sz w:val="28"/>
          <w:szCs w:val="28"/>
        </w:rPr>
      </w:pPr>
      <w:r>
        <w:rPr>
          <w:rFonts w:ascii="Times New Roman" w:hAnsi="Times New Roman"/>
          <w:b/>
          <w:sz w:val="28"/>
          <w:szCs w:val="28"/>
        </w:rPr>
        <w:tab/>
      </w:r>
      <w:r w:rsidRPr="004B386C">
        <w:rPr>
          <w:rFonts w:ascii="Times New Roman" w:hAnsi="Times New Roman"/>
          <w:b/>
          <w:noProof/>
          <w:sz w:val="28"/>
          <w:szCs w:val="28"/>
          <w:lang w:eastAsia="ru-RU"/>
        </w:rPr>
        <w:drawing>
          <wp:inline distT="0" distB="0" distL="0" distR="0">
            <wp:extent cx="6280785" cy="1828800"/>
            <wp:effectExtent l="19050" t="0" r="24765"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71CD5" w:rsidRDefault="00B71CD5" w:rsidP="00B71CD5">
      <w:pPr>
        <w:spacing w:after="0" w:line="360" w:lineRule="auto"/>
        <w:jc w:val="both"/>
        <w:rPr>
          <w:rFonts w:ascii="Times New Roman" w:hAnsi="Times New Roman"/>
          <w:b/>
          <w:i/>
          <w:sz w:val="28"/>
          <w:szCs w:val="28"/>
        </w:rPr>
      </w:pPr>
    </w:p>
    <w:p w:rsidR="00B71CD5" w:rsidRDefault="00B71CD5" w:rsidP="00B71CD5">
      <w:pPr>
        <w:spacing w:after="0" w:line="360" w:lineRule="auto"/>
        <w:jc w:val="both"/>
        <w:rPr>
          <w:rFonts w:ascii="Times New Roman" w:hAnsi="Times New Roman"/>
          <w:b/>
          <w:i/>
          <w:sz w:val="28"/>
          <w:szCs w:val="28"/>
        </w:rPr>
      </w:pPr>
      <w:r>
        <w:rPr>
          <w:rFonts w:ascii="Times New Roman" w:hAnsi="Times New Roman"/>
          <w:b/>
          <w:i/>
          <w:sz w:val="28"/>
          <w:szCs w:val="28"/>
        </w:rPr>
        <w:t>Статистические результаты  образовательной  деятельности по итогам 2016-2017   учебного  года</w:t>
      </w:r>
    </w:p>
    <w:tbl>
      <w:tblPr>
        <w:tblW w:w="9831" w:type="dxa"/>
        <w:tblInd w:w="12" w:type="dxa"/>
        <w:tblLayout w:type="fixed"/>
        <w:tblCellMar>
          <w:left w:w="0" w:type="dxa"/>
          <w:right w:w="0" w:type="dxa"/>
        </w:tblCellMar>
        <w:tblLook w:val="04A0"/>
      </w:tblPr>
      <w:tblGrid>
        <w:gridCol w:w="1557"/>
        <w:gridCol w:w="707"/>
        <w:gridCol w:w="567"/>
        <w:gridCol w:w="567"/>
        <w:gridCol w:w="567"/>
        <w:gridCol w:w="426"/>
        <w:gridCol w:w="708"/>
        <w:gridCol w:w="405"/>
        <w:gridCol w:w="500"/>
        <w:gridCol w:w="425"/>
        <w:gridCol w:w="425"/>
        <w:gridCol w:w="426"/>
        <w:gridCol w:w="708"/>
        <w:gridCol w:w="567"/>
        <w:gridCol w:w="567"/>
        <w:gridCol w:w="709"/>
      </w:tblGrid>
      <w:tr w:rsidR="00B71CD5" w:rsidTr="001A5669">
        <w:trPr>
          <w:cantSplit/>
          <w:trHeight w:val="276"/>
        </w:trPr>
        <w:tc>
          <w:tcPr>
            <w:tcW w:w="1557"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hideMark/>
          </w:tcPr>
          <w:p w:rsidR="00B71CD5" w:rsidRDefault="00B71CD5" w:rsidP="001A5669">
            <w:pPr>
              <w:jc w:val="center"/>
              <w:rPr>
                <w:rFonts w:ascii="Times New Roman" w:hAnsi="Times New Roman"/>
                <w:b/>
                <w:bCs/>
                <w:i/>
                <w:iCs/>
                <w:sz w:val="20"/>
                <w:szCs w:val="20"/>
              </w:rPr>
            </w:pPr>
            <w:r>
              <w:rPr>
                <w:rFonts w:ascii="Times New Roman" w:hAnsi="Times New Roman"/>
                <w:b/>
                <w:bCs/>
                <w:i/>
                <w:iCs/>
                <w:sz w:val="20"/>
                <w:szCs w:val="20"/>
              </w:rPr>
              <w:t> </w:t>
            </w:r>
          </w:p>
        </w:tc>
        <w:tc>
          <w:tcPr>
            <w:tcW w:w="707"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hideMark/>
          </w:tcPr>
          <w:p w:rsidR="00B71CD5" w:rsidRDefault="00B71CD5" w:rsidP="001A5669">
            <w:pPr>
              <w:jc w:val="center"/>
              <w:rPr>
                <w:rFonts w:ascii="Times New Roman" w:hAnsi="Times New Roman"/>
                <w:b/>
                <w:bCs/>
                <w:i/>
                <w:iCs/>
                <w:sz w:val="20"/>
                <w:szCs w:val="20"/>
              </w:rPr>
            </w:pPr>
            <w:r>
              <w:rPr>
                <w:rFonts w:ascii="Times New Roman" w:hAnsi="Times New Roman"/>
                <w:b/>
                <w:bCs/>
                <w:i/>
                <w:iCs/>
                <w:sz w:val="20"/>
                <w:szCs w:val="20"/>
              </w:rPr>
              <w:t xml:space="preserve">Всего </w:t>
            </w:r>
          </w:p>
        </w:tc>
        <w:tc>
          <w:tcPr>
            <w:tcW w:w="2127" w:type="dxa"/>
            <w:gridSpan w:val="4"/>
            <w:tcBorders>
              <w:top w:val="single" w:sz="4" w:space="0" w:color="auto"/>
              <w:left w:val="nil"/>
              <w:bottom w:val="single" w:sz="4" w:space="0" w:color="auto"/>
              <w:right w:val="single" w:sz="4" w:space="0" w:color="auto"/>
            </w:tcBorders>
            <w:tcMar>
              <w:top w:w="12" w:type="dxa"/>
              <w:left w:w="12" w:type="dxa"/>
              <w:bottom w:w="0" w:type="dxa"/>
              <w:right w:w="12" w:type="dxa"/>
            </w:tcMar>
            <w:hideMark/>
          </w:tcPr>
          <w:p w:rsidR="00B71CD5" w:rsidRDefault="00B71CD5" w:rsidP="001A5669">
            <w:pPr>
              <w:jc w:val="center"/>
              <w:rPr>
                <w:rFonts w:ascii="Times New Roman" w:hAnsi="Times New Roman"/>
                <w:b/>
                <w:bCs/>
                <w:i/>
                <w:iCs/>
                <w:sz w:val="20"/>
                <w:szCs w:val="20"/>
              </w:rPr>
            </w:pPr>
            <w:r>
              <w:rPr>
                <w:rFonts w:ascii="Times New Roman" w:hAnsi="Times New Roman"/>
                <w:b/>
                <w:bCs/>
                <w:i/>
                <w:iCs/>
                <w:sz w:val="20"/>
                <w:szCs w:val="20"/>
              </w:rPr>
              <w:t>1 ступень</w:t>
            </w:r>
          </w:p>
        </w:tc>
        <w:tc>
          <w:tcPr>
            <w:tcW w:w="708"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hideMark/>
          </w:tcPr>
          <w:p w:rsidR="00B71CD5" w:rsidRDefault="00B71CD5" w:rsidP="001A5669">
            <w:pPr>
              <w:jc w:val="center"/>
              <w:rPr>
                <w:rFonts w:ascii="Times New Roman" w:hAnsi="Times New Roman"/>
                <w:b/>
                <w:bCs/>
                <w:i/>
                <w:iCs/>
                <w:sz w:val="20"/>
                <w:szCs w:val="20"/>
              </w:rPr>
            </w:pPr>
            <w:r>
              <w:rPr>
                <w:rFonts w:ascii="Times New Roman" w:hAnsi="Times New Roman"/>
                <w:b/>
                <w:bCs/>
                <w:i/>
                <w:iCs/>
                <w:sz w:val="20"/>
                <w:szCs w:val="20"/>
              </w:rPr>
              <w:t>итого</w:t>
            </w:r>
          </w:p>
        </w:tc>
        <w:tc>
          <w:tcPr>
            <w:tcW w:w="1755" w:type="dxa"/>
            <w:gridSpan w:val="4"/>
            <w:tcBorders>
              <w:top w:val="single" w:sz="4" w:space="0" w:color="auto"/>
              <w:left w:val="nil"/>
              <w:bottom w:val="single" w:sz="4" w:space="0" w:color="auto"/>
              <w:right w:val="single" w:sz="4" w:space="0" w:color="000000"/>
            </w:tcBorders>
            <w:tcMar>
              <w:top w:w="12" w:type="dxa"/>
              <w:left w:w="12" w:type="dxa"/>
              <w:bottom w:w="0" w:type="dxa"/>
              <w:right w:w="12" w:type="dxa"/>
            </w:tcMar>
            <w:hideMark/>
          </w:tcPr>
          <w:p w:rsidR="00B71CD5" w:rsidRDefault="00B71CD5" w:rsidP="001A5669">
            <w:pPr>
              <w:jc w:val="center"/>
              <w:rPr>
                <w:rFonts w:ascii="Times New Roman" w:hAnsi="Times New Roman"/>
                <w:b/>
                <w:bCs/>
                <w:i/>
                <w:iCs/>
                <w:sz w:val="20"/>
                <w:szCs w:val="20"/>
              </w:rPr>
            </w:pPr>
            <w:r>
              <w:rPr>
                <w:rFonts w:ascii="Times New Roman" w:hAnsi="Times New Roman"/>
                <w:b/>
                <w:bCs/>
                <w:i/>
                <w:iCs/>
                <w:sz w:val="20"/>
                <w:szCs w:val="20"/>
              </w:rPr>
              <w:t>2 ступень</w:t>
            </w:r>
          </w:p>
        </w:tc>
        <w:tc>
          <w:tcPr>
            <w:tcW w:w="426" w:type="dxa"/>
            <w:tcBorders>
              <w:top w:val="single" w:sz="4" w:space="0" w:color="auto"/>
              <w:left w:val="nil"/>
              <w:bottom w:val="single" w:sz="4" w:space="0" w:color="auto"/>
              <w:right w:val="single" w:sz="4" w:space="0" w:color="auto"/>
            </w:tcBorders>
            <w:tcMar>
              <w:top w:w="12" w:type="dxa"/>
              <w:left w:w="12" w:type="dxa"/>
              <w:bottom w:w="0" w:type="dxa"/>
              <w:right w:w="12" w:type="dxa"/>
            </w:tcMar>
            <w:hideMark/>
          </w:tcPr>
          <w:p w:rsidR="00B71CD5" w:rsidRDefault="00B71CD5" w:rsidP="001A5669">
            <w:pPr>
              <w:jc w:val="center"/>
              <w:rPr>
                <w:rFonts w:ascii="Times New Roman" w:hAnsi="Times New Roman"/>
                <w:b/>
                <w:bCs/>
                <w:i/>
                <w:iCs/>
                <w:sz w:val="20"/>
                <w:szCs w:val="20"/>
              </w:rPr>
            </w:pPr>
            <w:r>
              <w:rPr>
                <w:rFonts w:ascii="Times New Roman" w:hAnsi="Times New Roman"/>
                <w:b/>
                <w:bCs/>
                <w:i/>
                <w:iCs/>
                <w:sz w:val="20"/>
                <w:szCs w:val="20"/>
              </w:rPr>
              <w:t> </w:t>
            </w:r>
          </w:p>
        </w:tc>
        <w:tc>
          <w:tcPr>
            <w:tcW w:w="708"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hideMark/>
          </w:tcPr>
          <w:p w:rsidR="00B71CD5" w:rsidRDefault="00B71CD5" w:rsidP="001A5669">
            <w:pPr>
              <w:jc w:val="center"/>
              <w:rPr>
                <w:rFonts w:ascii="Times New Roman" w:hAnsi="Times New Roman"/>
                <w:b/>
                <w:bCs/>
                <w:i/>
                <w:iCs/>
                <w:sz w:val="20"/>
                <w:szCs w:val="20"/>
              </w:rPr>
            </w:pPr>
            <w:r>
              <w:rPr>
                <w:rFonts w:ascii="Times New Roman" w:hAnsi="Times New Roman"/>
                <w:b/>
                <w:bCs/>
                <w:i/>
                <w:iCs/>
                <w:sz w:val="20"/>
                <w:szCs w:val="20"/>
              </w:rPr>
              <w:t>итого</w:t>
            </w:r>
          </w:p>
        </w:tc>
        <w:tc>
          <w:tcPr>
            <w:tcW w:w="1134" w:type="dxa"/>
            <w:gridSpan w:val="2"/>
            <w:tcBorders>
              <w:top w:val="single" w:sz="4" w:space="0" w:color="auto"/>
              <w:left w:val="nil"/>
              <w:bottom w:val="single" w:sz="4" w:space="0" w:color="auto"/>
              <w:right w:val="single" w:sz="4" w:space="0" w:color="auto"/>
            </w:tcBorders>
            <w:tcMar>
              <w:top w:w="12" w:type="dxa"/>
              <w:left w:w="12" w:type="dxa"/>
              <w:bottom w:w="0" w:type="dxa"/>
              <w:right w:w="12" w:type="dxa"/>
            </w:tcMar>
            <w:hideMark/>
          </w:tcPr>
          <w:p w:rsidR="00B71CD5" w:rsidRDefault="00B71CD5" w:rsidP="001A5669">
            <w:pPr>
              <w:jc w:val="center"/>
              <w:rPr>
                <w:rFonts w:ascii="Times New Roman" w:hAnsi="Times New Roman"/>
                <w:b/>
                <w:bCs/>
                <w:i/>
                <w:iCs/>
                <w:sz w:val="20"/>
                <w:szCs w:val="20"/>
              </w:rPr>
            </w:pPr>
            <w:r>
              <w:rPr>
                <w:rFonts w:ascii="Times New Roman" w:hAnsi="Times New Roman"/>
                <w:b/>
                <w:bCs/>
                <w:i/>
                <w:iCs/>
                <w:sz w:val="20"/>
                <w:szCs w:val="20"/>
              </w:rPr>
              <w:t>3ступень</w:t>
            </w:r>
          </w:p>
        </w:tc>
        <w:tc>
          <w:tcPr>
            <w:tcW w:w="709"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hideMark/>
          </w:tcPr>
          <w:p w:rsidR="00B71CD5" w:rsidRDefault="00B71CD5" w:rsidP="001A5669">
            <w:pPr>
              <w:jc w:val="center"/>
              <w:rPr>
                <w:rFonts w:ascii="Times New Roman" w:hAnsi="Times New Roman"/>
                <w:b/>
                <w:bCs/>
                <w:i/>
                <w:iCs/>
                <w:sz w:val="20"/>
                <w:szCs w:val="20"/>
              </w:rPr>
            </w:pPr>
            <w:r>
              <w:rPr>
                <w:rFonts w:ascii="Times New Roman" w:hAnsi="Times New Roman"/>
                <w:b/>
                <w:bCs/>
                <w:i/>
                <w:iCs/>
                <w:sz w:val="20"/>
                <w:szCs w:val="20"/>
              </w:rPr>
              <w:t>итого</w:t>
            </w:r>
          </w:p>
        </w:tc>
      </w:tr>
      <w:tr w:rsidR="00B71CD5" w:rsidTr="001A5669">
        <w:trPr>
          <w:cantSplit/>
          <w:trHeight w:val="552"/>
        </w:trPr>
        <w:tc>
          <w:tcPr>
            <w:tcW w:w="1557" w:type="dxa"/>
            <w:vMerge/>
            <w:tcBorders>
              <w:top w:val="single" w:sz="4" w:space="0" w:color="auto"/>
              <w:left w:val="single" w:sz="4" w:space="0" w:color="auto"/>
              <w:bottom w:val="single" w:sz="4" w:space="0" w:color="auto"/>
              <w:right w:val="single" w:sz="4" w:space="0" w:color="auto"/>
            </w:tcBorders>
            <w:vAlign w:val="center"/>
            <w:hideMark/>
          </w:tcPr>
          <w:p w:rsidR="00B71CD5" w:rsidRDefault="00B71CD5" w:rsidP="001A5669">
            <w:pPr>
              <w:spacing w:after="0" w:line="240" w:lineRule="auto"/>
              <w:rPr>
                <w:rFonts w:ascii="Times New Roman" w:hAnsi="Times New Roman"/>
                <w:b/>
                <w:bCs/>
                <w:i/>
                <w:iCs/>
                <w:sz w:val="20"/>
                <w:szCs w:val="20"/>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B71CD5" w:rsidRDefault="00B71CD5" w:rsidP="001A5669">
            <w:pPr>
              <w:spacing w:after="0" w:line="240" w:lineRule="auto"/>
              <w:rPr>
                <w:rFonts w:ascii="Times New Roman" w:hAnsi="Times New Roman"/>
                <w:b/>
                <w:bCs/>
                <w:i/>
                <w:iCs/>
                <w:sz w:val="20"/>
                <w:szCs w:val="20"/>
              </w:rPr>
            </w:pPr>
          </w:p>
        </w:tc>
        <w:tc>
          <w:tcPr>
            <w:tcW w:w="567" w:type="dxa"/>
            <w:tcBorders>
              <w:top w:val="nil"/>
              <w:left w:val="nil"/>
              <w:bottom w:val="single" w:sz="4" w:space="0" w:color="auto"/>
              <w:right w:val="single" w:sz="4" w:space="0" w:color="auto"/>
            </w:tcBorders>
            <w:tcMar>
              <w:top w:w="12" w:type="dxa"/>
              <w:left w:w="12" w:type="dxa"/>
              <w:bottom w:w="0" w:type="dxa"/>
              <w:right w:w="12" w:type="dxa"/>
            </w:tcMar>
            <w:hideMark/>
          </w:tcPr>
          <w:p w:rsidR="00B71CD5" w:rsidRDefault="00B71CD5" w:rsidP="001A5669">
            <w:pPr>
              <w:jc w:val="center"/>
              <w:rPr>
                <w:rFonts w:ascii="Times New Roman" w:hAnsi="Times New Roman"/>
                <w:b/>
                <w:bCs/>
                <w:i/>
                <w:iCs/>
                <w:sz w:val="20"/>
                <w:szCs w:val="20"/>
              </w:rPr>
            </w:pPr>
            <w:r>
              <w:rPr>
                <w:rFonts w:ascii="Times New Roman" w:hAnsi="Times New Roman"/>
                <w:b/>
                <w:bCs/>
                <w:i/>
                <w:iCs/>
                <w:sz w:val="20"/>
                <w:szCs w:val="20"/>
              </w:rPr>
              <w:t>1кл</w:t>
            </w:r>
          </w:p>
        </w:tc>
        <w:tc>
          <w:tcPr>
            <w:tcW w:w="567" w:type="dxa"/>
            <w:tcBorders>
              <w:top w:val="nil"/>
              <w:left w:val="nil"/>
              <w:bottom w:val="single" w:sz="4" w:space="0" w:color="auto"/>
              <w:right w:val="single" w:sz="4" w:space="0" w:color="auto"/>
            </w:tcBorders>
            <w:tcMar>
              <w:top w:w="12" w:type="dxa"/>
              <w:left w:w="12" w:type="dxa"/>
              <w:bottom w:w="0" w:type="dxa"/>
              <w:right w:w="12" w:type="dxa"/>
            </w:tcMar>
            <w:hideMark/>
          </w:tcPr>
          <w:p w:rsidR="00B71CD5" w:rsidRDefault="00B71CD5" w:rsidP="001A5669">
            <w:pPr>
              <w:jc w:val="center"/>
              <w:rPr>
                <w:rFonts w:ascii="Times New Roman" w:hAnsi="Times New Roman"/>
                <w:b/>
                <w:bCs/>
                <w:i/>
                <w:iCs/>
                <w:sz w:val="20"/>
                <w:szCs w:val="20"/>
              </w:rPr>
            </w:pPr>
            <w:r>
              <w:rPr>
                <w:rFonts w:ascii="Times New Roman" w:hAnsi="Times New Roman"/>
                <w:b/>
                <w:bCs/>
                <w:i/>
                <w:iCs/>
                <w:sz w:val="20"/>
                <w:szCs w:val="20"/>
              </w:rPr>
              <w:t>2кл</w:t>
            </w:r>
          </w:p>
        </w:tc>
        <w:tc>
          <w:tcPr>
            <w:tcW w:w="567" w:type="dxa"/>
            <w:tcBorders>
              <w:top w:val="nil"/>
              <w:left w:val="nil"/>
              <w:bottom w:val="single" w:sz="4" w:space="0" w:color="auto"/>
              <w:right w:val="single" w:sz="4" w:space="0" w:color="auto"/>
            </w:tcBorders>
            <w:tcMar>
              <w:top w:w="12" w:type="dxa"/>
              <w:left w:w="12" w:type="dxa"/>
              <w:bottom w:w="0" w:type="dxa"/>
              <w:right w:w="12" w:type="dxa"/>
            </w:tcMar>
            <w:hideMark/>
          </w:tcPr>
          <w:p w:rsidR="00B71CD5" w:rsidRDefault="00B71CD5" w:rsidP="001A5669">
            <w:pPr>
              <w:jc w:val="center"/>
              <w:rPr>
                <w:rFonts w:ascii="Times New Roman" w:hAnsi="Times New Roman"/>
                <w:b/>
                <w:bCs/>
                <w:i/>
                <w:iCs/>
                <w:sz w:val="20"/>
                <w:szCs w:val="20"/>
              </w:rPr>
            </w:pPr>
            <w:r>
              <w:rPr>
                <w:rFonts w:ascii="Times New Roman" w:hAnsi="Times New Roman"/>
                <w:b/>
                <w:bCs/>
                <w:i/>
                <w:iCs/>
                <w:sz w:val="20"/>
                <w:szCs w:val="20"/>
              </w:rPr>
              <w:t>3кл</w:t>
            </w:r>
          </w:p>
        </w:tc>
        <w:tc>
          <w:tcPr>
            <w:tcW w:w="426" w:type="dxa"/>
            <w:tcBorders>
              <w:top w:val="nil"/>
              <w:left w:val="nil"/>
              <w:bottom w:val="single" w:sz="4" w:space="0" w:color="auto"/>
              <w:right w:val="single" w:sz="4" w:space="0" w:color="auto"/>
            </w:tcBorders>
            <w:tcMar>
              <w:top w:w="12" w:type="dxa"/>
              <w:left w:w="12" w:type="dxa"/>
              <w:bottom w:w="0" w:type="dxa"/>
              <w:right w:w="12" w:type="dxa"/>
            </w:tcMar>
            <w:hideMark/>
          </w:tcPr>
          <w:p w:rsidR="00B71CD5" w:rsidRDefault="00B71CD5" w:rsidP="001A5669">
            <w:pPr>
              <w:jc w:val="center"/>
              <w:rPr>
                <w:rFonts w:ascii="Times New Roman" w:hAnsi="Times New Roman"/>
                <w:b/>
                <w:bCs/>
                <w:i/>
                <w:iCs/>
                <w:sz w:val="20"/>
                <w:szCs w:val="20"/>
              </w:rPr>
            </w:pPr>
            <w:r>
              <w:rPr>
                <w:rFonts w:ascii="Times New Roman" w:hAnsi="Times New Roman"/>
                <w:b/>
                <w:bCs/>
                <w:i/>
                <w:iCs/>
                <w:sz w:val="20"/>
                <w:szCs w:val="20"/>
              </w:rPr>
              <w:t>4кл</w:t>
            </w:r>
          </w:p>
        </w:tc>
        <w:tc>
          <w:tcPr>
            <w:tcW w:w="708" w:type="dxa"/>
            <w:vMerge/>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71CD5" w:rsidRDefault="00B71CD5" w:rsidP="001A5669">
            <w:pPr>
              <w:spacing w:after="0" w:line="240" w:lineRule="auto"/>
              <w:rPr>
                <w:rFonts w:ascii="Times New Roman" w:hAnsi="Times New Roman"/>
                <w:b/>
                <w:bCs/>
                <w:i/>
                <w:iCs/>
                <w:sz w:val="20"/>
                <w:szCs w:val="20"/>
              </w:rPr>
            </w:pPr>
          </w:p>
        </w:tc>
        <w:tc>
          <w:tcPr>
            <w:tcW w:w="405" w:type="dxa"/>
            <w:tcBorders>
              <w:top w:val="nil"/>
              <w:left w:val="nil"/>
              <w:bottom w:val="single" w:sz="4" w:space="0" w:color="auto"/>
              <w:right w:val="single" w:sz="4" w:space="0" w:color="auto"/>
            </w:tcBorders>
            <w:tcMar>
              <w:top w:w="12" w:type="dxa"/>
              <w:left w:w="12" w:type="dxa"/>
              <w:bottom w:w="0" w:type="dxa"/>
              <w:right w:w="12" w:type="dxa"/>
            </w:tcMar>
            <w:hideMark/>
          </w:tcPr>
          <w:p w:rsidR="00B71CD5" w:rsidRDefault="00B71CD5" w:rsidP="001A5669">
            <w:pPr>
              <w:rPr>
                <w:rFonts w:ascii="Times New Roman" w:hAnsi="Times New Roman"/>
                <w:b/>
                <w:bCs/>
                <w:i/>
                <w:iCs/>
                <w:sz w:val="20"/>
                <w:szCs w:val="20"/>
              </w:rPr>
            </w:pPr>
            <w:r>
              <w:rPr>
                <w:rFonts w:ascii="Times New Roman" w:hAnsi="Times New Roman"/>
                <w:b/>
                <w:bCs/>
                <w:i/>
                <w:iCs/>
                <w:sz w:val="20"/>
                <w:szCs w:val="20"/>
              </w:rPr>
              <w:t>5кл</w:t>
            </w:r>
          </w:p>
        </w:tc>
        <w:tc>
          <w:tcPr>
            <w:tcW w:w="500" w:type="dxa"/>
            <w:tcBorders>
              <w:top w:val="nil"/>
              <w:left w:val="nil"/>
              <w:bottom w:val="single" w:sz="4" w:space="0" w:color="auto"/>
              <w:right w:val="single" w:sz="4" w:space="0" w:color="auto"/>
            </w:tcBorders>
            <w:tcMar>
              <w:top w:w="12" w:type="dxa"/>
              <w:left w:w="12" w:type="dxa"/>
              <w:bottom w:w="0" w:type="dxa"/>
              <w:right w:w="12" w:type="dxa"/>
            </w:tcMar>
            <w:hideMark/>
          </w:tcPr>
          <w:p w:rsidR="00B71CD5" w:rsidRDefault="00B71CD5" w:rsidP="001A5669">
            <w:pPr>
              <w:rPr>
                <w:rFonts w:ascii="Times New Roman" w:hAnsi="Times New Roman"/>
                <w:b/>
                <w:bCs/>
                <w:i/>
                <w:iCs/>
                <w:sz w:val="20"/>
                <w:szCs w:val="20"/>
              </w:rPr>
            </w:pPr>
            <w:r>
              <w:rPr>
                <w:rFonts w:ascii="Times New Roman" w:hAnsi="Times New Roman"/>
                <w:b/>
                <w:bCs/>
                <w:i/>
                <w:iCs/>
                <w:sz w:val="20"/>
                <w:szCs w:val="20"/>
              </w:rPr>
              <w:t>6кл</w:t>
            </w:r>
          </w:p>
        </w:tc>
        <w:tc>
          <w:tcPr>
            <w:tcW w:w="425" w:type="dxa"/>
            <w:tcBorders>
              <w:top w:val="nil"/>
              <w:left w:val="nil"/>
              <w:bottom w:val="single" w:sz="4" w:space="0" w:color="auto"/>
              <w:right w:val="single" w:sz="4" w:space="0" w:color="auto"/>
            </w:tcBorders>
            <w:tcMar>
              <w:top w:w="12" w:type="dxa"/>
              <w:left w:w="12" w:type="dxa"/>
              <w:bottom w:w="0" w:type="dxa"/>
              <w:right w:w="12" w:type="dxa"/>
            </w:tcMar>
            <w:hideMark/>
          </w:tcPr>
          <w:p w:rsidR="00B71CD5" w:rsidRDefault="00B71CD5" w:rsidP="001A5669">
            <w:pPr>
              <w:rPr>
                <w:rFonts w:ascii="Times New Roman" w:hAnsi="Times New Roman"/>
                <w:b/>
                <w:bCs/>
                <w:i/>
                <w:iCs/>
                <w:sz w:val="20"/>
                <w:szCs w:val="20"/>
              </w:rPr>
            </w:pPr>
            <w:r>
              <w:rPr>
                <w:rFonts w:ascii="Times New Roman" w:hAnsi="Times New Roman"/>
                <w:b/>
                <w:bCs/>
                <w:i/>
                <w:iCs/>
                <w:sz w:val="20"/>
                <w:szCs w:val="20"/>
              </w:rPr>
              <w:t>7кл</w:t>
            </w:r>
          </w:p>
        </w:tc>
        <w:tc>
          <w:tcPr>
            <w:tcW w:w="425" w:type="dxa"/>
            <w:tcBorders>
              <w:top w:val="nil"/>
              <w:left w:val="nil"/>
              <w:bottom w:val="single" w:sz="4" w:space="0" w:color="auto"/>
              <w:right w:val="single" w:sz="4" w:space="0" w:color="auto"/>
            </w:tcBorders>
            <w:tcMar>
              <w:top w:w="12" w:type="dxa"/>
              <w:left w:w="12" w:type="dxa"/>
              <w:bottom w:w="0" w:type="dxa"/>
              <w:right w:w="12" w:type="dxa"/>
            </w:tcMar>
            <w:hideMark/>
          </w:tcPr>
          <w:p w:rsidR="00B71CD5" w:rsidRDefault="00B71CD5" w:rsidP="001A5669">
            <w:pPr>
              <w:jc w:val="center"/>
              <w:rPr>
                <w:rFonts w:ascii="Times New Roman" w:hAnsi="Times New Roman"/>
                <w:b/>
                <w:bCs/>
                <w:i/>
                <w:iCs/>
                <w:sz w:val="20"/>
                <w:szCs w:val="20"/>
              </w:rPr>
            </w:pPr>
            <w:r>
              <w:rPr>
                <w:rFonts w:ascii="Times New Roman" w:hAnsi="Times New Roman"/>
                <w:b/>
                <w:bCs/>
                <w:i/>
                <w:iCs/>
                <w:sz w:val="20"/>
                <w:szCs w:val="20"/>
              </w:rPr>
              <w:t>8кл</w:t>
            </w:r>
          </w:p>
        </w:tc>
        <w:tc>
          <w:tcPr>
            <w:tcW w:w="426" w:type="dxa"/>
            <w:tcBorders>
              <w:top w:val="nil"/>
              <w:left w:val="nil"/>
              <w:bottom w:val="single" w:sz="4" w:space="0" w:color="auto"/>
              <w:right w:val="single" w:sz="4" w:space="0" w:color="auto"/>
            </w:tcBorders>
            <w:tcMar>
              <w:top w:w="12" w:type="dxa"/>
              <w:left w:w="12" w:type="dxa"/>
              <w:bottom w:w="0" w:type="dxa"/>
              <w:right w:w="12" w:type="dxa"/>
            </w:tcMar>
            <w:hideMark/>
          </w:tcPr>
          <w:p w:rsidR="00B71CD5" w:rsidRDefault="00B71CD5" w:rsidP="001A5669">
            <w:pPr>
              <w:jc w:val="center"/>
              <w:rPr>
                <w:rFonts w:ascii="Times New Roman" w:hAnsi="Times New Roman"/>
                <w:b/>
                <w:bCs/>
                <w:i/>
                <w:iCs/>
                <w:sz w:val="20"/>
                <w:szCs w:val="20"/>
              </w:rPr>
            </w:pPr>
            <w:r>
              <w:rPr>
                <w:rFonts w:ascii="Times New Roman" w:hAnsi="Times New Roman"/>
                <w:b/>
                <w:bCs/>
                <w:i/>
                <w:iCs/>
                <w:sz w:val="20"/>
                <w:szCs w:val="20"/>
              </w:rPr>
              <w:t>9кл</w:t>
            </w:r>
          </w:p>
        </w:tc>
        <w:tc>
          <w:tcPr>
            <w:tcW w:w="708" w:type="dxa"/>
            <w:vMerge/>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B71CD5" w:rsidRDefault="00B71CD5" w:rsidP="001A5669">
            <w:pPr>
              <w:spacing w:after="0" w:line="240" w:lineRule="auto"/>
              <w:rPr>
                <w:rFonts w:ascii="Times New Roman" w:hAnsi="Times New Roman"/>
                <w:b/>
                <w:bCs/>
                <w:i/>
                <w:iCs/>
                <w:sz w:val="20"/>
                <w:szCs w:val="20"/>
              </w:rPr>
            </w:pPr>
          </w:p>
        </w:tc>
        <w:tc>
          <w:tcPr>
            <w:tcW w:w="567" w:type="dxa"/>
            <w:tcBorders>
              <w:top w:val="nil"/>
              <w:left w:val="nil"/>
              <w:bottom w:val="single" w:sz="4" w:space="0" w:color="auto"/>
              <w:right w:val="single" w:sz="4" w:space="0" w:color="auto"/>
            </w:tcBorders>
            <w:tcMar>
              <w:top w:w="12" w:type="dxa"/>
              <w:left w:w="12" w:type="dxa"/>
              <w:bottom w:w="0" w:type="dxa"/>
              <w:right w:w="12" w:type="dxa"/>
            </w:tcMar>
            <w:hideMark/>
          </w:tcPr>
          <w:p w:rsidR="00B71CD5" w:rsidRDefault="00B71CD5" w:rsidP="001A5669">
            <w:pPr>
              <w:jc w:val="center"/>
              <w:rPr>
                <w:rFonts w:ascii="Times New Roman" w:hAnsi="Times New Roman"/>
                <w:b/>
                <w:bCs/>
                <w:i/>
                <w:iCs/>
                <w:sz w:val="20"/>
                <w:szCs w:val="20"/>
              </w:rPr>
            </w:pPr>
            <w:r>
              <w:rPr>
                <w:rFonts w:ascii="Times New Roman" w:hAnsi="Times New Roman"/>
                <w:b/>
                <w:bCs/>
                <w:i/>
                <w:iCs/>
                <w:sz w:val="20"/>
                <w:szCs w:val="20"/>
              </w:rPr>
              <w:t>10кл</w:t>
            </w:r>
          </w:p>
        </w:tc>
        <w:tc>
          <w:tcPr>
            <w:tcW w:w="567" w:type="dxa"/>
            <w:tcBorders>
              <w:top w:val="nil"/>
              <w:left w:val="nil"/>
              <w:bottom w:val="single" w:sz="4" w:space="0" w:color="auto"/>
              <w:right w:val="single" w:sz="4" w:space="0" w:color="auto"/>
            </w:tcBorders>
            <w:tcMar>
              <w:top w:w="12" w:type="dxa"/>
              <w:left w:w="12" w:type="dxa"/>
              <w:bottom w:w="0" w:type="dxa"/>
              <w:right w:w="12" w:type="dxa"/>
            </w:tcMar>
            <w:hideMark/>
          </w:tcPr>
          <w:p w:rsidR="00B71CD5" w:rsidRDefault="00B71CD5" w:rsidP="001A5669">
            <w:pPr>
              <w:jc w:val="center"/>
              <w:rPr>
                <w:rFonts w:ascii="Times New Roman" w:hAnsi="Times New Roman"/>
                <w:b/>
                <w:bCs/>
                <w:i/>
                <w:iCs/>
                <w:sz w:val="20"/>
                <w:szCs w:val="20"/>
              </w:rPr>
            </w:pPr>
            <w:r>
              <w:rPr>
                <w:rFonts w:ascii="Times New Roman" w:hAnsi="Times New Roman"/>
                <w:b/>
                <w:bCs/>
                <w:i/>
                <w:iCs/>
                <w:sz w:val="20"/>
                <w:szCs w:val="20"/>
              </w:rPr>
              <w:t>11к</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71CD5" w:rsidRDefault="00B71CD5" w:rsidP="001A5669">
            <w:pPr>
              <w:spacing w:after="0" w:line="240" w:lineRule="auto"/>
              <w:rPr>
                <w:rFonts w:ascii="Times New Roman" w:hAnsi="Times New Roman"/>
                <w:b/>
                <w:bCs/>
                <w:i/>
                <w:iCs/>
                <w:sz w:val="20"/>
                <w:szCs w:val="20"/>
              </w:rPr>
            </w:pPr>
          </w:p>
        </w:tc>
      </w:tr>
      <w:tr w:rsidR="00B71CD5" w:rsidTr="001A5669">
        <w:trPr>
          <w:trHeight w:val="339"/>
        </w:trPr>
        <w:tc>
          <w:tcPr>
            <w:tcW w:w="1557"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Учащихся на начало года</w:t>
            </w:r>
          </w:p>
        </w:tc>
        <w:tc>
          <w:tcPr>
            <w:tcW w:w="70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593</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67</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54</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58</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68</w:t>
            </w: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247</w:t>
            </w:r>
          </w:p>
        </w:tc>
        <w:tc>
          <w:tcPr>
            <w:tcW w:w="40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71</w:t>
            </w:r>
          </w:p>
        </w:tc>
        <w:tc>
          <w:tcPr>
            <w:tcW w:w="500"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47</w:t>
            </w: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55</w:t>
            </w: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55</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52</w:t>
            </w: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280</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30</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36</w:t>
            </w:r>
          </w:p>
        </w:tc>
        <w:tc>
          <w:tcPr>
            <w:tcW w:w="709"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66</w:t>
            </w:r>
          </w:p>
        </w:tc>
      </w:tr>
      <w:tr w:rsidR="00B71CD5" w:rsidTr="001A5669">
        <w:trPr>
          <w:trHeight w:val="339"/>
        </w:trPr>
        <w:tc>
          <w:tcPr>
            <w:tcW w:w="1557"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 xml:space="preserve">Прибыло </w:t>
            </w:r>
          </w:p>
        </w:tc>
        <w:tc>
          <w:tcPr>
            <w:tcW w:w="70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9</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 xml:space="preserve">    1</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spacing w:after="0" w:line="240" w:lineRule="auto"/>
              <w:rPr>
                <w:sz w:val="20"/>
                <w:szCs w:val="20"/>
              </w:rPr>
            </w:pPr>
            <w:r>
              <w:rPr>
                <w:sz w:val="20"/>
                <w:szCs w:val="20"/>
              </w:rPr>
              <w:t xml:space="preserve">      1</w:t>
            </w:r>
          </w:p>
          <w:p w:rsidR="00B71CD5" w:rsidRDefault="00B71CD5" w:rsidP="001A5669">
            <w:pPr>
              <w:spacing w:after="0" w:line="240" w:lineRule="auto"/>
              <w:rPr>
                <w:sz w:val="20"/>
                <w:szCs w:val="20"/>
              </w:rPr>
            </w:pPr>
            <w:r>
              <w:rPr>
                <w:sz w:val="20"/>
                <w:szCs w:val="20"/>
              </w:rPr>
              <w:t xml:space="preserve">     </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spacing w:after="0" w:line="240" w:lineRule="auto"/>
              <w:rPr>
                <w:sz w:val="20"/>
                <w:szCs w:val="20"/>
              </w:rPr>
            </w:pPr>
            <w:r>
              <w:rPr>
                <w:sz w:val="20"/>
                <w:szCs w:val="20"/>
              </w:rPr>
              <w:t xml:space="preserve">   </w:t>
            </w:r>
          </w:p>
          <w:p w:rsidR="00B71CD5" w:rsidRDefault="00B71CD5" w:rsidP="001A5669">
            <w:pPr>
              <w:spacing w:after="0" w:line="240" w:lineRule="auto"/>
              <w:rPr>
                <w:sz w:val="20"/>
                <w:szCs w:val="20"/>
              </w:rPr>
            </w:pPr>
            <w:r>
              <w:rPr>
                <w:sz w:val="20"/>
                <w:szCs w:val="20"/>
              </w:rPr>
              <w:t xml:space="preserve">     </w:t>
            </w: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3</w:t>
            </w:r>
          </w:p>
        </w:tc>
        <w:tc>
          <w:tcPr>
            <w:tcW w:w="40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spacing w:after="0" w:line="240" w:lineRule="auto"/>
              <w:rPr>
                <w:sz w:val="20"/>
                <w:szCs w:val="20"/>
              </w:rPr>
            </w:pPr>
            <w:r>
              <w:rPr>
                <w:sz w:val="20"/>
                <w:szCs w:val="20"/>
              </w:rPr>
              <w:t xml:space="preserve">    1</w:t>
            </w:r>
          </w:p>
          <w:p w:rsidR="00B71CD5" w:rsidRDefault="00B71CD5" w:rsidP="001A5669">
            <w:pPr>
              <w:spacing w:after="0" w:line="240" w:lineRule="auto"/>
              <w:rPr>
                <w:sz w:val="20"/>
                <w:szCs w:val="20"/>
              </w:rPr>
            </w:pPr>
            <w:r>
              <w:rPr>
                <w:sz w:val="20"/>
                <w:szCs w:val="20"/>
              </w:rPr>
              <w:t xml:space="preserve">   </w:t>
            </w:r>
          </w:p>
        </w:tc>
        <w:tc>
          <w:tcPr>
            <w:tcW w:w="500"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w:t>
            </w: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spacing w:after="0" w:line="240" w:lineRule="auto"/>
              <w:rPr>
                <w:sz w:val="20"/>
                <w:szCs w:val="20"/>
              </w:rPr>
            </w:pPr>
            <w:r>
              <w:rPr>
                <w:sz w:val="20"/>
                <w:szCs w:val="20"/>
              </w:rPr>
              <w:t xml:space="preserve"> </w:t>
            </w:r>
          </w:p>
          <w:p w:rsidR="00B71CD5" w:rsidRDefault="00B71CD5" w:rsidP="001A5669">
            <w:pPr>
              <w:spacing w:after="0" w:line="240" w:lineRule="auto"/>
              <w:rPr>
                <w:sz w:val="20"/>
                <w:szCs w:val="20"/>
              </w:rPr>
            </w:pPr>
            <w:r>
              <w:rPr>
                <w:sz w:val="20"/>
                <w:szCs w:val="20"/>
              </w:rPr>
              <w:t xml:space="preserve">    </w:t>
            </w: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spacing w:after="0" w:line="240" w:lineRule="auto"/>
              <w:rPr>
                <w:sz w:val="20"/>
                <w:szCs w:val="20"/>
              </w:rPr>
            </w:pP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4</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spacing w:after="0" w:line="240" w:lineRule="auto"/>
              <w:rPr>
                <w:sz w:val="20"/>
                <w:szCs w:val="20"/>
              </w:rPr>
            </w:pPr>
          </w:p>
          <w:p w:rsidR="00B71CD5" w:rsidRDefault="00B71CD5" w:rsidP="001A5669">
            <w:pPr>
              <w:spacing w:after="0" w:line="240" w:lineRule="auto"/>
              <w:rPr>
                <w:sz w:val="20"/>
                <w:szCs w:val="20"/>
              </w:rPr>
            </w:pPr>
          </w:p>
        </w:tc>
        <w:tc>
          <w:tcPr>
            <w:tcW w:w="709"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w:t>
            </w:r>
          </w:p>
        </w:tc>
      </w:tr>
      <w:tr w:rsidR="00B71CD5" w:rsidTr="001A5669">
        <w:trPr>
          <w:trHeight w:val="339"/>
        </w:trPr>
        <w:tc>
          <w:tcPr>
            <w:tcW w:w="1557"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 xml:space="preserve">Выбыло </w:t>
            </w:r>
          </w:p>
        </w:tc>
        <w:tc>
          <w:tcPr>
            <w:tcW w:w="70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17</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w:t>
            </w:r>
          </w:p>
        </w:tc>
        <w:tc>
          <w:tcPr>
            <w:tcW w:w="40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spacing w:after="0" w:line="240" w:lineRule="auto"/>
              <w:jc w:val="center"/>
              <w:rPr>
                <w:sz w:val="20"/>
                <w:szCs w:val="20"/>
              </w:rPr>
            </w:pPr>
            <w:r>
              <w:rPr>
                <w:sz w:val="20"/>
                <w:szCs w:val="20"/>
              </w:rPr>
              <w:t>2</w:t>
            </w:r>
          </w:p>
          <w:p w:rsidR="00B71CD5" w:rsidRDefault="00B71CD5" w:rsidP="001A5669">
            <w:pPr>
              <w:spacing w:after="0" w:line="240" w:lineRule="auto"/>
              <w:jc w:val="center"/>
              <w:rPr>
                <w:sz w:val="20"/>
                <w:szCs w:val="20"/>
              </w:rPr>
            </w:pPr>
          </w:p>
        </w:tc>
        <w:tc>
          <w:tcPr>
            <w:tcW w:w="500"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w:t>
            </w: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3</w:t>
            </w: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7</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3</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spacing w:after="0" w:line="240" w:lineRule="auto"/>
              <w:rPr>
                <w:sz w:val="20"/>
                <w:szCs w:val="20"/>
              </w:rPr>
            </w:pPr>
            <w:r>
              <w:rPr>
                <w:sz w:val="20"/>
                <w:szCs w:val="20"/>
              </w:rPr>
              <w:t xml:space="preserve">     2</w:t>
            </w:r>
          </w:p>
          <w:p w:rsidR="00B71CD5" w:rsidRDefault="00B71CD5" w:rsidP="001A5669">
            <w:pPr>
              <w:spacing w:after="0" w:line="240" w:lineRule="auto"/>
              <w:rPr>
                <w:sz w:val="20"/>
                <w:szCs w:val="20"/>
              </w:rPr>
            </w:pPr>
          </w:p>
        </w:tc>
        <w:tc>
          <w:tcPr>
            <w:tcW w:w="709"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w:t>
            </w:r>
          </w:p>
        </w:tc>
      </w:tr>
      <w:tr w:rsidR="00B71CD5" w:rsidTr="001A5669">
        <w:trPr>
          <w:trHeight w:val="339"/>
        </w:trPr>
        <w:tc>
          <w:tcPr>
            <w:tcW w:w="1557"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Учащихся на конец года</w:t>
            </w:r>
          </w:p>
        </w:tc>
        <w:tc>
          <w:tcPr>
            <w:tcW w:w="70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585</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66</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53</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58</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68</w:t>
            </w: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245</w:t>
            </w:r>
          </w:p>
        </w:tc>
        <w:tc>
          <w:tcPr>
            <w:tcW w:w="40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70</w:t>
            </w:r>
          </w:p>
        </w:tc>
        <w:tc>
          <w:tcPr>
            <w:tcW w:w="500"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48</w:t>
            </w: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55</w:t>
            </w: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55</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49</w:t>
            </w: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277</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29</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34</w:t>
            </w:r>
          </w:p>
        </w:tc>
        <w:tc>
          <w:tcPr>
            <w:tcW w:w="709"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63</w:t>
            </w:r>
          </w:p>
        </w:tc>
      </w:tr>
      <w:tr w:rsidR="00B71CD5" w:rsidTr="001A5669">
        <w:trPr>
          <w:trHeight w:val="339"/>
        </w:trPr>
        <w:tc>
          <w:tcPr>
            <w:tcW w:w="1557"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Аттестовано всего</w:t>
            </w:r>
          </w:p>
        </w:tc>
        <w:tc>
          <w:tcPr>
            <w:tcW w:w="70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519</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53</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58</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68</w:t>
            </w: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179</w:t>
            </w:r>
          </w:p>
        </w:tc>
        <w:tc>
          <w:tcPr>
            <w:tcW w:w="40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70</w:t>
            </w:r>
          </w:p>
        </w:tc>
        <w:tc>
          <w:tcPr>
            <w:tcW w:w="500"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pStyle w:val="xl25"/>
              <w:spacing w:before="0" w:beforeAutospacing="0" w:after="0" w:afterAutospacing="0"/>
              <w:rPr>
                <w:rFonts w:eastAsia="Times New Roman"/>
                <w:sz w:val="20"/>
                <w:szCs w:val="20"/>
              </w:rPr>
            </w:pPr>
            <w:r>
              <w:rPr>
                <w:rFonts w:eastAsia="Times New Roman"/>
                <w:sz w:val="20"/>
                <w:szCs w:val="20"/>
              </w:rPr>
              <w:t>48</w:t>
            </w:r>
          </w:p>
          <w:p w:rsidR="00B71CD5" w:rsidRDefault="00B71CD5" w:rsidP="001A5669">
            <w:pPr>
              <w:pStyle w:val="xl25"/>
              <w:spacing w:before="0" w:beforeAutospacing="0" w:after="0" w:afterAutospacing="0"/>
              <w:rPr>
                <w:rFonts w:eastAsia="Times New Roman"/>
                <w:sz w:val="20"/>
                <w:szCs w:val="20"/>
              </w:rPr>
            </w:pP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55</w:t>
            </w: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55</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49</w:t>
            </w: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277</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29</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34</w:t>
            </w:r>
          </w:p>
        </w:tc>
        <w:tc>
          <w:tcPr>
            <w:tcW w:w="709"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63</w:t>
            </w:r>
          </w:p>
        </w:tc>
      </w:tr>
      <w:tr w:rsidR="00B71CD5" w:rsidTr="001A5669">
        <w:trPr>
          <w:trHeight w:val="339"/>
        </w:trPr>
        <w:tc>
          <w:tcPr>
            <w:tcW w:w="1557"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Не аттестовано</w:t>
            </w:r>
          </w:p>
        </w:tc>
        <w:tc>
          <w:tcPr>
            <w:tcW w:w="70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66</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66</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66</w:t>
            </w:r>
          </w:p>
        </w:tc>
        <w:tc>
          <w:tcPr>
            <w:tcW w:w="4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p>
        </w:tc>
        <w:tc>
          <w:tcPr>
            <w:tcW w:w="50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spacing w:after="0" w:line="240" w:lineRule="auto"/>
              <w:rPr>
                <w:sz w:val="20"/>
                <w:szCs w:val="20"/>
              </w:rPr>
            </w:pP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p>
        </w:tc>
        <w:tc>
          <w:tcPr>
            <w:tcW w:w="709"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spacing w:after="0" w:line="240" w:lineRule="auto"/>
              <w:rPr>
                <w:sz w:val="20"/>
                <w:szCs w:val="20"/>
              </w:rPr>
            </w:pPr>
          </w:p>
        </w:tc>
      </w:tr>
      <w:tr w:rsidR="00B71CD5" w:rsidTr="001A5669">
        <w:trPr>
          <w:trHeight w:val="339"/>
        </w:trPr>
        <w:tc>
          <w:tcPr>
            <w:tcW w:w="1557"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Успевают всего</w:t>
            </w:r>
          </w:p>
        </w:tc>
        <w:tc>
          <w:tcPr>
            <w:tcW w:w="70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519</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53</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58</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68</w:t>
            </w: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179</w:t>
            </w:r>
          </w:p>
        </w:tc>
        <w:tc>
          <w:tcPr>
            <w:tcW w:w="40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70</w:t>
            </w:r>
          </w:p>
        </w:tc>
        <w:tc>
          <w:tcPr>
            <w:tcW w:w="500"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48</w:t>
            </w: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55</w:t>
            </w: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55</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 xml:space="preserve">   49</w:t>
            </w: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277</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29</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34</w:t>
            </w:r>
          </w:p>
        </w:tc>
        <w:tc>
          <w:tcPr>
            <w:tcW w:w="709"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63</w:t>
            </w:r>
          </w:p>
        </w:tc>
      </w:tr>
      <w:tr w:rsidR="00B71CD5" w:rsidTr="001A5669">
        <w:trPr>
          <w:trHeight w:val="339"/>
        </w:trPr>
        <w:tc>
          <w:tcPr>
            <w:tcW w:w="1557"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Количество отличников</w:t>
            </w:r>
          </w:p>
        </w:tc>
        <w:tc>
          <w:tcPr>
            <w:tcW w:w="70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67</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8</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6</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10</w:t>
            </w: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24</w:t>
            </w:r>
          </w:p>
        </w:tc>
        <w:tc>
          <w:tcPr>
            <w:tcW w:w="40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14</w:t>
            </w:r>
          </w:p>
        </w:tc>
        <w:tc>
          <w:tcPr>
            <w:tcW w:w="500"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w:t>
            </w: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6</w:t>
            </w: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w:t>
            </w: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32</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4</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7</w:t>
            </w:r>
          </w:p>
        </w:tc>
        <w:tc>
          <w:tcPr>
            <w:tcW w:w="709"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11</w:t>
            </w:r>
          </w:p>
        </w:tc>
      </w:tr>
      <w:tr w:rsidR="00B71CD5" w:rsidTr="001A5669">
        <w:trPr>
          <w:trHeight w:val="339"/>
        </w:trPr>
        <w:tc>
          <w:tcPr>
            <w:tcW w:w="1557"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Количество на "4" и "5"</w:t>
            </w:r>
          </w:p>
        </w:tc>
        <w:tc>
          <w:tcPr>
            <w:tcW w:w="70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251</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27</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34</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40</w:t>
            </w: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101</w:t>
            </w:r>
          </w:p>
        </w:tc>
        <w:tc>
          <w:tcPr>
            <w:tcW w:w="40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32</w:t>
            </w:r>
          </w:p>
        </w:tc>
        <w:tc>
          <w:tcPr>
            <w:tcW w:w="500"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24</w:t>
            </w: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24</w:t>
            </w: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25</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17</w:t>
            </w: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120</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17</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13</w:t>
            </w:r>
          </w:p>
        </w:tc>
        <w:tc>
          <w:tcPr>
            <w:tcW w:w="709"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30</w:t>
            </w:r>
          </w:p>
        </w:tc>
      </w:tr>
      <w:tr w:rsidR="00B71CD5" w:rsidTr="001A5669">
        <w:trPr>
          <w:trHeight w:val="339"/>
        </w:trPr>
        <w:tc>
          <w:tcPr>
            <w:tcW w:w="1557"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 успеваемости</w:t>
            </w:r>
          </w:p>
        </w:tc>
        <w:tc>
          <w:tcPr>
            <w:tcW w:w="70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100</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rPr>
                <w:rFonts w:ascii="Times New Roman" w:hAnsi="Times New Roman"/>
                <w:sz w:val="20"/>
                <w:szCs w:val="20"/>
              </w:rPr>
            </w:pP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100</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100</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100</w:t>
            </w: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100</w:t>
            </w:r>
          </w:p>
        </w:tc>
        <w:tc>
          <w:tcPr>
            <w:tcW w:w="40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100</w:t>
            </w:r>
          </w:p>
        </w:tc>
        <w:tc>
          <w:tcPr>
            <w:tcW w:w="500"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100</w:t>
            </w: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100</w:t>
            </w: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 xml:space="preserve">100 </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100</w:t>
            </w: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100</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100</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100</w:t>
            </w:r>
          </w:p>
        </w:tc>
        <w:tc>
          <w:tcPr>
            <w:tcW w:w="709"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100</w:t>
            </w:r>
          </w:p>
        </w:tc>
      </w:tr>
      <w:tr w:rsidR="00B71CD5" w:rsidTr="001A5669">
        <w:trPr>
          <w:trHeight w:val="339"/>
        </w:trPr>
        <w:tc>
          <w:tcPr>
            <w:tcW w:w="1557"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lastRenderedPageBreak/>
              <w:t>% качества образования</w:t>
            </w:r>
          </w:p>
        </w:tc>
        <w:tc>
          <w:tcPr>
            <w:tcW w:w="70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61,3</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 xml:space="preserve"> 66,0</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69,0</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73,5</w:t>
            </w: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69,8</w:t>
            </w:r>
          </w:p>
        </w:tc>
        <w:tc>
          <w:tcPr>
            <w:tcW w:w="40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 xml:space="preserve">  65,7</w:t>
            </w:r>
          </w:p>
        </w:tc>
        <w:tc>
          <w:tcPr>
            <w:tcW w:w="500"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 xml:space="preserve"> 54,2</w:t>
            </w: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54,5</w:t>
            </w: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54,5</w:t>
            </w: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44,9</w:t>
            </w: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54,9</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72,4</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58,8</w:t>
            </w:r>
          </w:p>
        </w:tc>
        <w:tc>
          <w:tcPr>
            <w:tcW w:w="709"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65,1</w:t>
            </w:r>
          </w:p>
        </w:tc>
      </w:tr>
      <w:tr w:rsidR="00B71CD5" w:rsidTr="001A5669">
        <w:trPr>
          <w:trHeight w:val="545"/>
        </w:trPr>
        <w:tc>
          <w:tcPr>
            <w:tcW w:w="1557"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rPr>
                <w:rFonts w:ascii="Times New Roman" w:hAnsi="Times New Roman"/>
                <w:sz w:val="20"/>
                <w:szCs w:val="20"/>
              </w:rPr>
            </w:pPr>
            <w:r>
              <w:rPr>
                <w:rFonts w:ascii="Times New Roman" w:hAnsi="Times New Roman"/>
                <w:sz w:val="20"/>
                <w:szCs w:val="20"/>
              </w:rPr>
              <w:t>Количество двоечников</w:t>
            </w:r>
          </w:p>
        </w:tc>
        <w:tc>
          <w:tcPr>
            <w:tcW w:w="70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0</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r>
              <w:rPr>
                <w:rFonts w:ascii="Times New Roman" w:hAnsi="Times New Roman"/>
                <w:sz w:val="20"/>
                <w:szCs w:val="20"/>
              </w:rPr>
              <w:t>0</w:t>
            </w:r>
          </w:p>
        </w:tc>
        <w:tc>
          <w:tcPr>
            <w:tcW w:w="4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p>
        </w:tc>
        <w:tc>
          <w:tcPr>
            <w:tcW w:w="50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p>
        </w:tc>
        <w:tc>
          <w:tcPr>
            <w:tcW w:w="425"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spacing w:after="0" w:line="240" w:lineRule="auto"/>
              <w:rPr>
                <w:rFonts w:ascii="Times New Roman" w:hAnsi="Times New Roman"/>
              </w:rPr>
            </w:pPr>
            <w:r>
              <w:rPr>
                <w:rFonts w:ascii="Times New Roman" w:hAnsi="Times New Roman"/>
              </w:rPr>
              <w:t xml:space="preserve">   </w:t>
            </w:r>
          </w:p>
          <w:p w:rsidR="00B71CD5" w:rsidRPr="00413E24" w:rsidRDefault="00B71CD5" w:rsidP="001A5669">
            <w:pPr>
              <w:spacing w:after="0" w:line="240" w:lineRule="auto"/>
              <w:rPr>
                <w:rFonts w:ascii="Times New Roman" w:hAnsi="Times New Roman"/>
              </w:rPr>
            </w:pPr>
          </w:p>
        </w:tc>
        <w:tc>
          <w:tcPr>
            <w:tcW w:w="426"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p>
        </w:tc>
        <w:tc>
          <w:tcPr>
            <w:tcW w:w="708"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jc w:val="center"/>
              <w:rPr>
                <w:rFonts w:ascii="Times New Roman" w:hAnsi="Times New Roman"/>
                <w:sz w:val="20"/>
                <w:szCs w:val="20"/>
              </w:rPr>
            </w:pPr>
            <w:r>
              <w:rPr>
                <w:rFonts w:ascii="Times New Roman" w:hAnsi="Times New Roman"/>
                <w:sz w:val="20"/>
                <w:szCs w:val="20"/>
              </w:rPr>
              <w:t>0</w:t>
            </w: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hideMark/>
          </w:tcPr>
          <w:p w:rsidR="00B71CD5" w:rsidRDefault="00B71CD5" w:rsidP="001A5669">
            <w:pPr>
              <w:spacing w:after="0" w:line="240" w:lineRule="auto"/>
              <w:rPr>
                <w:sz w:val="20"/>
                <w:szCs w:val="20"/>
              </w:rPr>
            </w:pPr>
          </w:p>
        </w:tc>
        <w:tc>
          <w:tcPr>
            <w:tcW w:w="567"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p>
        </w:tc>
        <w:tc>
          <w:tcPr>
            <w:tcW w:w="709"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71CD5" w:rsidRDefault="00B71CD5" w:rsidP="001A5669">
            <w:pPr>
              <w:jc w:val="center"/>
              <w:rPr>
                <w:rFonts w:ascii="Times New Roman" w:hAnsi="Times New Roman"/>
                <w:sz w:val="20"/>
                <w:szCs w:val="20"/>
              </w:rPr>
            </w:pPr>
            <w:r>
              <w:rPr>
                <w:rFonts w:ascii="Times New Roman" w:hAnsi="Times New Roman"/>
                <w:sz w:val="20"/>
                <w:szCs w:val="20"/>
              </w:rPr>
              <w:t>0</w:t>
            </w:r>
          </w:p>
        </w:tc>
      </w:tr>
    </w:tbl>
    <w:p w:rsidR="00B71CD5" w:rsidRDefault="00B71CD5" w:rsidP="00B71CD5">
      <w:pPr>
        <w:spacing w:after="0" w:line="240" w:lineRule="auto"/>
        <w:jc w:val="both"/>
        <w:rPr>
          <w:rFonts w:ascii="Times New Roman" w:hAnsi="Times New Roman"/>
          <w:sz w:val="28"/>
          <w:szCs w:val="28"/>
        </w:rPr>
      </w:pPr>
    </w:p>
    <w:p w:rsidR="00B71CD5" w:rsidRDefault="00B71CD5" w:rsidP="0020741D">
      <w:pPr>
        <w:spacing w:after="0" w:line="240" w:lineRule="auto"/>
        <w:jc w:val="both"/>
        <w:rPr>
          <w:rFonts w:ascii="Times New Roman" w:hAnsi="Times New Roman"/>
          <w:sz w:val="28"/>
          <w:szCs w:val="28"/>
        </w:rPr>
      </w:pPr>
      <w:r>
        <w:rPr>
          <w:rFonts w:ascii="Times New Roman" w:hAnsi="Times New Roman"/>
          <w:sz w:val="28"/>
          <w:szCs w:val="28"/>
        </w:rPr>
        <w:t>Сравнительный  анализ  с  результатами   2015-2016 учебного  года  показал:</w:t>
      </w:r>
    </w:p>
    <w:p w:rsidR="00B71CD5" w:rsidRDefault="00B71CD5" w:rsidP="0020741D">
      <w:pPr>
        <w:spacing w:after="0" w:line="240" w:lineRule="auto"/>
        <w:jc w:val="both"/>
        <w:rPr>
          <w:rFonts w:ascii="Times New Roman" w:hAnsi="Times New Roman"/>
          <w:sz w:val="28"/>
          <w:szCs w:val="28"/>
        </w:rPr>
      </w:pPr>
      <w:r>
        <w:rPr>
          <w:rFonts w:ascii="Times New Roman" w:hAnsi="Times New Roman"/>
          <w:sz w:val="28"/>
          <w:szCs w:val="28"/>
        </w:rPr>
        <w:t xml:space="preserve">   показатель  общей  успеваемости  по  лицею        повысился  до  100%</w:t>
      </w:r>
    </w:p>
    <w:p w:rsidR="00B71CD5" w:rsidRDefault="00B71CD5" w:rsidP="0020741D">
      <w:pPr>
        <w:spacing w:after="0" w:line="240" w:lineRule="auto"/>
        <w:jc w:val="both"/>
        <w:rPr>
          <w:rFonts w:ascii="Times New Roman" w:hAnsi="Times New Roman"/>
          <w:sz w:val="28"/>
          <w:szCs w:val="28"/>
        </w:rPr>
      </w:pPr>
      <w:r>
        <w:rPr>
          <w:rFonts w:ascii="Times New Roman" w:hAnsi="Times New Roman"/>
          <w:sz w:val="28"/>
          <w:szCs w:val="28"/>
        </w:rPr>
        <w:t xml:space="preserve">   показатель  качества    обученности  учащихся :   </w:t>
      </w:r>
    </w:p>
    <w:p w:rsidR="00B71CD5" w:rsidRDefault="00B71CD5" w:rsidP="0020741D">
      <w:pPr>
        <w:spacing w:after="0" w:line="240" w:lineRule="auto"/>
        <w:jc w:val="both"/>
        <w:rPr>
          <w:rFonts w:ascii="Times New Roman" w:hAnsi="Times New Roman"/>
          <w:sz w:val="28"/>
          <w:szCs w:val="28"/>
        </w:rPr>
      </w:pPr>
      <w:r>
        <w:rPr>
          <w:rFonts w:ascii="Times New Roman" w:hAnsi="Times New Roman"/>
          <w:sz w:val="28"/>
          <w:szCs w:val="28"/>
        </w:rPr>
        <w:t>-по образовательным  программам  начального общего образования  понижение качества  составило 4,5%,</w:t>
      </w:r>
    </w:p>
    <w:p w:rsidR="00B71CD5" w:rsidRDefault="00B71CD5" w:rsidP="0020741D">
      <w:pPr>
        <w:spacing w:after="0" w:line="240" w:lineRule="auto"/>
        <w:jc w:val="both"/>
        <w:rPr>
          <w:rFonts w:ascii="Times New Roman" w:hAnsi="Times New Roman"/>
          <w:sz w:val="28"/>
          <w:szCs w:val="28"/>
        </w:rPr>
      </w:pPr>
      <w:r>
        <w:rPr>
          <w:rFonts w:ascii="Times New Roman" w:hAnsi="Times New Roman"/>
          <w:sz w:val="28"/>
          <w:szCs w:val="28"/>
        </w:rPr>
        <w:t>- по образовательным  программам  основного  общего образования   понижение качества  составило  3,2%,</w:t>
      </w:r>
    </w:p>
    <w:p w:rsidR="00B71CD5" w:rsidRDefault="00B71CD5" w:rsidP="0020741D">
      <w:pPr>
        <w:spacing w:after="0" w:line="240" w:lineRule="auto"/>
        <w:jc w:val="both"/>
        <w:rPr>
          <w:rFonts w:ascii="Times New Roman" w:hAnsi="Times New Roman"/>
          <w:sz w:val="28"/>
          <w:szCs w:val="28"/>
        </w:rPr>
      </w:pPr>
      <w:r>
        <w:rPr>
          <w:rFonts w:ascii="Times New Roman" w:hAnsi="Times New Roman"/>
          <w:sz w:val="28"/>
          <w:szCs w:val="28"/>
        </w:rPr>
        <w:t xml:space="preserve">- по образовательным  программам  среднего  общего  образования  повышение  качества   составило    15,1%. </w:t>
      </w:r>
    </w:p>
    <w:p w:rsidR="00B71CD5" w:rsidRDefault="00B71CD5" w:rsidP="002965D2">
      <w:pPr>
        <w:tabs>
          <w:tab w:val="left" w:pos="5295"/>
        </w:tabs>
        <w:spacing w:after="0" w:line="240" w:lineRule="auto"/>
        <w:jc w:val="center"/>
        <w:rPr>
          <w:rFonts w:ascii="Times New Roman" w:hAnsi="Times New Roman"/>
          <w:b/>
          <w:i/>
          <w:sz w:val="36"/>
          <w:szCs w:val="36"/>
        </w:rPr>
      </w:pPr>
      <w:r w:rsidRPr="001210F2">
        <w:rPr>
          <w:rFonts w:ascii="Times New Roman" w:hAnsi="Times New Roman"/>
          <w:b/>
          <w:i/>
          <w:sz w:val="28"/>
          <w:szCs w:val="28"/>
        </w:rPr>
        <w:t>Динамика  результатов  учебной  деятельности  по  ступеням   и  периодам</w:t>
      </w:r>
      <w:r w:rsidR="002965D2">
        <w:rPr>
          <w:rFonts w:ascii="Times New Roman" w:hAnsi="Times New Roman"/>
          <w:b/>
          <w:i/>
          <w:sz w:val="28"/>
          <w:szCs w:val="28"/>
        </w:rPr>
        <w:t xml:space="preserve"> </w:t>
      </w:r>
      <w:r>
        <w:rPr>
          <w:rFonts w:ascii="Times New Roman" w:hAnsi="Times New Roman"/>
          <w:b/>
          <w:i/>
          <w:sz w:val="28"/>
          <w:szCs w:val="28"/>
        </w:rPr>
        <w:t xml:space="preserve">промежуточной аттестации </w:t>
      </w:r>
      <w:r>
        <w:rPr>
          <w:rFonts w:ascii="Times New Roman" w:hAnsi="Times New Roman"/>
          <w:b/>
          <w:i/>
          <w:sz w:val="36"/>
          <w:szCs w:val="36"/>
        </w:rPr>
        <w:t xml:space="preserve">  </w:t>
      </w:r>
    </w:p>
    <w:p w:rsidR="00B71CD5" w:rsidRDefault="00B71CD5" w:rsidP="00B71CD5">
      <w:pPr>
        <w:tabs>
          <w:tab w:val="left" w:pos="5295"/>
        </w:tabs>
        <w:jc w:val="center"/>
        <w:rPr>
          <w:rFonts w:ascii="Times New Roman" w:hAnsi="Times New Roman"/>
          <w:b/>
          <w:i/>
        </w:rPr>
      </w:pPr>
      <w:r w:rsidRPr="00120096">
        <w:rPr>
          <w:rFonts w:ascii="Times New Roman" w:hAnsi="Times New Roman"/>
          <w:b/>
          <w:i/>
          <w:noProof/>
          <w:lang w:eastAsia="ru-RU"/>
        </w:rPr>
        <w:drawing>
          <wp:inline distT="0" distB="0" distL="0" distR="0">
            <wp:extent cx="4434197" cy="2683824"/>
            <wp:effectExtent l="19050" t="0" r="23503" b="2226"/>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71CD5" w:rsidRDefault="00B71CD5" w:rsidP="00B71CD5">
      <w:pPr>
        <w:tabs>
          <w:tab w:val="left" w:pos="5295"/>
        </w:tabs>
        <w:jc w:val="center"/>
        <w:rPr>
          <w:rFonts w:ascii="Times New Roman" w:hAnsi="Times New Roman"/>
          <w:b/>
          <w:i/>
        </w:rPr>
      </w:pPr>
      <w:r w:rsidRPr="00C01F2B">
        <w:rPr>
          <w:rFonts w:ascii="Times New Roman" w:hAnsi="Times New Roman"/>
          <w:b/>
          <w:i/>
          <w:noProof/>
          <w:lang w:eastAsia="ru-RU"/>
        </w:rPr>
        <w:drawing>
          <wp:inline distT="0" distB="0" distL="0" distR="0">
            <wp:extent cx="4407082" cy="2553195"/>
            <wp:effectExtent l="19050" t="0" r="12518" b="0"/>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71CD5" w:rsidRDefault="00B71CD5" w:rsidP="00B71CD5">
      <w:pPr>
        <w:tabs>
          <w:tab w:val="left" w:pos="5295"/>
        </w:tabs>
        <w:jc w:val="center"/>
        <w:rPr>
          <w:rFonts w:ascii="Times New Roman" w:hAnsi="Times New Roman"/>
          <w:b/>
          <w:i/>
        </w:rPr>
      </w:pPr>
      <w:r w:rsidRPr="00C01F2B">
        <w:rPr>
          <w:rFonts w:ascii="Times New Roman" w:hAnsi="Times New Roman"/>
          <w:b/>
          <w:i/>
          <w:noProof/>
          <w:lang w:eastAsia="ru-RU"/>
        </w:rPr>
        <w:lastRenderedPageBreak/>
        <w:drawing>
          <wp:inline distT="0" distB="0" distL="0" distR="0">
            <wp:extent cx="4519675" cy="2565070"/>
            <wp:effectExtent l="19050" t="0" r="14225" b="6680"/>
            <wp:docPr id="1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71CD5" w:rsidRDefault="00B71CD5" w:rsidP="00B71CD5">
      <w:pPr>
        <w:tabs>
          <w:tab w:val="left" w:pos="5295"/>
        </w:tabs>
        <w:jc w:val="center"/>
        <w:rPr>
          <w:rFonts w:ascii="Times New Roman" w:hAnsi="Times New Roman"/>
          <w:b/>
          <w:i/>
        </w:rPr>
      </w:pPr>
      <w:r w:rsidRPr="00C01F2B">
        <w:rPr>
          <w:rFonts w:ascii="Times New Roman" w:hAnsi="Times New Roman"/>
          <w:b/>
          <w:i/>
          <w:noProof/>
          <w:lang w:eastAsia="ru-RU"/>
        </w:rPr>
        <w:drawing>
          <wp:inline distT="0" distB="0" distL="0" distR="0">
            <wp:extent cx="5524500" cy="2867025"/>
            <wp:effectExtent l="19050" t="0" r="19050" b="0"/>
            <wp:docPr id="2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W w:w="9210" w:type="dxa"/>
        <w:tblInd w:w="583" w:type="dxa"/>
        <w:tblLayout w:type="fixed"/>
        <w:tblCellMar>
          <w:left w:w="0" w:type="dxa"/>
          <w:right w:w="0" w:type="dxa"/>
        </w:tblCellMar>
        <w:tblLook w:val="04A0"/>
      </w:tblPr>
      <w:tblGrid>
        <w:gridCol w:w="1415"/>
        <w:gridCol w:w="991"/>
        <w:gridCol w:w="1418"/>
        <w:gridCol w:w="850"/>
        <w:gridCol w:w="1276"/>
        <w:gridCol w:w="992"/>
        <w:gridCol w:w="1276"/>
        <w:gridCol w:w="854"/>
        <w:gridCol w:w="69"/>
        <w:gridCol w:w="52"/>
        <w:gridCol w:w="17"/>
      </w:tblGrid>
      <w:tr w:rsidR="00B71CD5" w:rsidTr="001A5669">
        <w:trPr>
          <w:gridAfter w:val="1"/>
          <w:wAfter w:w="17" w:type="dxa"/>
          <w:trHeight w:val="333"/>
        </w:trPr>
        <w:tc>
          <w:tcPr>
            <w:tcW w:w="9072" w:type="dxa"/>
            <w:gridSpan w:val="8"/>
            <w:noWrap/>
            <w:tcMar>
              <w:top w:w="16" w:type="dxa"/>
              <w:left w:w="16" w:type="dxa"/>
              <w:bottom w:w="0" w:type="dxa"/>
              <w:right w:w="16" w:type="dxa"/>
            </w:tcMar>
            <w:vAlign w:val="bottom"/>
            <w:hideMark/>
          </w:tcPr>
          <w:p w:rsidR="00B71CD5" w:rsidRDefault="00B71CD5" w:rsidP="001A5669">
            <w:pPr>
              <w:spacing w:after="0" w:line="240" w:lineRule="auto"/>
              <w:rPr>
                <w:rFonts w:ascii="Times New Roman" w:hAnsi="Times New Roman"/>
                <w:b/>
                <w:bCs/>
                <w:sz w:val="28"/>
                <w:szCs w:val="28"/>
              </w:rPr>
            </w:pPr>
            <w:r>
              <w:rPr>
                <w:rFonts w:ascii="Times New Roman" w:hAnsi="Times New Roman"/>
                <w:b/>
                <w:sz w:val="28"/>
                <w:szCs w:val="28"/>
              </w:rPr>
              <w:tab/>
            </w:r>
            <w:r>
              <w:rPr>
                <w:rFonts w:ascii="Times New Roman" w:hAnsi="Times New Roman"/>
                <w:b/>
                <w:bCs/>
                <w:sz w:val="28"/>
                <w:szCs w:val="28"/>
              </w:rPr>
              <w:t xml:space="preserve">                                     Резерв качества    составил  4,8 %</w:t>
            </w:r>
          </w:p>
          <w:p w:rsidR="00B71CD5" w:rsidRDefault="00B71CD5" w:rsidP="001A5669">
            <w:pPr>
              <w:spacing w:after="0" w:line="240" w:lineRule="auto"/>
              <w:rPr>
                <w:rFonts w:ascii="Times New Roman" w:hAnsi="Times New Roman"/>
                <w:b/>
                <w:bCs/>
                <w:sz w:val="28"/>
                <w:szCs w:val="28"/>
              </w:rPr>
            </w:pPr>
          </w:p>
        </w:tc>
        <w:tc>
          <w:tcPr>
            <w:tcW w:w="69" w:type="dxa"/>
            <w:noWrap/>
            <w:tcMar>
              <w:top w:w="16" w:type="dxa"/>
              <w:left w:w="16" w:type="dxa"/>
              <w:bottom w:w="0" w:type="dxa"/>
              <w:right w:w="16" w:type="dxa"/>
            </w:tcMar>
            <w:vAlign w:val="bottom"/>
          </w:tcPr>
          <w:p w:rsidR="00B71CD5" w:rsidRDefault="00B71CD5" w:rsidP="001A5669">
            <w:pPr>
              <w:spacing w:after="0" w:line="240" w:lineRule="auto"/>
              <w:rPr>
                <w:rFonts w:ascii="Times New Roman" w:hAnsi="Times New Roman"/>
                <w:b/>
                <w:bCs/>
                <w:sz w:val="28"/>
                <w:szCs w:val="28"/>
              </w:rPr>
            </w:pPr>
          </w:p>
        </w:tc>
        <w:tc>
          <w:tcPr>
            <w:tcW w:w="52" w:type="dxa"/>
            <w:noWrap/>
            <w:tcMar>
              <w:top w:w="16" w:type="dxa"/>
              <w:left w:w="16" w:type="dxa"/>
              <w:bottom w:w="0" w:type="dxa"/>
              <w:right w:w="16" w:type="dxa"/>
            </w:tcMar>
            <w:vAlign w:val="bottom"/>
          </w:tcPr>
          <w:p w:rsidR="00B71CD5" w:rsidRDefault="00B71CD5" w:rsidP="001A5669">
            <w:pPr>
              <w:spacing w:after="0" w:line="240" w:lineRule="auto"/>
              <w:rPr>
                <w:rFonts w:ascii="Times New Roman" w:hAnsi="Times New Roman"/>
                <w:b/>
                <w:bCs/>
                <w:sz w:val="28"/>
                <w:szCs w:val="28"/>
              </w:rPr>
            </w:pPr>
          </w:p>
        </w:tc>
      </w:tr>
      <w:tr w:rsidR="00B71CD5" w:rsidTr="00E240F1">
        <w:trPr>
          <w:cantSplit/>
          <w:trHeight w:val="289"/>
        </w:trPr>
        <w:tc>
          <w:tcPr>
            <w:tcW w:w="2406" w:type="dxa"/>
            <w:gridSpan w:val="2"/>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hideMark/>
          </w:tcPr>
          <w:p w:rsidR="00B71CD5"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отличники</w:t>
            </w:r>
          </w:p>
        </w:tc>
        <w:tc>
          <w:tcPr>
            <w:tcW w:w="2268" w:type="dxa"/>
            <w:gridSpan w:val="2"/>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hideMark/>
          </w:tcPr>
          <w:p w:rsidR="00B71CD5"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на "4" и "5"</w:t>
            </w:r>
          </w:p>
        </w:tc>
        <w:tc>
          <w:tcPr>
            <w:tcW w:w="2268" w:type="dxa"/>
            <w:gridSpan w:val="2"/>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hideMark/>
          </w:tcPr>
          <w:p w:rsidR="00B71CD5"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с одной "3"</w:t>
            </w:r>
          </w:p>
        </w:tc>
        <w:tc>
          <w:tcPr>
            <w:tcW w:w="2268" w:type="dxa"/>
            <w:gridSpan w:val="5"/>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hideMark/>
          </w:tcPr>
          <w:p w:rsidR="00B71CD5"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не успевают</w:t>
            </w:r>
          </w:p>
        </w:tc>
      </w:tr>
      <w:tr w:rsidR="00B71CD5" w:rsidTr="00E240F1">
        <w:trPr>
          <w:cantSplit/>
          <w:trHeight w:val="639"/>
        </w:trPr>
        <w:tc>
          <w:tcPr>
            <w:tcW w:w="1415"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hideMark/>
          </w:tcPr>
          <w:p w:rsidR="00B71CD5"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 xml:space="preserve">             кол-во </w:t>
            </w:r>
          </w:p>
          <w:p w:rsidR="00B71CD5"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 xml:space="preserve">             уч-ся</w:t>
            </w:r>
          </w:p>
        </w:tc>
        <w:tc>
          <w:tcPr>
            <w:tcW w:w="991"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w:t>
            </w:r>
          </w:p>
        </w:tc>
        <w:tc>
          <w:tcPr>
            <w:tcW w:w="1418"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кол-во           уч-ся</w:t>
            </w:r>
          </w:p>
        </w:tc>
        <w:tc>
          <w:tcPr>
            <w:tcW w:w="850"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w:t>
            </w:r>
          </w:p>
        </w:tc>
        <w:tc>
          <w:tcPr>
            <w:tcW w:w="1276"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Default="00B71CD5" w:rsidP="001A5669">
            <w:pPr>
              <w:pStyle w:val="xl25"/>
              <w:spacing w:before="0" w:beforeAutospacing="0" w:after="0" w:afterAutospacing="0"/>
              <w:rPr>
                <w:rFonts w:eastAsia="Times New Roman"/>
                <w:sz w:val="28"/>
                <w:szCs w:val="28"/>
              </w:rPr>
            </w:pPr>
            <w:r>
              <w:rPr>
                <w:sz w:val="28"/>
                <w:szCs w:val="28"/>
              </w:rPr>
              <w:t>кол-во                     уч-ся</w:t>
            </w:r>
          </w:p>
        </w:tc>
        <w:tc>
          <w:tcPr>
            <w:tcW w:w="992"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w:t>
            </w:r>
          </w:p>
        </w:tc>
        <w:tc>
          <w:tcPr>
            <w:tcW w:w="1276"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кол-во           уч-ся</w:t>
            </w:r>
          </w:p>
        </w:tc>
        <w:tc>
          <w:tcPr>
            <w:tcW w:w="992" w:type="dxa"/>
            <w:gridSpan w:val="4"/>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w:t>
            </w:r>
          </w:p>
        </w:tc>
      </w:tr>
      <w:tr w:rsidR="00B71CD5" w:rsidTr="00E240F1">
        <w:trPr>
          <w:trHeight w:val="528"/>
        </w:trPr>
        <w:tc>
          <w:tcPr>
            <w:tcW w:w="1415"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tcPr>
          <w:p w:rsidR="00B71CD5" w:rsidRDefault="00B71CD5" w:rsidP="001A5669">
            <w:pPr>
              <w:spacing w:after="0" w:line="240" w:lineRule="auto"/>
              <w:rPr>
                <w:rFonts w:ascii="Times New Roman" w:hAnsi="Times New Roman"/>
                <w:sz w:val="28"/>
                <w:szCs w:val="28"/>
              </w:rPr>
            </w:pPr>
          </w:p>
          <w:p w:rsidR="00B71CD5" w:rsidRDefault="00B71CD5" w:rsidP="001A5669">
            <w:pPr>
              <w:spacing w:after="0" w:line="240" w:lineRule="auto"/>
              <w:rPr>
                <w:rFonts w:ascii="Times New Roman" w:hAnsi="Times New Roman"/>
                <w:sz w:val="28"/>
                <w:szCs w:val="28"/>
              </w:rPr>
            </w:pPr>
            <w:r>
              <w:rPr>
                <w:rFonts w:ascii="Times New Roman" w:hAnsi="Times New Roman"/>
                <w:sz w:val="28"/>
                <w:szCs w:val="28"/>
              </w:rPr>
              <w:t xml:space="preserve">  67</w:t>
            </w:r>
          </w:p>
        </w:tc>
        <w:tc>
          <w:tcPr>
            <w:tcW w:w="991" w:type="dxa"/>
            <w:tcBorders>
              <w:top w:val="single" w:sz="4" w:space="0" w:color="auto"/>
              <w:left w:val="nil"/>
              <w:bottom w:val="single" w:sz="4" w:space="0" w:color="auto"/>
              <w:right w:val="single" w:sz="4" w:space="0" w:color="auto"/>
            </w:tcBorders>
            <w:tcMar>
              <w:top w:w="16" w:type="dxa"/>
              <w:left w:w="16" w:type="dxa"/>
              <w:bottom w:w="0" w:type="dxa"/>
              <w:right w:w="16" w:type="dxa"/>
            </w:tcMar>
          </w:tcPr>
          <w:p w:rsidR="00B71CD5" w:rsidRDefault="00B71CD5" w:rsidP="001A5669">
            <w:pPr>
              <w:spacing w:after="0" w:line="240" w:lineRule="auto"/>
              <w:jc w:val="center"/>
              <w:rPr>
                <w:rFonts w:ascii="Times New Roman" w:hAnsi="Times New Roman"/>
                <w:sz w:val="28"/>
                <w:szCs w:val="28"/>
              </w:rPr>
            </w:pPr>
          </w:p>
          <w:p w:rsidR="00B71CD5"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12,9</w:t>
            </w:r>
          </w:p>
        </w:tc>
        <w:tc>
          <w:tcPr>
            <w:tcW w:w="1418" w:type="dxa"/>
            <w:tcBorders>
              <w:top w:val="single" w:sz="4" w:space="0" w:color="auto"/>
              <w:left w:val="nil"/>
              <w:bottom w:val="single" w:sz="4" w:space="0" w:color="auto"/>
              <w:right w:val="single" w:sz="4" w:space="0" w:color="auto"/>
            </w:tcBorders>
            <w:tcMar>
              <w:top w:w="16" w:type="dxa"/>
              <w:left w:w="16" w:type="dxa"/>
              <w:bottom w:w="0" w:type="dxa"/>
              <w:right w:w="16" w:type="dxa"/>
            </w:tcMar>
          </w:tcPr>
          <w:p w:rsidR="00B71CD5" w:rsidRDefault="00B71CD5" w:rsidP="001A5669">
            <w:pPr>
              <w:spacing w:after="0" w:line="240" w:lineRule="auto"/>
              <w:jc w:val="center"/>
              <w:rPr>
                <w:rFonts w:ascii="Times New Roman" w:hAnsi="Times New Roman"/>
                <w:sz w:val="28"/>
                <w:szCs w:val="28"/>
              </w:rPr>
            </w:pPr>
          </w:p>
          <w:p w:rsidR="00B71CD5"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251</w:t>
            </w:r>
          </w:p>
        </w:tc>
        <w:tc>
          <w:tcPr>
            <w:tcW w:w="850" w:type="dxa"/>
            <w:tcBorders>
              <w:top w:val="single" w:sz="4" w:space="0" w:color="auto"/>
              <w:left w:val="nil"/>
              <w:bottom w:val="single" w:sz="4" w:space="0" w:color="auto"/>
              <w:right w:val="single" w:sz="4" w:space="0" w:color="auto"/>
            </w:tcBorders>
            <w:tcMar>
              <w:top w:w="16" w:type="dxa"/>
              <w:left w:w="16" w:type="dxa"/>
              <w:bottom w:w="0" w:type="dxa"/>
              <w:right w:w="16" w:type="dxa"/>
            </w:tcMar>
          </w:tcPr>
          <w:p w:rsidR="00B71CD5" w:rsidRDefault="00B71CD5" w:rsidP="001A5669">
            <w:pPr>
              <w:spacing w:after="0" w:line="240" w:lineRule="auto"/>
              <w:jc w:val="center"/>
              <w:rPr>
                <w:rFonts w:ascii="Times New Roman" w:hAnsi="Times New Roman"/>
                <w:sz w:val="28"/>
                <w:szCs w:val="28"/>
              </w:rPr>
            </w:pPr>
          </w:p>
          <w:p w:rsidR="00B71CD5"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48,4</w:t>
            </w:r>
          </w:p>
        </w:tc>
        <w:tc>
          <w:tcPr>
            <w:tcW w:w="1276" w:type="dxa"/>
            <w:tcBorders>
              <w:top w:val="single" w:sz="4" w:space="0" w:color="auto"/>
              <w:left w:val="nil"/>
              <w:bottom w:val="single" w:sz="4" w:space="0" w:color="auto"/>
              <w:right w:val="single" w:sz="4" w:space="0" w:color="auto"/>
            </w:tcBorders>
            <w:tcMar>
              <w:top w:w="16" w:type="dxa"/>
              <w:left w:w="16" w:type="dxa"/>
              <w:bottom w:w="0" w:type="dxa"/>
              <w:right w:w="16" w:type="dxa"/>
            </w:tcMar>
          </w:tcPr>
          <w:p w:rsidR="00B71CD5" w:rsidRDefault="00B71CD5" w:rsidP="001A5669">
            <w:pPr>
              <w:spacing w:after="0" w:line="240" w:lineRule="auto"/>
              <w:jc w:val="center"/>
              <w:rPr>
                <w:rFonts w:ascii="Times New Roman" w:hAnsi="Times New Roman"/>
                <w:sz w:val="28"/>
                <w:szCs w:val="28"/>
              </w:rPr>
            </w:pPr>
          </w:p>
          <w:p w:rsidR="00B71CD5"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25</w:t>
            </w:r>
          </w:p>
        </w:tc>
        <w:tc>
          <w:tcPr>
            <w:tcW w:w="992" w:type="dxa"/>
            <w:tcBorders>
              <w:top w:val="single" w:sz="4" w:space="0" w:color="auto"/>
              <w:left w:val="nil"/>
              <w:bottom w:val="single" w:sz="4" w:space="0" w:color="auto"/>
              <w:right w:val="single" w:sz="4" w:space="0" w:color="auto"/>
            </w:tcBorders>
            <w:tcMar>
              <w:top w:w="16" w:type="dxa"/>
              <w:left w:w="16" w:type="dxa"/>
              <w:bottom w:w="0" w:type="dxa"/>
              <w:right w:w="16" w:type="dxa"/>
            </w:tcMar>
          </w:tcPr>
          <w:p w:rsidR="00B71CD5" w:rsidRDefault="00B71CD5" w:rsidP="001A5669">
            <w:pPr>
              <w:spacing w:after="0" w:line="240" w:lineRule="auto"/>
              <w:jc w:val="center"/>
              <w:rPr>
                <w:rFonts w:ascii="Times New Roman" w:hAnsi="Times New Roman"/>
                <w:sz w:val="28"/>
                <w:szCs w:val="28"/>
              </w:rPr>
            </w:pPr>
          </w:p>
          <w:p w:rsidR="00B71CD5" w:rsidRDefault="00B71CD5" w:rsidP="001A5669">
            <w:pPr>
              <w:spacing w:after="0" w:line="240" w:lineRule="auto"/>
              <w:rPr>
                <w:rFonts w:ascii="Times New Roman" w:hAnsi="Times New Roman"/>
                <w:sz w:val="28"/>
                <w:szCs w:val="28"/>
              </w:rPr>
            </w:pPr>
            <w:r>
              <w:rPr>
                <w:rFonts w:ascii="Times New Roman" w:hAnsi="Times New Roman"/>
                <w:sz w:val="28"/>
                <w:szCs w:val="28"/>
              </w:rPr>
              <w:t xml:space="preserve">  4,8%</w:t>
            </w:r>
          </w:p>
        </w:tc>
        <w:tc>
          <w:tcPr>
            <w:tcW w:w="1276" w:type="dxa"/>
            <w:tcBorders>
              <w:top w:val="single" w:sz="4" w:space="0" w:color="auto"/>
              <w:left w:val="nil"/>
              <w:bottom w:val="single" w:sz="4" w:space="0" w:color="auto"/>
              <w:right w:val="single" w:sz="4" w:space="0" w:color="auto"/>
            </w:tcBorders>
            <w:tcMar>
              <w:top w:w="16" w:type="dxa"/>
              <w:left w:w="16" w:type="dxa"/>
              <w:bottom w:w="0" w:type="dxa"/>
              <w:right w:w="16" w:type="dxa"/>
            </w:tcMar>
          </w:tcPr>
          <w:p w:rsidR="00B71CD5" w:rsidRDefault="00B71CD5" w:rsidP="001A5669">
            <w:pPr>
              <w:spacing w:after="0" w:line="240" w:lineRule="auto"/>
              <w:jc w:val="center"/>
              <w:rPr>
                <w:rFonts w:ascii="Times New Roman" w:hAnsi="Times New Roman"/>
                <w:sz w:val="28"/>
                <w:szCs w:val="28"/>
              </w:rPr>
            </w:pPr>
          </w:p>
          <w:p w:rsidR="00B71CD5"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0</w:t>
            </w:r>
          </w:p>
        </w:tc>
        <w:tc>
          <w:tcPr>
            <w:tcW w:w="992" w:type="dxa"/>
            <w:gridSpan w:val="4"/>
            <w:tcBorders>
              <w:top w:val="single" w:sz="4" w:space="0" w:color="auto"/>
              <w:left w:val="nil"/>
              <w:bottom w:val="single" w:sz="4" w:space="0" w:color="auto"/>
              <w:right w:val="single" w:sz="4" w:space="0" w:color="auto"/>
            </w:tcBorders>
            <w:noWrap/>
            <w:tcMar>
              <w:top w:w="16" w:type="dxa"/>
              <w:left w:w="16" w:type="dxa"/>
              <w:bottom w:w="0" w:type="dxa"/>
              <w:right w:w="16" w:type="dxa"/>
            </w:tcMar>
          </w:tcPr>
          <w:p w:rsidR="00B71CD5" w:rsidRDefault="00B71CD5" w:rsidP="001A5669">
            <w:pPr>
              <w:spacing w:after="0" w:line="240" w:lineRule="auto"/>
              <w:jc w:val="center"/>
              <w:rPr>
                <w:rFonts w:ascii="Times New Roman" w:hAnsi="Times New Roman"/>
                <w:sz w:val="28"/>
                <w:szCs w:val="28"/>
              </w:rPr>
            </w:pPr>
          </w:p>
          <w:p w:rsidR="00B71CD5" w:rsidRDefault="00B71CD5" w:rsidP="001A5669">
            <w:pPr>
              <w:spacing w:after="0" w:line="240" w:lineRule="auto"/>
              <w:jc w:val="center"/>
              <w:rPr>
                <w:rFonts w:ascii="Times New Roman" w:hAnsi="Times New Roman"/>
                <w:sz w:val="28"/>
                <w:szCs w:val="28"/>
              </w:rPr>
            </w:pPr>
            <w:r>
              <w:rPr>
                <w:rFonts w:ascii="Times New Roman" w:hAnsi="Times New Roman"/>
                <w:sz w:val="28"/>
                <w:szCs w:val="28"/>
              </w:rPr>
              <w:t>0</w:t>
            </w:r>
          </w:p>
        </w:tc>
      </w:tr>
    </w:tbl>
    <w:p w:rsidR="00B71CD5" w:rsidRDefault="00B71CD5" w:rsidP="00B71CD5">
      <w:pPr>
        <w:jc w:val="both"/>
        <w:rPr>
          <w:rFonts w:ascii="Times New Roman" w:hAnsi="Times New Roman"/>
          <w:b/>
          <w:bCs/>
          <w:i/>
          <w:iCs/>
          <w:sz w:val="28"/>
          <w:szCs w:val="28"/>
        </w:rPr>
      </w:pPr>
      <w:r>
        <w:rPr>
          <w:rFonts w:ascii="Times New Roman" w:hAnsi="Times New Roman"/>
          <w:b/>
          <w:bCs/>
          <w:i/>
          <w:iCs/>
          <w:sz w:val="28"/>
          <w:szCs w:val="28"/>
        </w:rPr>
        <w:t xml:space="preserve">                </w:t>
      </w:r>
    </w:p>
    <w:p w:rsidR="00B71CD5" w:rsidRDefault="00B71CD5" w:rsidP="00B71CD5">
      <w:pPr>
        <w:jc w:val="both"/>
        <w:rPr>
          <w:rFonts w:ascii="Times New Roman" w:hAnsi="Times New Roman"/>
          <w:b/>
          <w:bCs/>
          <w:i/>
          <w:iCs/>
          <w:sz w:val="28"/>
          <w:szCs w:val="28"/>
        </w:rPr>
      </w:pPr>
      <w:r>
        <w:rPr>
          <w:rFonts w:ascii="Times New Roman" w:hAnsi="Times New Roman"/>
          <w:b/>
          <w:bCs/>
          <w:i/>
          <w:iCs/>
          <w:sz w:val="28"/>
          <w:szCs w:val="28"/>
        </w:rPr>
        <w:t xml:space="preserve">                 Сравнительная  диаграмма   резерва качества учебных  достижений</w:t>
      </w:r>
      <w:r>
        <w:rPr>
          <w:rFonts w:ascii="Times New Roman" w:hAnsi="Times New Roman"/>
          <w:sz w:val="28"/>
          <w:szCs w:val="28"/>
        </w:rPr>
        <w:t xml:space="preserve"> </w:t>
      </w:r>
      <w:r>
        <w:rPr>
          <w:rFonts w:ascii="Times New Roman" w:hAnsi="Times New Roman"/>
          <w:b/>
          <w:bCs/>
          <w:i/>
          <w:iCs/>
          <w:sz w:val="28"/>
          <w:szCs w:val="28"/>
        </w:rPr>
        <w:t xml:space="preserve">           </w:t>
      </w:r>
    </w:p>
    <w:p w:rsidR="00B71CD5" w:rsidRDefault="00B71CD5" w:rsidP="00B71CD5">
      <w:pPr>
        <w:jc w:val="both"/>
        <w:rPr>
          <w:rFonts w:ascii="Times New Roman" w:hAnsi="Times New Roman"/>
          <w:b/>
          <w:bCs/>
          <w:i/>
          <w:iCs/>
          <w:sz w:val="28"/>
          <w:szCs w:val="28"/>
        </w:rPr>
      </w:pPr>
      <w:r>
        <w:rPr>
          <w:rFonts w:ascii="Times New Roman" w:hAnsi="Times New Roman"/>
          <w:b/>
          <w:bCs/>
          <w:i/>
          <w:iCs/>
          <w:sz w:val="28"/>
          <w:szCs w:val="28"/>
        </w:rPr>
        <w:lastRenderedPageBreak/>
        <w:t xml:space="preserve">           </w:t>
      </w:r>
      <w:r w:rsidRPr="00120096">
        <w:rPr>
          <w:rFonts w:ascii="Times New Roman" w:hAnsi="Times New Roman"/>
          <w:b/>
          <w:bCs/>
          <w:i/>
          <w:iCs/>
          <w:noProof/>
          <w:sz w:val="28"/>
          <w:szCs w:val="28"/>
          <w:lang w:eastAsia="ru-RU"/>
        </w:rPr>
        <w:drawing>
          <wp:inline distT="0" distB="0" distL="0" distR="0">
            <wp:extent cx="5027963" cy="2586916"/>
            <wp:effectExtent l="19050" t="0" r="20287" b="3884"/>
            <wp:docPr id="2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ascii="Times New Roman" w:hAnsi="Times New Roman"/>
          <w:b/>
          <w:bCs/>
          <w:i/>
          <w:iCs/>
          <w:sz w:val="28"/>
          <w:szCs w:val="28"/>
        </w:rPr>
        <w:t xml:space="preserve">               </w:t>
      </w:r>
    </w:p>
    <w:p w:rsidR="00B71CD5" w:rsidRDefault="00B71CD5" w:rsidP="00B71CD5">
      <w:pPr>
        <w:spacing w:line="360" w:lineRule="auto"/>
        <w:rPr>
          <w:rFonts w:ascii="Times New Roman" w:hAnsi="Times New Roman"/>
          <w:sz w:val="28"/>
          <w:szCs w:val="28"/>
        </w:rPr>
      </w:pPr>
    </w:p>
    <w:p w:rsidR="00B71CD5" w:rsidRPr="00EC3B59" w:rsidRDefault="00B71CD5" w:rsidP="00EC3B59">
      <w:pPr>
        <w:pStyle w:val="a4"/>
        <w:rPr>
          <w:rFonts w:ascii="Times New Roman" w:hAnsi="Times New Roman"/>
          <w:sz w:val="28"/>
          <w:szCs w:val="28"/>
        </w:rPr>
      </w:pPr>
      <w:r w:rsidRPr="00EC3B59">
        <w:rPr>
          <w:rFonts w:ascii="Times New Roman" w:hAnsi="Times New Roman"/>
          <w:b/>
          <w:bCs/>
          <w:i/>
          <w:iCs/>
          <w:noProof/>
          <w:sz w:val="28"/>
          <w:szCs w:val="28"/>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6203950" cy="2743200"/>
            <wp:effectExtent l="19050" t="0" r="25400" b="0"/>
            <wp:wrapSquare wrapText="bothSides"/>
            <wp:docPr id="2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Pr="00EC3B59">
        <w:rPr>
          <w:rFonts w:ascii="Times New Roman" w:hAnsi="Times New Roman"/>
          <w:sz w:val="28"/>
          <w:szCs w:val="28"/>
        </w:rPr>
        <w:t xml:space="preserve">Одну  тройку  учащиеся  имеют  по  следующим  предметам:     русский   язык   -  9 чел.,     математика –  5чел.,   история-4 чел.,  окружающий мир – 1 чел., обществознание-1чел., химия  - 2 чел., физкультура -2 чел., геометрия -1чел. </w:t>
      </w:r>
    </w:p>
    <w:p w:rsidR="00B71CD5" w:rsidRDefault="00B71CD5" w:rsidP="00B71CD5">
      <w:pPr>
        <w:spacing w:line="360" w:lineRule="auto"/>
      </w:pPr>
      <w:r w:rsidRPr="004B1F15">
        <w:rPr>
          <w:noProof/>
          <w:lang w:eastAsia="ru-RU"/>
        </w:rPr>
        <w:lastRenderedPageBreak/>
        <w:drawing>
          <wp:inline distT="0" distB="0" distL="0" distR="0">
            <wp:extent cx="6126480" cy="2659380"/>
            <wp:effectExtent l="19050" t="0" r="26670" b="7620"/>
            <wp:docPr id="2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71CD5" w:rsidRPr="00EC3B59" w:rsidRDefault="00B71CD5" w:rsidP="00B71CD5">
      <w:pPr>
        <w:jc w:val="center"/>
        <w:rPr>
          <w:rFonts w:ascii="Times New Roman" w:hAnsi="Times New Roman"/>
          <w:b/>
          <w:i/>
          <w:sz w:val="28"/>
          <w:szCs w:val="28"/>
        </w:rPr>
      </w:pPr>
      <w:r w:rsidRPr="00EC3B59">
        <w:rPr>
          <w:rFonts w:ascii="Times New Roman" w:hAnsi="Times New Roman"/>
          <w:b/>
          <w:i/>
          <w:sz w:val="28"/>
          <w:szCs w:val="28"/>
        </w:rPr>
        <w:t>Высокие  результаты  учебных  достижений   показали                      классные  коллективы:</w:t>
      </w: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1890"/>
        <w:gridCol w:w="1440"/>
        <w:gridCol w:w="2880"/>
      </w:tblGrid>
      <w:tr w:rsidR="00B71CD5" w:rsidTr="001A5669">
        <w:trPr>
          <w:jc w:val="center"/>
        </w:trPr>
        <w:tc>
          <w:tcPr>
            <w:tcW w:w="90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класс</w:t>
            </w:r>
          </w:p>
        </w:tc>
        <w:tc>
          <w:tcPr>
            <w:tcW w:w="189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Общая успеваемость</w:t>
            </w:r>
          </w:p>
        </w:tc>
        <w:tc>
          <w:tcPr>
            <w:tcW w:w="144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Качество обучения</w:t>
            </w:r>
          </w:p>
        </w:tc>
        <w:tc>
          <w:tcPr>
            <w:tcW w:w="288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Классный руководитель</w:t>
            </w:r>
          </w:p>
        </w:tc>
      </w:tr>
      <w:tr w:rsidR="00B71CD5" w:rsidTr="001A5669">
        <w:trPr>
          <w:jc w:val="center"/>
        </w:trPr>
        <w:tc>
          <w:tcPr>
            <w:tcW w:w="90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2р1</w:t>
            </w:r>
          </w:p>
        </w:tc>
        <w:tc>
          <w:tcPr>
            <w:tcW w:w="189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100%</w:t>
            </w:r>
          </w:p>
        </w:tc>
        <w:tc>
          <w:tcPr>
            <w:tcW w:w="144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66,7%</w:t>
            </w:r>
          </w:p>
        </w:tc>
        <w:tc>
          <w:tcPr>
            <w:tcW w:w="288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Павлова Э.А.</w:t>
            </w:r>
          </w:p>
        </w:tc>
      </w:tr>
      <w:tr w:rsidR="00B71CD5" w:rsidTr="001A5669">
        <w:trPr>
          <w:jc w:val="center"/>
        </w:trPr>
        <w:tc>
          <w:tcPr>
            <w:tcW w:w="90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3р1</w:t>
            </w:r>
          </w:p>
        </w:tc>
        <w:tc>
          <w:tcPr>
            <w:tcW w:w="189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100%</w:t>
            </w:r>
          </w:p>
        </w:tc>
        <w:tc>
          <w:tcPr>
            <w:tcW w:w="144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73,3%</w:t>
            </w:r>
          </w:p>
        </w:tc>
        <w:tc>
          <w:tcPr>
            <w:tcW w:w="288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 xml:space="preserve"> Бабченкова М.А.</w:t>
            </w:r>
          </w:p>
        </w:tc>
      </w:tr>
      <w:tr w:rsidR="00B71CD5" w:rsidTr="001A5669">
        <w:trPr>
          <w:trHeight w:val="421"/>
          <w:jc w:val="center"/>
        </w:trPr>
        <w:tc>
          <w:tcPr>
            <w:tcW w:w="90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4р1</w:t>
            </w:r>
          </w:p>
        </w:tc>
        <w:tc>
          <w:tcPr>
            <w:tcW w:w="189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100%</w:t>
            </w:r>
          </w:p>
        </w:tc>
        <w:tc>
          <w:tcPr>
            <w:tcW w:w="144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80,0%</w:t>
            </w:r>
          </w:p>
        </w:tc>
        <w:tc>
          <w:tcPr>
            <w:tcW w:w="288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Пороло Т.А..</w:t>
            </w:r>
          </w:p>
        </w:tc>
      </w:tr>
      <w:tr w:rsidR="00B71CD5" w:rsidTr="001A5669">
        <w:trPr>
          <w:trHeight w:val="421"/>
          <w:jc w:val="center"/>
        </w:trPr>
        <w:tc>
          <w:tcPr>
            <w:tcW w:w="90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4р2</w:t>
            </w:r>
          </w:p>
        </w:tc>
        <w:tc>
          <w:tcPr>
            <w:tcW w:w="189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100%</w:t>
            </w:r>
          </w:p>
        </w:tc>
        <w:tc>
          <w:tcPr>
            <w:tcW w:w="144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73,9%</w:t>
            </w:r>
          </w:p>
        </w:tc>
        <w:tc>
          <w:tcPr>
            <w:tcW w:w="288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Митусова С.И.</w:t>
            </w:r>
          </w:p>
        </w:tc>
      </w:tr>
      <w:tr w:rsidR="00B71CD5" w:rsidTr="001A5669">
        <w:trPr>
          <w:jc w:val="center"/>
        </w:trPr>
        <w:tc>
          <w:tcPr>
            <w:tcW w:w="90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 xml:space="preserve"> 5р1</w:t>
            </w:r>
          </w:p>
        </w:tc>
        <w:tc>
          <w:tcPr>
            <w:tcW w:w="189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 xml:space="preserve">100% </w:t>
            </w:r>
          </w:p>
        </w:tc>
        <w:tc>
          <w:tcPr>
            <w:tcW w:w="144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75,0%</w:t>
            </w:r>
          </w:p>
        </w:tc>
        <w:tc>
          <w:tcPr>
            <w:tcW w:w="288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 xml:space="preserve"> Косарева Е.В.</w:t>
            </w:r>
          </w:p>
        </w:tc>
      </w:tr>
      <w:tr w:rsidR="00B71CD5" w:rsidTr="001A5669">
        <w:trPr>
          <w:jc w:val="center"/>
        </w:trPr>
        <w:tc>
          <w:tcPr>
            <w:tcW w:w="90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 xml:space="preserve"> 5р2</w:t>
            </w:r>
          </w:p>
        </w:tc>
        <w:tc>
          <w:tcPr>
            <w:tcW w:w="189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100%</w:t>
            </w:r>
          </w:p>
        </w:tc>
        <w:tc>
          <w:tcPr>
            <w:tcW w:w="144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65,0%</w:t>
            </w:r>
          </w:p>
        </w:tc>
        <w:tc>
          <w:tcPr>
            <w:tcW w:w="288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 xml:space="preserve"> Лымарь Т.Ю.</w:t>
            </w:r>
          </w:p>
        </w:tc>
      </w:tr>
      <w:tr w:rsidR="00B71CD5" w:rsidTr="001A5669">
        <w:trPr>
          <w:jc w:val="center"/>
        </w:trPr>
        <w:tc>
          <w:tcPr>
            <w:tcW w:w="90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7р1</w:t>
            </w:r>
          </w:p>
        </w:tc>
        <w:tc>
          <w:tcPr>
            <w:tcW w:w="189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100%</w:t>
            </w:r>
          </w:p>
        </w:tc>
        <w:tc>
          <w:tcPr>
            <w:tcW w:w="144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67,9%</w:t>
            </w:r>
          </w:p>
        </w:tc>
        <w:tc>
          <w:tcPr>
            <w:tcW w:w="288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 xml:space="preserve"> Харченко  А.И.</w:t>
            </w:r>
          </w:p>
        </w:tc>
      </w:tr>
      <w:tr w:rsidR="00B71CD5" w:rsidTr="001A5669">
        <w:trPr>
          <w:jc w:val="center"/>
        </w:trPr>
        <w:tc>
          <w:tcPr>
            <w:tcW w:w="90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8р1</w:t>
            </w:r>
          </w:p>
        </w:tc>
        <w:tc>
          <w:tcPr>
            <w:tcW w:w="189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100%</w:t>
            </w:r>
          </w:p>
        </w:tc>
        <w:tc>
          <w:tcPr>
            <w:tcW w:w="144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60,7%</w:t>
            </w:r>
          </w:p>
        </w:tc>
        <w:tc>
          <w:tcPr>
            <w:tcW w:w="288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 xml:space="preserve"> Бебех И.В.</w:t>
            </w:r>
          </w:p>
        </w:tc>
      </w:tr>
      <w:tr w:rsidR="00B71CD5" w:rsidTr="001A5669">
        <w:trPr>
          <w:jc w:val="center"/>
        </w:trPr>
        <w:tc>
          <w:tcPr>
            <w:tcW w:w="90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9р1</w:t>
            </w:r>
          </w:p>
        </w:tc>
        <w:tc>
          <w:tcPr>
            <w:tcW w:w="189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100%</w:t>
            </w:r>
          </w:p>
        </w:tc>
        <w:tc>
          <w:tcPr>
            <w:tcW w:w="144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62.5%</w:t>
            </w:r>
          </w:p>
        </w:tc>
        <w:tc>
          <w:tcPr>
            <w:tcW w:w="288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Попова О.В.</w:t>
            </w:r>
          </w:p>
        </w:tc>
      </w:tr>
      <w:tr w:rsidR="00B71CD5" w:rsidTr="001A5669">
        <w:trPr>
          <w:jc w:val="center"/>
        </w:trPr>
        <w:tc>
          <w:tcPr>
            <w:tcW w:w="90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10от</w:t>
            </w:r>
          </w:p>
        </w:tc>
        <w:tc>
          <w:tcPr>
            <w:tcW w:w="189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100%</w:t>
            </w:r>
          </w:p>
        </w:tc>
        <w:tc>
          <w:tcPr>
            <w:tcW w:w="144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72,0%</w:t>
            </w:r>
          </w:p>
        </w:tc>
        <w:tc>
          <w:tcPr>
            <w:tcW w:w="288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Стогниенко  Л.Р.</w:t>
            </w:r>
          </w:p>
        </w:tc>
      </w:tr>
      <w:tr w:rsidR="00B71CD5" w:rsidTr="001A5669">
        <w:trPr>
          <w:jc w:val="center"/>
        </w:trPr>
        <w:tc>
          <w:tcPr>
            <w:tcW w:w="90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11ин</w:t>
            </w:r>
          </w:p>
        </w:tc>
        <w:tc>
          <w:tcPr>
            <w:tcW w:w="189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100%</w:t>
            </w:r>
          </w:p>
        </w:tc>
        <w:tc>
          <w:tcPr>
            <w:tcW w:w="144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70,6%</w:t>
            </w:r>
          </w:p>
        </w:tc>
        <w:tc>
          <w:tcPr>
            <w:tcW w:w="2880" w:type="dxa"/>
            <w:tcBorders>
              <w:top w:val="single" w:sz="4" w:space="0" w:color="auto"/>
              <w:left w:val="single" w:sz="4" w:space="0" w:color="auto"/>
              <w:bottom w:val="single" w:sz="4" w:space="0" w:color="auto"/>
              <w:right w:val="single" w:sz="4" w:space="0" w:color="auto"/>
            </w:tcBorders>
            <w:hideMark/>
          </w:tcPr>
          <w:p w:rsidR="00B71CD5" w:rsidRPr="00AE790D" w:rsidRDefault="00B71CD5" w:rsidP="001A5669">
            <w:pPr>
              <w:spacing w:after="0"/>
              <w:rPr>
                <w:rFonts w:ascii="Times New Roman" w:hAnsi="Times New Roman"/>
                <w:sz w:val="24"/>
                <w:szCs w:val="24"/>
              </w:rPr>
            </w:pPr>
            <w:r w:rsidRPr="00AE790D">
              <w:rPr>
                <w:rFonts w:ascii="Times New Roman" w:hAnsi="Times New Roman"/>
                <w:sz w:val="24"/>
                <w:szCs w:val="24"/>
              </w:rPr>
              <w:t>Попова О.В.</w:t>
            </w:r>
          </w:p>
        </w:tc>
      </w:tr>
    </w:tbl>
    <w:p w:rsidR="00B71CD5" w:rsidRDefault="00B71CD5" w:rsidP="00AE790D">
      <w:pPr>
        <w:tabs>
          <w:tab w:val="left" w:pos="2475"/>
        </w:tabs>
        <w:spacing w:after="0" w:line="360" w:lineRule="auto"/>
        <w:jc w:val="center"/>
        <w:rPr>
          <w:rFonts w:ascii="Times New Roman" w:hAnsi="Times New Roman"/>
          <w:sz w:val="28"/>
          <w:szCs w:val="28"/>
        </w:rPr>
      </w:pPr>
      <w:r w:rsidRPr="00EA4EA1">
        <w:rPr>
          <w:rFonts w:ascii="Times New Roman" w:hAnsi="Times New Roman"/>
          <w:b/>
          <w:sz w:val="28"/>
          <w:szCs w:val="28"/>
        </w:rPr>
        <w:t>Отличники учебы</w:t>
      </w:r>
    </w:p>
    <w:tbl>
      <w:tblPr>
        <w:tblpPr w:leftFromText="180" w:rightFromText="180" w:bottomFromText="200" w:vertAnchor="text" w:tblpX="-170"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850"/>
        <w:gridCol w:w="3329"/>
        <w:gridCol w:w="708"/>
        <w:gridCol w:w="851"/>
        <w:gridCol w:w="3084"/>
      </w:tblGrid>
      <w:tr w:rsidR="00B71CD5" w:rsidTr="00313D86">
        <w:trPr>
          <w:trHeight w:val="280"/>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2р1</w:t>
            </w: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Горбаткова Полина</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34</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Коробейник Роман</w:t>
            </w:r>
          </w:p>
        </w:tc>
      </w:tr>
      <w:tr w:rsidR="00B71CD5" w:rsidTr="00313D86">
        <w:trPr>
          <w:trHeight w:val="294"/>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Плигин Егор</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35</w:t>
            </w:r>
          </w:p>
        </w:tc>
        <w:tc>
          <w:tcPr>
            <w:tcW w:w="851"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Соколовская  Полина</w:t>
            </w:r>
          </w:p>
        </w:tc>
      </w:tr>
      <w:tr w:rsidR="00B71CD5" w:rsidTr="00313D86">
        <w:trPr>
          <w:trHeight w:val="294"/>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Плишкина Алена</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36</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Шумов Кирилл</w:t>
            </w:r>
          </w:p>
        </w:tc>
      </w:tr>
      <w:tr w:rsidR="00B71CD5" w:rsidTr="00313D86">
        <w:trPr>
          <w:trHeight w:val="294"/>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4</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Сенькина Виктория</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37</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 xml:space="preserve">5р3 </w:t>
            </w: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Сенченко</w:t>
            </w:r>
            <w:r w:rsidR="008A1863">
              <w:rPr>
                <w:rFonts w:ascii="Times New Roman" w:hAnsi="Times New Roman"/>
                <w:b/>
                <w:sz w:val="28"/>
                <w:szCs w:val="28"/>
              </w:rPr>
              <w:t xml:space="preserve"> Кирилл</w:t>
            </w:r>
          </w:p>
        </w:tc>
      </w:tr>
      <w:tr w:rsidR="00B71CD5" w:rsidTr="00313D86">
        <w:trPr>
          <w:trHeight w:val="294"/>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5</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Шинкарёва  Алина</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38</w:t>
            </w:r>
          </w:p>
        </w:tc>
        <w:tc>
          <w:tcPr>
            <w:tcW w:w="851"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Матвейчук</w:t>
            </w:r>
            <w:r w:rsidR="00313D86">
              <w:rPr>
                <w:rFonts w:ascii="Times New Roman" w:hAnsi="Times New Roman"/>
                <w:b/>
                <w:sz w:val="28"/>
                <w:szCs w:val="28"/>
              </w:rPr>
              <w:t xml:space="preserve"> Алина</w:t>
            </w:r>
          </w:p>
        </w:tc>
      </w:tr>
      <w:tr w:rsidR="00B71CD5" w:rsidTr="00313D86">
        <w:trPr>
          <w:trHeight w:val="294"/>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6</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Федунова Дарья</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39</w:t>
            </w:r>
          </w:p>
        </w:tc>
        <w:tc>
          <w:tcPr>
            <w:tcW w:w="851"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6р2</w:t>
            </w: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Ковтун  София</w:t>
            </w:r>
          </w:p>
        </w:tc>
      </w:tr>
      <w:tr w:rsidR="00B71CD5" w:rsidTr="00313D86">
        <w:trPr>
          <w:trHeight w:val="294"/>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 xml:space="preserve">7 </w:t>
            </w:r>
          </w:p>
        </w:tc>
        <w:tc>
          <w:tcPr>
            <w:tcW w:w="850"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2р2</w:t>
            </w: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Воротынцева Мария</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40</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Тонишева  Елизавета</w:t>
            </w:r>
          </w:p>
        </w:tc>
      </w:tr>
      <w:tr w:rsidR="00B71CD5" w:rsidTr="00313D86">
        <w:trPr>
          <w:trHeight w:val="294"/>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8</w:t>
            </w:r>
          </w:p>
        </w:tc>
        <w:tc>
          <w:tcPr>
            <w:tcW w:w="850"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 xml:space="preserve"> </w:t>
            </w: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Душин  Владислав</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41</w:t>
            </w:r>
          </w:p>
        </w:tc>
        <w:tc>
          <w:tcPr>
            <w:tcW w:w="851" w:type="dxa"/>
            <w:tcBorders>
              <w:top w:val="single" w:sz="4" w:space="0" w:color="auto"/>
              <w:left w:val="single" w:sz="4" w:space="0" w:color="auto"/>
              <w:bottom w:val="single" w:sz="4" w:space="0" w:color="auto"/>
              <w:right w:val="single" w:sz="4" w:space="0" w:color="auto"/>
            </w:tcBorders>
            <w:hideMark/>
          </w:tcPr>
          <w:p w:rsidR="00B71CD5" w:rsidRPr="00313D86" w:rsidRDefault="00B71CD5" w:rsidP="00313D86">
            <w:pPr>
              <w:spacing w:after="0"/>
              <w:rPr>
                <w:rFonts w:ascii="Times New Roman" w:hAnsi="Times New Roman"/>
                <w:b/>
                <w:sz w:val="28"/>
                <w:szCs w:val="28"/>
              </w:rPr>
            </w:pPr>
            <w:r w:rsidRPr="00313D86">
              <w:rPr>
                <w:rFonts w:ascii="Times New Roman" w:hAnsi="Times New Roman"/>
                <w:b/>
                <w:sz w:val="28"/>
                <w:szCs w:val="28"/>
              </w:rPr>
              <w:t>7р1</w:t>
            </w: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Башлай</w:t>
            </w:r>
            <w:r w:rsidR="00313D86">
              <w:rPr>
                <w:rFonts w:ascii="Times New Roman" w:hAnsi="Times New Roman"/>
                <w:b/>
                <w:sz w:val="28"/>
                <w:szCs w:val="28"/>
              </w:rPr>
              <w:t xml:space="preserve"> Анастаися</w:t>
            </w:r>
          </w:p>
        </w:tc>
      </w:tr>
      <w:tr w:rsidR="00B71CD5" w:rsidTr="00313D86">
        <w:trPr>
          <w:trHeight w:val="294"/>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9</w:t>
            </w:r>
          </w:p>
        </w:tc>
        <w:tc>
          <w:tcPr>
            <w:tcW w:w="850"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3р1</w:t>
            </w: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Алексенко  Яков</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42</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Митусов</w:t>
            </w:r>
            <w:r w:rsidR="00313D86">
              <w:rPr>
                <w:rFonts w:ascii="Times New Roman" w:hAnsi="Times New Roman"/>
                <w:b/>
                <w:sz w:val="28"/>
                <w:szCs w:val="28"/>
              </w:rPr>
              <w:t xml:space="preserve"> Вячеслав</w:t>
            </w:r>
          </w:p>
        </w:tc>
      </w:tr>
      <w:tr w:rsidR="00B71CD5" w:rsidTr="00313D86">
        <w:trPr>
          <w:trHeight w:val="294"/>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10</w:t>
            </w:r>
          </w:p>
        </w:tc>
        <w:tc>
          <w:tcPr>
            <w:tcW w:w="850"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Батурина Валерия</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43</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Ткачева</w:t>
            </w:r>
            <w:r w:rsidR="00313D86">
              <w:rPr>
                <w:rFonts w:ascii="Times New Roman" w:hAnsi="Times New Roman"/>
                <w:b/>
                <w:sz w:val="28"/>
                <w:szCs w:val="28"/>
              </w:rPr>
              <w:t xml:space="preserve"> Анастасия</w:t>
            </w:r>
          </w:p>
        </w:tc>
      </w:tr>
      <w:tr w:rsidR="00B71CD5" w:rsidTr="00313D86">
        <w:trPr>
          <w:trHeight w:val="155"/>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lastRenderedPageBreak/>
              <w:t>11</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Науменко Валерия</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44</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7р2</w:t>
            </w: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Алексенко</w:t>
            </w:r>
            <w:r w:rsidR="008A1863">
              <w:rPr>
                <w:rFonts w:ascii="Times New Roman" w:hAnsi="Times New Roman"/>
                <w:b/>
                <w:sz w:val="28"/>
                <w:szCs w:val="28"/>
              </w:rPr>
              <w:t xml:space="preserve"> Артемий</w:t>
            </w:r>
          </w:p>
        </w:tc>
      </w:tr>
      <w:tr w:rsidR="00B71CD5" w:rsidTr="00313D86">
        <w:trPr>
          <w:trHeight w:val="155"/>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12</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Чекмарева Ксения</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45</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Чекунов</w:t>
            </w:r>
            <w:r w:rsidR="00313D86">
              <w:rPr>
                <w:rFonts w:ascii="Times New Roman" w:hAnsi="Times New Roman"/>
                <w:b/>
                <w:sz w:val="28"/>
                <w:szCs w:val="28"/>
              </w:rPr>
              <w:t xml:space="preserve"> Никита</w:t>
            </w:r>
          </w:p>
        </w:tc>
      </w:tr>
      <w:tr w:rsidR="00B71CD5" w:rsidTr="00313D86">
        <w:trPr>
          <w:trHeight w:val="280"/>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13</w:t>
            </w:r>
          </w:p>
        </w:tc>
        <w:tc>
          <w:tcPr>
            <w:tcW w:w="850"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3р2</w:t>
            </w:r>
          </w:p>
        </w:tc>
        <w:tc>
          <w:tcPr>
            <w:tcW w:w="3329" w:type="dxa"/>
            <w:tcBorders>
              <w:top w:val="single" w:sz="4" w:space="0" w:color="auto"/>
              <w:left w:val="single" w:sz="4" w:space="0" w:color="auto"/>
              <w:bottom w:val="single" w:sz="4" w:space="0" w:color="auto"/>
              <w:right w:val="single" w:sz="4" w:space="0" w:color="auto"/>
            </w:tcBorders>
            <w:hideMark/>
          </w:tcPr>
          <w:p w:rsidR="00B71CD5" w:rsidRDefault="00313D86" w:rsidP="00313D86">
            <w:pPr>
              <w:spacing w:after="0"/>
              <w:rPr>
                <w:rFonts w:ascii="Times New Roman" w:hAnsi="Times New Roman"/>
                <w:b/>
                <w:sz w:val="28"/>
                <w:szCs w:val="28"/>
              </w:rPr>
            </w:pPr>
            <w:r>
              <w:rPr>
                <w:rFonts w:ascii="Times New Roman" w:hAnsi="Times New Roman"/>
                <w:b/>
                <w:sz w:val="28"/>
                <w:szCs w:val="28"/>
              </w:rPr>
              <w:t>Дь</w:t>
            </w:r>
            <w:r w:rsidR="00B71CD5">
              <w:rPr>
                <w:rFonts w:ascii="Times New Roman" w:hAnsi="Times New Roman"/>
                <w:b/>
                <w:sz w:val="28"/>
                <w:szCs w:val="28"/>
              </w:rPr>
              <w:t>яченко София</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46</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Чернявская</w:t>
            </w:r>
            <w:r w:rsidR="00313D86">
              <w:rPr>
                <w:rFonts w:ascii="Times New Roman" w:hAnsi="Times New Roman"/>
                <w:b/>
                <w:sz w:val="28"/>
                <w:szCs w:val="28"/>
              </w:rPr>
              <w:t xml:space="preserve"> Екатерина</w:t>
            </w:r>
          </w:p>
        </w:tc>
      </w:tr>
      <w:tr w:rsidR="00B71CD5" w:rsidTr="00313D86">
        <w:trPr>
          <w:trHeight w:val="280"/>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14</w:t>
            </w:r>
          </w:p>
        </w:tc>
        <w:tc>
          <w:tcPr>
            <w:tcW w:w="850"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Петрова Валерия</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47</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8р1</w:t>
            </w: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Михеева Кристина</w:t>
            </w:r>
          </w:p>
        </w:tc>
      </w:tr>
      <w:tr w:rsidR="00B71CD5" w:rsidTr="00313D86">
        <w:trPr>
          <w:trHeight w:val="280"/>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15</w:t>
            </w:r>
          </w:p>
        </w:tc>
        <w:tc>
          <w:tcPr>
            <w:tcW w:w="850"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4р1</w:t>
            </w: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Пышкин  Юрий</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48</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Пищита Полона</w:t>
            </w:r>
          </w:p>
        </w:tc>
      </w:tr>
      <w:tr w:rsidR="00B71CD5" w:rsidTr="00313D86">
        <w:trPr>
          <w:trHeight w:val="280"/>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16</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Срыбная Алина</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49</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Шиянова  Анна</w:t>
            </w:r>
          </w:p>
        </w:tc>
      </w:tr>
      <w:tr w:rsidR="00B71CD5" w:rsidTr="00313D86">
        <w:trPr>
          <w:trHeight w:val="302"/>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17</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tabs>
                <w:tab w:val="left" w:pos="1760"/>
              </w:tabs>
              <w:spacing w:after="0"/>
              <w:rPr>
                <w:rFonts w:ascii="Times New Roman" w:hAnsi="Times New Roman"/>
                <w:b/>
                <w:sz w:val="28"/>
                <w:szCs w:val="28"/>
              </w:rPr>
            </w:pPr>
            <w:r>
              <w:rPr>
                <w:rFonts w:ascii="Times New Roman" w:hAnsi="Times New Roman"/>
                <w:b/>
                <w:sz w:val="28"/>
                <w:szCs w:val="28"/>
              </w:rPr>
              <w:t xml:space="preserve">  Туровская Диана </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50</w:t>
            </w:r>
          </w:p>
        </w:tc>
        <w:tc>
          <w:tcPr>
            <w:tcW w:w="851"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8р2</w:t>
            </w: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Добель Яна</w:t>
            </w:r>
          </w:p>
        </w:tc>
      </w:tr>
      <w:tr w:rsidR="00B71CD5" w:rsidTr="00313D86">
        <w:trPr>
          <w:trHeight w:val="302"/>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18</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tabs>
                <w:tab w:val="left" w:pos="1760"/>
              </w:tabs>
              <w:spacing w:after="0"/>
              <w:rPr>
                <w:rFonts w:ascii="Times New Roman" w:hAnsi="Times New Roman"/>
                <w:b/>
                <w:sz w:val="28"/>
                <w:szCs w:val="28"/>
              </w:rPr>
            </w:pPr>
            <w:r>
              <w:rPr>
                <w:rFonts w:ascii="Times New Roman" w:hAnsi="Times New Roman"/>
                <w:b/>
                <w:sz w:val="28"/>
                <w:szCs w:val="28"/>
              </w:rPr>
              <w:t>Казаченко Д</w:t>
            </w:r>
            <w:r w:rsidR="008A1863">
              <w:rPr>
                <w:rFonts w:ascii="Times New Roman" w:hAnsi="Times New Roman"/>
                <w:b/>
                <w:sz w:val="28"/>
                <w:szCs w:val="28"/>
              </w:rPr>
              <w:t>арья</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51</w:t>
            </w:r>
          </w:p>
        </w:tc>
        <w:tc>
          <w:tcPr>
            <w:tcW w:w="851"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Присягин Егор</w:t>
            </w:r>
          </w:p>
        </w:tc>
      </w:tr>
      <w:tr w:rsidR="00B71CD5" w:rsidTr="00313D86">
        <w:trPr>
          <w:trHeight w:val="280"/>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19</w:t>
            </w:r>
          </w:p>
        </w:tc>
        <w:tc>
          <w:tcPr>
            <w:tcW w:w="850"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4р2</w:t>
            </w: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Архипов Вячеслав</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 xml:space="preserve">52 </w:t>
            </w:r>
          </w:p>
        </w:tc>
        <w:tc>
          <w:tcPr>
            <w:tcW w:w="851"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9р1</w:t>
            </w: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Казьмина  Дарья</w:t>
            </w:r>
          </w:p>
        </w:tc>
      </w:tr>
      <w:tr w:rsidR="00B71CD5" w:rsidTr="00313D86">
        <w:trPr>
          <w:trHeight w:val="280"/>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20</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Камбулова Валерия</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53</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Кондратов  Марк</w:t>
            </w:r>
          </w:p>
        </w:tc>
      </w:tr>
      <w:tr w:rsidR="00B71CD5" w:rsidTr="00313D86">
        <w:trPr>
          <w:trHeight w:val="302"/>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21</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Марценюк Олеся</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54</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Селезнева   Ксения</w:t>
            </w:r>
          </w:p>
        </w:tc>
      </w:tr>
      <w:tr w:rsidR="00B71CD5" w:rsidTr="00313D86">
        <w:trPr>
          <w:trHeight w:val="302"/>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22</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Труфанова Мария</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55</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Шестопалова Елизавета</w:t>
            </w:r>
          </w:p>
        </w:tc>
      </w:tr>
      <w:tr w:rsidR="00B71CD5" w:rsidTr="00313D86">
        <w:trPr>
          <w:trHeight w:val="280"/>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23</w:t>
            </w:r>
          </w:p>
        </w:tc>
        <w:tc>
          <w:tcPr>
            <w:tcW w:w="850"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4р3</w:t>
            </w: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Семихатский Владислав</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56</w:t>
            </w:r>
          </w:p>
        </w:tc>
        <w:tc>
          <w:tcPr>
            <w:tcW w:w="851"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Мусин Максим</w:t>
            </w:r>
          </w:p>
        </w:tc>
      </w:tr>
      <w:tr w:rsidR="00B71CD5" w:rsidTr="00313D86">
        <w:trPr>
          <w:trHeight w:val="280"/>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24</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Пащенко  Алина</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57</w:t>
            </w:r>
          </w:p>
        </w:tc>
        <w:tc>
          <w:tcPr>
            <w:tcW w:w="851"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10от</w:t>
            </w: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Бобро Никита</w:t>
            </w:r>
          </w:p>
        </w:tc>
      </w:tr>
      <w:tr w:rsidR="00B71CD5" w:rsidTr="00313D86">
        <w:trPr>
          <w:trHeight w:val="302"/>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25</w:t>
            </w:r>
          </w:p>
        </w:tc>
        <w:tc>
          <w:tcPr>
            <w:tcW w:w="850"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5р1</w:t>
            </w: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Архипова   Анна</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58</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Носов Роман</w:t>
            </w:r>
          </w:p>
        </w:tc>
      </w:tr>
      <w:tr w:rsidR="00B71CD5" w:rsidTr="00313D86">
        <w:trPr>
          <w:trHeight w:val="334"/>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26</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Данкева Елизавета</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59</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Семиколенова Анастасия</w:t>
            </w:r>
          </w:p>
        </w:tc>
      </w:tr>
      <w:tr w:rsidR="00B71CD5" w:rsidTr="00313D86">
        <w:trPr>
          <w:trHeight w:val="280"/>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27</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Ерхова  Анна</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60</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Уваровская Алина</w:t>
            </w:r>
          </w:p>
        </w:tc>
      </w:tr>
      <w:tr w:rsidR="00B71CD5" w:rsidTr="00313D86">
        <w:trPr>
          <w:trHeight w:val="280"/>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28</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Казанцева Юлия</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61</w:t>
            </w:r>
          </w:p>
        </w:tc>
        <w:tc>
          <w:tcPr>
            <w:tcW w:w="851"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11ин</w:t>
            </w: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Караман  Оксана</w:t>
            </w:r>
          </w:p>
        </w:tc>
      </w:tr>
      <w:tr w:rsidR="00B71CD5" w:rsidTr="00313D86">
        <w:trPr>
          <w:trHeight w:val="302"/>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29</w:t>
            </w:r>
          </w:p>
        </w:tc>
        <w:tc>
          <w:tcPr>
            <w:tcW w:w="850"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w:t>
            </w: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Паздникова  Арина</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62</w:t>
            </w:r>
          </w:p>
        </w:tc>
        <w:tc>
          <w:tcPr>
            <w:tcW w:w="851"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Беляева Анастасия</w:t>
            </w:r>
          </w:p>
        </w:tc>
      </w:tr>
      <w:tr w:rsidR="00B71CD5" w:rsidTr="00313D86">
        <w:trPr>
          <w:trHeight w:val="316"/>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30</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pPr>
            <w:r>
              <w:rPr>
                <w:rFonts w:ascii="Times New Roman" w:hAnsi="Times New Roman"/>
                <w:b/>
                <w:sz w:val="28"/>
                <w:szCs w:val="28"/>
              </w:rPr>
              <w:t>Суховеенко    Валерия</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63</w:t>
            </w:r>
          </w:p>
        </w:tc>
        <w:tc>
          <w:tcPr>
            <w:tcW w:w="851"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Александровская Екатерина</w:t>
            </w:r>
          </w:p>
        </w:tc>
      </w:tr>
      <w:tr w:rsidR="00B71CD5" w:rsidTr="00313D86">
        <w:trPr>
          <w:trHeight w:val="316"/>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31</w:t>
            </w:r>
          </w:p>
        </w:tc>
        <w:tc>
          <w:tcPr>
            <w:tcW w:w="850"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5р2</w:t>
            </w: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Каплина Лилия</w:t>
            </w:r>
          </w:p>
        </w:tc>
        <w:tc>
          <w:tcPr>
            <w:tcW w:w="708"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64</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Лисикян  Леон</w:t>
            </w:r>
          </w:p>
        </w:tc>
      </w:tr>
      <w:tr w:rsidR="00B71CD5" w:rsidTr="00313D86">
        <w:trPr>
          <w:trHeight w:val="316"/>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32</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Карпова   Вероника</w:t>
            </w:r>
          </w:p>
        </w:tc>
        <w:tc>
          <w:tcPr>
            <w:tcW w:w="708" w:type="dxa"/>
            <w:tcBorders>
              <w:top w:val="single" w:sz="4" w:space="0" w:color="auto"/>
              <w:left w:val="single" w:sz="4" w:space="0" w:color="auto"/>
              <w:bottom w:val="single" w:sz="4" w:space="0" w:color="auto"/>
              <w:right w:val="single" w:sz="4" w:space="0" w:color="auto"/>
            </w:tcBorders>
            <w:hideMark/>
          </w:tcPr>
          <w:p w:rsidR="00B71CD5" w:rsidRPr="00EA4EA1" w:rsidRDefault="00B71CD5" w:rsidP="00313D86">
            <w:pPr>
              <w:spacing w:after="0"/>
              <w:jc w:val="center"/>
              <w:rPr>
                <w:rFonts w:ascii="Times New Roman" w:hAnsi="Times New Roman"/>
                <w:b/>
                <w:sz w:val="28"/>
                <w:szCs w:val="28"/>
              </w:rPr>
            </w:pPr>
            <w:r w:rsidRPr="00EA4EA1">
              <w:rPr>
                <w:rFonts w:ascii="Times New Roman" w:hAnsi="Times New Roman"/>
                <w:b/>
                <w:sz w:val="28"/>
                <w:szCs w:val="28"/>
              </w:rPr>
              <w:t>65</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 xml:space="preserve"> </w:t>
            </w: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Оганезова Виолетта</w:t>
            </w:r>
          </w:p>
        </w:tc>
      </w:tr>
      <w:tr w:rsidR="00B71CD5" w:rsidTr="00313D86">
        <w:trPr>
          <w:trHeight w:val="316"/>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33</w:t>
            </w: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 xml:space="preserve"> </w:t>
            </w: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 xml:space="preserve"> Надежин Артем</w:t>
            </w:r>
          </w:p>
        </w:tc>
        <w:tc>
          <w:tcPr>
            <w:tcW w:w="708" w:type="dxa"/>
            <w:tcBorders>
              <w:top w:val="single" w:sz="4" w:space="0" w:color="auto"/>
              <w:left w:val="single" w:sz="4" w:space="0" w:color="auto"/>
              <w:bottom w:val="single" w:sz="4" w:space="0" w:color="auto"/>
              <w:right w:val="single" w:sz="4" w:space="0" w:color="auto"/>
            </w:tcBorders>
            <w:hideMark/>
          </w:tcPr>
          <w:p w:rsidR="00B71CD5" w:rsidRPr="00EA4EA1" w:rsidRDefault="00B71CD5" w:rsidP="00313D86">
            <w:pPr>
              <w:spacing w:after="0"/>
              <w:jc w:val="center"/>
              <w:rPr>
                <w:rFonts w:ascii="Times New Roman" w:hAnsi="Times New Roman"/>
                <w:b/>
                <w:sz w:val="28"/>
                <w:szCs w:val="28"/>
              </w:rPr>
            </w:pPr>
            <w:r w:rsidRPr="00EA4EA1">
              <w:rPr>
                <w:rFonts w:ascii="Times New Roman" w:hAnsi="Times New Roman"/>
                <w:b/>
                <w:sz w:val="28"/>
                <w:szCs w:val="28"/>
              </w:rPr>
              <w:t>66</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Сухов Виктор</w:t>
            </w:r>
          </w:p>
        </w:tc>
      </w:tr>
      <w:tr w:rsidR="00B71CD5" w:rsidTr="00313D86">
        <w:trPr>
          <w:trHeight w:val="316"/>
        </w:trPr>
        <w:tc>
          <w:tcPr>
            <w:tcW w:w="95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B71CD5" w:rsidRDefault="00B71CD5" w:rsidP="00313D86">
            <w:pPr>
              <w:spacing w:after="0"/>
              <w:jc w:val="center"/>
              <w:rPr>
                <w:rFonts w:ascii="Times New Roman" w:hAnsi="Times New Roman"/>
                <w:b/>
                <w:sz w:val="28"/>
                <w:szCs w:val="28"/>
              </w:rPr>
            </w:pPr>
          </w:p>
        </w:tc>
        <w:tc>
          <w:tcPr>
            <w:tcW w:w="3329"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B71CD5" w:rsidRPr="00EA4EA1" w:rsidRDefault="00B71CD5" w:rsidP="00313D86">
            <w:pPr>
              <w:spacing w:after="0"/>
              <w:jc w:val="center"/>
              <w:rPr>
                <w:rFonts w:ascii="Times New Roman" w:hAnsi="Times New Roman"/>
                <w:b/>
                <w:sz w:val="28"/>
                <w:szCs w:val="28"/>
              </w:rPr>
            </w:pPr>
            <w:r w:rsidRPr="00EA4EA1">
              <w:rPr>
                <w:rFonts w:ascii="Times New Roman" w:hAnsi="Times New Roman"/>
                <w:b/>
                <w:sz w:val="28"/>
                <w:szCs w:val="28"/>
              </w:rPr>
              <w:t>67</w:t>
            </w:r>
          </w:p>
        </w:tc>
        <w:tc>
          <w:tcPr>
            <w:tcW w:w="851"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jc w:val="center"/>
              <w:rPr>
                <w:rFonts w:ascii="Times New Roman" w:hAnsi="Times New Roman"/>
                <w:b/>
                <w:sz w:val="28"/>
                <w:szCs w:val="28"/>
              </w:rPr>
            </w:pPr>
            <w:r>
              <w:rPr>
                <w:rFonts w:ascii="Times New Roman" w:hAnsi="Times New Roman"/>
                <w:b/>
                <w:sz w:val="28"/>
                <w:szCs w:val="28"/>
              </w:rPr>
              <w:t>11от</w:t>
            </w:r>
          </w:p>
        </w:tc>
        <w:tc>
          <w:tcPr>
            <w:tcW w:w="3084" w:type="dxa"/>
            <w:tcBorders>
              <w:top w:val="single" w:sz="4" w:space="0" w:color="auto"/>
              <w:left w:val="single" w:sz="4" w:space="0" w:color="auto"/>
              <w:bottom w:val="single" w:sz="4" w:space="0" w:color="auto"/>
              <w:right w:val="single" w:sz="4" w:space="0" w:color="auto"/>
            </w:tcBorders>
            <w:hideMark/>
          </w:tcPr>
          <w:p w:rsidR="00B71CD5" w:rsidRDefault="00B71CD5" w:rsidP="00313D86">
            <w:pPr>
              <w:spacing w:after="0"/>
              <w:rPr>
                <w:rFonts w:ascii="Times New Roman" w:hAnsi="Times New Roman"/>
                <w:b/>
                <w:sz w:val="28"/>
                <w:szCs w:val="28"/>
              </w:rPr>
            </w:pPr>
            <w:r>
              <w:rPr>
                <w:rFonts w:ascii="Times New Roman" w:hAnsi="Times New Roman"/>
                <w:b/>
                <w:sz w:val="28"/>
                <w:szCs w:val="28"/>
              </w:rPr>
              <w:t>Мельникова Софья</w:t>
            </w:r>
          </w:p>
        </w:tc>
      </w:tr>
    </w:tbl>
    <w:p w:rsidR="00B71CD5" w:rsidRPr="00AE790D" w:rsidRDefault="00B71CD5" w:rsidP="00AE790D">
      <w:pPr>
        <w:pStyle w:val="a4"/>
        <w:rPr>
          <w:rFonts w:ascii="Times New Roman" w:hAnsi="Times New Roman"/>
          <w:sz w:val="28"/>
          <w:szCs w:val="28"/>
        </w:rPr>
      </w:pPr>
      <w:r w:rsidRPr="00AE790D">
        <w:rPr>
          <w:rFonts w:ascii="Times New Roman" w:hAnsi="Times New Roman"/>
          <w:sz w:val="28"/>
          <w:szCs w:val="28"/>
        </w:rPr>
        <w:t>Динамика  результатов  промежуточной    аттестации  классных  коллективов  в  течение   2016-2017  учебного  года</w:t>
      </w:r>
    </w:p>
    <w:tbl>
      <w:tblPr>
        <w:tblStyle w:val="a8"/>
        <w:tblpPr w:leftFromText="180" w:rightFromText="180" w:vertAnchor="text" w:horzAnchor="margin" w:tblpXSpec="center" w:tblpY="286"/>
        <w:tblOverlap w:val="never"/>
        <w:tblW w:w="9781" w:type="dxa"/>
        <w:tblLayout w:type="fixed"/>
        <w:tblLook w:val="04A0"/>
      </w:tblPr>
      <w:tblGrid>
        <w:gridCol w:w="992"/>
        <w:gridCol w:w="992"/>
        <w:gridCol w:w="2410"/>
        <w:gridCol w:w="1134"/>
        <w:gridCol w:w="1134"/>
        <w:gridCol w:w="1134"/>
        <w:gridCol w:w="992"/>
        <w:gridCol w:w="993"/>
      </w:tblGrid>
      <w:tr w:rsidR="00AE790D" w:rsidRPr="004806CB" w:rsidTr="00AE790D">
        <w:trPr>
          <w:trHeight w:val="419"/>
        </w:trPr>
        <w:tc>
          <w:tcPr>
            <w:tcW w:w="992" w:type="dxa"/>
            <w:tcBorders>
              <w:top w:val="single" w:sz="4" w:space="0" w:color="auto"/>
              <w:left w:val="single" w:sz="4" w:space="0" w:color="000000" w:themeColor="text1"/>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4"/>
                <w:szCs w:val="24"/>
              </w:rPr>
              <w:t>Класс</w:t>
            </w:r>
          </w:p>
        </w:tc>
        <w:tc>
          <w:tcPr>
            <w:tcW w:w="992" w:type="dxa"/>
            <w:tcBorders>
              <w:top w:val="single" w:sz="4" w:space="0" w:color="auto"/>
              <w:left w:val="single" w:sz="4" w:space="0" w:color="auto"/>
              <w:bottom w:val="single" w:sz="4" w:space="0" w:color="auto"/>
              <w:right w:val="single" w:sz="4" w:space="0" w:color="000000" w:themeColor="text1"/>
            </w:tcBorders>
            <w:hideMark/>
          </w:tcPr>
          <w:p w:rsidR="00AE790D" w:rsidRPr="004806CB" w:rsidRDefault="00AE790D" w:rsidP="00AE790D">
            <w:pPr>
              <w:rPr>
                <w:rFonts w:ascii="Times New Roman" w:hAnsi="Times New Roman"/>
                <w:b/>
              </w:rPr>
            </w:pPr>
            <w:r w:rsidRPr="004806CB">
              <w:rPr>
                <w:rFonts w:ascii="Times New Roman" w:hAnsi="Times New Roman"/>
                <w:b/>
              </w:rPr>
              <w:t xml:space="preserve">Кол-во </w:t>
            </w:r>
          </w:p>
          <w:p w:rsidR="00AE790D" w:rsidRPr="004806CB" w:rsidRDefault="00AE790D" w:rsidP="00AE790D">
            <w:pPr>
              <w:rPr>
                <w:rFonts w:ascii="Times New Roman" w:hAnsi="Times New Roman"/>
                <w:b/>
                <w:sz w:val="28"/>
                <w:szCs w:val="28"/>
              </w:rPr>
            </w:pPr>
            <w:r w:rsidRPr="004806CB">
              <w:rPr>
                <w:rFonts w:ascii="Times New Roman" w:hAnsi="Times New Roman"/>
                <w:b/>
              </w:rPr>
              <w:t xml:space="preserve">уч-ся </w:t>
            </w:r>
          </w:p>
          <w:p w:rsidR="00AE790D" w:rsidRPr="004806CB" w:rsidRDefault="00AE790D" w:rsidP="00AE790D">
            <w:pPr>
              <w:rPr>
                <w:rFonts w:ascii="Times New Roman" w:hAnsi="Times New Roman"/>
                <w:b/>
                <w:sz w:val="28"/>
                <w:szCs w:val="28"/>
              </w:rPr>
            </w:pPr>
            <w:r w:rsidRPr="004806CB">
              <w:rPr>
                <w:rFonts w:ascii="Times New Roman" w:hAnsi="Times New Roman"/>
                <w:b/>
              </w:rPr>
              <w:t xml:space="preserve"> на  30.05.17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4"/>
                <w:szCs w:val="24"/>
              </w:rPr>
              <w:t>Кл. руководитель</w:t>
            </w:r>
          </w:p>
        </w:tc>
        <w:tc>
          <w:tcPr>
            <w:tcW w:w="1134" w:type="dxa"/>
            <w:tcBorders>
              <w:top w:val="single" w:sz="4" w:space="0" w:color="auto"/>
              <w:left w:val="single" w:sz="4" w:space="0" w:color="000000" w:themeColor="text1"/>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 xml:space="preserve">1чет  </w:t>
            </w:r>
          </w:p>
        </w:tc>
        <w:tc>
          <w:tcPr>
            <w:tcW w:w="1134" w:type="dxa"/>
            <w:tcBorders>
              <w:top w:val="single" w:sz="4" w:space="0" w:color="auto"/>
              <w:left w:val="single" w:sz="4" w:space="0" w:color="auto"/>
              <w:bottom w:val="single" w:sz="4" w:space="0" w:color="auto"/>
              <w:right w:val="single" w:sz="4" w:space="0" w:color="auto"/>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 xml:space="preserve"> 2 чет</w:t>
            </w:r>
          </w:p>
        </w:tc>
        <w:tc>
          <w:tcPr>
            <w:tcW w:w="1134" w:type="dxa"/>
            <w:tcBorders>
              <w:top w:val="single" w:sz="4" w:space="0" w:color="auto"/>
              <w:left w:val="single" w:sz="4" w:space="0" w:color="auto"/>
              <w:bottom w:val="single" w:sz="4" w:space="0" w:color="auto"/>
              <w:right w:val="single" w:sz="4" w:space="0" w:color="auto"/>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 xml:space="preserve"> 3</w:t>
            </w:r>
            <w:r>
              <w:rPr>
                <w:rFonts w:ascii="Times New Roman" w:hAnsi="Times New Roman"/>
                <w:b/>
                <w:sz w:val="28"/>
                <w:szCs w:val="28"/>
              </w:rPr>
              <w:t xml:space="preserve"> чет</w:t>
            </w:r>
          </w:p>
        </w:tc>
        <w:tc>
          <w:tcPr>
            <w:tcW w:w="992" w:type="dxa"/>
            <w:tcBorders>
              <w:top w:val="single" w:sz="4" w:space="0" w:color="auto"/>
              <w:left w:val="single" w:sz="4" w:space="0" w:color="auto"/>
              <w:bottom w:val="single" w:sz="4" w:space="0" w:color="auto"/>
              <w:right w:val="single" w:sz="4" w:space="0" w:color="auto"/>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4</w:t>
            </w:r>
            <w:r>
              <w:rPr>
                <w:rFonts w:ascii="Times New Roman" w:hAnsi="Times New Roman"/>
                <w:b/>
                <w:sz w:val="28"/>
                <w:szCs w:val="28"/>
              </w:rPr>
              <w:t xml:space="preserve"> чет</w:t>
            </w:r>
          </w:p>
        </w:tc>
        <w:tc>
          <w:tcPr>
            <w:tcW w:w="993" w:type="dxa"/>
            <w:tcBorders>
              <w:top w:val="single" w:sz="4" w:space="0" w:color="auto"/>
              <w:left w:val="single" w:sz="4" w:space="0" w:color="auto"/>
              <w:bottom w:val="single" w:sz="4" w:space="0" w:color="auto"/>
              <w:right w:val="single" w:sz="4" w:space="0" w:color="auto"/>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год</w:t>
            </w:r>
          </w:p>
        </w:tc>
      </w:tr>
      <w:tr w:rsidR="00AE790D" w:rsidRPr="004806CB" w:rsidTr="00AE790D">
        <w:tc>
          <w:tcPr>
            <w:tcW w:w="992" w:type="dxa"/>
            <w:tcBorders>
              <w:top w:val="single" w:sz="4" w:space="0" w:color="auto"/>
              <w:left w:val="single" w:sz="4" w:space="0" w:color="000000" w:themeColor="text1"/>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 xml:space="preserve">   </w:t>
            </w:r>
          </w:p>
        </w:tc>
        <w:tc>
          <w:tcPr>
            <w:tcW w:w="992" w:type="dxa"/>
            <w:tcBorders>
              <w:top w:val="single" w:sz="4" w:space="0" w:color="auto"/>
              <w:left w:val="single" w:sz="4" w:space="0" w:color="auto"/>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790D" w:rsidRPr="004806CB" w:rsidRDefault="00AE790D" w:rsidP="00AE790D">
            <w:pPr>
              <w:jc w:val="center"/>
              <w:rPr>
                <w:rFonts w:ascii="Times New Roman" w:hAnsi="Times New Roman"/>
                <w:b/>
                <w:sz w:val="28"/>
                <w:szCs w:val="28"/>
              </w:rPr>
            </w:pPr>
          </w:p>
        </w:tc>
        <w:tc>
          <w:tcPr>
            <w:tcW w:w="1134" w:type="dxa"/>
            <w:tcBorders>
              <w:top w:val="single" w:sz="4" w:space="0" w:color="auto"/>
              <w:left w:val="single" w:sz="4" w:space="0" w:color="000000" w:themeColor="text1"/>
              <w:bottom w:val="single" w:sz="4" w:space="0" w:color="000000" w:themeColor="text1"/>
              <w:right w:val="single" w:sz="4" w:space="0" w:color="auto"/>
            </w:tcBorders>
            <w:hideMark/>
          </w:tcPr>
          <w:p w:rsidR="00AE790D" w:rsidRPr="004806CB" w:rsidRDefault="00AE790D" w:rsidP="00AE790D">
            <w:pPr>
              <w:rPr>
                <w:rFonts w:ascii="Times New Roman" w:hAnsi="Times New Roman"/>
                <w:b/>
                <w:i/>
                <w:sz w:val="24"/>
                <w:szCs w:val="24"/>
              </w:rPr>
            </w:pPr>
            <w:r w:rsidRPr="004806CB">
              <w:rPr>
                <w:rFonts w:ascii="Times New Roman" w:hAnsi="Times New Roman"/>
                <w:b/>
                <w:i/>
                <w:sz w:val="24"/>
                <w:szCs w:val="24"/>
              </w:rPr>
              <w:t>Кач-во</w:t>
            </w:r>
          </w:p>
        </w:tc>
        <w:tc>
          <w:tcPr>
            <w:tcW w:w="1134" w:type="dxa"/>
            <w:tcBorders>
              <w:top w:val="single" w:sz="4" w:space="0" w:color="auto"/>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i/>
                <w:sz w:val="24"/>
                <w:szCs w:val="24"/>
              </w:rPr>
              <w:t>Кач-во</w:t>
            </w:r>
          </w:p>
        </w:tc>
        <w:tc>
          <w:tcPr>
            <w:tcW w:w="1134" w:type="dxa"/>
            <w:tcBorders>
              <w:top w:val="single" w:sz="4" w:space="0" w:color="auto"/>
              <w:left w:val="single" w:sz="4" w:space="0" w:color="auto"/>
              <w:bottom w:val="single" w:sz="4" w:space="0" w:color="000000" w:themeColor="text1"/>
              <w:right w:val="single" w:sz="4" w:space="0" w:color="auto"/>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i/>
                <w:sz w:val="24"/>
                <w:szCs w:val="24"/>
              </w:rPr>
              <w:t>Кач-во</w:t>
            </w:r>
          </w:p>
        </w:tc>
        <w:tc>
          <w:tcPr>
            <w:tcW w:w="992" w:type="dxa"/>
            <w:tcBorders>
              <w:top w:val="single" w:sz="4" w:space="0" w:color="auto"/>
              <w:left w:val="single" w:sz="4" w:space="0" w:color="000000" w:themeColor="text1"/>
              <w:bottom w:val="single" w:sz="4" w:space="0" w:color="000000" w:themeColor="text1"/>
              <w:right w:val="single" w:sz="4" w:space="0" w:color="auto"/>
            </w:tcBorders>
            <w:hideMark/>
          </w:tcPr>
          <w:p w:rsidR="00AE790D" w:rsidRPr="004806CB" w:rsidRDefault="00AE790D" w:rsidP="00AE790D">
            <w:pPr>
              <w:rPr>
                <w:rFonts w:ascii="Times New Roman" w:hAnsi="Times New Roman"/>
                <w:b/>
                <w:i/>
                <w:sz w:val="24"/>
                <w:szCs w:val="24"/>
              </w:rPr>
            </w:pPr>
            <w:r w:rsidRPr="004806CB">
              <w:rPr>
                <w:rFonts w:ascii="Times New Roman" w:hAnsi="Times New Roman"/>
                <w:b/>
                <w:i/>
                <w:sz w:val="24"/>
                <w:szCs w:val="24"/>
              </w:rPr>
              <w:t xml:space="preserve">Кач-во  </w:t>
            </w:r>
          </w:p>
        </w:tc>
        <w:tc>
          <w:tcPr>
            <w:tcW w:w="993" w:type="dxa"/>
            <w:tcBorders>
              <w:top w:val="single" w:sz="4" w:space="0" w:color="auto"/>
              <w:left w:val="single" w:sz="4" w:space="0" w:color="000000" w:themeColor="text1"/>
              <w:bottom w:val="single" w:sz="4" w:space="0" w:color="000000" w:themeColor="text1"/>
              <w:right w:val="single" w:sz="4" w:space="0" w:color="auto"/>
            </w:tcBorders>
            <w:hideMark/>
          </w:tcPr>
          <w:p w:rsidR="00AE790D" w:rsidRPr="004806CB" w:rsidRDefault="00AE790D" w:rsidP="00AE790D">
            <w:pPr>
              <w:rPr>
                <w:rFonts w:ascii="Times New Roman" w:hAnsi="Times New Roman"/>
                <w:b/>
                <w:i/>
                <w:sz w:val="24"/>
                <w:szCs w:val="24"/>
              </w:rPr>
            </w:pPr>
            <w:r>
              <w:rPr>
                <w:rFonts w:ascii="Times New Roman" w:hAnsi="Times New Roman"/>
                <w:b/>
                <w:i/>
                <w:sz w:val="24"/>
                <w:szCs w:val="24"/>
              </w:rPr>
              <w:t>Кач-во</w:t>
            </w:r>
          </w:p>
        </w:tc>
      </w:tr>
      <w:tr w:rsidR="00AE790D" w:rsidRPr="004806CB" w:rsidTr="00AE790D">
        <w:trPr>
          <w:trHeight w:val="167"/>
        </w:trPr>
        <w:tc>
          <w:tcPr>
            <w:tcW w:w="992" w:type="dxa"/>
            <w:tcBorders>
              <w:top w:val="single" w:sz="4" w:space="0" w:color="auto"/>
              <w:left w:val="single" w:sz="4" w:space="0" w:color="000000" w:themeColor="text1"/>
              <w:bottom w:val="single" w:sz="4" w:space="0" w:color="auto"/>
              <w:right w:val="single" w:sz="4" w:space="0" w:color="auto"/>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2р1</w:t>
            </w:r>
          </w:p>
        </w:tc>
        <w:tc>
          <w:tcPr>
            <w:tcW w:w="992" w:type="dxa"/>
            <w:tcBorders>
              <w:top w:val="single" w:sz="4" w:space="0" w:color="auto"/>
              <w:left w:val="single" w:sz="4" w:space="0" w:color="auto"/>
              <w:bottom w:val="single" w:sz="4" w:space="0" w:color="auto"/>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Павлова Э.А.</w:t>
            </w:r>
          </w:p>
        </w:tc>
        <w:tc>
          <w:tcPr>
            <w:tcW w:w="1134" w:type="dxa"/>
            <w:tcBorders>
              <w:top w:val="single" w:sz="4" w:space="0" w:color="auto"/>
              <w:left w:val="single" w:sz="4" w:space="0" w:color="000000" w:themeColor="text1"/>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64,3</w:t>
            </w:r>
          </w:p>
        </w:tc>
        <w:tc>
          <w:tcPr>
            <w:tcW w:w="1134" w:type="dxa"/>
            <w:tcBorders>
              <w:top w:val="single" w:sz="4" w:space="0" w:color="auto"/>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67,9</w:t>
            </w:r>
          </w:p>
        </w:tc>
        <w:tc>
          <w:tcPr>
            <w:tcW w:w="1134" w:type="dxa"/>
            <w:tcBorders>
              <w:top w:val="single" w:sz="4" w:space="0" w:color="auto"/>
              <w:left w:val="single" w:sz="4" w:space="0" w:color="000000" w:themeColor="text1"/>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66,7</w:t>
            </w:r>
          </w:p>
        </w:tc>
        <w:tc>
          <w:tcPr>
            <w:tcW w:w="992" w:type="dxa"/>
            <w:tcBorders>
              <w:top w:val="single" w:sz="4" w:space="0" w:color="auto"/>
              <w:left w:val="single" w:sz="4" w:space="0" w:color="000000" w:themeColor="text1"/>
              <w:bottom w:val="single" w:sz="4" w:space="0" w:color="000000" w:themeColor="text1"/>
              <w:right w:val="single" w:sz="4" w:space="0" w:color="auto"/>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66,7</w:t>
            </w:r>
          </w:p>
        </w:tc>
        <w:tc>
          <w:tcPr>
            <w:tcW w:w="993" w:type="dxa"/>
            <w:tcBorders>
              <w:top w:val="single" w:sz="4" w:space="0" w:color="auto"/>
              <w:left w:val="single" w:sz="4" w:space="0" w:color="000000" w:themeColor="text1"/>
              <w:bottom w:val="single" w:sz="4" w:space="0" w:color="000000" w:themeColor="text1"/>
              <w:right w:val="single" w:sz="4" w:space="0" w:color="auto"/>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66,7</w:t>
            </w:r>
          </w:p>
        </w:tc>
      </w:tr>
      <w:tr w:rsidR="00AE790D" w:rsidRPr="004806CB" w:rsidTr="00AE790D">
        <w:tc>
          <w:tcPr>
            <w:tcW w:w="992" w:type="dxa"/>
            <w:tcBorders>
              <w:top w:val="single" w:sz="4" w:space="0" w:color="auto"/>
              <w:left w:val="single" w:sz="4" w:space="0" w:color="000000" w:themeColor="text1"/>
              <w:bottom w:val="single" w:sz="4" w:space="0" w:color="auto"/>
              <w:right w:val="single" w:sz="4" w:space="0" w:color="auto"/>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2р2</w:t>
            </w:r>
          </w:p>
        </w:tc>
        <w:tc>
          <w:tcPr>
            <w:tcW w:w="992" w:type="dxa"/>
            <w:tcBorders>
              <w:top w:val="single" w:sz="4" w:space="0" w:color="auto"/>
              <w:left w:val="single" w:sz="4" w:space="0" w:color="auto"/>
              <w:bottom w:val="single" w:sz="4" w:space="0" w:color="auto"/>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Бахарева А.А.</w:t>
            </w:r>
          </w:p>
        </w:tc>
        <w:tc>
          <w:tcPr>
            <w:tcW w:w="1134" w:type="dxa"/>
            <w:tcBorders>
              <w:top w:val="single" w:sz="4" w:space="0" w:color="auto"/>
              <w:left w:val="single" w:sz="4" w:space="0" w:color="000000" w:themeColor="text1"/>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66,7</w:t>
            </w:r>
          </w:p>
        </w:tc>
        <w:tc>
          <w:tcPr>
            <w:tcW w:w="1134" w:type="dxa"/>
            <w:tcBorders>
              <w:top w:val="single" w:sz="4" w:space="0" w:color="auto"/>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65,4</w:t>
            </w:r>
          </w:p>
        </w:tc>
        <w:tc>
          <w:tcPr>
            <w:tcW w:w="1134" w:type="dxa"/>
            <w:tcBorders>
              <w:top w:val="single" w:sz="4" w:space="0" w:color="auto"/>
              <w:left w:val="single" w:sz="4" w:space="0" w:color="000000" w:themeColor="text1"/>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65,4</w:t>
            </w:r>
          </w:p>
        </w:tc>
        <w:tc>
          <w:tcPr>
            <w:tcW w:w="992" w:type="dxa"/>
            <w:tcBorders>
              <w:top w:val="single" w:sz="4" w:space="0" w:color="auto"/>
              <w:left w:val="single" w:sz="4" w:space="0" w:color="000000" w:themeColor="text1"/>
              <w:bottom w:val="single" w:sz="4" w:space="0" w:color="000000" w:themeColor="text1"/>
              <w:right w:val="single" w:sz="4" w:space="0" w:color="auto"/>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65,4</w:t>
            </w:r>
          </w:p>
        </w:tc>
        <w:tc>
          <w:tcPr>
            <w:tcW w:w="993" w:type="dxa"/>
            <w:tcBorders>
              <w:top w:val="single" w:sz="4" w:space="0" w:color="auto"/>
              <w:left w:val="single" w:sz="4" w:space="0" w:color="000000" w:themeColor="text1"/>
              <w:bottom w:val="single" w:sz="4" w:space="0" w:color="000000" w:themeColor="text1"/>
              <w:right w:val="single" w:sz="4" w:space="0" w:color="auto"/>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65,4</w:t>
            </w:r>
          </w:p>
        </w:tc>
      </w:tr>
      <w:tr w:rsidR="00AE790D" w:rsidRPr="004806CB" w:rsidTr="00AE790D">
        <w:trPr>
          <w:trHeight w:val="74"/>
        </w:trPr>
        <w:tc>
          <w:tcPr>
            <w:tcW w:w="992" w:type="dxa"/>
            <w:tcBorders>
              <w:top w:val="single" w:sz="4" w:space="0" w:color="auto"/>
              <w:left w:val="single" w:sz="4" w:space="0" w:color="000000" w:themeColor="text1"/>
              <w:bottom w:val="single" w:sz="4" w:space="0" w:color="000000" w:themeColor="text1"/>
              <w:right w:val="single" w:sz="4" w:space="0" w:color="auto"/>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3р1</w:t>
            </w:r>
          </w:p>
        </w:tc>
        <w:tc>
          <w:tcPr>
            <w:tcW w:w="992" w:type="dxa"/>
            <w:tcBorders>
              <w:top w:val="single" w:sz="4" w:space="0" w:color="auto"/>
              <w:left w:val="single" w:sz="4" w:space="0" w:color="auto"/>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Бабченкова М.А.</w:t>
            </w:r>
          </w:p>
        </w:tc>
        <w:tc>
          <w:tcPr>
            <w:tcW w:w="1134" w:type="dxa"/>
            <w:tcBorders>
              <w:top w:val="single" w:sz="4" w:space="0" w:color="auto"/>
              <w:left w:val="single" w:sz="4" w:space="0" w:color="000000" w:themeColor="text1"/>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63,3</w:t>
            </w:r>
          </w:p>
        </w:tc>
        <w:tc>
          <w:tcPr>
            <w:tcW w:w="1134" w:type="dxa"/>
            <w:tcBorders>
              <w:top w:val="single" w:sz="4" w:space="0" w:color="auto"/>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73,3</w:t>
            </w:r>
          </w:p>
        </w:tc>
        <w:tc>
          <w:tcPr>
            <w:tcW w:w="1134" w:type="dxa"/>
            <w:tcBorders>
              <w:top w:val="single" w:sz="4" w:space="0" w:color="auto"/>
              <w:left w:val="single" w:sz="4" w:space="0" w:color="000000" w:themeColor="text1"/>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75,9</w:t>
            </w:r>
          </w:p>
        </w:tc>
        <w:tc>
          <w:tcPr>
            <w:tcW w:w="992" w:type="dxa"/>
            <w:tcBorders>
              <w:top w:val="single" w:sz="4" w:space="0" w:color="auto"/>
              <w:left w:val="single" w:sz="4" w:space="0" w:color="000000" w:themeColor="text1"/>
              <w:bottom w:val="single" w:sz="4" w:space="0" w:color="000000" w:themeColor="text1"/>
              <w:right w:val="single" w:sz="4" w:space="0" w:color="auto"/>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73,3</w:t>
            </w:r>
          </w:p>
        </w:tc>
        <w:tc>
          <w:tcPr>
            <w:tcW w:w="993" w:type="dxa"/>
            <w:tcBorders>
              <w:top w:val="single" w:sz="4" w:space="0" w:color="auto"/>
              <w:left w:val="single" w:sz="4" w:space="0" w:color="000000" w:themeColor="text1"/>
              <w:bottom w:val="single" w:sz="4" w:space="0" w:color="000000" w:themeColor="text1"/>
              <w:right w:val="single" w:sz="4" w:space="0" w:color="auto"/>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73,3</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lastRenderedPageBreak/>
              <w:t>3р2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Краснова Л.А.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65,5</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64,3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64,3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60,7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64,3</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4р1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Пороло Т.А.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64,0</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72,0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80,0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80,0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80</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4р2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Митусова С.И.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56,0</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69,5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69,5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73,9</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4р3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Иванова И.С.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65,0</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65,0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65,0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65</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color w:val="FF0000"/>
                <w:sz w:val="24"/>
                <w:szCs w:val="24"/>
              </w:rPr>
            </w:pPr>
            <w:r w:rsidRPr="004806CB">
              <w:rPr>
                <w:rFonts w:ascii="Times New Roman" w:hAnsi="Times New Roman"/>
                <w:b/>
                <w:color w:val="FF0000"/>
                <w:sz w:val="24"/>
                <w:szCs w:val="24"/>
              </w:rPr>
              <w:t>Итого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color w:val="FF0000"/>
                <w:sz w:val="28"/>
                <w:szCs w:val="28"/>
              </w:rPr>
            </w:pPr>
            <w:r w:rsidRPr="004806CB">
              <w:rPr>
                <w:rFonts w:ascii="Times New Roman" w:hAnsi="Times New Roman"/>
                <w:b/>
                <w:color w:val="FF0000"/>
                <w:sz w:val="28"/>
                <w:szCs w:val="28"/>
              </w:rPr>
              <w:t>245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color w:val="00B050"/>
                <w:sz w:val="28"/>
                <w:szCs w:val="28"/>
              </w:rPr>
            </w:pPr>
            <w:r w:rsidRPr="004806CB">
              <w:rPr>
                <w:rFonts w:ascii="Times New Roman" w:hAnsi="Times New Roman"/>
                <w:b/>
                <w:color w:val="00B050"/>
                <w:sz w:val="28"/>
                <w:szCs w:val="28"/>
              </w:rPr>
              <w:t>64,1</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color w:val="0070C0"/>
                <w:sz w:val="28"/>
                <w:szCs w:val="28"/>
              </w:rPr>
            </w:pPr>
            <w:r w:rsidRPr="004806CB">
              <w:rPr>
                <w:rFonts w:ascii="Times New Roman" w:hAnsi="Times New Roman"/>
                <w:b/>
                <w:color w:val="0070C0"/>
                <w:sz w:val="28"/>
                <w:szCs w:val="28"/>
              </w:rPr>
              <w:t>67,2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color w:val="00B050"/>
                <w:sz w:val="28"/>
                <w:szCs w:val="28"/>
              </w:rPr>
            </w:pPr>
            <w:r w:rsidRPr="004806CB">
              <w:rPr>
                <w:rFonts w:ascii="Times New Roman" w:hAnsi="Times New Roman"/>
                <w:b/>
                <w:color w:val="00B050"/>
                <w:sz w:val="28"/>
                <w:szCs w:val="28"/>
              </w:rPr>
              <w:t>70,2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color w:val="0070C0"/>
                <w:sz w:val="28"/>
                <w:szCs w:val="28"/>
              </w:rPr>
            </w:pPr>
            <w:r w:rsidRPr="004806CB">
              <w:rPr>
                <w:rFonts w:ascii="Times New Roman" w:hAnsi="Times New Roman"/>
                <w:b/>
                <w:color w:val="0070C0"/>
                <w:sz w:val="28"/>
                <w:szCs w:val="28"/>
              </w:rPr>
              <w:t>68,7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F54113" w:rsidRDefault="00AE790D" w:rsidP="00AE790D">
            <w:pPr>
              <w:rPr>
                <w:rFonts w:ascii="Times New Roman" w:hAnsi="Times New Roman"/>
                <w:b/>
                <w:color w:val="C00000"/>
                <w:sz w:val="28"/>
                <w:szCs w:val="28"/>
              </w:rPr>
            </w:pPr>
            <w:r w:rsidRPr="00F54113">
              <w:rPr>
                <w:rFonts w:ascii="Times New Roman" w:hAnsi="Times New Roman"/>
                <w:b/>
                <w:color w:val="C00000"/>
                <w:sz w:val="28"/>
                <w:szCs w:val="28"/>
              </w:rPr>
              <w:t>69,8</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5р1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 xml:space="preserve"> Косарева Е.В.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64,0</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74,0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70,8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70,8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75</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5р2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Лымарь  Т.Ю.</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70,0</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65,2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43,5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65</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5р3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Быкова И.В.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34,8</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47,8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56,5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52,1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56,5</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6р1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Данкева Т.В.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36,0</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53,9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46,2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34,6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50</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6р2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Асеева А.А.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39,1</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42,8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50,0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40,9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50</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7р1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Харченко А.И.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50,0</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60,7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60,7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57,1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67,9</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7р2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Казанцева Н.В.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30,0</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40,7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37,0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26,0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41</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8р1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Бебех И.В.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790D" w:rsidRPr="004806CB" w:rsidRDefault="00AE790D" w:rsidP="00AE790D">
            <w:pPr>
              <w:jc w:val="center"/>
              <w:rPr>
                <w:rFonts w:ascii="Times New Roman" w:hAnsi="Times New Roman"/>
                <w:b/>
                <w:sz w:val="28"/>
                <w:szCs w:val="28"/>
              </w:rPr>
            </w:pP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64,2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57,1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60,7</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8р2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Мурлычева И.Н.</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790D" w:rsidRPr="004806CB" w:rsidRDefault="00AE790D" w:rsidP="00AE790D">
            <w:pPr>
              <w:jc w:val="center"/>
              <w:rPr>
                <w:rFonts w:ascii="Times New Roman" w:hAnsi="Times New Roman"/>
                <w:b/>
                <w:sz w:val="28"/>
                <w:szCs w:val="28"/>
              </w:rPr>
            </w:pP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40,0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44,4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48,1</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9р1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Попова О.В.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790D" w:rsidRPr="004806CB" w:rsidRDefault="00AE790D" w:rsidP="00AE790D">
            <w:pPr>
              <w:jc w:val="center"/>
              <w:rPr>
                <w:rFonts w:ascii="Times New Roman" w:hAnsi="Times New Roman"/>
                <w:b/>
                <w:sz w:val="28"/>
                <w:szCs w:val="28"/>
              </w:rPr>
            </w:pP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56,0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790D" w:rsidRPr="004806CB" w:rsidRDefault="00AE790D" w:rsidP="00AE790D">
            <w:pPr>
              <w:jc w:val="center"/>
              <w:rPr>
                <w:rFonts w:ascii="Times New Roman" w:hAnsi="Times New Roman"/>
                <w:b/>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45,8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62,5</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9р2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tabs>
                <w:tab w:val="left" w:pos="792"/>
              </w:tabs>
              <w:rPr>
                <w:rFonts w:ascii="Times New Roman" w:hAnsi="Times New Roman"/>
                <w:b/>
                <w:sz w:val="28"/>
                <w:szCs w:val="28"/>
              </w:rPr>
            </w:pPr>
            <w:r w:rsidRPr="004806CB">
              <w:rPr>
                <w:rFonts w:ascii="Times New Roman" w:hAnsi="Times New Roman"/>
                <w:b/>
                <w:sz w:val="28"/>
                <w:szCs w:val="28"/>
              </w:rPr>
              <w:t>Казанцева Н.В.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790D" w:rsidRPr="004806CB" w:rsidRDefault="00AE790D" w:rsidP="00AE790D">
            <w:pPr>
              <w:jc w:val="center"/>
              <w:rPr>
                <w:rFonts w:ascii="Times New Roman" w:hAnsi="Times New Roman"/>
                <w:b/>
                <w:sz w:val="28"/>
                <w:szCs w:val="28"/>
              </w:rPr>
            </w:pP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16,0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790D" w:rsidRPr="004806CB" w:rsidRDefault="00AE790D" w:rsidP="00AE790D">
            <w:pPr>
              <w:jc w:val="center"/>
              <w:rPr>
                <w:rFonts w:ascii="Times New Roman" w:hAnsi="Times New Roman"/>
                <w:b/>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28</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color w:val="FF0000"/>
                <w:sz w:val="24"/>
                <w:szCs w:val="24"/>
              </w:rPr>
            </w:pPr>
            <w:r w:rsidRPr="004806CB">
              <w:rPr>
                <w:rFonts w:ascii="Times New Roman" w:hAnsi="Times New Roman"/>
                <w:b/>
                <w:color w:val="FF0000"/>
                <w:sz w:val="24"/>
                <w:szCs w:val="24"/>
              </w:rPr>
              <w:t>Итого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color w:val="FF0000"/>
                <w:sz w:val="28"/>
                <w:szCs w:val="28"/>
              </w:rPr>
            </w:pPr>
            <w:r w:rsidRPr="004806CB">
              <w:rPr>
                <w:rFonts w:ascii="Times New Roman" w:hAnsi="Times New Roman"/>
                <w:b/>
                <w:color w:val="FF0000"/>
                <w:sz w:val="28"/>
                <w:szCs w:val="28"/>
              </w:rPr>
              <w:t>277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color w:val="00B050"/>
                <w:sz w:val="28"/>
                <w:szCs w:val="28"/>
              </w:rPr>
            </w:pPr>
            <w:r w:rsidRPr="004806CB">
              <w:rPr>
                <w:rFonts w:ascii="Times New Roman" w:hAnsi="Times New Roman"/>
                <w:b/>
                <w:color w:val="00B050"/>
                <w:sz w:val="28"/>
                <w:szCs w:val="28"/>
              </w:rPr>
              <w:t>46,0</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color w:val="0070C0"/>
                <w:sz w:val="28"/>
                <w:szCs w:val="28"/>
              </w:rPr>
            </w:pPr>
            <w:r w:rsidRPr="004806CB">
              <w:rPr>
                <w:rFonts w:ascii="Times New Roman" w:hAnsi="Times New Roman"/>
                <w:b/>
                <w:color w:val="0070C0"/>
                <w:sz w:val="28"/>
                <w:szCs w:val="28"/>
              </w:rPr>
              <w:t>51,8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color w:val="00B050"/>
                <w:sz w:val="28"/>
                <w:szCs w:val="28"/>
              </w:rPr>
            </w:pPr>
            <w:r w:rsidRPr="004806CB">
              <w:rPr>
                <w:rFonts w:ascii="Times New Roman" w:hAnsi="Times New Roman"/>
                <w:b/>
                <w:color w:val="00B050"/>
                <w:sz w:val="28"/>
                <w:szCs w:val="28"/>
              </w:rPr>
              <w:t>56,0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color w:val="0070C0"/>
                <w:sz w:val="28"/>
                <w:szCs w:val="28"/>
              </w:rPr>
            </w:pPr>
            <w:r w:rsidRPr="004806CB">
              <w:rPr>
                <w:rFonts w:ascii="Times New Roman" w:hAnsi="Times New Roman"/>
                <w:b/>
                <w:color w:val="0070C0"/>
                <w:sz w:val="28"/>
                <w:szCs w:val="28"/>
              </w:rPr>
              <w:t>44,8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F54113" w:rsidRDefault="00AE790D" w:rsidP="00AE790D">
            <w:pPr>
              <w:rPr>
                <w:rFonts w:ascii="Times New Roman" w:hAnsi="Times New Roman"/>
                <w:b/>
                <w:color w:val="C00000"/>
                <w:sz w:val="28"/>
                <w:szCs w:val="28"/>
              </w:rPr>
            </w:pPr>
            <w:r w:rsidRPr="00F54113">
              <w:rPr>
                <w:rFonts w:ascii="Times New Roman" w:hAnsi="Times New Roman"/>
                <w:b/>
                <w:color w:val="C00000"/>
                <w:sz w:val="28"/>
                <w:szCs w:val="28"/>
              </w:rPr>
              <w:t>54,9</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10от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29</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 xml:space="preserve">Стогниенко Л.Р.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790D" w:rsidRPr="004806CB" w:rsidRDefault="00AE790D" w:rsidP="00AE790D">
            <w:pPr>
              <w:jc w:val="center"/>
              <w:rPr>
                <w:rFonts w:ascii="Times New Roman" w:hAnsi="Times New Roman"/>
                <w:b/>
                <w:sz w:val="28"/>
                <w:szCs w:val="28"/>
              </w:rPr>
            </w:pP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790D" w:rsidRPr="004806CB" w:rsidRDefault="00AE790D" w:rsidP="00AE790D">
            <w:pPr>
              <w:jc w:val="center"/>
              <w:rPr>
                <w:rFonts w:ascii="Times New Roman" w:hAnsi="Times New Roman"/>
                <w:b/>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55,2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72</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11от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17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 xml:space="preserve">Некрасова Е.П.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790D" w:rsidRPr="004806CB" w:rsidRDefault="00AE790D" w:rsidP="00AE790D">
            <w:pPr>
              <w:jc w:val="center"/>
              <w:rPr>
                <w:rFonts w:ascii="Times New Roman" w:hAnsi="Times New Roman"/>
                <w:b/>
                <w:sz w:val="28"/>
                <w:szCs w:val="28"/>
              </w:rPr>
            </w:pP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44,4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790D" w:rsidRPr="004806CB" w:rsidRDefault="00AE790D" w:rsidP="00AE790D">
            <w:pPr>
              <w:jc w:val="center"/>
              <w:rPr>
                <w:rFonts w:ascii="Times New Roman" w:hAnsi="Times New Roman"/>
                <w:b/>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47,1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47,1</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11ин</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17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Попова О.В.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790D" w:rsidRPr="004806CB" w:rsidRDefault="00AE790D" w:rsidP="00AE790D">
            <w:pPr>
              <w:jc w:val="center"/>
              <w:rPr>
                <w:rFonts w:ascii="Times New Roman" w:hAnsi="Times New Roman"/>
                <w:b/>
                <w:sz w:val="28"/>
                <w:szCs w:val="28"/>
              </w:rPr>
            </w:pP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sz w:val="28"/>
                <w:szCs w:val="28"/>
              </w:rPr>
            </w:pPr>
            <w:r w:rsidRPr="004806CB">
              <w:rPr>
                <w:rFonts w:ascii="Times New Roman" w:hAnsi="Times New Roman"/>
                <w:b/>
                <w:sz w:val="28"/>
                <w:szCs w:val="28"/>
              </w:rPr>
              <w:t>64,7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790D" w:rsidRPr="004806CB" w:rsidRDefault="00AE790D" w:rsidP="00AE790D">
            <w:pPr>
              <w:jc w:val="center"/>
              <w:rPr>
                <w:rFonts w:ascii="Times New Roman" w:hAnsi="Times New Roman"/>
                <w:b/>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58,8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sz w:val="28"/>
                <w:szCs w:val="28"/>
              </w:rPr>
            </w:pPr>
            <w:r w:rsidRPr="004806CB">
              <w:rPr>
                <w:rFonts w:ascii="Times New Roman" w:hAnsi="Times New Roman"/>
                <w:b/>
                <w:sz w:val="28"/>
                <w:szCs w:val="28"/>
              </w:rPr>
              <w:t>70,6</w:t>
            </w:r>
          </w:p>
        </w:tc>
      </w:tr>
      <w:tr w:rsidR="00AE790D" w:rsidRPr="004806CB" w:rsidTr="00AE790D">
        <w:trPr>
          <w:trHeight w:val="70"/>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color w:val="FF0000"/>
                <w:sz w:val="24"/>
                <w:szCs w:val="24"/>
              </w:rPr>
            </w:pPr>
            <w:r w:rsidRPr="004806CB">
              <w:rPr>
                <w:rFonts w:ascii="Times New Roman" w:hAnsi="Times New Roman"/>
                <w:b/>
                <w:color w:val="FF0000"/>
                <w:sz w:val="24"/>
                <w:szCs w:val="24"/>
              </w:rPr>
              <w:t>Итого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color w:val="FF0000"/>
                <w:sz w:val="28"/>
                <w:szCs w:val="28"/>
              </w:rPr>
            </w:pPr>
            <w:r w:rsidRPr="004806CB">
              <w:rPr>
                <w:rFonts w:ascii="Times New Roman" w:hAnsi="Times New Roman"/>
                <w:b/>
                <w:color w:val="FF0000"/>
                <w:sz w:val="28"/>
                <w:szCs w:val="28"/>
              </w:rPr>
              <w:t>63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790D" w:rsidRPr="004806CB" w:rsidRDefault="00AE790D" w:rsidP="00AE790D">
            <w:pPr>
              <w:rPr>
                <w:rFonts w:ascii="Times New Roman" w:hAnsi="Times New Roman"/>
                <w:b/>
                <w:color w:val="C00000"/>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790D" w:rsidRPr="004806CB" w:rsidRDefault="00AE790D" w:rsidP="00AE790D">
            <w:pPr>
              <w:jc w:val="center"/>
              <w:rPr>
                <w:rFonts w:ascii="Times New Roman" w:hAnsi="Times New Roman"/>
                <w:b/>
                <w:color w:val="C00000"/>
                <w:sz w:val="28"/>
                <w:szCs w:val="28"/>
              </w:rPr>
            </w:pP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color w:val="0070C0"/>
                <w:sz w:val="28"/>
                <w:szCs w:val="28"/>
              </w:rPr>
            </w:pPr>
            <w:r w:rsidRPr="004806CB">
              <w:rPr>
                <w:rFonts w:ascii="Times New Roman" w:hAnsi="Times New Roman"/>
                <w:b/>
                <w:color w:val="0070C0"/>
                <w:sz w:val="28"/>
                <w:szCs w:val="28"/>
              </w:rPr>
              <w:t>59,4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790D" w:rsidRPr="004806CB" w:rsidRDefault="00AE790D" w:rsidP="00AE790D">
            <w:pPr>
              <w:jc w:val="center"/>
              <w:rPr>
                <w:rFonts w:ascii="Times New Roman" w:hAnsi="Times New Roman"/>
                <w:b/>
                <w:color w:val="C00000"/>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color w:val="0070C0"/>
                <w:sz w:val="28"/>
                <w:szCs w:val="28"/>
              </w:rPr>
            </w:pPr>
            <w:r w:rsidRPr="004806CB">
              <w:rPr>
                <w:rFonts w:ascii="Times New Roman" w:hAnsi="Times New Roman"/>
                <w:b/>
                <w:color w:val="0070C0"/>
                <w:sz w:val="28"/>
                <w:szCs w:val="28"/>
              </w:rPr>
              <w:t>54,0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F54113" w:rsidRDefault="00AE790D" w:rsidP="00AE790D">
            <w:pPr>
              <w:rPr>
                <w:rFonts w:ascii="Times New Roman" w:hAnsi="Times New Roman"/>
                <w:b/>
                <w:color w:val="C00000"/>
                <w:sz w:val="28"/>
                <w:szCs w:val="28"/>
              </w:rPr>
            </w:pPr>
            <w:r w:rsidRPr="00F54113">
              <w:rPr>
                <w:rFonts w:ascii="Times New Roman" w:hAnsi="Times New Roman"/>
                <w:b/>
                <w:color w:val="C00000"/>
                <w:sz w:val="28"/>
                <w:szCs w:val="28"/>
              </w:rPr>
              <w:t>65,1</w:t>
            </w:r>
          </w:p>
        </w:tc>
      </w:tr>
      <w:tr w:rsidR="00AE790D" w:rsidRPr="004806CB" w:rsidTr="00AE790D">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color w:val="C00000"/>
                <w:sz w:val="28"/>
                <w:szCs w:val="28"/>
              </w:rPr>
            </w:pPr>
            <w:r w:rsidRPr="004806CB">
              <w:rPr>
                <w:rFonts w:ascii="Times New Roman" w:hAnsi="Times New Roman"/>
                <w:b/>
                <w:color w:val="C00000"/>
                <w:sz w:val="28"/>
                <w:szCs w:val="28"/>
              </w:rPr>
              <w:t xml:space="preserve">Всего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color w:val="C00000"/>
                <w:sz w:val="28"/>
                <w:szCs w:val="28"/>
              </w:rPr>
            </w:pPr>
            <w:r w:rsidRPr="004806CB">
              <w:rPr>
                <w:rFonts w:ascii="Times New Roman" w:hAnsi="Times New Roman"/>
                <w:b/>
                <w:color w:val="C00000"/>
                <w:sz w:val="28"/>
                <w:szCs w:val="28"/>
              </w:rPr>
              <w:t>585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790D" w:rsidRPr="004806CB" w:rsidRDefault="00AE790D" w:rsidP="00AE790D">
            <w:pPr>
              <w:jc w:val="center"/>
              <w:rPr>
                <w:rFonts w:ascii="Times New Roman" w:hAnsi="Times New Roman"/>
                <w:b/>
                <w:color w:val="C00000"/>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color w:val="C00000"/>
                <w:sz w:val="28"/>
                <w:szCs w:val="28"/>
              </w:rPr>
            </w:pPr>
            <w:r w:rsidRPr="004806CB">
              <w:rPr>
                <w:rFonts w:ascii="Times New Roman" w:hAnsi="Times New Roman"/>
                <w:b/>
                <w:color w:val="C00000"/>
                <w:sz w:val="28"/>
                <w:szCs w:val="28"/>
              </w:rPr>
              <w:t>55,2</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AE790D" w:rsidRPr="004806CB" w:rsidRDefault="00AE790D" w:rsidP="00AE790D">
            <w:pPr>
              <w:jc w:val="center"/>
              <w:rPr>
                <w:rFonts w:ascii="Times New Roman" w:hAnsi="Times New Roman"/>
                <w:b/>
                <w:color w:val="C00000"/>
                <w:sz w:val="28"/>
                <w:szCs w:val="28"/>
              </w:rPr>
            </w:pPr>
            <w:r w:rsidRPr="004806CB">
              <w:rPr>
                <w:rFonts w:ascii="Times New Roman" w:hAnsi="Times New Roman"/>
                <w:b/>
                <w:color w:val="C00000"/>
                <w:sz w:val="28"/>
                <w:szCs w:val="28"/>
              </w:rPr>
              <w:t>58,05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jc w:val="center"/>
              <w:rPr>
                <w:rFonts w:ascii="Times New Roman" w:hAnsi="Times New Roman"/>
                <w:b/>
                <w:color w:val="C00000"/>
                <w:sz w:val="28"/>
                <w:szCs w:val="28"/>
              </w:rPr>
            </w:pPr>
            <w:r w:rsidRPr="004806CB">
              <w:rPr>
                <w:rFonts w:ascii="Times New Roman" w:hAnsi="Times New Roman"/>
                <w:b/>
                <w:color w:val="C00000"/>
                <w:sz w:val="28"/>
                <w:szCs w:val="28"/>
              </w:rPr>
              <w:t>63,3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color w:val="C00000"/>
                <w:sz w:val="28"/>
                <w:szCs w:val="28"/>
              </w:rPr>
            </w:pPr>
            <w:r w:rsidRPr="004806CB">
              <w:rPr>
                <w:rFonts w:ascii="Times New Roman" w:hAnsi="Times New Roman"/>
                <w:b/>
                <w:color w:val="C00000"/>
                <w:sz w:val="28"/>
                <w:szCs w:val="28"/>
              </w:rPr>
              <w:t>54,1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790D" w:rsidRPr="004806CB" w:rsidRDefault="00AE790D" w:rsidP="00AE790D">
            <w:pPr>
              <w:rPr>
                <w:rFonts w:ascii="Times New Roman" w:hAnsi="Times New Roman"/>
                <w:b/>
                <w:color w:val="C00000"/>
                <w:sz w:val="28"/>
                <w:szCs w:val="28"/>
              </w:rPr>
            </w:pPr>
            <w:r w:rsidRPr="004806CB">
              <w:rPr>
                <w:rFonts w:ascii="Times New Roman" w:hAnsi="Times New Roman"/>
                <w:b/>
                <w:color w:val="C00000"/>
                <w:sz w:val="28"/>
                <w:szCs w:val="28"/>
              </w:rPr>
              <w:t>61,3</w:t>
            </w:r>
          </w:p>
        </w:tc>
      </w:tr>
    </w:tbl>
    <w:p w:rsidR="00B71CD5" w:rsidRPr="00AE790D" w:rsidRDefault="00B71CD5" w:rsidP="00AE790D">
      <w:pPr>
        <w:pStyle w:val="a4"/>
        <w:rPr>
          <w:rFonts w:ascii="Times New Roman" w:hAnsi="Times New Roman"/>
          <w:sz w:val="28"/>
          <w:szCs w:val="28"/>
        </w:rPr>
      </w:pPr>
    </w:p>
    <w:p w:rsidR="00B71CD5" w:rsidRPr="00B076CB" w:rsidRDefault="00B71CD5" w:rsidP="00B076CB">
      <w:pPr>
        <w:pStyle w:val="a4"/>
        <w:rPr>
          <w:rFonts w:ascii="Times New Roman" w:hAnsi="Times New Roman"/>
          <w:sz w:val="28"/>
          <w:szCs w:val="28"/>
        </w:rPr>
      </w:pPr>
      <w:r w:rsidRPr="00B076CB">
        <w:rPr>
          <w:rFonts w:ascii="Times New Roman" w:hAnsi="Times New Roman"/>
          <w:sz w:val="28"/>
          <w:szCs w:val="28"/>
        </w:rPr>
        <w:t xml:space="preserve"> Анализ  результатов  показал   нестабильность  учебной  мотивации  в  </w:t>
      </w:r>
    </w:p>
    <w:p w:rsidR="00B71CD5" w:rsidRPr="00B076CB" w:rsidRDefault="00B71CD5" w:rsidP="00B076CB">
      <w:pPr>
        <w:pStyle w:val="a4"/>
        <w:rPr>
          <w:rFonts w:ascii="Times New Roman" w:hAnsi="Times New Roman"/>
          <w:sz w:val="28"/>
          <w:szCs w:val="28"/>
        </w:rPr>
      </w:pPr>
    </w:p>
    <w:p w:rsidR="00B71CD5" w:rsidRPr="00B076CB" w:rsidRDefault="00B71CD5" w:rsidP="00B076CB">
      <w:pPr>
        <w:pStyle w:val="a4"/>
        <w:rPr>
          <w:rFonts w:ascii="Times New Roman" w:hAnsi="Times New Roman"/>
          <w:sz w:val="28"/>
          <w:szCs w:val="28"/>
        </w:rPr>
      </w:pPr>
      <w:r w:rsidRPr="00B076CB">
        <w:rPr>
          <w:rFonts w:ascii="Times New Roman" w:hAnsi="Times New Roman"/>
          <w:sz w:val="28"/>
          <w:szCs w:val="28"/>
        </w:rPr>
        <w:t xml:space="preserve">  4р2, 5р2, 6р1,6р2, 7р2,8р2, 9р2</w:t>
      </w:r>
      <w:r w:rsidR="00AE790D" w:rsidRPr="00B076CB">
        <w:rPr>
          <w:rFonts w:ascii="Times New Roman" w:hAnsi="Times New Roman"/>
          <w:sz w:val="28"/>
          <w:szCs w:val="28"/>
        </w:rPr>
        <w:t xml:space="preserve"> классах.</w:t>
      </w:r>
    </w:p>
    <w:p w:rsidR="00B71CD5" w:rsidRPr="00AE790D" w:rsidRDefault="00B71CD5" w:rsidP="00AE790D">
      <w:pPr>
        <w:pStyle w:val="a4"/>
        <w:rPr>
          <w:rFonts w:ascii="Times New Roman" w:hAnsi="Times New Roman"/>
          <w:b/>
          <w:sz w:val="28"/>
          <w:szCs w:val="28"/>
        </w:rPr>
      </w:pPr>
    </w:p>
    <w:p w:rsidR="00B71CD5" w:rsidRDefault="00B71CD5" w:rsidP="00B71CD5">
      <w:pPr>
        <w:tabs>
          <w:tab w:val="left" w:pos="13872"/>
        </w:tabs>
        <w:spacing w:before="120"/>
        <w:ind w:left="567"/>
        <w:jc w:val="center"/>
        <w:rPr>
          <w:rFonts w:ascii="Times New Roman" w:hAnsi="Times New Roman"/>
          <w:i/>
          <w:sz w:val="28"/>
          <w:szCs w:val="28"/>
        </w:rPr>
      </w:pPr>
      <w:r>
        <w:rPr>
          <w:rFonts w:ascii="Times New Roman" w:hAnsi="Times New Roman"/>
          <w:b/>
          <w:sz w:val="28"/>
          <w:szCs w:val="28"/>
        </w:rPr>
        <w:t>Статистический  анализ по образовательным  областям    в  разрезе  предметов</w:t>
      </w:r>
    </w:p>
    <w:tbl>
      <w:tblPr>
        <w:tblW w:w="9923" w:type="dxa"/>
        <w:tblInd w:w="16" w:type="dxa"/>
        <w:tblLayout w:type="fixed"/>
        <w:tblCellMar>
          <w:left w:w="0" w:type="dxa"/>
          <w:right w:w="0" w:type="dxa"/>
        </w:tblCellMar>
        <w:tblLook w:val="04A0"/>
      </w:tblPr>
      <w:tblGrid>
        <w:gridCol w:w="3261"/>
        <w:gridCol w:w="1275"/>
        <w:gridCol w:w="993"/>
        <w:gridCol w:w="850"/>
        <w:gridCol w:w="851"/>
        <w:gridCol w:w="708"/>
        <w:gridCol w:w="993"/>
        <w:gridCol w:w="992"/>
      </w:tblGrid>
      <w:tr w:rsidR="00B71CD5" w:rsidTr="001A5669">
        <w:trPr>
          <w:cantSplit/>
          <w:trHeight w:val="291"/>
        </w:trPr>
        <w:tc>
          <w:tcPr>
            <w:tcW w:w="3261" w:type="dxa"/>
            <w:vMerge w:val="restart"/>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sz w:val="24"/>
                <w:szCs w:val="24"/>
              </w:rPr>
              <w:t xml:space="preserve">       </w:t>
            </w:r>
            <w:r w:rsidRPr="00AE790D">
              <w:rPr>
                <w:rFonts w:ascii="Times New Roman" w:hAnsi="Times New Roman"/>
                <w:b/>
                <w:sz w:val="24"/>
                <w:szCs w:val="24"/>
              </w:rPr>
              <w:t xml:space="preserve">                                                                     </w:t>
            </w:r>
            <w:r w:rsidRPr="00AE790D">
              <w:rPr>
                <w:rFonts w:ascii="Times New Roman" w:hAnsi="Times New Roman"/>
                <w:i/>
                <w:iCs/>
                <w:sz w:val="24"/>
                <w:szCs w:val="24"/>
              </w:rPr>
              <w:t xml:space="preserve">Область/ предметов </w:t>
            </w:r>
          </w:p>
        </w:tc>
        <w:tc>
          <w:tcPr>
            <w:tcW w:w="1275" w:type="dxa"/>
            <w:vMerge w:val="restart"/>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Кол-во учащихся</w:t>
            </w:r>
          </w:p>
        </w:tc>
        <w:tc>
          <w:tcPr>
            <w:tcW w:w="3402" w:type="dxa"/>
            <w:gridSpan w:val="4"/>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имеют</w:t>
            </w:r>
          </w:p>
        </w:tc>
        <w:tc>
          <w:tcPr>
            <w:tcW w:w="993" w:type="dxa"/>
            <w:vMerge w:val="restart"/>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%ОБС</w:t>
            </w:r>
          </w:p>
        </w:tc>
        <w:tc>
          <w:tcPr>
            <w:tcW w:w="992" w:type="dxa"/>
            <w:vMerge w:val="restart"/>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%КО</w:t>
            </w:r>
          </w:p>
        </w:tc>
      </w:tr>
      <w:tr w:rsidR="00B71CD5" w:rsidTr="001A5669">
        <w:trPr>
          <w:cantSplit/>
          <w:trHeight w:val="324"/>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B71CD5" w:rsidRPr="00AE790D" w:rsidRDefault="00B71CD5" w:rsidP="001A5669">
            <w:pPr>
              <w:spacing w:after="0" w:line="240" w:lineRule="auto"/>
              <w:rPr>
                <w:rFonts w:ascii="Times New Roman" w:hAnsi="Times New Roman"/>
                <w:i/>
                <w:iCs/>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71CD5" w:rsidRPr="00AE790D" w:rsidRDefault="00B71CD5" w:rsidP="001A5669">
            <w:pPr>
              <w:spacing w:after="0" w:line="240" w:lineRule="auto"/>
              <w:rPr>
                <w:rFonts w:ascii="Times New Roman" w:hAnsi="Times New Roman"/>
                <w:i/>
                <w:iCs/>
                <w:sz w:val="24"/>
                <w:szCs w:val="24"/>
              </w:rPr>
            </w:pP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"5"</w:t>
            </w:r>
          </w:p>
        </w:tc>
        <w:tc>
          <w:tcPr>
            <w:tcW w:w="850"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"4"</w:t>
            </w:r>
          </w:p>
        </w:tc>
        <w:tc>
          <w:tcPr>
            <w:tcW w:w="851"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"3"</w:t>
            </w:r>
          </w:p>
        </w:tc>
        <w:tc>
          <w:tcPr>
            <w:tcW w:w="708"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"2"</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71CD5" w:rsidRPr="00AE790D" w:rsidRDefault="00B71CD5" w:rsidP="001A5669">
            <w:pPr>
              <w:spacing w:after="0" w:line="240" w:lineRule="auto"/>
              <w:rPr>
                <w:rFonts w:ascii="Times New Roman" w:hAnsi="Times New Roman"/>
                <w:i/>
                <w:iCs/>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71CD5" w:rsidRPr="00AE790D" w:rsidRDefault="00B71CD5" w:rsidP="001A5669">
            <w:pPr>
              <w:spacing w:after="0" w:line="240" w:lineRule="auto"/>
              <w:rPr>
                <w:rFonts w:ascii="Times New Roman" w:hAnsi="Times New Roman"/>
                <w:i/>
                <w:iCs/>
                <w:sz w:val="24"/>
                <w:szCs w:val="24"/>
              </w:rPr>
            </w:pPr>
          </w:p>
        </w:tc>
      </w:tr>
      <w:tr w:rsidR="00B71CD5" w:rsidTr="001A5669">
        <w:trPr>
          <w:trHeight w:val="324"/>
        </w:trPr>
        <w:tc>
          <w:tcPr>
            <w:tcW w:w="3261" w:type="dxa"/>
            <w:tcBorders>
              <w:top w:val="nil"/>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bCs/>
                <w:iCs/>
                <w:sz w:val="24"/>
                <w:szCs w:val="24"/>
              </w:rPr>
            </w:pPr>
            <w:r w:rsidRPr="00AE790D">
              <w:rPr>
                <w:rFonts w:ascii="Times New Roman" w:hAnsi="Times New Roman"/>
                <w:b/>
                <w:bCs/>
                <w:iCs/>
                <w:sz w:val="24"/>
                <w:szCs w:val="24"/>
              </w:rPr>
              <w:t>Филология</w:t>
            </w:r>
          </w:p>
        </w:tc>
        <w:tc>
          <w:tcPr>
            <w:tcW w:w="1275"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1557</w:t>
            </w: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477</w:t>
            </w:r>
          </w:p>
        </w:tc>
        <w:tc>
          <w:tcPr>
            <w:tcW w:w="850"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rPr>
                <w:rFonts w:ascii="Times New Roman" w:hAnsi="Times New Roman"/>
                <w:b/>
                <w:iCs/>
                <w:sz w:val="24"/>
                <w:szCs w:val="24"/>
              </w:rPr>
            </w:pPr>
            <w:r w:rsidRPr="00AE790D">
              <w:rPr>
                <w:rFonts w:ascii="Times New Roman" w:hAnsi="Times New Roman"/>
                <w:b/>
                <w:iCs/>
                <w:sz w:val="24"/>
                <w:szCs w:val="24"/>
              </w:rPr>
              <w:t>775</w:t>
            </w:r>
          </w:p>
        </w:tc>
        <w:tc>
          <w:tcPr>
            <w:tcW w:w="851"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305</w:t>
            </w:r>
          </w:p>
        </w:tc>
        <w:tc>
          <w:tcPr>
            <w:tcW w:w="708"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100</w:t>
            </w:r>
          </w:p>
        </w:tc>
        <w:tc>
          <w:tcPr>
            <w:tcW w:w="992"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80,3</w:t>
            </w:r>
          </w:p>
        </w:tc>
      </w:tr>
      <w:tr w:rsidR="00B71CD5" w:rsidTr="001A5669">
        <w:trPr>
          <w:trHeight w:val="441"/>
        </w:trPr>
        <w:tc>
          <w:tcPr>
            <w:tcW w:w="3261" w:type="dxa"/>
            <w:tcBorders>
              <w:top w:val="nil"/>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Русский язык</w:t>
            </w:r>
          </w:p>
        </w:tc>
        <w:tc>
          <w:tcPr>
            <w:tcW w:w="1275"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519</w:t>
            </w: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88</w:t>
            </w:r>
          </w:p>
        </w:tc>
        <w:tc>
          <w:tcPr>
            <w:tcW w:w="850"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281</w:t>
            </w:r>
          </w:p>
        </w:tc>
        <w:tc>
          <w:tcPr>
            <w:tcW w:w="851"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150</w:t>
            </w:r>
          </w:p>
        </w:tc>
        <w:tc>
          <w:tcPr>
            <w:tcW w:w="708"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100</w:t>
            </w:r>
          </w:p>
        </w:tc>
        <w:tc>
          <w:tcPr>
            <w:tcW w:w="992"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84,3</w:t>
            </w:r>
          </w:p>
        </w:tc>
      </w:tr>
      <w:tr w:rsidR="00B71CD5" w:rsidTr="001A5669">
        <w:trPr>
          <w:trHeight w:val="20"/>
        </w:trPr>
        <w:tc>
          <w:tcPr>
            <w:tcW w:w="3261" w:type="dxa"/>
            <w:tcBorders>
              <w:top w:val="nil"/>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Литературное  чтение</w:t>
            </w:r>
          </w:p>
        </w:tc>
        <w:tc>
          <w:tcPr>
            <w:tcW w:w="1275"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179</w:t>
            </w: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84</w:t>
            </w:r>
          </w:p>
        </w:tc>
        <w:tc>
          <w:tcPr>
            <w:tcW w:w="850"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80</w:t>
            </w:r>
          </w:p>
        </w:tc>
        <w:tc>
          <w:tcPr>
            <w:tcW w:w="851"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15</w:t>
            </w:r>
          </w:p>
        </w:tc>
        <w:tc>
          <w:tcPr>
            <w:tcW w:w="708"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100</w:t>
            </w:r>
          </w:p>
        </w:tc>
        <w:tc>
          <w:tcPr>
            <w:tcW w:w="992"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91,6</w:t>
            </w:r>
          </w:p>
        </w:tc>
      </w:tr>
      <w:tr w:rsidR="00B71CD5" w:rsidTr="001A5669">
        <w:trPr>
          <w:trHeight w:val="20"/>
        </w:trPr>
        <w:tc>
          <w:tcPr>
            <w:tcW w:w="3261" w:type="dxa"/>
            <w:tcBorders>
              <w:top w:val="nil"/>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Литература</w:t>
            </w:r>
          </w:p>
        </w:tc>
        <w:tc>
          <w:tcPr>
            <w:tcW w:w="1275"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340</w:t>
            </w: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123</w:t>
            </w:r>
          </w:p>
        </w:tc>
        <w:tc>
          <w:tcPr>
            <w:tcW w:w="850"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165</w:t>
            </w:r>
          </w:p>
        </w:tc>
        <w:tc>
          <w:tcPr>
            <w:tcW w:w="851"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52</w:t>
            </w:r>
          </w:p>
        </w:tc>
        <w:tc>
          <w:tcPr>
            <w:tcW w:w="708"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100</w:t>
            </w:r>
          </w:p>
        </w:tc>
        <w:tc>
          <w:tcPr>
            <w:tcW w:w="992"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84,7</w:t>
            </w:r>
          </w:p>
        </w:tc>
      </w:tr>
      <w:tr w:rsidR="00B71CD5" w:rsidTr="001A5669">
        <w:trPr>
          <w:trHeight w:val="20"/>
        </w:trPr>
        <w:tc>
          <w:tcPr>
            <w:tcW w:w="3261" w:type="dxa"/>
            <w:tcBorders>
              <w:top w:val="nil"/>
              <w:left w:val="single" w:sz="4" w:space="0" w:color="auto"/>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Иностр .язык</w:t>
            </w:r>
          </w:p>
        </w:tc>
        <w:tc>
          <w:tcPr>
            <w:tcW w:w="1275"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519</w:t>
            </w:r>
          </w:p>
        </w:tc>
        <w:tc>
          <w:tcPr>
            <w:tcW w:w="993"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182</w:t>
            </w:r>
          </w:p>
        </w:tc>
        <w:tc>
          <w:tcPr>
            <w:tcW w:w="850"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249</w:t>
            </w:r>
          </w:p>
        </w:tc>
        <w:tc>
          <w:tcPr>
            <w:tcW w:w="851"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88</w:t>
            </w:r>
          </w:p>
        </w:tc>
        <w:tc>
          <w:tcPr>
            <w:tcW w:w="708"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100</w:t>
            </w:r>
          </w:p>
        </w:tc>
        <w:tc>
          <w:tcPr>
            <w:tcW w:w="992"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83,0</w:t>
            </w:r>
          </w:p>
        </w:tc>
      </w:tr>
      <w:tr w:rsidR="00B71CD5" w:rsidTr="001A5669">
        <w:trPr>
          <w:trHeight w:val="324"/>
        </w:trPr>
        <w:tc>
          <w:tcPr>
            <w:tcW w:w="3261" w:type="dxa"/>
            <w:tcBorders>
              <w:top w:val="single" w:sz="12" w:space="0" w:color="auto"/>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bCs/>
                <w:iCs/>
                <w:sz w:val="24"/>
                <w:szCs w:val="24"/>
              </w:rPr>
            </w:pPr>
            <w:r w:rsidRPr="00AE790D">
              <w:rPr>
                <w:rFonts w:ascii="Times New Roman" w:hAnsi="Times New Roman"/>
                <w:b/>
                <w:bCs/>
                <w:iCs/>
                <w:sz w:val="24"/>
                <w:szCs w:val="24"/>
              </w:rPr>
              <w:t>Математика</w:t>
            </w:r>
          </w:p>
        </w:tc>
        <w:tc>
          <w:tcPr>
            <w:tcW w:w="1275"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1081</w:t>
            </w:r>
          </w:p>
        </w:tc>
        <w:tc>
          <w:tcPr>
            <w:tcW w:w="993"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296</w:t>
            </w:r>
          </w:p>
        </w:tc>
        <w:tc>
          <w:tcPr>
            <w:tcW w:w="850"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522</w:t>
            </w:r>
          </w:p>
        </w:tc>
        <w:tc>
          <w:tcPr>
            <w:tcW w:w="851"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263</w:t>
            </w:r>
          </w:p>
        </w:tc>
        <w:tc>
          <w:tcPr>
            <w:tcW w:w="708"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100</w:t>
            </w:r>
          </w:p>
        </w:tc>
        <w:tc>
          <w:tcPr>
            <w:tcW w:w="992"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rPr>
                <w:rFonts w:ascii="Times New Roman" w:hAnsi="Times New Roman"/>
                <w:b/>
                <w:iCs/>
                <w:sz w:val="24"/>
                <w:szCs w:val="24"/>
              </w:rPr>
            </w:pPr>
            <w:r w:rsidRPr="00AE790D">
              <w:rPr>
                <w:rFonts w:ascii="Times New Roman" w:hAnsi="Times New Roman"/>
                <w:b/>
                <w:iCs/>
                <w:sz w:val="24"/>
                <w:szCs w:val="24"/>
              </w:rPr>
              <w:t xml:space="preserve">    75,7</w:t>
            </w:r>
          </w:p>
        </w:tc>
      </w:tr>
      <w:tr w:rsidR="00B71CD5" w:rsidTr="001A5669">
        <w:trPr>
          <w:trHeight w:val="324"/>
        </w:trPr>
        <w:tc>
          <w:tcPr>
            <w:tcW w:w="3261" w:type="dxa"/>
            <w:tcBorders>
              <w:top w:val="single" w:sz="12" w:space="0" w:color="auto"/>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Cs/>
                <w:i/>
                <w:iCs/>
                <w:sz w:val="24"/>
                <w:szCs w:val="24"/>
              </w:rPr>
            </w:pPr>
            <w:r w:rsidRPr="00AE790D">
              <w:rPr>
                <w:rFonts w:ascii="Times New Roman" w:hAnsi="Times New Roman"/>
                <w:bCs/>
                <w:i/>
                <w:iCs/>
                <w:sz w:val="24"/>
                <w:szCs w:val="24"/>
              </w:rPr>
              <w:t>Математика</w:t>
            </w:r>
          </w:p>
        </w:tc>
        <w:tc>
          <w:tcPr>
            <w:tcW w:w="1275"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297</w:t>
            </w:r>
          </w:p>
        </w:tc>
        <w:tc>
          <w:tcPr>
            <w:tcW w:w="993"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60</w:t>
            </w:r>
          </w:p>
        </w:tc>
        <w:tc>
          <w:tcPr>
            <w:tcW w:w="850"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164</w:t>
            </w:r>
          </w:p>
        </w:tc>
        <w:tc>
          <w:tcPr>
            <w:tcW w:w="851"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73</w:t>
            </w:r>
          </w:p>
        </w:tc>
        <w:tc>
          <w:tcPr>
            <w:tcW w:w="708"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p>
        </w:tc>
        <w:tc>
          <w:tcPr>
            <w:tcW w:w="993"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100</w:t>
            </w:r>
          </w:p>
        </w:tc>
        <w:tc>
          <w:tcPr>
            <w:tcW w:w="992"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75,0</w:t>
            </w:r>
          </w:p>
        </w:tc>
      </w:tr>
      <w:tr w:rsidR="00B71CD5" w:rsidTr="001A5669">
        <w:trPr>
          <w:trHeight w:val="312"/>
        </w:trPr>
        <w:tc>
          <w:tcPr>
            <w:tcW w:w="3261" w:type="dxa"/>
            <w:tcBorders>
              <w:top w:val="nil"/>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lastRenderedPageBreak/>
              <w:t>Алгебра</w:t>
            </w:r>
          </w:p>
        </w:tc>
        <w:tc>
          <w:tcPr>
            <w:tcW w:w="1275"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rPr>
                <w:rFonts w:ascii="Times New Roman" w:hAnsi="Times New Roman"/>
                <w:i/>
                <w:iCs/>
                <w:sz w:val="24"/>
                <w:szCs w:val="24"/>
              </w:rPr>
            </w:pPr>
            <w:r w:rsidRPr="00AE790D">
              <w:rPr>
                <w:rFonts w:ascii="Times New Roman" w:hAnsi="Times New Roman"/>
                <w:i/>
                <w:iCs/>
                <w:sz w:val="24"/>
                <w:szCs w:val="24"/>
              </w:rPr>
              <w:t xml:space="preserve">       222</w:t>
            </w: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48</w:t>
            </w:r>
          </w:p>
        </w:tc>
        <w:tc>
          <w:tcPr>
            <w:tcW w:w="850"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105</w:t>
            </w:r>
          </w:p>
        </w:tc>
        <w:tc>
          <w:tcPr>
            <w:tcW w:w="851"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69</w:t>
            </w:r>
          </w:p>
        </w:tc>
        <w:tc>
          <w:tcPr>
            <w:tcW w:w="708"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100</w:t>
            </w:r>
          </w:p>
        </w:tc>
        <w:tc>
          <w:tcPr>
            <w:tcW w:w="992"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68,0</w:t>
            </w:r>
          </w:p>
        </w:tc>
      </w:tr>
      <w:tr w:rsidR="00B71CD5" w:rsidTr="001A5669">
        <w:trPr>
          <w:trHeight w:val="312"/>
        </w:trPr>
        <w:tc>
          <w:tcPr>
            <w:tcW w:w="3261" w:type="dxa"/>
            <w:tcBorders>
              <w:top w:val="nil"/>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Геометрия</w:t>
            </w:r>
          </w:p>
        </w:tc>
        <w:tc>
          <w:tcPr>
            <w:tcW w:w="1275"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222</w:t>
            </w: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53</w:t>
            </w:r>
          </w:p>
        </w:tc>
        <w:tc>
          <w:tcPr>
            <w:tcW w:w="850"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rPr>
                <w:rFonts w:ascii="Times New Roman" w:hAnsi="Times New Roman"/>
                <w:i/>
                <w:iCs/>
                <w:sz w:val="24"/>
                <w:szCs w:val="24"/>
              </w:rPr>
            </w:pPr>
            <w:r w:rsidRPr="00AE790D">
              <w:rPr>
                <w:rFonts w:ascii="Times New Roman" w:hAnsi="Times New Roman"/>
                <w:i/>
                <w:iCs/>
                <w:sz w:val="24"/>
                <w:szCs w:val="24"/>
              </w:rPr>
              <w:t xml:space="preserve">    95</w:t>
            </w:r>
          </w:p>
        </w:tc>
        <w:tc>
          <w:tcPr>
            <w:tcW w:w="851"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74</w:t>
            </w:r>
          </w:p>
        </w:tc>
        <w:tc>
          <w:tcPr>
            <w:tcW w:w="708"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100</w:t>
            </w:r>
          </w:p>
        </w:tc>
        <w:tc>
          <w:tcPr>
            <w:tcW w:w="992"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66,7</w:t>
            </w:r>
          </w:p>
        </w:tc>
      </w:tr>
      <w:tr w:rsidR="00B71CD5" w:rsidTr="001A5669">
        <w:trPr>
          <w:trHeight w:val="324"/>
        </w:trPr>
        <w:tc>
          <w:tcPr>
            <w:tcW w:w="3261" w:type="dxa"/>
            <w:tcBorders>
              <w:top w:val="nil"/>
              <w:left w:val="single" w:sz="4" w:space="0" w:color="auto"/>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Информатика</w:t>
            </w:r>
          </w:p>
        </w:tc>
        <w:tc>
          <w:tcPr>
            <w:tcW w:w="1275"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rPr>
                <w:rFonts w:ascii="Times New Roman" w:hAnsi="Times New Roman"/>
                <w:i/>
                <w:iCs/>
                <w:sz w:val="24"/>
                <w:szCs w:val="24"/>
              </w:rPr>
            </w:pPr>
            <w:r w:rsidRPr="00AE790D">
              <w:rPr>
                <w:rFonts w:ascii="Times New Roman" w:hAnsi="Times New Roman"/>
                <w:i/>
                <w:iCs/>
                <w:sz w:val="24"/>
                <w:szCs w:val="24"/>
              </w:rPr>
              <w:t xml:space="preserve">      340</w:t>
            </w:r>
          </w:p>
        </w:tc>
        <w:tc>
          <w:tcPr>
            <w:tcW w:w="993"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135</w:t>
            </w:r>
          </w:p>
        </w:tc>
        <w:tc>
          <w:tcPr>
            <w:tcW w:w="850"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rPr>
                <w:rFonts w:ascii="Times New Roman" w:hAnsi="Times New Roman"/>
                <w:i/>
                <w:iCs/>
                <w:sz w:val="24"/>
                <w:szCs w:val="24"/>
              </w:rPr>
            </w:pPr>
            <w:r w:rsidRPr="00AE790D">
              <w:rPr>
                <w:rFonts w:ascii="Times New Roman" w:hAnsi="Times New Roman"/>
                <w:i/>
                <w:iCs/>
                <w:sz w:val="24"/>
                <w:szCs w:val="24"/>
              </w:rPr>
              <w:t xml:space="preserve">    158</w:t>
            </w:r>
          </w:p>
        </w:tc>
        <w:tc>
          <w:tcPr>
            <w:tcW w:w="851"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47</w:t>
            </w:r>
          </w:p>
        </w:tc>
        <w:tc>
          <w:tcPr>
            <w:tcW w:w="708" w:type="dxa"/>
            <w:tcBorders>
              <w:top w:val="nil"/>
              <w:left w:val="nil"/>
              <w:bottom w:val="nil"/>
              <w:right w:val="single" w:sz="4" w:space="0" w:color="auto"/>
            </w:tcBorders>
            <w:tcMar>
              <w:top w:w="16" w:type="dxa"/>
              <w:left w:w="16" w:type="dxa"/>
              <w:bottom w:w="0" w:type="dxa"/>
              <w:right w:w="16" w:type="dxa"/>
            </w:tcMar>
          </w:tcPr>
          <w:p w:rsidR="00B71CD5" w:rsidRPr="00AE790D" w:rsidRDefault="00B71CD5" w:rsidP="001A5669">
            <w:pPr>
              <w:spacing w:after="120"/>
              <w:jc w:val="center"/>
              <w:rPr>
                <w:rFonts w:ascii="Times New Roman" w:hAnsi="Times New Roman"/>
                <w:i/>
                <w:iCs/>
                <w:sz w:val="24"/>
                <w:szCs w:val="24"/>
              </w:rPr>
            </w:pPr>
          </w:p>
        </w:tc>
        <w:tc>
          <w:tcPr>
            <w:tcW w:w="993"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100</w:t>
            </w:r>
          </w:p>
        </w:tc>
        <w:tc>
          <w:tcPr>
            <w:tcW w:w="992"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86,1</w:t>
            </w:r>
          </w:p>
        </w:tc>
      </w:tr>
      <w:tr w:rsidR="00B71CD5" w:rsidTr="001A5669">
        <w:trPr>
          <w:trHeight w:val="324"/>
        </w:trPr>
        <w:tc>
          <w:tcPr>
            <w:tcW w:w="3261" w:type="dxa"/>
            <w:tcBorders>
              <w:top w:val="single" w:sz="12" w:space="0" w:color="auto"/>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bCs/>
                <w:iCs/>
                <w:sz w:val="24"/>
                <w:szCs w:val="24"/>
              </w:rPr>
            </w:pPr>
            <w:r w:rsidRPr="00AE790D">
              <w:rPr>
                <w:rFonts w:ascii="Times New Roman" w:hAnsi="Times New Roman"/>
                <w:b/>
                <w:bCs/>
                <w:iCs/>
                <w:sz w:val="24"/>
                <w:szCs w:val="24"/>
              </w:rPr>
              <w:t>Естествознание</w:t>
            </w:r>
          </w:p>
        </w:tc>
        <w:tc>
          <w:tcPr>
            <w:tcW w:w="1275"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908</w:t>
            </w:r>
          </w:p>
        </w:tc>
        <w:tc>
          <w:tcPr>
            <w:tcW w:w="993"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219</w:t>
            </w:r>
          </w:p>
        </w:tc>
        <w:tc>
          <w:tcPr>
            <w:tcW w:w="850"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447</w:t>
            </w:r>
          </w:p>
        </w:tc>
        <w:tc>
          <w:tcPr>
            <w:tcW w:w="851"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242</w:t>
            </w:r>
          </w:p>
        </w:tc>
        <w:tc>
          <w:tcPr>
            <w:tcW w:w="708"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rPr>
                <w:rFonts w:ascii="Times New Roman" w:hAnsi="Times New Roman"/>
                <w:b/>
                <w:iCs/>
                <w:sz w:val="24"/>
                <w:szCs w:val="24"/>
              </w:rPr>
            </w:pPr>
            <w:r w:rsidRPr="00AE790D">
              <w:rPr>
                <w:rFonts w:ascii="Times New Roman" w:hAnsi="Times New Roman"/>
                <w:b/>
                <w:iCs/>
                <w:sz w:val="24"/>
                <w:szCs w:val="24"/>
              </w:rPr>
              <w:t xml:space="preserve">     100</w:t>
            </w:r>
          </w:p>
        </w:tc>
        <w:tc>
          <w:tcPr>
            <w:tcW w:w="992"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73,3</w:t>
            </w:r>
          </w:p>
        </w:tc>
      </w:tr>
      <w:tr w:rsidR="00B71CD5" w:rsidTr="001A5669">
        <w:trPr>
          <w:trHeight w:val="312"/>
        </w:trPr>
        <w:tc>
          <w:tcPr>
            <w:tcW w:w="3261" w:type="dxa"/>
            <w:tcBorders>
              <w:top w:val="nil"/>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bCs/>
                <w:i/>
                <w:iCs/>
                <w:sz w:val="24"/>
                <w:szCs w:val="24"/>
              </w:rPr>
              <w:t>Окружающий мир</w:t>
            </w:r>
          </w:p>
        </w:tc>
        <w:tc>
          <w:tcPr>
            <w:tcW w:w="1275"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179</w:t>
            </w: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49</w:t>
            </w:r>
          </w:p>
        </w:tc>
        <w:tc>
          <w:tcPr>
            <w:tcW w:w="850"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101</w:t>
            </w:r>
          </w:p>
        </w:tc>
        <w:tc>
          <w:tcPr>
            <w:tcW w:w="851"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29</w:t>
            </w:r>
          </w:p>
        </w:tc>
        <w:tc>
          <w:tcPr>
            <w:tcW w:w="708" w:type="dxa"/>
            <w:tcBorders>
              <w:top w:val="nil"/>
              <w:left w:val="nil"/>
              <w:bottom w:val="single" w:sz="4" w:space="0" w:color="auto"/>
              <w:right w:val="single" w:sz="4" w:space="0" w:color="auto"/>
            </w:tcBorders>
            <w:tcMar>
              <w:top w:w="16" w:type="dxa"/>
              <w:left w:w="16" w:type="dxa"/>
              <w:bottom w:w="0" w:type="dxa"/>
              <w:right w:w="16" w:type="dxa"/>
            </w:tcMar>
          </w:tcPr>
          <w:p w:rsidR="00B71CD5" w:rsidRPr="00AE790D" w:rsidRDefault="00B71CD5" w:rsidP="001A5669">
            <w:pPr>
              <w:spacing w:after="120"/>
              <w:jc w:val="center"/>
              <w:rPr>
                <w:rFonts w:ascii="Times New Roman" w:hAnsi="Times New Roman"/>
                <w:i/>
                <w:iCs/>
                <w:sz w:val="24"/>
                <w:szCs w:val="24"/>
              </w:rPr>
            </w:pP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100</w:t>
            </w:r>
          </w:p>
        </w:tc>
        <w:tc>
          <w:tcPr>
            <w:tcW w:w="992"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83,8</w:t>
            </w:r>
          </w:p>
        </w:tc>
      </w:tr>
      <w:tr w:rsidR="00B71CD5" w:rsidTr="001A5669">
        <w:trPr>
          <w:trHeight w:val="312"/>
        </w:trPr>
        <w:tc>
          <w:tcPr>
            <w:tcW w:w="3261" w:type="dxa"/>
            <w:tcBorders>
              <w:top w:val="nil"/>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Физика</w:t>
            </w:r>
          </w:p>
        </w:tc>
        <w:tc>
          <w:tcPr>
            <w:tcW w:w="1275"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222</w:t>
            </w: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rPr>
                <w:rFonts w:ascii="Times New Roman" w:hAnsi="Times New Roman"/>
                <w:i/>
                <w:iCs/>
                <w:sz w:val="24"/>
                <w:szCs w:val="24"/>
              </w:rPr>
            </w:pPr>
            <w:r w:rsidRPr="00AE790D">
              <w:rPr>
                <w:rFonts w:ascii="Times New Roman" w:hAnsi="Times New Roman"/>
                <w:i/>
                <w:iCs/>
                <w:sz w:val="24"/>
                <w:szCs w:val="24"/>
              </w:rPr>
              <w:t xml:space="preserve">      34</w:t>
            </w:r>
          </w:p>
        </w:tc>
        <w:tc>
          <w:tcPr>
            <w:tcW w:w="850"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99</w:t>
            </w:r>
          </w:p>
        </w:tc>
        <w:tc>
          <w:tcPr>
            <w:tcW w:w="851"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89</w:t>
            </w:r>
          </w:p>
        </w:tc>
        <w:tc>
          <w:tcPr>
            <w:tcW w:w="708"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100</w:t>
            </w:r>
          </w:p>
        </w:tc>
        <w:tc>
          <w:tcPr>
            <w:tcW w:w="992"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60,0</w:t>
            </w:r>
          </w:p>
        </w:tc>
      </w:tr>
      <w:tr w:rsidR="00B71CD5" w:rsidTr="001A5669">
        <w:trPr>
          <w:trHeight w:val="324"/>
        </w:trPr>
        <w:tc>
          <w:tcPr>
            <w:tcW w:w="3261" w:type="dxa"/>
            <w:tcBorders>
              <w:top w:val="nil"/>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.Биология</w:t>
            </w:r>
          </w:p>
        </w:tc>
        <w:tc>
          <w:tcPr>
            <w:tcW w:w="1275"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340</w:t>
            </w: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106</w:t>
            </w:r>
          </w:p>
        </w:tc>
        <w:tc>
          <w:tcPr>
            <w:tcW w:w="850"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171</w:t>
            </w:r>
          </w:p>
        </w:tc>
        <w:tc>
          <w:tcPr>
            <w:tcW w:w="851"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63</w:t>
            </w:r>
          </w:p>
        </w:tc>
        <w:tc>
          <w:tcPr>
            <w:tcW w:w="708"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100</w:t>
            </w:r>
          </w:p>
        </w:tc>
        <w:tc>
          <w:tcPr>
            <w:tcW w:w="992"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82,6</w:t>
            </w:r>
          </w:p>
        </w:tc>
      </w:tr>
      <w:tr w:rsidR="00B71CD5" w:rsidTr="001A5669">
        <w:trPr>
          <w:trHeight w:val="334"/>
        </w:trPr>
        <w:tc>
          <w:tcPr>
            <w:tcW w:w="3261"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Химия</w:t>
            </w:r>
          </w:p>
        </w:tc>
        <w:tc>
          <w:tcPr>
            <w:tcW w:w="1275"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167</w:t>
            </w:r>
          </w:p>
        </w:tc>
        <w:tc>
          <w:tcPr>
            <w:tcW w:w="993"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30</w:t>
            </w:r>
          </w:p>
        </w:tc>
        <w:tc>
          <w:tcPr>
            <w:tcW w:w="850"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76</w:t>
            </w:r>
          </w:p>
        </w:tc>
        <w:tc>
          <w:tcPr>
            <w:tcW w:w="851"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61</w:t>
            </w:r>
          </w:p>
        </w:tc>
        <w:tc>
          <w:tcPr>
            <w:tcW w:w="708"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100</w:t>
            </w:r>
          </w:p>
        </w:tc>
        <w:tc>
          <w:tcPr>
            <w:tcW w:w="992"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63,5</w:t>
            </w:r>
          </w:p>
        </w:tc>
      </w:tr>
      <w:tr w:rsidR="00B71CD5" w:rsidTr="001A5669">
        <w:trPr>
          <w:trHeight w:val="344"/>
        </w:trPr>
        <w:tc>
          <w:tcPr>
            <w:tcW w:w="3261"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bCs/>
                <w:iCs/>
                <w:sz w:val="24"/>
                <w:szCs w:val="24"/>
              </w:rPr>
            </w:pPr>
            <w:r w:rsidRPr="00AE790D">
              <w:rPr>
                <w:rFonts w:ascii="Times New Roman" w:hAnsi="Times New Roman"/>
                <w:b/>
                <w:bCs/>
                <w:iCs/>
                <w:sz w:val="24"/>
                <w:szCs w:val="24"/>
              </w:rPr>
              <w:t>Обществознание</w:t>
            </w:r>
          </w:p>
        </w:tc>
        <w:tc>
          <w:tcPr>
            <w:tcW w:w="1275"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
                <w:iCs/>
                <w:sz w:val="24"/>
                <w:szCs w:val="24"/>
              </w:rPr>
            </w:pPr>
            <w:r w:rsidRPr="00AE790D">
              <w:rPr>
                <w:rFonts w:ascii="Times New Roman" w:hAnsi="Times New Roman"/>
                <w:b/>
                <w:i/>
                <w:iCs/>
                <w:sz w:val="24"/>
                <w:szCs w:val="24"/>
              </w:rPr>
              <w:t>1020</w:t>
            </w:r>
          </w:p>
        </w:tc>
        <w:tc>
          <w:tcPr>
            <w:tcW w:w="993"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
                <w:iCs/>
                <w:sz w:val="24"/>
                <w:szCs w:val="24"/>
              </w:rPr>
            </w:pPr>
            <w:r w:rsidRPr="00AE790D">
              <w:rPr>
                <w:rFonts w:ascii="Times New Roman" w:hAnsi="Times New Roman"/>
                <w:b/>
                <w:i/>
                <w:iCs/>
                <w:sz w:val="24"/>
                <w:szCs w:val="24"/>
              </w:rPr>
              <w:t>245</w:t>
            </w:r>
          </w:p>
        </w:tc>
        <w:tc>
          <w:tcPr>
            <w:tcW w:w="850"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
                <w:iCs/>
                <w:sz w:val="24"/>
                <w:szCs w:val="24"/>
              </w:rPr>
            </w:pPr>
            <w:r w:rsidRPr="00AE790D">
              <w:rPr>
                <w:rFonts w:ascii="Times New Roman" w:hAnsi="Times New Roman"/>
                <w:b/>
                <w:i/>
                <w:iCs/>
                <w:sz w:val="24"/>
                <w:szCs w:val="24"/>
              </w:rPr>
              <w:t>490</w:t>
            </w:r>
          </w:p>
        </w:tc>
        <w:tc>
          <w:tcPr>
            <w:tcW w:w="851"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
                <w:iCs/>
                <w:sz w:val="24"/>
                <w:szCs w:val="24"/>
              </w:rPr>
            </w:pPr>
            <w:r w:rsidRPr="00AE790D">
              <w:rPr>
                <w:rFonts w:ascii="Times New Roman" w:hAnsi="Times New Roman"/>
                <w:b/>
                <w:i/>
                <w:iCs/>
                <w:sz w:val="24"/>
                <w:szCs w:val="24"/>
              </w:rPr>
              <w:t>285</w:t>
            </w:r>
          </w:p>
        </w:tc>
        <w:tc>
          <w:tcPr>
            <w:tcW w:w="708"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
                <w:iCs/>
                <w:sz w:val="24"/>
                <w:szCs w:val="24"/>
              </w:rPr>
            </w:pPr>
            <w:r w:rsidRPr="00AE790D">
              <w:rPr>
                <w:rFonts w:ascii="Times New Roman" w:hAnsi="Times New Roman"/>
                <w:b/>
                <w:i/>
                <w:iCs/>
                <w:sz w:val="24"/>
                <w:szCs w:val="24"/>
              </w:rPr>
              <w:t>100</w:t>
            </w:r>
          </w:p>
        </w:tc>
        <w:tc>
          <w:tcPr>
            <w:tcW w:w="992" w:type="dxa"/>
            <w:tcBorders>
              <w:top w:val="single" w:sz="4"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
                <w:iCs/>
                <w:sz w:val="24"/>
                <w:szCs w:val="24"/>
              </w:rPr>
            </w:pPr>
            <w:r w:rsidRPr="00AE790D">
              <w:rPr>
                <w:rFonts w:ascii="Times New Roman" w:hAnsi="Times New Roman"/>
                <w:b/>
                <w:i/>
                <w:iCs/>
                <w:sz w:val="24"/>
                <w:szCs w:val="24"/>
              </w:rPr>
              <w:t>76,0</w:t>
            </w:r>
          </w:p>
        </w:tc>
      </w:tr>
      <w:tr w:rsidR="00B71CD5" w:rsidTr="001A5669">
        <w:trPr>
          <w:trHeight w:val="276"/>
        </w:trPr>
        <w:tc>
          <w:tcPr>
            <w:tcW w:w="3261" w:type="dxa"/>
            <w:tcBorders>
              <w:top w:val="nil"/>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История</w:t>
            </w:r>
          </w:p>
        </w:tc>
        <w:tc>
          <w:tcPr>
            <w:tcW w:w="1275"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340</w:t>
            </w: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74</w:t>
            </w:r>
          </w:p>
        </w:tc>
        <w:tc>
          <w:tcPr>
            <w:tcW w:w="850"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148</w:t>
            </w:r>
          </w:p>
        </w:tc>
        <w:tc>
          <w:tcPr>
            <w:tcW w:w="851"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118</w:t>
            </w:r>
          </w:p>
        </w:tc>
        <w:tc>
          <w:tcPr>
            <w:tcW w:w="708"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100</w:t>
            </w:r>
          </w:p>
        </w:tc>
        <w:tc>
          <w:tcPr>
            <w:tcW w:w="992"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65,3</w:t>
            </w:r>
          </w:p>
        </w:tc>
      </w:tr>
      <w:tr w:rsidR="00B71CD5" w:rsidTr="001A5669">
        <w:trPr>
          <w:trHeight w:val="276"/>
        </w:trPr>
        <w:tc>
          <w:tcPr>
            <w:tcW w:w="3261" w:type="dxa"/>
            <w:tcBorders>
              <w:top w:val="nil"/>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География</w:t>
            </w:r>
          </w:p>
        </w:tc>
        <w:tc>
          <w:tcPr>
            <w:tcW w:w="1275"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340</w:t>
            </w: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94</w:t>
            </w:r>
          </w:p>
        </w:tc>
        <w:tc>
          <w:tcPr>
            <w:tcW w:w="850"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174</w:t>
            </w:r>
          </w:p>
        </w:tc>
        <w:tc>
          <w:tcPr>
            <w:tcW w:w="851"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72</w:t>
            </w:r>
          </w:p>
        </w:tc>
        <w:tc>
          <w:tcPr>
            <w:tcW w:w="708"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100</w:t>
            </w:r>
          </w:p>
        </w:tc>
        <w:tc>
          <w:tcPr>
            <w:tcW w:w="992"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 xml:space="preserve">78,8 </w:t>
            </w:r>
          </w:p>
        </w:tc>
      </w:tr>
      <w:tr w:rsidR="00B71CD5" w:rsidTr="001A5669">
        <w:trPr>
          <w:trHeight w:val="288"/>
        </w:trPr>
        <w:tc>
          <w:tcPr>
            <w:tcW w:w="3261" w:type="dxa"/>
            <w:tcBorders>
              <w:top w:val="nil"/>
              <w:left w:val="single" w:sz="4" w:space="0" w:color="auto"/>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Обществознание</w:t>
            </w:r>
          </w:p>
        </w:tc>
        <w:tc>
          <w:tcPr>
            <w:tcW w:w="1275"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340</w:t>
            </w:r>
          </w:p>
        </w:tc>
        <w:tc>
          <w:tcPr>
            <w:tcW w:w="993"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77</w:t>
            </w:r>
          </w:p>
        </w:tc>
        <w:tc>
          <w:tcPr>
            <w:tcW w:w="850"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168</w:t>
            </w:r>
          </w:p>
        </w:tc>
        <w:tc>
          <w:tcPr>
            <w:tcW w:w="851"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95</w:t>
            </w:r>
          </w:p>
        </w:tc>
        <w:tc>
          <w:tcPr>
            <w:tcW w:w="708"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100</w:t>
            </w:r>
          </w:p>
        </w:tc>
        <w:tc>
          <w:tcPr>
            <w:tcW w:w="992"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72,0</w:t>
            </w:r>
          </w:p>
        </w:tc>
      </w:tr>
      <w:tr w:rsidR="00B71CD5" w:rsidTr="001A5669">
        <w:trPr>
          <w:trHeight w:val="300"/>
        </w:trPr>
        <w:tc>
          <w:tcPr>
            <w:tcW w:w="3261" w:type="dxa"/>
            <w:tcBorders>
              <w:top w:val="single" w:sz="12" w:space="0" w:color="auto"/>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bCs/>
                <w:iCs/>
                <w:sz w:val="24"/>
                <w:szCs w:val="24"/>
              </w:rPr>
            </w:pPr>
            <w:r w:rsidRPr="00AE790D">
              <w:rPr>
                <w:rFonts w:ascii="Times New Roman" w:hAnsi="Times New Roman"/>
                <w:b/>
                <w:bCs/>
                <w:iCs/>
                <w:sz w:val="24"/>
                <w:szCs w:val="24"/>
              </w:rPr>
              <w:t>Искусство</w:t>
            </w:r>
          </w:p>
        </w:tc>
        <w:tc>
          <w:tcPr>
            <w:tcW w:w="1275"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807</w:t>
            </w:r>
          </w:p>
        </w:tc>
        <w:tc>
          <w:tcPr>
            <w:tcW w:w="993"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491</w:t>
            </w:r>
          </w:p>
        </w:tc>
        <w:tc>
          <w:tcPr>
            <w:tcW w:w="850"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291</w:t>
            </w:r>
          </w:p>
        </w:tc>
        <w:tc>
          <w:tcPr>
            <w:tcW w:w="851"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25</w:t>
            </w:r>
          </w:p>
        </w:tc>
        <w:tc>
          <w:tcPr>
            <w:tcW w:w="708"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100</w:t>
            </w:r>
          </w:p>
        </w:tc>
        <w:tc>
          <w:tcPr>
            <w:tcW w:w="992"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98,4</w:t>
            </w:r>
          </w:p>
        </w:tc>
      </w:tr>
      <w:tr w:rsidR="00B71CD5" w:rsidTr="001A5669">
        <w:trPr>
          <w:trHeight w:val="443"/>
        </w:trPr>
        <w:tc>
          <w:tcPr>
            <w:tcW w:w="3261" w:type="dxa"/>
            <w:tcBorders>
              <w:top w:val="nil"/>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ИЗО, Искусство</w:t>
            </w:r>
          </w:p>
        </w:tc>
        <w:tc>
          <w:tcPr>
            <w:tcW w:w="1275"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456</w:t>
            </w: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244</w:t>
            </w:r>
          </w:p>
        </w:tc>
        <w:tc>
          <w:tcPr>
            <w:tcW w:w="850"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190</w:t>
            </w:r>
          </w:p>
        </w:tc>
        <w:tc>
          <w:tcPr>
            <w:tcW w:w="851"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22</w:t>
            </w:r>
          </w:p>
        </w:tc>
        <w:tc>
          <w:tcPr>
            <w:tcW w:w="708"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rPr>
                <w:rFonts w:ascii="Times New Roman" w:hAnsi="Times New Roman"/>
                <w:i/>
                <w:iCs/>
                <w:sz w:val="24"/>
                <w:szCs w:val="24"/>
              </w:rPr>
            </w:pPr>
            <w:r w:rsidRPr="00AE790D">
              <w:rPr>
                <w:rFonts w:ascii="Times New Roman" w:hAnsi="Times New Roman"/>
                <w:i/>
                <w:iCs/>
                <w:sz w:val="24"/>
                <w:szCs w:val="24"/>
              </w:rPr>
              <w:t xml:space="preserve">    100</w:t>
            </w:r>
          </w:p>
        </w:tc>
        <w:tc>
          <w:tcPr>
            <w:tcW w:w="992" w:type="dxa"/>
            <w:tcBorders>
              <w:top w:val="nil"/>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95,1</w:t>
            </w:r>
          </w:p>
        </w:tc>
      </w:tr>
      <w:tr w:rsidR="00B71CD5" w:rsidTr="001A5669">
        <w:trPr>
          <w:trHeight w:val="288"/>
        </w:trPr>
        <w:tc>
          <w:tcPr>
            <w:tcW w:w="3261" w:type="dxa"/>
            <w:tcBorders>
              <w:top w:val="nil"/>
              <w:left w:val="single" w:sz="4" w:space="0" w:color="auto"/>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Музыка</w:t>
            </w:r>
          </w:p>
        </w:tc>
        <w:tc>
          <w:tcPr>
            <w:tcW w:w="1275"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351</w:t>
            </w:r>
          </w:p>
        </w:tc>
        <w:tc>
          <w:tcPr>
            <w:tcW w:w="993"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247</w:t>
            </w:r>
          </w:p>
        </w:tc>
        <w:tc>
          <w:tcPr>
            <w:tcW w:w="850"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101</w:t>
            </w:r>
          </w:p>
        </w:tc>
        <w:tc>
          <w:tcPr>
            <w:tcW w:w="851"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3</w:t>
            </w:r>
          </w:p>
        </w:tc>
        <w:tc>
          <w:tcPr>
            <w:tcW w:w="708" w:type="dxa"/>
            <w:tcBorders>
              <w:top w:val="nil"/>
              <w:left w:val="nil"/>
              <w:bottom w:val="nil"/>
              <w:right w:val="single" w:sz="4" w:space="0" w:color="auto"/>
            </w:tcBorders>
            <w:tcMar>
              <w:top w:w="16" w:type="dxa"/>
              <w:left w:w="16" w:type="dxa"/>
              <w:bottom w:w="0" w:type="dxa"/>
              <w:right w:w="16" w:type="dxa"/>
            </w:tcMar>
          </w:tcPr>
          <w:p w:rsidR="00B71CD5" w:rsidRPr="00AE790D" w:rsidRDefault="00B71CD5" w:rsidP="001A5669">
            <w:pPr>
              <w:spacing w:after="120"/>
              <w:jc w:val="center"/>
              <w:rPr>
                <w:rFonts w:ascii="Times New Roman" w:hAnsi="Times New Roman"/>
                <w:i/>
                <w:iCs/>
                <w:sz w:val="24"/>
                <w:szCs w:val="24"/>
              </w:rPr>
            </w:pPr>
          </w:p>
        </w:tc>
        <w:tc>
          <w:tcPr>
            <w:tcW w:w="993"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100</w:t>
            </w:r>
          </w:p>
        </w:tc>
        <w:tc>
          <w:tcPr>
            <w:tcW w:w="992" w:type="dxa"/>
            <w:tcBorders>
              <w:top w:val="nil"/>
              <w:left w:val="nil"/>
              <w:bottom w:val="nil"/>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99,1</w:t>
            </w:r>
          </w:p>
        </w:tc>
      </w:tr>
      <w:tr w:rsidR="00B71CD5" w:rsidTr="001A5669">
        <w:trPr>
          <w:trHeight w:val="312"/>
        </w:trPr>
        <w:tc>
          <w:tcPr>
            <w:tcW w:w="3261" w:type="dxa"/>
            <w:tcBorders>
              <w:top w:val="single" w:sz="12" w:space="0" w:color="auto"/>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bCs/>
                <w:iCs/>
                <w:sz w:val="24"/>
                <w:szCs w:val="24"/>
              </w:rPr>
            </w:pPr>
            <w:r w:rsidRPr="00AE790D">
              <w:rPr>
                <w:rFonts w:ascii="Times New Roman" w:hAnsi="Times New Roman"/>
                <w:b/>
                <w:bCs/>
                <w:iCs/>
                <w:sz w:val="24"/>
                <w:szCs w:val="24"/>
              </w:rPr>
              <w:t>Технологии</w:t>
            </w:r>
          </w:p>
        </w:tc>
        <w:tc>
          <w:tcPr>
            <w:tcW w:w="1275"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408</w:t>
            </w:r>
          </w:p>
        </w:tc>
        <w:tc>
          <w:tcPr>
            <w:tcW w:w="993"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188</w:t>
            </w:r>
          </w:p>
        </w:tc>
        <w:tc>
          <w:tcPr>
            <w:tcW w:w="850"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170</w:t>
            </w:r>
          </w:p>
        </w:tc>
        <w:tc>
          <w:tcPr>
            <w:tcW w:w="851"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19</w:t>
            </w:r>
          </w:p>
        </w:tc>
        <w:tc>
          <w:tcPr>
            <w:tcW w:w="708"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99,7</w:t>
            </w:r>
          </w:p>
        </w:tc>
        <w:tc>
          <w:tcPr>
            <w:tcW w:w="992"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94,7</w:t>
            </w:r>
          </w:p>
        </w:tc>
      </w:tr>
      <w:tr w:rsidR="00B71CD5" w:rsidTr="001A5669">
        <w:trPr>
          <w:trHeight w:val="312"/>
        </w:trPr>
        <w:tc>
          <w:tcPr>
            <w:tcW w:w="3261" w:type="dxa"/>
            <w:tcBorders>
              <w:top w:val="single" w:sz="12" w:space="0" w:color="auto"/>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bCs/>
                <w:iCs/>
                <w:sz w:val="24"/>
                <w:szCs w:val="24"/>
              </w:rPr>
            </w:pPr>
            <w:r w:rsidRPr="00AE790D">
              <w:rPr>
                <w:rFonts w:ascii="Times New Roman" w:hAnsi="Times New Roman"/>
                <w:b/>
                <w:bCs/>
                <w:iCs/>
                <w:sz w:val="24"/>
                <w:szCs w:val="24"/>
              </w:rPr>
              <w:t>Физическая культура</w:t>
            </w:r>
          </w:p>
        </w:tc>
        <w:tc>
          <w:tcPr>
            <w:tcW w:w="1275"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633</w:t>
            </w:r>
          </w:p>
        </w:tc>
        <w:tc>
          <w:tcPr>
            <w:tcW w:w="993"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376</w:t>
            </w:r>
          </w:p>
        </w:tc>
        <w:tc>
          <w:tcPr>
            <w:tcW w:w="850"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209</w:t>
            </w:r>
          </w:p>
        </w:tc>
        <w:tc>
          <w:tcPr>
            <w:tcW w:w="851"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48</w:t>
            </w:r>
          </w:p>
        </w:tc>
        <w:tc>
          <w:tcPr>
            <w:tcW w:w="708"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100</w:t>
            </w:r>
          </w:p>
        </w:tc>
        <w:tc>
          <w:tcPr>
            <w:tcW w:w="992"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iCs/>
                <w:sz w:val="24"/>
                <w:szCs w:val="24"/>
              </w:rPr>
            </w:pPr>
            <w:r w:rsidRPr="00AE790D">
              <w:rPr>
                <w:rFonts w:ascii="Times New Roman" w:hAnsi="Times New Roman"/>
                <w:b/>
                <w:iCs/>
                <w:sz w:val="24"/>
                <w:szCs w:val="24"/>
              </w:rPr>
              <w:t>92,3</w:t>
            </w:r>
          </w:p>
        </w:tc>
      </w:tr>
      <w:tr w:rsidR="00B71CD5" w:rsidTr="001A5669">
        <w:trPr>
          <w:trHeight w:val="300"/>
        </w:trPr>
        <w:tc>
          <w:tcPr>
            <w:tcW w:w="3261" w:type="dxa"/>
            <w:tcBorders>
              <w:top w:val="single" w:sz="12" w:space="0" w:color="auto"/>
              <w:left w:val="single" w:sz="4" w:space="0" w:color="auto"/>
              <w:bottom w:val="single" w:sz="12"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bCs/>
                <w:i/>
                <w:iCs/>
                <w:sz w:val="24"/>
                <w:szCs w:val="24"/>
              </w:rPr>
            </w:pPr>
            <w:r w:rsidRPr="00AE790D">
              <w:rPr>
                <w:rFonts w:ascii="Times New Roman" w:hAnsi="Times New Roman"/>
                <w:b/>
                <w:bCs/>
                <w:i/>
                <w:iCs/>
                <w:sz w:val="24"/>
                <w:szCs w:val="24"/>
              </w:rPr>
              <w:t>физкультура</w:t>
            </w:r>
          </w:p>
        </w:tc>
        <w:tc>
          <w:tcPr>
            <w:tcW w:w="1275" w:type="dxa"/>
            <w:tcBorders>
              <w:top w:val="single" w:sz="12" w:space="0" w:color="auto"/>
              <w:left w:val="nil"/>
              <w:bottom w:val="single" w:sz="12"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512</w:t>
            </w:r>
          </w:p>
        </w:tc>
        <w:tc>
          <w:tcPr>
            <w:tcW w:w="993" w:type="dxa"/>
            <w:tcBorders>
              <w:top w:val="single" w:sz="12" w:space="0" w:color="auto"/>
              <w:left w:val="nil"/>
              <w:bottom w:val="single" w:sz="12"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323</w:t>
            </w:r>
          </w:p>
        </w:tc>
        <w:tc>
          <w:tcPr>
            <w:tcW w:w="850" w:type="dxa"/>
            <w:tcBorders>
              <w:top w:val="single" w:sz="12" w:space="0" w:color="auto"/>
              <w:left w:val="nil"/>
              <w:bottom w:val="single" w:sz="12"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163</w:t>
            </w:r>
          </w:p>
        </w:tc>
        <w:tc>
          <w:tcPr>
            <w:tcW w:w="851" w:type="dxa"/>
            <w:tcBorders>
              <w:top w:val="single" w:sz="12" w:space="0" w:color="auto"/>
              <w:left w:val="nil"/>
              <w:bottom w:val="single" w:sz="12"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26</w:t>
            </w:r>
          </w:p>
        </w:tc>
        <w:tc>
          <w:tcPr>
            <w:tcW w:w="708" w:type="dxa"/>
            <w:tcBorders>
              <w:top w:val="single" w:sz="12" w:space="0" w:color="auto"/>
              <w:left w:val="nil"/>
              <w:bottom w:val="single" w:sz="12"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single" w:sz="12" w:space="0" w:color="auto"/>
              <w:left w:val="nil"/>
              <w:bottom w:val="single" w:sz="12"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100</w:t>
            </w:r>
          </w:p>
        </w:tc>
        <w:tc>
          <w:tcPr>
            <w:tcW w:w="992" w:type="dxa"/>
            <w:tcBorders>
              <w:top w:val="single" w:sz="12" w:space="0" w:color="auto"/>
              <w:left w:val="nil"/>
              <w:bottom w:val="single" w:sz="12"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95,0</w:t>
            </w:r>
          </w:p>
        </w:tc>
      </w:tr>
      <w:tr w:rsidR="00B71CD5" w:rsidTr="001A5669">
        <w:trPr>
          <w:trHeight w:val="300"/>
        </w:trPr>
        <w:tc>
          <w:tcPr>
            <w:tcW w:w="3261" w:type="dxa"/>
            <w:tcBorders>
              <w:top w:val="single" w:sz="12" w:space="0" w:color="auto"/>
              <w:left w:val="single" w:sz="4" w:space="0" w:color="auto"/>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b/>
                <w:bCs/>
                <w:i/>
                <w:iCs/>
                <w:sz w:val="24"/>
                <w:szCs w:val="24"/>
              </w:rPr>
            </w:pPr>
            <w:r w:rsidRPr="00AE790D">
              <w:rPr>
                <w:rFonts w:ascii="Times New Roman" w:hAnsi="Times New Roman"/>
                <w:b/>
                <w:bCs/>
                <w:i/>
                <w:iCs/>
                <w:sz w:val="24"/>
                <w:szCs w:val="24"/>
              </w:rPr>
              <w:t>ОБЖ</w:t>
            </w:r>
          </w:p>
        </w:tc>
        <w:tc>
          <w:tcPr>
            <w:tcW w:w="1275"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121</w:t>
            </w:r>
          </w:p>
        </w:tc>
        <w:tc>
          <w:tcPr>
            <w:tcW w:w="993"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53</w:t>
            </w:r>
          </w:p>
        </w:tc>
        <w:tc>
          <w:tcPr>
            <w:tcW w:w="850"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46</w:t>
            </w:r>
          </w:p>
        </w:tc>
        <w:tc>
          <w:tcPr>
            <w:tcW w:w="851"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22</w:t>
            </w:r>
          </w:p>
        </w:tc>
        <w:tc>
          <w:tcPr>
            <w:tcW w:w="708"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0"/>
              <w:rPr>
                <w:rFonts w:ascii="Times New Roman" w:hAnsi="Times New Roman"/>
                <w:sz w:val="24"/>
                <w:szCs w:val="24"/>
              </w:rPr>
            </w:pPr>
          </w:p>
        </w:tc>
        <w:tc>
          <w:tcPr>
            <w:tcW w:w="993"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100</w:t>
            </w:r>
          </w:p>
        </w:tc>
        <w:tc>
          <w:tcPr>
            <w:tcW w:w="992" w:type="dxa"/>
            <w:tcBorders>
              <w:top w:val="single" w:sz="12" w:space="0" w:color="auto"/>
              <w:left w:val="nil"/>
              <w:bottom w:val="single" w:sz="4" w:space="0" w:color="auto"/>
              <w:right w:val="single" w:sz="4" w:space="0" w:color="auto"/>
            </w:tcBorders>
            <w:tcMar>
              <w:top w:w="16" w:type="dxa"/>
              <w:left w:w="16" w:type="dxa"/>
              <w:bottom w:w="0" w:type="dxa"/>
              <w:right w:w="16" w:type="dxa"/>
            </w:tcMar>
            <w:hideMark/>
          </w:tcPr>
          <w:p w:rsidR="00B71CD5" w:rsidRPr="00AE790D" w:rsidRDefault="00B71CD5" w:rsidP="001A5669">
            <w:pPr>
              <w:spacing w:after="120"/>
              <w:jc w:val="center"/>
              <w:rPr>
                <w:rFonts w:ascii="Times New Roman" w:hAnsi="Times New Roman"/>
                <w:i/>
                <w:iCs/>
                <w:sz w:val="24"/>
                <w:szCs w:val="24"/>
              </w:rPr>
            </w:pPr>
            <w:r w:rsidRPr="00AE790D">
              <w:rPr>
                <w:rFonts w:ascii="Times New Roman" w:hAnsi="Times New Roman"/>
                <w:i/>
                <w:iCs/>
                <w:sz w:val="24"/>
                <w:szCs w:val="24"/>
              </w:rPr>
              <w:t>81,8</w:t>
            </w:r>
          </w:p>
        </w:tc>
      </w:tr>
    </w:tbl>
    <w:p w:rsidR="001B3C66" w:rsidRDefault="00B71CD5" w:rsidP="001B3C66">
      <w:pPr>
        <w:spacing w:line="240" w:lineRule="auto"/>
        <w:jc w:val="center"/>
        <w:rPr>
          <w:rFonts w:ascii="Times New Roman" w:hAnsi="Times New Roman"/>
          <w:b/>
          <w:sz w:val="28"/>
          <w:szCs w:val="28"/>
        </w:rPr>
      </w:pPr>
      <w:r>
        <w:rPr>
          <w:rFonts w:ascii="Times New Roman" w:hAnsi="Times New Roman"/>
          <w:b/>
          <w:sz w:val="28"/>
          <w:szCs w:val="28"/>
        </w:rPr>
        <w:t>А</w:t>
      </w:r>
      <w:r w:rsidRPr="00446AD1">
        <w:rPr>
          <w:rFonts w:ascii="Times New Roman" w:hAnsi="Times New Roman"/>
          <w:b/>
          <w:sz w:val="28"/>
          <w:szCs w:val="28"/>
        </w:rPr>
        <w:t>нализ результатов учебной деятельности учителей</w:t>
      </w:r>
    </w:p>
    <w:tbl>
      <w:tblPr>
        <w:tblpPr w:leftFromText="180" w:rightFromText="180" w:vertAnchor="text" w:horzAnchor="margin" w:tblpXSpec="center" w:tblpY="41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593"/>
        <w:gridCol w:w="992"/>
        <w:gridCol w:w="993"/>
        <w:gridCol w:w="1842"/>
        <w:gridCol w:w="1418"/>
        <w:gridCol w:w="1134"/>
        <w:gridCol w:w="958"/>
      </w:tblGrid>
      <w:tr w:rsidR="001B3C66" w:rsidRPr="00900B0D" w:rsidTr="001B3C66">
        <w:tc>
          <w:tcPr>
            <w:tcW w:w="1668" w:type="dxa"/>
            <w:tcBorders>
              <w:top w:val="single" w:sz="4" w:space="0" w:color="auto"/>
              <w:left w:val="single" w:sz="4" w:space="0" w:color="auto"/>
              <w:bottom w:val="single" w:sz="4" w:space="0" w:color="auto"/>
              <w:right w:val="single" w:sz="4" w:space="0" w:color="auto"/>
            </w:tcBorders>
          </w:tcPr>
          <w:p w:rsidR="001B3C66" w:rsidRPr="00900B0D" w:rsidRDefault="001B3C66" w:rsidP="001B3C66">
            <w:pPr>
              <w:tabs>
                <w:tab w:val="left" w:pos="14080"/>
              </w:tabs>
              <w:spacing w:after="0" w:line="240" w:lineRule="auto"/>
              <w:rPr>
                <w:rFonts w:ascii="Times New Roman" w:hAnsi="Times New Roman"/>
              </w:rPr>
            </w:pPr>
          </w:p>
          <w:p w:rsidR="001B3C66" w:rsidRPr="00900B0D" w:rsidRDefault="001B3C66" w:rsidP="001B3C66">
            <w:pPr>
              <w:tabs>
                <w:tab w:val="left" w:pos="14080"/>
              </w:tabs>
              <w:spacing w:after="0" w:line="240" w:lineRule="auto"/>
              <w:rPr>
                <w:rFonts w:ascii="Times New Roman" w:hAnsi="Times New Roman"/>
              </w:rPr>
            </w:pPr>
            <w:r w:rsidRPr="00900B0D">
              <w:rPr>
                <w:rFonts w:ascii="Times New Roman" w:hAnsi="Times New Roman"/>
              </w:rPr>
              <w:t xml:space="preserve">                 Ф.И.О.</w:t>
            </w:r>
          </w:p>
        </w:tc>
        <w:tc>
          <w:tcPr>
            <w:tcW w:w="1593" w:type="dxa"/>
            <w:tcBorders>
              <w:top w:val="single" w:sz="4" w:space="0" w:color="auto"/>
              <w:left w:val="single" w:sz="4" w:space="0" w:color="auto"/>
              <w:bottom w:val="single" w:sz="4" w:space="0" w:color="auto"/>
              <w:right w:val="single" w:sz="4" w:space="0" w:color="auto"/>
            </w:tcBorders>
          </w:tcPr>
          <w:p w:rsidR="001B3C66" w:rsidRPr="00900B0D" w:rsidRDefault="001B3C66" w:rsidP="001B3C66">
            <w:pPr>
              <w:spacing w:after="0" w:line="240" w:lineRule="auto"/>
              <w:rPr>
                <w:rFonts w:ascii="Times New Roman" w:hAnsi="Times New Roman"/>
              </w:rPr>
            </w:pPr>
          </w:p>
          <w:p w:rsidR="001B3C66" w:rsidRPr="00900B0D" w:rsidRDefault="001B3C66" w:rsidP="001B3C66">
            <w:pPr>
              <w:tabs>
                <w:tab w:val="left" w:pos="14080"/>
              </w:tabs>
              <w:spacing w:after="0" w:line="240" w:lineRule="auto"/>
              <w:rPr>
                <w:rFonts w:ascii="Times New Roman" w:hAnsi="Times New Roman"/>
              </w:rPr>
            </w:pPr>
            <w:r w:rsidRPr="00900B0D">
              <w:rPr>
                <w:rFonts w:ascii="Times New Roman" w:hAnsi="Times New Roman"/>
              </w:rPr>
              <w:t>Предмет</w:t>
            </w:r>
          </w:p>
        </w:tc>
        <w:tc>
          <w:tcPr>
            <w:tcW w:w="992" w:type="dxa"/>
            <w:tcBorders>
              <w:top w:val="single" w:sz="4" w:space="0" w:color="auto"/>
              <w:left w:val="single" w:sz="4" w:space="0" w:color="auto"/>
              <w:bottom w:val="single" w:sz="4" w:space="0" w:color="auto"/>
              <w:right w:val="single" w:sz="4" w:space="0" w:color="auto"/>
            </w:tcBorders>
            <w:hideMark/>
          </w:tcPr>
          <w:p w:rsidR="001B3C66" w:rsidRPr="00900B0D" w:rsidRDefault="001B3C66" w:rsidP="001B3C66">
            <w:pPr>
              <w:tabs>
                <w:tab w:val="left" w:pos="14080"/>
              </w:tabs>
              <w:spacing w:after="0" w:line="240" w:lineRule="auto"/>
              <w:rPr>
                <w:rFonts w:ascii="Times New Roman" w:hAnsi="Times New Roman"/>
              </w:rPr>
            </w:pPr>
            <w:r w:rsidRPr="00900B0D">
              <w:rPr>
                <w:rFonts w:ascii="Times New Roman" w:hAnsi="Times New Roman"/>
              </w:rPr>
              <w:t>Общая успевае</w:t>
            </w:r>
          </w:p>
          <w:p w:rsidR="001B3C66" w:rsidRPr="00900B0D" w:rsidRDefault="001B3C66" w:rsidP="001B3C66">
            <w:pPr>
              <w:tabs>
                <w:tab w:val="left" w:pos="14080"/>
              </w:tabs>
              <w:spacing w:after="0" w:line="240" w:lineRule="auto"/>
              <w:rPr>
                <w:rFonts w:ascii="Times New Roman" w:hAnsi="Times New Roman"/>
              </w:rPr>
            </w:pPr>
            <w:r w:rsidRPr="00900B0D">
              <w:rPr>
                <w:rFonts w:ascii="Times New Roman" w:hAnsi="Times New Roman"/>
              </w:rPr>
              <w:t>мость</w:t>
            </w:r>
          </w:p>
          <w:p w:rsidR="001B3C66" w:rsidRPr="00900B0D" w:rsidRDefault="001B3C66" w:rsidP="001B3C66">
            <w:pPr>
              <w:tabs>
                <w:tab w:val="left" w:pos="14080"/>
              </w:tabs>
              <w:spacing w:after="0" w:line="240" w:lineRule="auto"/>
              <w:rPr>
                <w:rFonts w:ascii="Times New Roman" w:hAnsi="Times New Roman"/>
              </w:rPr>
            </w:pPr>
            <w:r w:rsidRPr="00900B0D">
              <w:rPr>
                <w:rFonts w:ascii="Times New Roman" w:hAnsi="Times New Roman"/>
              </w:rPr>
              <w:t>(%)</w:t>
            </w:r>
          </w:p>
        </w:tc>
        <w:tc>
          <w:tcPr>
            <w:tcW w:w="993" w:type="dxa"/>
            <w:tcBorders>
              <w:top w:val="single" w:sz="4" w:space="0" w:color="auto"/>
              <w:left w:val="single" w:sz="4" w:space="0" w:color="auto"/>
              <w:bottom w:val="single" w:sz="4" w:space="0" w:color="auto"/>
              <w:right w:val="single" w:sz="4" w:space="0" w:color="auto"/>
            </w:tcBorders>
            <w:hideMark/>
          </w:tcPr>
          <w:p w:rsidR="001B3C66" w:rsidRPr="00900B0D" w:rsidRDefault="001B3C66" w:rsidP="001B3C66">
            <w:pPr>
              <w:tabs>
                <w:tab w:val="left" w:pos="14080"/>
              </w:tabs>
              <w:spacing w:after="0" w:line="240" w:lineRule="auto"/>
              <w:rPr>
                <w:rFonts w:ascii="Times New Roman" w:hAnsi="Times New Roman"/>
              </w:rPr>
            </w:pPr>
            <w:r w:rsidRPr="00900B0D">
              <w:rPr>
                <w:rFonts w:ascii="Times New Roman" w:hAnsi="Times New Roman"/>
              </w:rPr>
              <w:t>Качест</w:t>
            </w:r>
          </w:p>
          <w:p w:rsidR="001B3C66" w:rsidRPr="00900B0D" w:rsidRDefault="001B3C66" w:rsidP="001B3C66">
            <w:pPr>
              <w:tabs>
                <w:tab w:val="left" w:pos="14080"/>
              </w:tabs>
              <w:spacing w:after="0" w:line="240" w:lineRule="auto"/>
              <w:rPr>
                <w:rFonts w:ascii="Times New Roman" w:hAnsi="Times New Roman"/>
              </w:rPr>
            </w:pPr>
            <w:r w:rsidRPr="00900B0D">
              <w:rPr>
                <w:rFonts w:ascii="Times New Roman" w:hAnsi="Times New Roman"/>
              </w:rPr>
              <w:t>во(%)</w:t>
            </w:r>
          </w:p>
        </w:tc>
        <w:tc>
          <w:tcPr>
            <w:tcW w:w="1842" w:type="dxa"/>
            <w:tcBorders>
              <w:top w:val="single" w:sz="4" w:space="0" w:color="auto"/>
              <w:left w:val="single" w:sz="4" w:space="0" w:color="auto"/>
              <w:bottom w:val="single" w:sz="4" w:space="0" w:color="auto"/>
              <w:right w:val="single" w:sz="4" w:space="0" w:color="auto"/>
            </w:tcBorders>
          </w:tcPr>
          <w:p w:rsidR="001B3C66" w:rsidRPr="00900B0D" w:rsidRDefault="001B3C66" w:rsidP="001B3C66">
            <w:pPr>
              <w:tabs>
                <w:tab w:val="left" w:pos="14080"/>
              </w:tabs>
              <w:spacing w:after="0" w:line="240" w:lineRule="auto"/>
              <w:rPr>
                <w:rFonts w:ascii="Times New Roman" w:hAnsi="Times New Roman"/>
              </w:rPr>
            </w:pPr>
          </w:p>
          <w:p w:rsidR="001B3C66" w:rsidRPr="00900B0D" w:rsidRDefault="001B3C66" w:rsidP="001B3C66">
            <w:pPr>
              <w:tabs>
                <w:tab w:val="left" w:pos="14080"/>
              </w:tabs>
              <w:spacing w:after="0" w:line="240" w:lineRule="auto"/>
              <w:rPr>
                <w:rFonts w:ascii="Times New Roman" w:hAnsi="Times New Roman"/>
              </w:rPr>
            </w:pPr>
            <w:r w:rsidRPr="00900B0D">
              <w:rPr>
                <w:rFonts w:ascii="Times New Roman" w:hAnsi="Times New Roman"/>
              </w:rPr>
              <w:t xml:space="preserve">                    Ф.И.О.</w:t>
            </w:r>
          </w:p>
        </w:tc>
        <w:tc>
          <w:tcPr>
            <w:tcW w:w="1418" w:type="dxa"/>
            <w:tcBorders>
              <w:top w:val="single" w:sz="4" w:space="0" w:color="auto"/>
              <w:left w:val="single" w:sz="4" w:space="0" w:color="auto"/>
              <w:bottom w:val="single" w:sz="4" w:space="0" w:color="auto"/>
              <w:right w:val="single" w:sz="4" w:space="0" w:color="auto"/>
            </w:tcBorders>
          </w:tcPr>
          <w:p w:rsidR="001B3C66" w:rsidRPr="00900B0D" w:rsidRDefault="001B3C66" w:rsidP="001B3C66">
            <w:pPr>
              <w:spacing w:after="0" w:line="240" w:lineRule="auto"/>
              <w:rPr>
                <w:rFonts w:ascii="Times New Roman" w:hAnsi="Times New Roman"/>
              </w:rPr>
            </w:pPr>
          </w:p>
          <w:p w:rsidR="001B3C66" w:rsidRPr="00900B0D" w:rsidRDefault="001B3C66" w:rsidP="001B3C66">
            <w:pPr>
              <w:tabs>
                <w:tab w:val="left" w:pos="14080"/>
              </w:tabs>
              <w:spacing w:after="0" w:line="240" w:lineRule="auto"/>
              <w:rPr>
                <w:rFonts w:ascii="Times New Roman" w:hAnsi="Times New Roman"/>
              </w:rPr>
            </w:pPr>
            <w:r w:rsidRPr="00900B0D">
              <w:rPr>
                <w:rFonts w:ascii="Times New Roman" w:hAnsi="Times New Roman"/>
              </w:rPr>
              <w:t>Предмет</w:t>
            </w:r>
          </w:p>
          <w:p w:rsidR="001B3C66" w:rsidRPr="00900B0D" w:rsidRDefault="001B3C66" w:rsidP="001B3C66">
            <w:pPr>
              <w:tabs>
                <w:tab w:val="left" w:pos="14080"/>
              </w:tabs>
              <w:spacing w:after="0" w:line="240" w:lineRule="auto"/>
              <w:rPr>
                <w:rFonts w:ascii="Times New Roman" w:hAnsi="Times New Roman"/>
              </w:rPr>
            </w:pPr>
          </w:p>
          <w:p w:rsidR="001B3C66" w:rsidRPr="00900B0D" w:rsidRDefault="001B3C66" w:rsidP="001B3C66">
            <w:pPr>
              <w:tabs>
                <w:tab w:val="left" w:pos="14080"/>
              </w:tabs>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hideMark/>
          </w:tcPr>
          <w:p w:rsidR="001B3C66" w:rsidRPr="00900B0D" w:rsidRDefault="001B3C66" w:rsidP="001B3C66">
            <w:pPr>
              <w:spacing w:after="0" w:line="240" w:lineRule="auto"/>
              <w:rPr>
                <w:rFonts w:ascii="Times New Roman" w:hAnsi="Times New Roman"/>
              </w:rPr>
            </w:pPr>
            <w:r w:rsidRPr="00900B0D">
              <w:rPr>
                <w:rFonts w:ascii="Times New Roman" w:hAnsi="Times New Roman"/>
              </w:rPr>
              <w:t>Общая</w:t>
            </w:r>
          </w:p>
          <w:p w:rsidR="001B3C66" w:rsidRPr="00900B0D" w:rsidRDefault="001B3C66" w:rsidP="001B3C66">
            <w:pPr>
              <w:spacing w:after="0" w:line="240" w:lineRule="auto"/>
              <w:rPr>
                <w:rFonts w:ascii="Times New Roman" w:hAnsi="Times New Roman"/>
              </w:rPr>
            </w:pPr>
            <w:r w:rsidRPr="00900B0D">
              <w:rPr>
                <w:rFonts w:ascii="Times New Roman" w:hAnsi="Times New Roman"/>
              </w:rPr>
              <w:t>успевае</w:t>
            </w:r>
          </w:p>
          <w:p w:rsidR="001B3C66" w:rsidRPr="00900B0D" w:rsidRDefault="001B3C66" w:rsidP="001B3C66">
            <w:pPr>
              <w:spacing w:after="0" w:line="240" w:lineRule="auto"/>
              <w:rPr>
                <w:rFonts w:ascii="Times New Roman" w:hAnsi="Times New Roman"/>
              </w:rPr>
            </w:pPr>
            <w:r w:rsidRPr="00900B0D">
              <w:rPr>
                <w:rFonts w:ascii="Times New Roman" w:hAnsi="Times New Roman"/>
              </w:rPr>
              <w:t>мость (%)</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spacing w:after="0" w:line="240" w:lineRule="auto"/>
              <w:rPr>
                <w:rFonts w:ascii="Times New Roman" w:hAnsi="Times New Roman"/>
              </w:rPr>
            </w:pPr>
            <w:r w:rsidRPr="00900B0D">
              <w:rPr>
                <w:rFonts w:ascii="Times New Roman" w:hAnsi="Times New Roman"/>
              </w:rPr>
              <w:t>Качество</w:t>
            </w:r>
          </w:p>
          <w:p w:rsidR="001B3C66" w:rsidRPr="00900B0D" w:rsidRDefault="001B3C66" w:rsidP="001B3C66">
            <w:pPr>
              <w:spacing w:after="0" w:line="240" w:lineRule="auto"/>
              <w:rPr>
                <w:rFonts w:ascii="Times New Roman" w:hAnsi="Times New Roman"/>
              </w:rPr>
            </w:pPr>
            <w:r w:rsidRPr="00900B0D">
              <w:rPr>
                <w:rFonts w:ascii="Times New Roman" w:hAnsi="Times New Roman"/>
              </w:rPr>
              <w:t>(%)</w:t>
            </w:r>
          </w:p>
        </w:tc>
      </w:tr>
      <w:tr w:rsidR="001B3C66" w:rsidTr="001B3C66">
        <w:tc>
          <w:tcPr>
            <w:tcW w:w="166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Пороло Т.А.</w:t>
            </w:r>
          </w:p>
        </w:tc>
        <w:tc>
          <w:tcPr>
            <w:tcW w:w="15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Рус.яз</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.Лит-ра</w:t>
            </w:r>
          </w:p>
        </w:tc>
        <w:tc>
          <w:tcPr>
            <w:tcW w:w="99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84,0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94,6</w:t>
            </w:r>
          </w:p>
        </w:tc>
        <w:tc>
          <w:tcPr>
            <w:tcW w:w="184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Некрасова Е.П.</w:t>
            </w: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Алгебра</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Геометрия</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75,9</w:t>
            </w:r>
          </w:p>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66,1</w:t>
            </w:r>
          </w:p>
        </w:tc>
      </w:tr>
      <w:tr w:rsidR="001B3C66" w:rsidTr="001B3C66">
        <w:tc>
          <w:tcPr>
            <w:tcW w:w="166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 xml:space="preserve"> Митусова С.И.</w:t>
            </w:r>
          </w:p>
        </w:tc>
        <w:tc>
          <w:tcPr>
            <w:tcW w:w="15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Рус.яз.</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Лит-ра</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Музыка</w:t>
            </w:r>
          </w:p>
          <w:p w:rsidR="001B3C66" w:rsidRPr="008B14F4" w:rsidRDefault="001B3C66" w:rsidP="001B3C66">
            <w:pPr>
              <w:tabs>
                <w:tab w:val="left" w:pos="14080"/>
              </w:tabs>
              <w:spacing w:after="0" w:line="240" w:lineRule="auto"/>
              <w:rPr>
                <w:rFonts w:ascii="Times New Roman" w:hAnsi="Times New Roman"/>
              </w:rPr>
            </w:pPr>
            <w:r w:rsidRPr="008B14F4">
              <w:rPr>
                <w:rFonts w:ascii="Times New Roman" w:hAnsi="Times New Roman"/>
              </w:rPr>
              <w:t>Технология</w:t>
            </w:r>
          </w:p>
        </w:tc>
        <w:tc>
          <w:tcPr>
            <w:tcW w:w="99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69,4</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85,7</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184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 xml:space="preserve"> Харченко А.И.</w:t>
            </w: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Алгебра</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Геометрия</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 xml:space="preserve"> </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64,5</w:t>
            </w:r>
          </w:p>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65,5</w:t>
            </w:r>
          </w:p>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 xml:space="preserve"> </w:t>
            </w:r>
          </w:p>
        </w:tc>
      </w:tr>
      <w:tr w:rsidR="001B3C66" w:rsidTr="001B3C66">
        <w:tc>
          <w:tcPr>
            <w:tcW w:w="1668" w:type="dxa"/>
            <w:vMerge w:val="restart"/>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Иванова И.С.</w:t>
            </w:r>
          </w:p>
        </w:tc>
        <w:tc>
          <w:tcPr>
            <w:tcW w:w="1593" w:type="dxa"/>
            <w:vMerge w:val="restart"/>
            <w:tcBorders>
              <w:top w:val="single" w:sz="4" w:space="0" w:color="auto"/>
              <w:left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Рус.,яз</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Лит-ра</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Мат-ка</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ИЗО</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Окр. Мир</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Музыка</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Технология</w:t>
            </w:r>
          </w:p>
        </w:tc>
        <w:tc>
          <w:tcPr>
            <w:tcW w:w="992" w:type="dxa"/>
            <w:vMerge w:val="restart"/>
            <w:tcBorders>
              <w:top w:val="single" w:sz="4" w:space="0" w:color="auto"/>
              <w:left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sidRPr="008B14F4">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993" w:type="dxa"/>
            <w:vMerge w:val="restart"/>
            <w:tcBorders>
              <w:top w:val="single" w:sz="4" w:space="0" w:color="auto"/>
              <w:left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70,0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85,0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89,5</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90,0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90,0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184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 xml:space="preserve"> Андреева А.К.</w:t>
            </w: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Анг. язык</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100</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92,0</w:t>
            </w:r>
          </w:p>
        </w:tc>
      </w:tr>
      <w:tr w:rsidR="001B3C66" w:rsidTr="001B3C66">
        <w:tc>
          <w:tcPr>
            <w:tcW w:w="1668" w:type="dxa"/>
            <w:vMerge/>
            <w:tcBorders>
              <w:top w:val="single" w:sz="4" w:space="0" w:color="auto"/>
              <w:left w:val="single" w:sz="4" w:space="0" w:color="auto"/>
              <w:bottom w:val="single" w:sz="4" w:space="0" w:color="auto"/>
              <w:right w:val="single" w:sz="4" w:space="0" w:color="auto"/>
            </w:tcBorders>
            <w:vAlign w:val="center"/>
            <w:hideMark/>
          </w:tcPr>
          <w:p w:rsidR="001B3C66" w:rsidRDefault="001B3C66" w:rsidP="001B3C66">
            <w:pPr>
              <w:spacing w:after="0" w:line="240" w:lineRule="auto"/>
              <w:rPr>
                <w:rFonts w:ascii="Times New Roman" w:hAnsi="Times New Roman"/>
                <w:sz w:val="24"/>
                <w:szCs w:val="24"/>
              </w:rPr>
            </w:pPr>
          </w:p>
        </w:tc>
        <w:tc>
          <w:tcPr>
            <w:tcW w:w="1593" w:type="dxa"/>
            <w:vMerge/>
            <w:tcBorders>
              <w:left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p>
        </w:tc>
        <w:tc>
          <w:tcPr>
            <w:tcW w:w="992" w:type="dxa"/>
            <w:vMerge/>
            <w:tcBorders>
              <w:left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p>
        </w:tc>
        <w:tc>
          <w:tcPr>
            <w:tcW w:w="993" w:type="dxa"/>
            <w:vMerge/>
            <w:tcBorders>
              <w:left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Косарева Е.В.</w:t>
            </w: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Рус..яз.</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Лит-ра</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74,4</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81,1</w:t>
            </w:r>
          </w:p>
        </w:tc>
      </w:tr>
      <w:tr w:rsidR="001B3C66" w:rsidTr="001B3C66">
        <w:tc>
          <w:tcPr>
            <w:tcW w:w="1668" w:type="dxa"/>
            <w:vMerge/>
            <w:tcBorders>
              <w:top w:val="single" w:sz="4" w:space="0" w:color="auto"/>
              <w:left w:val="single" w:sz="4" w:space="0" w:color="auto"/>
              <w:bottom w:val="single" w:sz="4" w:space="0" w:color="auto"/>
              <w:right w:val="single" w:sz="4" w:space="0" w:color="auto"/>
            </w:tcBorders>
            <w:vAlign w:val="center"/>
            <w:hideMark/>
          </w:tcPr>
          <w:p w:rsidR="001B3C66" w:rsidRDefault="001B3C66" w:rsidP="001B3C66">
            <w:pPr>
              <w:spacing w:after="0" w:line="240" w:lineRule="auto"/>
              <w:rPr>
                <w:rFonts w:ascii="Times New Roman" w:hAnsi="Times New Roman"/>
                <w:sz w:val="24"/>
                <w:szCs w:val="24"/>
              </w:rPr>
            </w:pPr>
          </w:p>
        </w:tc>
        <w:tc>
          <w:tcPr>
            <w:tcW w:w="1593" w:type="dxa"/>
            <w:vMerge/>
            <w:tcBorders>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p>
        </w:tc>
        <w:tc>
          <w:tcPr>
            <w:tcW w:w="992" w:type="dxa"/>
            <w:vMerge/>
            <w:tcBorders>
              <w:left w:val="single" w:sz="4" w:space="0" w:color="auto"/>
              <w:bottom w:val="single" w:sz="4" w:space="0" w:color="auto"/>
              <w:right w:val="single" w:sz="4" w:space="0" w:color="auto"/>
            </w:tcBorders>
            <w:hideMark/>
          </w:tcPr>
          <w:p w:rsidR="001B3C66" w:rsidRPr="008B14F4" w:rsidRDefault="001B3C66" w:rsidP="001B3C66">
            <w:pPr>
              <w:tabs>
                <w:tab w:val="left" w:pos="14080"/>
              </w:tabs>
              <w:spacing w:after="0" w:line="240" w:lineRule="auto"/>
              <w:jc w:val="center"/>
              <w:rPr>
                <w:rFonts w:ascii="Times New Roman" w:hAnsi="Times New Roman"/>
                <w:sz w:val="24"/>
                <w:szCs w:val="24"/>
              </w:rPr>
            </w:pPr>
          </w:p>
        </w:tc>
        <w:tc>
          <w:tcPr>
            <w:tcW w:w="993" w:type="dxa"/>
            <w:vMerge/>
            <w:tcBorders>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Стогниенко Л.Р.</w:t>
            </w: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История</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Обществ.</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66,3</w:t>
            </w:r>
          </w:p>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5,23</w:t>
            </w:r>
          </w:p>
        </w:tc>
      </w:tr>
      <w:tr w:rsidR="001B3C66" w:rsidTr="001B3C66">
        <w:trPr>
          <w:trHeight w:val="420"/>
        </w:trPr>
        <w:tc>
          <w:tcPr>
            <w:tcW w:w="1668" w:type="dxa"/>
            <w:vMerge w:val="restart"/>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lastRenderedPageBreak/>
              <w:t xml:space="preserve"> Павлова Э.А.</w:t>
            </w:r>
          </w:p>
        </w:tc>
        <w:tc>
          <w:tcPr>
            <w:tcW w:w="1593" w:type="dxa"/>
            <w:vMerge w:val="restart"/>
            <w:tcBorders>
              <w:top w:val="single" w:sz="4" w:space="0" w:color="auto"/>
              <w:left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Мат –ка</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ИЗО</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Музыка</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Технология</w:t>
            </w:r>
          </w:p>
        </w:tc>
        <w:tc>
          <w:tcPr>
            <w:tcW w:w="992" w:type="dxa"/>
            <w:vMerge w:val="restart"/>
            <w:tcBorders>
              <w:top w:val="single" w:sz="4" w:space="0" w:color="auto"/>
              <w:left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993" w:type="dxa"/>
            <w:vMerge w:val="restart"/>
            <w:tcBorders>
              <w:top w:val="single" w:sz="4" w:space="0" w:color="auto"/>
              <w:left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80,8</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98,0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1842" w:type="dxa"/>
            <w:vMerge w:val="restart"/>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Быкова И.В.</w:t>
            </w: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Химия</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65,3</w:t>
            </w:r>
          </w:p>
        </w:tc>
      </w:tr>
      <w:tr w:rsidR="001B3C66" w:rsidTr="001B3C66">
        <w:trPr>
          <w:trHeight w:val="380"/>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B3C66" w:rsidRDefault="001B3C66" w:rsidP="001B3C66">
            <w:pPr>
              <w:spacing w:after="0" w:line="240" w:lineRule="auto"/>
              <w:rPr>
                <w:rFonts w:ascii="Times New Roman" w:hAnsi="Times New Roman"/>
                <w:sz w:val="24"/>
                <w:szCs w:val="24"/>
              </w:rPr>
            </w:pPr>
          </w:p>
        </w:tc>
        <w:tc>
          <w:tcPr>
            <w:tcW w:w="1593" w:type="dxa"/>
            <w:vMerge/>
            <w:tcBorders>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p>
        </w:tc>
        <w:tc>
          <w:tcPr>
            <w:tcW w:w="992" w:type="dxa"/>
            <w:vMerge/>
            <w:tcBorders>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p>
        </w:tc>
        <w:tc>
          <w:tcPr>
            <w:tcW w:w="993" w:type="dxa"/>
            <w:vMerge/>
            <w:tcBorders>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B3C66" w:rsidRDefault="001B3C66" w:rsidP="001B3C66">
            <w:pPr>
              <w:spacing w:after="0" w:line="240" w:lineRule="auto"/>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Биология</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88,3</w:t>
            </w:r>
          </w:p>
        </w:tc>
      </w:tr>
      <w:tr w:rsidR="001B3C66" w:rsidTr="001B3C66">
        <w:trPr>
          <w:trHeight w:val="287"/>
        </w:trPr>
        <w:tc>
          <w:tcPr>
            <w:tcW w:w="166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Логунова Л.П.</w:t>
            </w:r>
          </w:p>
        </w:tc>
        <w:tc>
          <w:tcPr>
            <w:tcW w:w="15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Мат-ка</w:t>
            </w:r>
          </w:p>
        </w:tc>
        <w:tc>
          <w:tcPr>
            <w:tcW w:w="99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72,5</w:t>
            </w:r>
          </w:p>
        </w:tc>
        <w:tc>
          <w:tcPr>
            <w:tcW w:w="184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rPr>
                <w:rFonts w:ascii="Times New Roman" w:hAnsi="Times New Roman"/>
                <w:sz w:val="24"/>
                <w:szCs w:val="24"/>
              </w:rPr>
            </w:pPr>
            <w:r>
              <w:rPr>
                <w:rFonts w:ascii="Times New Roman" w:hAnsi="Times New Roman"/>
                <w:sz w:val="24"/>
                <w:szCs w:val="24"/>
              </w:rPr>
              <w:t>Зверев П.А.</w:t>
            </w: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Информатика</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95,2</w:t>
            </w:r>
          </w:p>
        </w:tc>
      </w:tr>
      <w:tr w:rsidR="001B3C66" w:rsidTr="001B3C66">
        <w:tc>
          <w:tcPr>
            <w:tcW w:w="166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 xml:space="preserve"> Бабченкова М.А.</w:t>
            </w:r>
          </w:p>
        </w:tc>
        <w:tc>
          <w:tcPr>
            <w:tcW w:w="15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Рус.яз.</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Лит-ра</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Музыка</w:t>
            </w:r>
          </w:p>
        </w:tc>
        <w:tc>
          <w:tcPr>
            <w:tcW w:w="99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73,2</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94,6</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184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Гогу М.А.</w:t>
            </w: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 xml:space="preserve"> ИЗО, Иск-во</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История</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93,1</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84,3</w:t>
            </w:r>
          </w:p>
        </w:tc>
      </w:tr>
      <w:tr w:rsidR="001B3C66" w:rsidTr="001B3C66">
        <w:tc>
          <w:tcPr>
            <w:tcW w:w="166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Бебех  Г.В.</w:t>
            </w:r>
          </w:p>
        </w:tc>
        <w:tc>
          <w:tcPr>
            <w:tcW w:w="15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Физ-ра</w:t>
            </w:r>
          </w:p>
        </w:tc>
        <w:tc>
          <w:tcPr>
            <w:tcW w:w="99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98,6</w:t>
            </w:r>
          </w:p>
        </w:tc>
        <w:tc>
          <w:tcPr>
            <w:tcW w:w="184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Мухина Д.М.</w:t>
            </w: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Рус.яз.</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Лит-ра</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70,1</w:t>
            </w:r>
          </w:p>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82,1</w:t>
            </w:r>
          </w:p>
        </w:tc>
      </w:tr>
      <w:tr w:rsidR="001B3C66" w:rsidTr="001B3C66">
        <w:trPr>
          <w:trHeight w:val="591"/>
        </w:trPr>
        <w:tc>
          <w:tcPr>
            <w:tcW w:w="166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Письменская  Н.Н.</w:t>
            </w:r>
          </w:p>
        </w:tc>
        <w:tc>
          <w:tcPr>
            <w:tcW w:w="15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Рус.яз.</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Лит-ра</w:t>
            </w:r>
          </w:p>
        </w:tc>
        <w:tc>
          <w:tcPr>
            <w:tcW w:w="99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67,9</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92,9</w:t>
            </w:r>
          </w:p>
        </w:tc>
        <w:tc>
          <w:tcPr>
            <w:tcW w:w="184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Бахарева А.А.</w:t>
            </w: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ИЗО</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Технология</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100</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100</w:t>
            </w:r>
          </w:p>
        </w:tc>
      </w:tr>
      <w:tr w:rsidR="001B3C66" w:rsidTr="001B3C66">
        <w:trPr>
          <w:trHeight w:val="412"/>
        </w:trPr>
        <w:tc>
          <w:tcPr>
            <w:tcW w:w="1668" w:type="dxa"/>
            <w:vMerge w:val="restart"/>
            <w:tcBorders>
              <w:top w:val="single" w:sz="4" w:space="0" w:color="auto"/>
              <w:left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Бахарева А.А.</w:t>
            </w:r>
          </w:p>
        </w:tc>
        <w:tc>
          <w:tcPr>
            <w:tcW w:w="1593" w:type="dxa"/>
            <w:vMerge w:val="restart"/>
            <w:tcBorders>
              <w:top w:val="single" w:sz="4" w:space="0" w:color="auto"/>
              <w:left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 xml:space="preserve"> ИЗО</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Технология</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Музыка</w:t>
            </w:r>
          </w:p>
        </w:tc>
        <w:tc>
          <w:tcPr>
            <w:tcW w:w="992" w:type="dxa"/>
            <w:vMerge w:val="restart"/>
            <w:tcBorders>
              <w:top w:val="single" w:sz="4" w:space="0" w:color="auto"/>
              <w:left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993" w:type="dxa"/>
            <w:vMerge w:val="restart"/>
            <w:tcBorders>
              <w:top w:val="single" w:sz="4" w:space="0" w:color="auto"/>
              <w:left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 xml:space="preserve"> 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1842" w:type="dxa"/>
            <w:tcBorders>
              <w:top w:val="single" w:sz="4" w:space="0" w:color="auto"/>
              <w:left w:val="single" w:sz="4" w:space="0" w:color="auto"/>
              <w:bottom w:val="single" w:sz="4" w:space="0" w:color="auto"/>
              <w:right w:val="single" w:sz="4" w:space="0" w:color="auto"/>
            </w:tcBorders>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Ковалева И.И.</w:t>
            </w:r>
          </w:p>
          <w:p w:rsidR="001B3C66" w:rsidRDefault="001B3C66" w:rsidP="001B3C66">
            <w:pPr>
              <w:tabs>
                <w:tab w:val="left" w:pos="14080"/>
              </w:tabs>
              <w:spacing w:after="0" w:line="240" w:lineRule="auto"/>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Физика</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 xml:space="preserve"> Математика</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 xml:space="preserve"> </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62.1</w:t>
            </w:r>
          </w:p>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 xml:space="preserve"> 62,5</w:t>
            </w:r>
          </w:p>
        </w:tc>
      </w:tr>
      <w:tr w:rsidR="001B3C66" w:rsidTr="001B3C66">
        <w:trPr>
          <w:trHeight w:val="367"/>
        </w:trPr>
        <w:tc>
          <w:tcPr>
            <w:tcW w:w="1668" w:type="dxa"/>
            <w:vMerge/>
            <w:tcBorders>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p>
        </w:tc>
        <w:tc>
          <w:tcPr>
            <w:tcW w:w="1593" w:type="dxa"/>
            <w:vMerge/>
            <w:tcBorders>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p>
        </w:tc>
        <w:tc>
          <w:tcPr>
            <w:tcW w:w="992" w:type="dxa"/>
            <w:vMerge/>
            <w:tcBorders>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p>
        </w:tc>
        <w:tc>
          <w:tcPr>
            <w:tcW w:w="993" w:type="dxa"/>
            <w:vMerge/>
            <w:tcBorders>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1B3C66" w:rsidRDefault="001B3C66" w:rsidP="001B3C66">
            <w:pPr>
              <w:tabs>
                <w:tab w:val="left" w:pos="14080"/>
              </w:tabs>
              <w:rPr>
                <w:rFonts w:ascii="Times New Roman" w:hAnsi="Times New Roman"/>
                <w:sz w:val="24"/>
                <w:szCs w:val="24"/>
              </w:rPr>
            </w:pPr>
            <w:r>
              <w:rPr>
                <w:rFonts w:ascii="Times New Roman" w:hAnsi="Times New Roman"/>
                <w:sz w:val="24"/>
                <w:szCs w:val="24"/>
              </w:rPr>
              <w:t>Панасенко Л.Ф</w:t>
            </w: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География</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100</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79,2</w:t>
            </w:r>
          </w:p>
        </w:tc>
      </w:tr>
      <w:tr w:rsidR="001B3C66" w:rsidTr="001B3C66">
        <w:tc>
          <w:tcPr>
            <w:tcW w:w="166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Краснова Л.А.</w:t>
            </w:r>
          </w:p>
        </w:tc>
        <w:tc>
          <w:tcPr>
            <w:tcW w:w="15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Окр. Мир</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Музыка</w:t>
            </w:r>
          </w:p>
        </w:tc>
        <w:tc>
          <w:tcPr>
            <w:tcW w:w="99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83,5</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184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Гайдукова С.П.</w:t>
            </w: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Физика</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65,2</w:t>
            </w:r>
          </w:p>
        </w:tc>
      </w:tr>
      <w:tr w:rsidR="001B3C66" w:rsidTr="001B3C66">
        <w:tc>
          <w:tcPr>
            <w:tcW w:w="166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Бебех И.В.</w:t>
            </w:r>
          </w:p>
        </w:tc>
        <w:tc>
          <w:tcPr>
            <w:tcW w:w="15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Физ-ра</w:t>
            </w:r>
          </w:p>
        </w:tc>
        <w:tc>
          <w:tcPr>
            <w:tcW w:w="99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184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Локтева Л.И.</w:t>
            </w: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Физика</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66.1</w:t>
            </w:r>
          </w:p>
        </w:tc>
      </w:tr>
      <w:tr w:rsidR="001B3C66" w:rsidTr="001B3C66">
        <w:tc>
          <w:tcPr>
            <w:tcW w:w="166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 xml:space="preserve"> Лымарь</w:t>
            </w:r>
          </w:p>
        </w:tc>
        <w:tc>
          <w:tcPr>
            <w:tcW w:w="15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Анг.яз.</w:t>
            </w:r>
          </w:p>
        </w:tc>
        <w:tc>
          <w:tcPr>
            <w:tcW w:w="99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 xml:space="preserve">   79.2</w:t>
            </w:r>
          </w:p>
        </w:tc>
        <w:tc>
          <w:tcPr>
            <w:tcW w:w="184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Грошева А.А.</w:t>
            </w: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Обще-ние</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100</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77.1</w:t>
            </w:r>
          </w:p>
        </w:tc>
      </w:tr>
      <w:tr w:rsidR="001B3C66" w:rsidTr="001B3C66">
        <w:tc>
          <w:tcPr>
            <w:tcW w:w="166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Попова О.В.</w:t>
            </w:r>
          </w:p>
        </w:tc>
        <w:tc>
          <w:tcPr>
            <w:tcW w:w="15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Рус.яз.</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Лит-ра</w:t>
            </w:r>
          </w:p>
        </w:tc>
        <w:tc>
          <w:tcPr>
            <w:tcW w:w="99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80,2</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94,8</w:t>
            </w:r>
          </w:p>
        </w:tc>
        <w:tc>
          <w:tcPr>
            <w:tcW w:w="184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Асеева А.А.</w:t>
            </w: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Музыка</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100</w:t>
            </w:r>
          </w:p>
        </w:tc>
      </w:tr>
      <w:tr w:rsidR="001B3C66" w:rsidTr="001B3C66">
        <w:tc>
          <w:tcPr>
            <w:tcW w:w="166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Казанцева Н.В.</w:t>
            </w:r>
          </w:p>
        </w:tc>
        <w:tc>
          <w:tcPr>
            <w:tcW w:w="15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Рус.яз.</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Лит-ра</w:t>
            </w:r>
          </w:p>
        </w:tc>
        <w:tc>
          <w:tcPr>
            <w:tcW w:w="99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65,1</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80,6</w:t>
            </w:r>
          </w:p>
        </w:tc>
        <w:tc>
          <w:tcPr>
            <w:tcW w:w="184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 xml:space="preserve"> Буров О.Ю.</w:t>
            </w: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Физ-ра</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ОБЖ</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87,6</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100</w:t>
            </w:r>
          </w:p>
        </w:tc>
      </w:tr>
      <w:tr w:rsidR="001B3C66" w:rsidTr="001B3C66">
        <w:tc>
          <w:tcPr>
            <w:tcW w:w="166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Краснова И.Л.</w:t>
            </w:r>
          </w:p>
        </w:tc>
        <w:tc>
          <w:tcPr>
            <w:tcW w:w="15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Анг.яз.</w:t>
            </w:r>
          </w:p>
        </w:tc>
        <w:tc>
          <w:tcPr>
            <w:tcW w:w="99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82.5</w:t>
            </w:r>
          </w:p>
        </w:tc>
        <w:tc>
          <w:tcPr>
            <w:tcW w:w="184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Криворогов В.И.</w:t>
            </w: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Технология</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85,8</w:t>
            </w:r>
          </w:p>
        </w:tc>
      </w:tr>
      <w:tr w:rsidR="001B3C66" w:rsidTr="001B3C66">
        <w:trPr>
          <w:trHeight w:val="269"/>
        </w:trPr>
        <w:tc>
          <w:tcPr>
            <w:tcW w:w="166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Таева А.С.</w:t>
            </w:r>
          </w:p>
        </w:tc>
        <w:tc>
          <w:tcPr>
            <w:tcW w:w="15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Анг.яз.</w:t>
            </w:r>
          </w:p>
        </w:tc>
        <w:tc>
          <w:tcPr>
            <w:tcW w:w="99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94,2</w:t>
            </w:r>
          </w:p>
        </w:tc>
        <w:tc>
          <w:tcPr>
            <w:tcW w:w="184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Бондарева Л.В.</w:t>
            </w:r>
          </w:p>
        </w:tc>
        <w:tc>
          <w:tcPr>
            <w:tcW w:w="141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Технология</w:t>
            </w:r>
          </w:p>
        </w:tc>
        <w:tc>
          <w:tcPr>
            <w:tcW w:w="1134"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ind w:left="1872" w:hanging="1872"/>
              <w:rPr>
                <w:rFonts w:ascii="Times New Roman" w:hAnsi="Times New Roman"/>
                <w:sz w:val="24"/>
                <w:szCs w:val="24"/>
              </w:rPr>
            </w:pPr>
            <w:r>
              <w:rPr>
                <w:rFonts w:ascii="Times New Roman" w:hAnsi="Times New Roman"/>
                <w:sz w:val="24"/>
                <w:szCs w:val="24"/>
              </w:rPr>
              <w:t>100</w:t>
            </w:r>
          </w:p>
        </w:tc>
        <w:tc>
          <w:tcPr>
            <w:tcW w:w="95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95,4</w:t>
            </w:r>
          </w:p>
        </w:tc>
      </w:tr>
      <w:tr w:rsidR="001B3C66" w:rsidTr="001B3C66">
        <w:trPr>
          <w:trHeight w:val="251"/>
        </w:trPr>
        <w:tc>
          <w:tcPr>
            <w:tcW w:w="1668"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rPr>
                <w:rFonts w:ascii="Times New Roman" w:hAnsi="Times New Roman"/>
                <w:sz w:val="24"/>
                <w:szCs w:val="24"/>
              </w:rPr>
            </w:pPr>
            <w:r>
              <w:rPr>
                <w:rFonts w:ascii="Times New Roman" w:hAnsi="Times New Roman"/>
                <w:sz w:val="24"/>
                <w:szCs w:val="24"/>
              </w:rPr>
              <w:t>Кутько Н.А.</w:t>
            </w:r>
          </w:p>
        </w:tc>
        <w:tc>
          <w:tcPr>
            <w:tcW w:w="15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Мат-ка</w:t>
            </w:r>
          </w:p>
          <w:p w:rsidR="001B3C66" w:rsidRDefault="001B3C66" w:rsidP="001B3C66">
            <w:pPr>
              <w:tabs>
                <w:tab w:val="left" w:pos="14080"/>
              </w:tabs>
              <w:spacing w:after="0" w:line="240" w:lineRule="auto"/>
              <w:rPr>
                <w:rFonts w:ascii="Times New Roman" w:hAnsi="Times New Roman"/>
                <w:sz w:val="24"/>
                <w:szCs w:val="24"/>
              </w:rPr>
            </w:pPr>
            <w:r>
              <w:rPr>
                <w:rFonts w:ascii="Times New Roman" w:hAnsi="Times New Roman"/>
                <w:sz w:val="24"/>
                <w:szCs w:val="24"/>
              </w:rPr>
              <w:t>Информатика</w:t>
            </w:r>
          </w:p>
        </w:tc>
        <w:tc>
          <w:tcPr>
            <w:tcW w:w="992"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74.4</w:t>
            </w:r>
          </w:p>
          <w:p w:rsidR="001B3C66" w:rsidRDefault="001B3C66" w:rsidP="001B3C66">
            <w:pPr>
              <w:tabs>
                <w:tab w:val="left" w:pos="14080"/>
              </w:tabs>
              <w:spacing w:after="0" w:line="240" w:lineRule="auto"/>
              <w:jc w:val="center"/>
              <w:rPr>
                <w:rFonts w:ascii="Times New Roman" w:hAnsi="Times New Roman"/>
                <w:sz w:val="24"/>
                <w:szCs w:val="24"/>
              </w:rPr>
            </w:pPr>
            <w:r>
              <w:rPr>
                <w:rFonts w:ascii="Times New Roman" w:hAnsi="Times New Roman"/>
                <w:sz w:val="24"/>
                <w:szCs w:val="24"/>
              </w:rPr>
              <w:t>87,9</w:t>
            </w:r>
          </w:p>
        </w:tc>
        <w:tc>
          <w:tcPr>
            <w:tcW w:w="1842" w:type="dxa"/>
            <w:tcBorders>
              <w:top w:val="single" w:sz="4" w:space="0" w:color="auto"/>
              <w:left w:val="single" w:sz="4" w:space="0" w:color="auto"/>
              <w:bottom w:val="single" w:sz="4" w:space="0" w:color="auto"/>
              <w:right w:val="single" w:sz="4" w:space="0" w:color="auto"/>
            </w:tcBorders>
            <w:hideMark/>
          </w:tcPr>
          <w:p w:rsidR="001B3C66" w:rsidRPr="0083165E" w:rsidRDefault="001B3C66" w:rsidP="001B3C66">
            <w:pPr>
              <w:spacing w:after="0" w:line="240" w:lineRule="auto"/>
              <w:rPr>
                <w:rFonts w:ascii="Times New Roman" w:hAnsi="Times New Roman"/>
                <w:sz w:val="24"/>
                <w:szCs w:val="24"/>
              </w:rPr>
            </w:pPr>
            <w:r w:rsidRPr="0083165E">
              <w:rPr>
                <w:rFonts w:ascii="Times New Roman" w:hAnsi="Times New Roman"/>
                <w:sz w:val="24"/>
                <w:szCs w:val="24"/>
              </w:rPr>
              <w:t>Мурлычева И.Н.</w:t>
            </w:r>
          </w:p>
        </w:tc>
        <w:tc>
          <w:tcPr>
            <w:tcW w:w="1418" w:type="dxa"/>
            <w:tcBorders>
              <w:top w:val="single" w:sz="4" w:space="0" w:color="auto"/>
              <w:left w:val="single" w:sz="4" w:space="0" w:color="auto"/>
              <w:bottom w:val="single" w:sz="4" w:space="0" w:color="auto"/>
              <w:right w:val="single" w:sz="4" w:space="0" w:color="auto"/>
            </w:tcBorders>
            <w:hideMark/>
          </w:tcPr>
          <w:p w:rsidR="001B3C66" w:rsidRPr="0083165E" w:rsidRDefault="001B3C66" w:rsidP="001B3C66">
            <w:pPr>
              <w:spacing w:after="0" w:line="240" w:lineRule="auto"/>
              <w:rPr>
                <w:rFonts w:ascii="Times New Roman" w:hAnsi="Times New Roman"/>
                <w:sz w:val="24"/>
                <w:szCs w:val="24"/>
              </w:rPr>
            </w:pPr>
            <w:r w:rsidRPr="0083165E">
              <w:rPr>
                <w:rFonts w:ascii="Times New Roman" w:hAnsi="Times New Roman"/>
                <w:sz w:val="24"/>
                <w:szCs w:val="24"/>
              </w:rPr>
              <w:t>Биология</w:t>
            </w:r>
          </w:p>
        </w:tc>
        <w:tc>
          <w:tcPr>
            <w:tcW w:w="1134" w:type="dxa"/>
            <w:tcBorders>
              <w:top w:val="single" w:sz="4" w:space="0" w:color="auto"/>
              <w:left w:val="single" w:sz="4" w:space="0" w:color="auto"/>
              <w:bottom w:val="single" w:sz="4" w:space="0" w:color="auto"/>
              <w:right w:val="single" w:sz="4" w:space="0" w:color="auto"/>
            </w:tcBorders>
            <w:hideMark/>
          </w:tcPr>
          <w:p w:rsidR="001B3C66" w:rsidRPr="0083165E" w:rsidRDefault="001B3C66" w:rsidP="001B3C66">
            <w:pPr>
              <w:spacing w:after="0" w:line="240" w:lineRule="auto"/>
              <w:rPr>
                <w:rFonts w:ascii="Times New Roman" w:hAnsi="Times New Roman"/>
                <w:sz w:val="24"/>
                <w:szCs w:val="24"/>
              </w:rPr>
            </w:pPr>
            <w:r>
              <w:rPr>
                <w:rFonts w:ascii="Times New Roman" w:hAnsi="Times New Roman"/>
                <w:sz w:val="24"/>
                <w:szCs w:val="24"/>
              </w:rPr>
              <w:t>100</w:t>
            </w:r>
          </w:p>
        </w:tc>
        <w:tc>
          <w:tcPr>
            <w:tcW w:w="958" w:type="dxa"/>
            <w:tcBorders>
              <w:top w:val="single" w:sz="4" w:space="0" w:color="auto"/>
              <w:left w:val="single" w:sz="4" w:space="0" w:color="auto"/>
              <w:bottom w:val="single" w:sz="4" w:space="0" w:color="auto"/>
              <w:right w:val="single" w:sz="4" w:space="0" w:color="auto"/>
            </w:tcBorders>
            <w:hideMark/>
          </w:tcPr>
          <w:p w:rsidR="001B3C66" w:rsidRPr="0083165E" w:rsidRDefault="001B3C66" w:rsidP="001B3C66">
            <w:pPr>
              <w:spacing w:after="0" w:line="240" w:lineRule="auto"/>
              <w:rPr>
                <w:rFonts w:ascii="Times New Roman" w:hAnsi="Times New Roman"/>
                <w:sz w:val="24"/>
                <w:szCs w:val="24"/>
              </w:rPr>
            </w:pPr>
            <w:r>
              <w:rPr>
                <w:rFonts w:ascii="Times New Roman" w:hAnsi="Times New Roman"/>
                <w:sz w:val="24"/>
                <w:szCs w:val="24"/>
              </w:rPr>
              <w:t>83,7</w:t>
            </w:r>
          </w:p>
        </w:tc>
      </w:tr>
    </w:tbl>
    <w:p w:rsidR="00B71CD5" w:rsidRDefault="00B71CD5" w:rsidP="00FE30AB">
      <w:pPr>
        <w:spacing w:line="240" w:lineRule="auto"/>
        <w:jc w:val="center"/>
        <w:rPr>
          <w:rFonts w:ascii="Times New Roman" w:hAnsi="Times New Roman"/>
          <w:sz w:val="28"/>
          <w:szCs w:val="28"/>
        </w:rPr>
      </w:pPr>
      <w:r w:rsidRPr="00446AD1">
        <w:rPr>
          <w:rFonts w:ascii="Times New Roman" w:hAnsi="Times New Roman"/>
          <w:b/>
          <w:sz w:val="28"/>
          <w:szCs w:val="28"/>
        </w:rPr>
        <w:t xml:space="preserve"> </w:t>
      </w:r>
      <w:r>
        <w:rPr>
          <w:rFonts w:ascii="Times New Roman" w:hAnsi="Times New Roman"/>
          <w:sz w:val="28"/>
          <w:szCs w:val="28"/>
        </w:rPr>
        <w:t xml:space="preserve">Динамику        формирования    предметных  и  метапредметных  результатов  в начальной школе, в 5-7 классах и предметных результатов в 8-11 классах   можно     увидеть  по  результатам  административного  контроля  проводимого  в течение  учебного  года:   </w:t>
      </w:r>
    </w:p>
    <w:p w:rsidR="00B71CD5" w:rsidRDefault="00B71CD5" w:rsidP="00B71CD5">
      <w:pPr>
        <w:tabs>
          <w:tab w:val="left" w:pos="0"/>
        </w:tabs>
        <w:spacing w:after="0" w:line="240" w:lineRule="auto"/>
        <w:jc w:val="both"/>
        <w:rPr>
          <w:rFonts w:ascii="Times New Roman" w:hAnsi="Times New Roman"/>
          <w:sz w:val="28"/>
          <w:szCs w:val="28"/>
        </w:rPr>
      </w:pPr>
    </w:p>
    <w:p w:rsidR="00B71CD5" w:rsidRPr="00CB5E73" w:rsidRDefault="00B71CD5" w:rsidP="00B71CD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color w:val="000000"/>
          <w:sz w:val="28"/>
          <w:szCs w:val="28"/>
        </w:rPr>
        <w:t>Результаты  административного  контроля     в течение года</w:t>
      </w:r>
    </w:p>
    <w:tbl>
      <w:tblPr>
        <w:tblStyle w:val="a8"/>
        <w:tblpPr w:leftFromText="180" w:rightFromText="180" w:vertAnchor="text" w:tblpX="162" w:tblpY="1"/>
        <w:tblOverlap w:val="never"/>
        <w:tblW w:w="9747" w:type="dxa"/>
        <w:tblLayout w:type="fixed"/>
        <w:tblLook w:val="04A0"/>
      </w:tblPr>
      <w:tblGrid>
        <w:gridCol w:w="817"/>
        <w:gridCol w:w="1978"/>
        <w:gridCol w:w="1843"/>
        <w:gridCol w:w="1134"/>
        <w:gridCol w:w="1276"/>
        <w:gridCol w:w="6"/>
        <w:gridCol w:w="1269"/>
        <w:gridCol w:w="1424"/>
      </w:tblGrid>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jc w:val="both"/>
              <w:rPr>
                <w:rFonts w:ascii="Times New Roman" w:hAnsi="Times New Roman"/>
                <w:b/>
                <w:i/>
                <w:sz w:val="24"/>
                <w:szCs w:val="24"/>
              </w:rPr>
            </w:pPr>
            <w:r>
              <w:rPr>
                <w:rFonts w:ascii="Times New Roman" w:hAnsi="Times New Roman"/>
                <w:b/>
                <w:i/>
                <w:sz w:val="24"/>
                <w:szCs w:val="24"/>
              </w:rPr>
              <w:t xml:space="preserve">   класс</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jc w:val="both"/>
              <w:rPr>
                <w:rFonts w:ascii="Times New Roman" w:hAnsi="Times New Roman"/>
                <w:b/>
                <w:i/>
                <w:sz w:val="24"/>
                <w:szCs w:val="24"/>
              </w:rPr>
            </w:pPr>
            <w:r>
              <w:rPr>
                <w:rFonts w:ascii="Times New Roman" w:hAnsi="Times New Roman"/>
                <w:b/>
                <w:i/>
                <w:sz w:val="24"/>
                <w:szCs w:val="24"/>
              </w:rPr>
              <w:t>предмет</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jc w:val="both"/>
              <w:rPr>
                <w:rFonts w:ascii="Times New Roman" w:hAnsi="Times New Roman"/>
                <w:b/>
                <w:i/>
                <w:sz w:val="24"/>
                <w:szCs w:val="24"/>
              </w:rPr>
            </w:pPr>
            <w:r>
              <w:rPr>
                <w:rFonts w:ascii="Times New Roman" w:hAnsi="Times New Roman"/>
                <w:b/>
                <w:i/>
                <w:sz w:val="24"/>
                <w:szCs w:val="24"/>
              </w:rPr>
              <w:t xml:space="preserve"> учитель</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jc w:val="both"/>
              <w:rPr>
                <w:rFonts w:ascii="Times New Roman" w:hAnsi="Times New Roman"/>
                <w:b/>
                <w:i/>
                <w:sz w:val="24"/>
                <w:szCs w:val="24"/>
              </w:rPr>
            </w:pPr>
            <w:r>
              <w:rPr>
                <w:rFonts w:ascii="Times New Roman" w:hAnsi="Times New Roman"/>
                <w:b/>
                <w:i/>
                <w:sz w:val="24"/>
                <w:szCs w:val="24"/>
              </w:rPr>
              <w:t>1 чет</w:t>
            </w:r>
          </w:p>
          <w:p w:rsidR="00B71CD5" w:rsidRDefault="00B71CD5" w:rsidP="001A5669">
            <w:pPr>
              <w:tabs>
                <w:tab w:val="left" w:pos="709"/>
              </w:tabs>
              <w:jc w:val="both"/>
              <w:rPr>
                <w:rFonts w:ascii="Times New Roman" w:hAnsi="Times New Roman"/>
                <w:b/>
                <w:i/>
                <w:sz w:val="24"/>
                <w:szCs w:val="24"/>
              </w:rPr>
            </w:pPr>
            <w:r>
              <w:rPr>
                <w:rFonts w:ascii="Times New Roman" w:hAnsi="Times New Roman"/>
                <w:b/>
                <w:i/>
                <w:sz w:val="24"/>
                <w:szCs w:val="24"/>
              </w:rPr>
              <w:t>верть</w:t>
            </w:r>
          </w:p>
        </w:tc>
        <w:tc>
          <w:tcPr>
            <w:tcW w:w="1276" w:type="dxa"/>
            <w:tcBorders>
              <w:top w:val="single" w:sz="4" w:space="0" w:color="auto"/>
              <w:left w:val="single" w:sz="4" w:space="0" w:color="000000"/>
              <w:bottom w:val="single" w:sz="4" w:space="0" w:color="000000"/>
              <w:right w:val="single" w:sz="4" w:space="0" w:color="auto"/>
            </w:tcBorders>
            <w:hideMark/>
          </w:tcPr>
          <w:p w:rsidR="00B71CD5" w:rsidRDefault="00B71CD5" w:rsidP="001A5669">
            <w:pPr>
              <w:tabs>
                <w:tab w:val="left" w:pos="709"/>
              </w:tabs>
              <w:jc w:val="both"/>
              <w:rPr>
                <w:rFonts w:ascii="Times New Roman" w:hAnsi="Times New Roman"/>
                <w:b/>
                <w:i/>
                <w:sz w:val="24"/>
                <w:szCs w:val="24"/>
              </w:rPr>
            </w:pPr>
            <w:r>
              <w:rPr>
                <w:rFonts w:ascii="Times New Roman" w:hAnsi="Times New Roman"/>
                <w:b/>
                <w:i/>
                <w:sz w:val="24"/>
                <w:szCs w:val="24"/>
              </w:rPr>
              <w:t>2 чет</w:t>
            </w:r>
          </w:p>
          <w:p w:rsidR="00B71CD5" w:rsidRDefault="00B71CD5" w:rsidP="001A5669">
            <w:pPr>
              <w:tabs>
                <w:tab w:val="left" w:pos="709"/>
              </w:tabs>
              <w:jc w:val="both"/>
              <w:rPr>
                <w:rFonts w:ascii="Times New Roman" w:hAnsi="Times New Roman"/>
                <w:b/>
                <w:i/>
                <w:sz w:val="24"/>
                <w:szCs w:val="24"/>
              </w:rPr>
            </w:pPr>
            <w:r>
              <w:rPr>
                <w:rFonts w:ascii="Times New Roman" w:hAnsi="Times New Roman"/>
                <w:b/>
                <w:i/>
                <w:sz w:val="24"/>
                <w:szCs w:val="24"/>
              </w:rPr>
              <w:t>верть</w:t>
            </w:r>
          </w:p>
        </w:tc>
        <w:tc>
          <w:tcPr>
            <w:tcW w:w="1275" w:type="dxa"/>
            <w:gridSpan w:val="2"/>
            <w:tcBorders>
              <w:top w:val="single" w:sz="4" w:space="0" w:color="auto"/>
              <w:left w:val="single" w:sz="4" w:space="0" w:color="auto"/>
              <w:bottom w:val="single" w:sz="4" w:space="0" w:color="000000"/>
              <w:right w:val="single" w:sz="4" w:space="0" w:color="auto"/>
            </w:tcBorders>
          </w:tcPr>
          <w:p w:rsidR="00B71CD5" w:rsidRDefault="00B71CD5" w:rsidP="001A5669">
            <w:pPr>
              <w:tabs>
                <w:tab w:val="left" w:pos="709"/>
              </w:tabs>
              <w:jc w:val="both"/>
              <w:rPr>
                <w:rFonts w:ascii="Times New Roman" w:hAnsi="Times New Roman"/>
                <w:b/>
                <w:i/>
                <w:sz w:val="24"/>
                <w:szCs w:val="24"/>
              </w:rPr>
            </w:pPr>
            <w:r>
              <w:rPr>
                <w:rFonts w:ascii="Times New Roman" w:hAnsi="Times New Roman"/>
                <w:b/>
                <w:i/>
                <w:sz w:val="24"/>
                <w:szCs w:val="24"/>
              </w:rPr>
              <w:t>3 чет</w:t>
            </w:r>
          </w:p>
          <w:p w:rsidR="00B71CD5" w:rsidRDefault="00B71CD5" w:rsidP="001A5669">
            <w:pPr>
              <w:tabs>
                <w:tab w:val="left" w:pos="709"/>
              </w:tabs>
              <w:jc w:val="both"/>
              <w:rPr>
                <w:rFonts w:ascii="Times New Roman" w:hAnsi="Times New Roman"/>
                <w:b/>
                <w:i/>
                <w:sz w:val="24"/>
                <w:szCs w:val="24"/>
              </w:rPr>
            </w:pPr>
            <w:r>
              <w:rPr>
                <w:rFonts w:ascii="Times New Roman" w:hAnsi="Times New Roman"/>
                <w:b/>
                <w:i/>
                <w:sz w:val="24"/>
                <w:szCs w:val="24"/>
              </w:rPr>
              <w:t>верть</w:t>
            </w:r>
          </w:p>
        </w:tc>
        <w:tc>
          <w:tcPr>
            <w:tcW w:w="1424" w:type="dxa"/>
            <w:tcBorders>
              <w:top w:val="single" w:sz="4" w:space="0" w:color="auto"/>
              <w:left w:val="single" w:sz="4" w:space="0" w:color="auto"/>
              <w:bottom w:val="single" w:sz="4" w:space="0" w:color="000000"/>
              <w:right w:val="single" w:sz="4" w:space="0" w:color="000000"/>
            </w:tcBorders>
          </w:tcPr>
          <w:p w:rsidR="00B71CD5" w:rsidRDefault="00B71CD5" w:rsidP="001A5669">
            <w:pPr>
              <w:tabs>
                <w:tab w:val="left" w:pos="709"/>
              </w:tabs>
              <w:jc w:val="both"/>
              <w:rPr>
                <w:rFonts w:ascii="Times New Roman" w:hAnsi="Times New Roman"/>
                <w:b/>
                <w:i/>
                <w:sz w:val="24"/>
                <w:szCs w:val="24"/>
              </w:rPr>
            </w:pPr>
            <w:r>
              <w:rPr>
                <w:rFonts w:ascii="Times New Roman" w:hAnsi="Times New Roman"/>
                <w:b/>
                <w:i/>
                <w:sz w:val="24"/>
                <w:szCs w:val="24"/>
              </w:rPr>
              <w:t>4 чет</w:t>
            </w:r>
          </w:p>
          <w:p w:rsidR="00B71CD5" w:rsidRDefault="00B71CD5" w:rsidP="001A5669">
            <w:pPr>
              <w:tabs>
                <w:tab w:val="left" w:pos="709"/>
              </w:tabs>
              <w:jc w:val="both"/>
              <w:rPr>
                <w:rFonts w:ascii="Times New Roman" w:hAnsi="Times New Roman"/>
                <w:b/>
                <w:i/>
                <w:sz w:val="24"/>
                <w:szCs w:val="24"/>
              </w:rPr>
            </w:pPr>
            <w:r>
              <w:rPr>
                <w:rFonts w:ascii="Times New Roman" w:hAnsi="Times New Roman"/>
                <w:b/>
                <w:i/>
                <w:sz w:val="24"/>
                <w:szCs w:val="24"/>
              </w:rPr>
              <w:t>верть</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jc w:val="both"/>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jc w:val="both"/>
              <w:rPr>
                <w:rFonts w:ascii="Times New Roman" w:hAnsi="Times New Roman"/>
                <w:sz w:val="24"/>
                <w:szCs w:val="24"/>
              </w:rPr>
            </w:pPr>
          </w:p>
        </w:tc>
        <w:tc>
          <w:tcPr>
            <w:tcW w:w="1843"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jc w:val="both"/>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jc w:val="center"/>
              <w:rPr>
                <w:rFonts w:ascii="Times New Roman" w:hAnsi="Times New Roman"/>
                <w:sz w:val="24"/>
                <w:szCs w:val="24"/>
              </w:rPr>
            </w:pP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jc w:val="center"/>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jc w:val="center"/>
              <w:rPr>
                <w:rFonts w:ascii="Times New Roman" w:hAnsi="Times New Roman"/>
                <w:sz w:val="24"/>
                <w:szCs w:val="24"/>
              </w:rPr>
            </w:pP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2р1</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Павлова Э.А.</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88/60</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96/68</w:t>
            </w: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87,5/66,7</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96,3/66,7</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окружающий   мир</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Краснова Л.А.</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100/68</w:t>
            </w: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ВПР</w:t>
            </w: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95,7/65.2</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96,2/65,4</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Техника чтения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96,3/81,5</w:t>
            </w:r>
          </w:p>
        </w:tc>
      </w:tr>
      <w:tr w:rsidR="00B71CD5" w:rsidTr="001A5669">
        <w:trPr>
          <w:trHeight w:val="215"/>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2р2</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Павлова Э.А.</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91,7/58,3</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87/65,2</w:t>
            </w: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90,9/68,2</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100/63,6</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окруж.  мир</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Краснова Л.А.</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100\72,7</w:t>
            </w: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ВПР</w:t>
            </w: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91,7\75</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91,6/79,2</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Техника чтения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100/76,9</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3р1</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Логунова  Л.П.</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88,8/66,7</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89,4/78,9</w:t>
            </w: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88/64</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85,7/60,7</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окруж.  мир</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Краснова Л.А.</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100/93,8</w:t>
            </w: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95,8/66,7</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96,4/64,3</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техника чтения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93,3/80</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3р2</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Логунова  Л.П.</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89,2/66,7</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84,6/64,2</w:t>
            </w: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85,1\62,9</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89,2/64,2</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окруж.    мир</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КрасноваЛ.А.</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100/80,8</w:t>
            </w: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82/57</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85,2/55,5</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техника чтения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100/89,2</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4р1</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Павлова Э.А.</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95,2/66,7</w:t>
            </w:r>
          </w:p>
        </w:tc>
        <w:tc>
          <w:tcPr>
            <w:tcW w:w="1276" w:type="dxa"/>
            <w:tcBorders>
              <w:top w:val="single" w:sz="4" w:space="0" w:color="000000"/>
              <w:left w:val="single" w:sz="4" w:space="0" w:color="000000"/>
              <w:bottom w:val="single" w:sz="4" w:space="0" w:color="auto"/>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82,6/69,6</w:t>
            </w: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ВПР</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92/68</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окруж.мир</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auto"/>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100/75</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ВПР</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100/75</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Пороло Т.А.</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86,9/78</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95,6/65,2</w:t>
            </w: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rPr>
                <w:rFonts w:ascii="Times New Roman" w:hAnsi="Times New Roman"/>
                <w:sz w:val="24"/>
                <w:szCs w:val="24"/>
              </w:rPr>
            </w:pPr>
          </w:p>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ВПР</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100/81,8</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Техника чтения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100/84</w:t>
            </w: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100/88</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Англ.язык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rPr>
                <w:rFonts w:ascii="Times New Roman" w:hAnsi="Times New Roman"/>
                <w:sz w:val="24"/>
                <w:szCs w:val="24"/>
              </w:rPr>
            </w:pPr>
            <w:r>
              <w:rPr>
                <w:rFonts w:ascii="Times New Roman" w:hAnsi="Times New Roman"/>
                <w:sz w:val="24"/>
                <w:szCs w:val="24"/>
              </w:rPr>
              <w:t>100/86</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 xml:space="preserve"> </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физкультура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100/100</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4р2</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Павлова Э.А.</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94/72,7</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94,7/68,4</w:t>
            </w: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ВПР</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87/65,2</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Окруж. мир</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100/65</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ВПР</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100/73,9</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Митусова С.И.</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94,7/84,2</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100/89.5</w:t>
            </w: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rPr>
                <w:rFonts w:ascii="Times New Roman" w:hAnsi="Times New Roman"/>
                <w:sz w:val="24"/>
                <w:szCs w:val="24"/>
              </w:rPr>
            </w:pPr>
          </w:p>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ВПР</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91./54,5</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техника чтения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82,6/95,7</w:t>
            </w: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100/87</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Англ.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rPr>
                <w:rFonts w:ascii="Times New Roman" w:hAnsi="Times New Roman"/>
                <w:sz w:val="24"/>
                <w:szCs w:val="24"/>
              </w:rPr>
            </w:pPr>
            <w:r>
              <w:rPr>
                <w:rFonts w:ascii="Times New Roman" w:hAnsi="Times New Roman"/>
                <w:sz w:val="24"/>
                <w:szCs w:val="24"/>
              </w:rPr>
              <w:t>100/77,3</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 xml:space="preserve"> </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Физкультура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100/100</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4р3</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Иванова И.С.</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94/66</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88/66,7</w:t>
            </w: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ВПР</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83,3/61,1</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Окруж.мир</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auto"/>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100/63</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ВПР</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100/66,7</w:t>
            </w:r>
          </w:p>
        </w:tc>
      </w:tr>
      <w:tr w:rsidR="00B71CD5" w:rsidTr="001A5669">
        <w:trPr>
          <w:trHeight w:val="562"/>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Иванова И.С.</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92,3/76,5</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92,3/76,5</w:t>
            </w:r>
          </w:p>
        </w:tc>
        <w:tc>
          <w:tcPr>
            <w:tcW w:w="1275" w:type="dxa"/>
            <w:gridSpan w:val="2"/>
            <w:tcBorders>
              <w:top w:val="single" w:sz="4" w:space="0" w:color="000000"/>
              <w:left w:val="single" w:sz="4" w:space="0" w:color="auto"/>
              <w:bottom w:val="single" w:sz="4" w:space="0" w:color="auto"/>
              <w:right w:val="single" w:sz="4" w:space="0" w:color="auto"/>
            </w:tcBorders>
          </w:tcPr>
          <w:p w:rsidR="00B71CD5" w:rsidRDefault="00B71CD5" w:rsidP="001A5669">
            <w:pPr>
              <w:rPr>
                <w:rFonts w:ascii="Times New Roman" w:hAnsi="Times New Roman"/>
                <w:sz w:val="24"/>
                <w:szCs w:val="24"/>
              </w:rPr>
            </w:pPr>
          </w:p>
          <w:p w:rsidR="00B71CD5" w:rsidRDefault="00B71CD5" w:rsidP="001A5669">
            <w:pPr>
              <w:tabs>
                <w:tab w:val="left" w:pos="990"/>
              </w:tabs>
              <w:rPr>
                <w:rFonts w:ascii="Times New Roman" w:hAnsi="Times New Roman"/>
                <w:sz w:val="24"/>
                <w:szCs w:val="24"/>
              </w:rPr>
            </w:pPr>
            <w:r>
              <w:rPr>
                <w:rFonts w:ascii="Times New Roman" w:hAnsi="Times New Roman"/>
                <w:sz w:val="24"/>
                <w:szCs w:val="24"/>
              </w:rPr>
              <w:tab/>
            </w:r>
          </w:p>
        </w:tc>
        <w:tc>
          <w:tcPr>
            <w:tcW w:w="1424" w:type="dxa"/>
            <w:tcBorders>
              <w:top w:val="single" w:sz="4" w:space="0" w:color="000000"/>
              <w:left w:val="single" w:sz="4" w:space="0" w:color="auto"/>
              <w:bottom w:val="single" w:sz="4" w:space="0" w:color="auto"/>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ВПР</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94.4/83.3</w:t>
            </w:r>
          </w:p>
        </w:tc>
      </w:tr>
      <w:tr w:rsidR="00B71CD5" w:rsidTr="001A5669">
        <w:trPr>
          <w:trHeight w:val="258"/>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Техника чтения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100/80</w:t>
            </w:r>
          </w:p>
        </w:tc>
        <w:tc>
          <w:tcPr>
            <w:tcW w:w="1275" w:type="dxa"/>
            <w:gridSpan w:val="2"/>
            <w:tcBorders>
              <w:top w:val="single" w:sz="4" w:space="0" w:color="000000"/>
              <w:left w:val="single" w:sz="4" w:space="0" w:color="auto"/>
              <w:bottom w:val="single" w:sz="4" w:space="0" w:color="auto"/>
              <w:right w:val="single" w:sz="4" w:space="0" w:color="auto"/>
            </w:tcBorders>
          </w:tcPr>
          <w:p w:rsidR="00B71CD5" w:rsidRDefault="00B71CD5" w:rsidP="001A5669">
            <w:pPr>
              <w:rPr>
                <w:rFonts w:ascii="Times New Roman" w:hAnsi="Times New Roman"/>
                <w:sz w:val="24"/>
                <w:szCs w:val="24"/>
              </w:rPr>
            </w:pPr>
          </w:p>
        </w:tc>
        <w:tc>
          <w:tcPr>
            <w:tcW w:w="1424" w:type="dxa"/>
            <w:tcBorders>
              <w:top w:val="single" w:sz="4" w:space="0" w:color="000000"/>
              <w:left w:val="single" w:sz="4" w:space="0" w:color="auto"/>
              <w:bottom w:val="single" w:sz="4" w:space="0" w:color="auto"/>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100\85</w:t>
            </w:r>
          </w:p>
        </w:tc>
      </w:tr>
      <w:tr w:rsidR="00B71CD5" w:rsidTr="001A5669">
        <w:trPr>
          <w:trHeight w:val="258"/>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Англ.язык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auto"/>
              <w:bottom w:val="single" w:sz="4" w:space="0" w:color="auto"/>
              <w:right w:val="single" w:sz="4" w:space="0" w:color="auto"/>
            </w:tcBorders>
          </w:tcPr>
          <w:p w:rsidR="00B71CD5" w:rsidRDefault="00B71CD5" w:rsidP="001A5669">
            <w:pPr>
              <w:rPr>
                <w:rFonts w:ascii="Times New Roman" w:hAnsi="Times New Roman"/>
                <w:sz w:val="24"/>
                <w:szCs w:val="24"/>
              </w:rPr>
            </w:pPr>
            <w:r>
              <w:rPr>
                <w:rFonts w:ascii="Times New Roman" w:hAnsi="Times New Roman"/>
                <w:sz w:val="24"/>
                <w:szCs w:val="24"/>
              </w:rPr>
              <w:t>93,3/66.7</w:t>
            </w:r>
          </w:p>
        </w:tc>
        <w:tc>
          <w:tcPr>
            <w:tcW w:w="1424" w:type="dxa"/>
            <w:tcBorders>
              <w:top w:val="single" w:sz="4" w:space="0" w:color="000000"/>
              <w:left w:val="single" w:sz="4" w:space="0" w:color="auto"/>
              <w:bottom w:val="single" w:sz="4" w:space="0" w:color="auto"/>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 xml:space="preserve"> </w:t>
            </w:r>
          </w:p>
        </w:tc>
      </w:tr>
      <w:tr w:rsidR="00B71CD5" w:rsidTr="001A5669">
        <w:trPr>
          <w:trHeight w:val="258"/>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Физкультура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auto"/>
              <w:bottom w:val="single" w:sz="4" w:space="0" w:color="auto"/>
              <w:right w:val="single" w:sz="4" w:space="0" w:color="auto"/>
            </w:tcBorders>
          </w:tcPr>
          <w:p w:rsidR="00B71CD5" w:rsidRDefault="00B71CD5" w:rsidP="001A5669">
            <w:pPr>
              <w:rPr>
                <w:rFonts w:ascii="Times New Roman" w:hAnsi="Times New Roman"/>
                <w:sz w:val="24"/>
                <w:szCs w:val="24"/>
              </w:rPr>
            </w:pPr>
          </w:p>
        </w:tc>
        <w:tc>
          <w:tcPr>
            <w:tcW w:w="1424" w:type="dxa"/>
            <w:tcBorders>
              <w:top w:val="single" w:sz="4" w:space="0" w:color="000000"/>
              <w:left w:val="single" w:sz="4" w:space="0" w:color="auto"/>
              <w:bottom w:val="single" w:sz="4" w:space="0" w:color="auto"/>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100\100</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5р1</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Кутько Н.А.</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91,8/62,5</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96/66,7</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100/50</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ВПР</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94.7/89,4</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Косарева Е.В.</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94,7/73,7</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100/84,2</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ВПР</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p>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ВПР</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90,9/81,8</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история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Гогу М.А.</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ВПР</w:t>
            </w:r>
          </w:p>
          <w:p w:rsidR="00B71CD5" w:rsidRDefault="00B71CD5" w:rsidP="001A5669">
            <w:pPr>
              <w:rPr>
                <w:rFonts w:ascii="Times New Roman" w:hAnsi="Times New Roman"/>
                <w:sz w:val="24"/>
                <w:szCs w:val="24"/>
              </w:rPr>
            </w:pP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биология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Мурлычева И.Н.</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r>
              <w:rPr>
                <w:rFonts w:ascii="Times New Roman" w:hAnsi="Times New Roman"/>
                <w:sz w:val="24"/>
                <w:szCs w:val="24"/>
              </w:rPr>
              <w:t xml:space="preserve"> </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ВПР</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география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Панасенко Л.Ф.</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r>
              <w:rPr>
                <w:rFonts w:ascii="Times New Roman" w:hAnsi="Times New Roman"/>
                <w:sz w:val="24"/>
                <w:szCs w:val="24"/>
              </w:rPr>
              <w:t>100/70,6</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обществознание</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Стогниенко Л.Р.</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84,2/04,7</w:t>
            </w:r>
          </w:p>
        </w:tc>
      </w:tr>
      <w:tr w:rsidR="00B71CD5" w:rsidTr="001A5669">
        <w:trPr>
          <w:trHeight w:val="143"/>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5р2</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Логунова Л.П.</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100/68,4</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100/62,5</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84,2/63,1</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ВПР</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85/70</w:t>
            </w:r>
          </w:p>
        </w:tc>
      </w:tr>
      <w:tr w:rsidR="00B71CD5" w:rsidTr="001A5669">
        <w:trPr>
          <w:trHeight w:val="540"/>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Казанцева Н.В.</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70,6/58,8</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82,4/76,5</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ВПР</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p>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ВПР</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90/75</w:t>
            </w:r>
          </w:p>
        </w:tc>
      </w:tr>
      <w:tr w:rsidR="00B71CD5" w:rsidTr="001A5669">
        <w:trPr>
          <w:trHeight w:val="306"/>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история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Гогу М.А.</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ВПР</w:t>
            </w:r>
          </w:p>
        </w:tc>
      </w:tr>
      <w:tr w:rsidR="00B71CD5" w:rsidTr="001A5669">
        <w:trPr>
          <w:trHeight w:val="281"/>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биология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Быкова   И.В.</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ВПР</w:t>
            </w:r>
          </w:p>
        </w:tc>
      </w:tr>
      <w:tr w:rsidR="00B71CD5" w:rsidTr="001A5669">
        <w:trPr>
          <w:trHeight w:val="281"/>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география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Панасенко Л.Ф.</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r>
              <w:rPr>
                <w:rFonts w:ascii="Times New Roman" w:hAnsi="Times New Roman"/>
                <w:sz w:val="24"/>
                <w:szCs w:val="24"/>
              </w:rPr>
              <w:t>84,2/57,9</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p>
        </w:tc>
      </w:tr>
      <w:tr w:rsidR="00B71CD5" w:rsidTr="001A5669">
        <w:trPr>
          <w:trHeight w:val="281"/>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обществознание</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Стогниенко Л.Р.</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95Э2/80</w:t>
            </w: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5р3</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Кутько Н.А.  </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95/50</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91,3/61</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95,2/52,3</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ВПР</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100/65,2</w:t>
            </w: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Мухина Д.М.</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91,3 /65,2</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91,3/52,2</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ВПР</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p>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ВПР</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86,4/68,2</w:t>
            </w: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история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Гогу М.А.</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ВПР</w:t>
            </w: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биология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Быкова И.В.</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ВПР</w:t>
            </w: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география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Панасенко Л.Ф.</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r>
              <w:rPr>
                <w:rFonts w:ascii="Times New Roman" w:hAnsi="Times New Roman"/>
                <w:sz w:val="24"/>
                <w:szCs w:val="24"/>
              </w:rPr>
              <w:t>90,5/61,9</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обществознание</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СЛ.Р.тогниенко </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100/75</w:t>
            </w:r>
          </w:p>
        </w:tc>
      </w:tr>
      <w:tr w:rsidR="00B71CD5" w:rsidTr="001A5669">
        <w:trPr>
          <w:trHeight w:val="350"/>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6р1</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Ковалева И.И.</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42,9/14,3</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93,3/40</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96.7/50</w:t>
            </w:r>
          </w:p>
        </w:tc>
      </w:tr>
      <w:tr w:rsidR="00B71CD5" w:rsidTr="001A5669">
        <w:trPr>
          <w:trHeight w:val="608"/>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Попова О.В.</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90/75</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85/55</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r>
              <w:rPr>
                <w:rFonts w:ascii="Times New Roman" w:hAnsi="Times New Roman"/>
                <w:sz w:val="24"/>
                <w:szCs w:val="24"/>
              </w:rPr>
              <w:t>*0,7/57,7</w:t>
            </w:r>
          </w:p>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100/62,5</w:t>
            </w:r>
          </w:p>
          <w:p w:rsidR="00B71CD5" w:rsidRDefault="00B71CD5" w:rsidP="001A5669">
            <w:pPr>
              <w:tabs>
                <w:tab w:val="left" w:pos="709"/>
              </w:tabs>
              <w:rPr>
                <w:rFonts w:ascii="Times New Roman" w:hAnsi="Times New Roman"/>
                <w:sz w:val="24"/>
                <w:szCs w:val="24"/>
              </w:rPr>
            </w:pPr>
          </w:p>
        </w:tc>
      </w:tr>
      <w:tr w:rsidR="00B71CD5" w:rsidTr="001A5669">
        <w:trPr>
          <w:trHeight w:val="276"/>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rPr>
                <w:rFonts w:ascii="Times New Roman" w:hAnsi="Times New Roman"/>
                <w:sz w:val="24"/>
                <w:szCs w:val="24"/>
              </w:rPr>
            </w:pPr>
            <w:r>
              <w:rPr>
                <w:rFonts w:ascii="Times New Roman" w:hAnsi="Times New Roman"/>
                <w:sz w:val="24"/>
                <w:szCs w:val="24"/>
              </w:rPr>
              <w:t>Англ.язык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r>
              <w:rPr>
                <w:rFonts w:ascii="Times New Roman" w:hAnsi="Times New Roman"/>
                <w:sz w:val="24"/>
                <w:szCs w:val="24"/>
              </w:rPr>
              <w:t xml:space="preserve">  /91?66,7</w:t>
            </w:r>
          </w:p>
          <w:p w:rsidR="00B71CD5" w:rsidRDefault="00B71CD5" w:rsidP="001A5669">
            <w:pPr>
              <w:rPr>
                <w:rFonts w:ascii="Times New Roman" w:hAnsi="Times New Roman"/>
                <w:sz w:val="24"/>
                <w:szCs w:val="24"/>
              </w:rPr>
            </w:pPr>
            <w:r>
              <w:rPr>
                <w:rFonts w:ascii="Times New Roman" w:hAnsi="Times New Roman"/>
                <w:sz w:val="24"/>
                <w:szCs w:val="24"/>
              </w:rPr>
              <w:t>91,653,8</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6р2</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Ковалева И.И.</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83,3/50</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84/45,3</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90,9/52,3</w:t>
            </w:r>
          </w:p>
        </w:tc>
      </w:tr>
      <w:tr w:rsidR="00B71CD5" w:rsidTr="001A5669">
        <w:trPr>
          <w:trHeight w:val="558"/>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Косарева Е.В.</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80/45</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100/50</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r>
              <w:rPr>
                <w:rFonts w:ascii="Times New Roman" w:hAnsi="Times New Roman"/>
                <w:sz w:val="24"/>
                <w:szCs w:val="24"/>
              </w:rPr>
              <w:t>77,8/27,7</w:t>
            </w:r>
          </w:p>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94,7/42,1</w:t>
            </w:r>
          </w:p>
          <w:p w:rsidR="00B71CD5" w:rsidRDefault="00B71CD5" w:rsidP="001A5669">
            <w:pPr>
              <w:tabs>
                <w:tab w:val="left" w:pos="709"/>
              </w:tabs>
              <w:rPr>
                <w:rFonts w:ascii="Times New Roman" w:hAnsi="Times New Roman"/>
                <w:sz w:val="24"/>
                <w:szCs w:val="24"/>
              </w:rPr>
            </w:pPr>
          </w:p>
        </w:tc>
      </w:tr>
      <w:tr w:rsidR="00B71CD5" w:rsidTr="001A5669">
        <w:trPr>
          <w:trHeight w:val="367"/>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Англ.язык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r>
              <w:rPr>
                <w:rFonts w:ascii="Times New Roman" w:hAnsi="Times New Roman"/>
                <w:sz w:val="24"/>
                <w:szCs w:val="24"/>
              </w:rPr>
              <w:t>86,9/69,6</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7р1</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алгебра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Харченко А.И.</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85,7/67,1</w:t>
            </w:r>
          </w:p>
        </w:tc>
        <w:tc>
          <w:tcPr>
            <w:tcW w:w="1276" w:type="dxa"/>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81,5/55,6</w:t>
            </w: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геометрия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Харченко А.И.</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83,3/61,1</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r>
      <w:tr w:rsidR="00B71CD5" w:rsidTr="001A5669">
        <w:trPr>
          <w:trHeight w:val="57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Косарева Е.В.</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75/50</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85/55</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r>
              <w:rPr>
                <w:rFonts w:ascii="Times New Roman" w:hAnsi="Times New Roman"/>
                <w:sz w:val="24"/>
                <w:szCs w:val="24"/>
              </w:rPr>
              <w:t>100/50</w:t>
            </w:r>
          </w:p>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100/75</w:t>
            </w:r>
          </w:p>
          <w:p w:rsidR="00B71CD5" w:rsidRDefault="00B71CD5" w:rsidP="001A5669">
            <w:pPr>
              <w:tabs>
                <w:tab w:val="left" w:pos="709"/>
              </w:tabs>
              <w:rPr>
                <w:rFonts w:ascii="Times New Roman" w:hAnsi="Times New Roman"/>
                <w:sz w:val="24"/>
                <w:szCs w:val="24"/>
              </w:rPr>
            </w:pPr>
          </w:p>
        </w:tc>
      </w:tr>
      <w:tr w:rsidR="00B71CD5" w:rsidTr="001A5669">
        <w:trPr>
          <w:trHeight w:val="57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биология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Мурлычева И.Н.</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r>
              <w:rPr>
                <w:rFonts w:ascii="Times New Roman" w:hAnsi="Times New Roman"/>
                <w:sz w:val="24"/>
                <w:szCs w:val="24"/>
              </w:rPr>
              <w:t>100/83,3</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7р2</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алгебра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Харченко А.И.</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80,8/50</w:t>
            </w:r>
          </w:p>
        </w:tc>
        <w:tc>
          <w:tcPr>
            <w:tcW w:w="1276" w:type="dxa"/>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b/>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b/>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Pr="00DD2767" w:rsidRDefault="00B71CD5" w:rsidP="001A5669">
            <w:pPr>
              <w:tabs>
                <w:tab w:val="left" w:pos="709"/>
              </w:tabs>
              <w:rPr>
                <w:rFonts w:ascii="Times New Roman" w:hAnsi="Times New Roman"/>
                <w:sz w:val="24"/>
                <w:szCs w:val="24"/>
              </w:rPr>
            </w:pPr>
            <w:r w:rsidRPr="00DD2767">
              <w:rPr>
                <w:rFonts w:ascii="Times New Roman" w:hAnsi="Times New Roman"/>
                <w:sz w:val="24"/>
                <w:szCs w:val="24"/>
              </w:rPr>
              <w:t>76/36</w:t>
            </w:r>
          </w:p>
        </w:tc>
      </w:tr>
      <w:tr w:rsidR="00B71CD5" w:rsidTr="001A5669">
        <w:trPr>
          <w:trHeight w:val="482"/>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Казанцева Н.В.</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84,3/63</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81,5/47,3</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r>
              <w:rPr>
                <w:rFonts w:ascii="Times New Roman" w:hAnsi="Times New Roman"/>
                <w:sz w:val="24"/>
                <w:szCs w:val="24"/>
              </w:rPr>
              <w:t>71,4/38,1</w:t>
            </w:r>
          </w:p>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r>
              <w:rPr>
                <w:rFonts w:ascii="Times New Roman" w:hAnsi="Times New Roman"/>
                <w:sz w:val="24"/>
                <w:szCs w:val="24"/>
              </w:rPr>
              <w:t>88/44</w:t>
            </w:r>
          </w:p>
          <w:p w:rsidR="00B71CD5" w:rsidRDefault="00B71CD5" w:rsidP="001A5669">
            <w:pPr>
              <w:tabs>
                <w:tab w:val="left" w:pos="709"/>
              </w:tabs>
              <w:rPr>
                <w:rFonts w:ascii="Times New Roman" w:hAnsi="Times New Roman"/>
                <w:sz w:val="24"/>
                <w:szCs w:val="24"/>
              </w:rPr>
            </w:pP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геометрия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Харченко А.И.</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90,5/38,1</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биология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Мурлычева И.Н.</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96,2/46,2</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8р1</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Попова О.В.</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100/79, </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100/76</w:t>
            </w: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Харченко А.И.</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92,3/50</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100/65,4</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92,9/50</w:t>
            </w: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география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Панасенко Л.Ф.</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100/69.2</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химия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Быкова  И.В.</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92,9/46,1</w:t>
            </w: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физика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Гайдукова С.П.</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92,8/57,2</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r>
      <w:tr w:rsidR="00B71CD5" w:rsidTr="001A5669">
        <w:trPr>
          <w:trHeight w:val="350"/>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8р2</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Мухина Д.М.</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84.6/38,4</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100/60</w:t>
            </w: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Харченко  А.И.</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92,8/46,2</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100/61,5</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88,9/33,3</w:t>
            </w: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география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Панасенко Л.Ф.</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100/69.5</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химия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Гайдукова С.П.</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88,9/40,7</w:t>
            </w:r>
            <w:r>
              <w:rPr>
                <w:rFonts w:ascii="Times New Roman" w:hAnsi="Times New Roman"/>
                <w:sz w:val="24"/>
                <w:szCs w:val="24"/>
              </w:rPr>
              <w:br/>
            </w: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физика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91,7/51,7</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9р1</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Попова О.В.</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96,2/50</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100/70</w:t>
            </w:r>
          </w:p>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100/54,2</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100/70,8</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100/66,7</w:t>
            </w:r>
          </w:p>
        </w:tc>
      </w:tr>
      <w:tr w:rsidR="00B71CD5" w:rsidTr="001A5669">
        <w:trPr>
          <w:trHeight w:val="350"/>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Некрасова Е.П.</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53,8/23,1</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75/20</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91,7/54,2</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95,8/45,8</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95,8/45,8</w:t>
            </w:r>
          </w:p>
        </w:tc>
      </w:tr>
      <w:tr w:rsidR="00B71CD5" w:rsidTr="001A5669">
        <w:trPr>
          <w:trHeight w:val="350"/>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биология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Мурлычева И.Н.</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100/65</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r>
      <w:tr w:rsidR="00B71CD5" w:rsidTr="001A5669">
        <w:trPr>
          <w:trHeight w:val="350"/>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9р2</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Казанцева Н.В.</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92 /36</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100/37,5</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100/65</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100/56</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100/52</w:t>
            </w: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Некрасова Е.П.</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64 / 8</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60/ 12</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76/24</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80/24</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84/36</w:t>
            </w:r>
          </w:p>
        </w:tc>
      </w:tr>
      <w:tr w:rsidR="00B71CD5" w:rsidTr="001A5669">
        <w:trPr>
          <w:trHeight w:val="334"/>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биология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Мурлычева И.Н.</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72,7/4.,</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r>
      <w:tr w:rsidR="00B71CD5" w:rsidTr="001A5669">
        <w:trPr>
          <w:trHeight w:val="350"/>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10от</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Попова О.В.</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92,8/64,2</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100/54,1</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100/44,4</w:t>
            </w:r>
          </w:p>
        </w:tc>
      </w:tr>
      <w:tr w:rsidR="00B71CD5" w:rsidTr="001A5669">
        <w:trPr>
          <w:trHeight w:val="350"/>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Некрасова Е.П.</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89,7/44.8</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100/78,3</w:t>
            </w:r>
          </w:p>
        </w:tc>
      </w:tr>
      <w:tr w:rsidR="00B71CD5" w:rsidTr="001A5669">
        <w:trPr>
          <w:trHeight w:val="350"/>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химия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Быкова И.В.</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89,9/40,7</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r>
      <w:tr w:rsidR="00B71CD5" w:rsidTr="001A5669">
        <w:trPr>
          <w:trHeight w:val="350"/>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биология</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Мурлычева И.Н.</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96,3/48,1</w:t>
            </w:r>
          </w:p>
        </w:tc>
      </w:tr>
      <w:tr w:rsidR="00B71CD5" w:rsidTr="001A5669">
        <w:trPr>
          <w:trHeight w:val="350"/>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физика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Локтева Л.И.</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86,2/41,3</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93,1/44,8</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r>
      <w:tr w:rsidR="00B71CD5" w:rsidTr="001A5669">
        <w:trPr>
          <w:trHeight w:val="350"/>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11ин</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Попова О.В.</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100/87,5</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94,1/52,9</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100/52,9</w:t>
            </w:r>
          </w:p>
        </w:tc>
      </w:tr>
      <w:tr w:rsidR="00B71CD5" w:rsidTr="001A5669">
        <w:trPr>
          <w:trHeight w:val="350"/>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сочинение</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Попова О.В.</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Зачет</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43,8%</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82,4% </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Зачет</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p>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p>
          <w:p w:rsidR="00B71CD5" w:rsidRDefault="00B71CD5" w:rsidP="001A5669">
            <w:pPr>
              <w:tabs>
                <w:tab w:val="left" w:pos="709"/>
              </w:tabs>
              <w:rPr>
                <w:rFonts w:ascii="Times New Roman" w:hAnsi="Times New Roman"/>
                <w:sz w:val="24"/>
                <w:szCs w:val="24"/>
              </w:rPr>
            </w:pPr>
          </w:p>
        </w:tc>
      </w:tr>
      <w:tr w:rsidR="00B71CD5" w:rsidTr="001A5669">
        <w:trPr>
          <w:trHeight w:val="350"/>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Некрасова Е.П.</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100/76,5</w:t>
            </w: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100/82,4</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82,3/64,7</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88,3/70,6</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100/82,3</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100/82,3</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100/64,7</w:t>
            </w:r>
          </w:p>
        </w:tc>
      </w:tr>
      <w:tr w:rsidR="00B71CD5" w:rsidTr="001A5669">
        <w:trPr>
          <w:trHeight w:val="350"/>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обществознание</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Стогниенко Л.Р.</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100/87,5</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r>
      <w:tr w:rsidR="00B71CD5" w:rsidTr="001A5669">
        <w:trPr>
          <w:trHeight w:val="350"/>
        </w:trPr>
        <w:tc>
          <w:tcPr>
            <w:tcW w:w="817"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11от</w:t>
            </w: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русский язык</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Мухина Д.М.</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75/43,8</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80/40</w:t>
            </w:r>
          </w:p>
        </w:tc>
        <w:tc>
          <w:tcPr>
            <w:tcW w:w="1275" w:type="dxa"/>
            <w:gridSpan w:val="2"/>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76,5/52,9</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93,8/48,1</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94,/47,1   </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94,1/52,9</w:t>
            </w:r>
          </w:p>
        </w:tc>
      </w:tr>
      <w:tr w:rsidR="00B71CD5" w:rsidTr="001A5669">
        <w:trPr>
          <w:trHeight w:val="741"/>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сочинение</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Мухина Д.М.</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Зачет</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55,6 %</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61 %</w:t>
            </w:r>
          </w:p>
        </w:tc>
        <w:tc>
          <w:tcPr>
            <w:tcW w:w="1282" w:type="dxa"/>
            <w:gridSpan w:val="2"/>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b/>
                <w:sz w:val="24"/>
                <w:szCs w:val="24"/>
              </w:rPr>
            </w:pPr>
            <w:r>
              <w:rPr>
                <w:rFonts w:ascii="Times New Roman" w:hAnsi="Times New Roman"/>
                <w:b/>
                <w:sz w:val="24"/>
                <w:szCs w:val="24"/>
              </w:rPr>
              <w:t>Зачет</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94,4%</w:t>
            </w:r>
          </w:p>
        </w:tc>
        <w:tc>
          <w:tcPr>
            <w:tcW w:w="1269" w:type="dxa"/>
            <w:tcBorders>
              <w:top w:val="single" w:sz="4" w:space="0" w:color="000000"/>
              <w:left w:val="single" w:sz="4" w:space="0" w:color="000000"/>
              <w:bottom w:val="single" w:sz="4" w:space="0" w:color="000000"/>
              <w:right w:val="single" w:sz="4" w:space="0" w:color="auto"/>
            </w:tcBorders>
          </w:tcPr>
          <w:p w:rsidR="00B71CD5" w:rsidRDefault="00B71CD5" w:rsidP="001A5669">
            <w:pPr>
              <w:rPr>
                <w:rFonts w:ascii="Times New Roman" w:hAnsi="Times New Roman"/>
                <w:sz w:val="24"/>
                <w:szCs w:val="24"/>
              </w:rPr>
            </w:pPr>
          </w:p>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rPr>
                <w:rFonts w:ascii="Times New Roman" w:hAnsi="Times New Roman"/>
                <w:sz w:val="24"/>
                <w:szCs w:val="24"/>
              </w:rPr>
            </w:pPr>
          </w:p>
          <w:p w:rsidR="00B71CD5" w:rsidRDefault="00B71CD5" w:rsidP="001A5669">
            <w:pPr>
              <w:tabs>
                <w:tab w:val="left" w:pos="709"/>
              </w:tabs>
              <w:rPr>
                <w:rFonts w:ascii="Times New Roman" w:hAnsi="Times New Roman"/>
                <w:sz w:val="24"/>
                <w:szCs w:val="24"/>
              </w:rPr>
            </w:pPr>
          </w:p>
        </w:tc>
      </w:tr>
      <w:tr w:rsidR="00B71CD5" w:rsidTr="001A5669">
        <w:trPr>
          <w:trHeight w:val="350"/>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b/>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математика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Некрасова Е.П.</w:t>
            </w:r>
          </w:p>
        </w:tc>
        <w:tc>
          <w:tcPr>
            <w:tcW w:w="1134" w:type="dxa"/>
            <w:tcBorders>
              <w:top w:val="single" w:sz="4" w:space="0" w:color="000000"/>
              <w:left w:val="single" w:sz="4" w:space="0" w:color="000000"/>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100/61,1</w:t>
            </w:r>
          </w:p>
        </w:tc>
        <w:tc>
          <w:tcPr>
            <w:tcW w:w="1282" w:type="dxa"/>
            <w:gridSpan w:val="2"/>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94.1/35,8   83,3/35,3</w:t>
            </w:r>
          </w:p>
        </w:tc>
        <w:tc>
          <w:tcPr>
            <w:tcW w:w="1269" w:type="dxa"/>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88,2/35,3 94,1/52,9</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94,1/52,9</w:t>
            </w:r>
          </w:p>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100/76/5 </w:t>
            </w:r>
          </w:p>
        </w:tc>
      </w:tr>
      <w:tr w:rsidR="00B71CD5" w:rsidTr="001A5669">
        <w:trPr>
          <w:trHeight w:val="350"/>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обществознание</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 xml:space="preserve"> Грошева   А.А.</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82" w:type="dxa"/>
            <w:gridSpan w:val="2"/>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72,3/50</w:t>
            </w:r>
          </w:p>
        </w:tc>
        <w:tc>
          <w:tcPr>
            <w:tcW w:w="1269" w:type="dxa"/>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r>
      <w:tr w:rsidR="00B71CD5" w:rsidTr="001A5669">
        <w:trPr>
          <w:trHeight w:val="350"/>
        </w:trPr>
        <w:tc>
          <w:tcPr>
            <w:tcW w:w="817"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978" w:type="dxa"/>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физика</w:t>
            </w:r>
          </w:p>
        </w:tc>
        <w:tc>
          <w:tcPr>
            <w:tcW w:w="1843" w:type="dxa"/>
            <w:tcBorders>
              <w:top w:val="single" w:sz="4" w:space="0" w:color="000000"/>
              <w:left w:val="single" w:sz="4" w:space="0" w:color="auto"/>
              <w:bottom w:val="single" w:sz="4" w:space="0" w:color="000000"/>
              <w:right w:val="single" w:sz="4" w:space="0" w:color="000000"/>
            </w:tcBorders>
            <w:hideMark/>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Ковалева И.И.</w:t>
            </w:r>
          </w:p>
        </w:tc>
        <w:tc>
          <w:tcPr>
            <w:tcW w:w="1134" w:type="dxa"/>
            <w:tcBorders>
              <w:top w:val="single" w:sz="4" w:space="0" w:color="000000"/>
              <w:left w:val="single" w:sz="4" w:space="0" w:color="000000"/>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c>
          <w:tcPr>
            <w:tcW w:w="1282" w:type="dxa"/>
            <w:gridSpan w:val="2"/>
            <w:tcBorders>
              <w:top w:val="single" w:sz="4" w:space="0" w:color="000000"/>
              <w:left w:val="single" w:sz="4" w:space="0" w:color="000000"/>
              <w:bottom w:val="single" w:sz="4" w:space="0" w:color="000000"/>
              <w:right w:val="single" w:sz="4" w:space="0" w:color="auto"/>
            </w:tcBorders>
            <w:hideMark/>
          </w:tcPr>
          <w:p w:rsidR="00B71CD5" w:rsidRDefault="00B71CD5" w:rsidP="001A5669">
            <w:pPr>
              <w:tabs>
                <w:tab w:val="left" w:pos="709"/>
              </w:tabs>
              <w:rPr>
                <w:rFonts w:ascii="Times New Roman" w:hAnsi="Times New Roman"/>
                <w:sz w:val="24"/>
                <w:szCs w:val="24"/>
              </w:rPr>
            </w:pPr>
          </w:p>
        </w:tc>
        <w:tc>
          <w:tcPr>
            <w:tcW w:w="1269" w:type="dxa"/>
            <w:tcBorders>
              <w:top w:val="single" w:sz="4" w:space="0" w:color="000000"/>
              <w:left w:val="single" w:sz="4" w:space="0" w:color="000000"/>
              <w:bottom w:val="single" w:sz="4" w:space="0" w:color="000000"/>
              <w:right w:val="single" w:sz="4" w:space="0" w:color="auto"/>
            </w:tcBorders>
          </w:tcPr>
          <w:p w:rsidR="00B71CD5" w:rsidRDefault="00B71CD5" w:rsidP="001A5669">
            <w:pPr>
              <w:tabs>
                <w:tab w:val="left" w:pos="709"/>
              </w:tabs>
              <w:rPr>
                <w:rFonts w:ascii="Times New Roman" w:hAnsi="Times New Roman"/>
                <w:sz w:val="24"/>
                <w:szCs w:val="24"/>
              </w:rPr>
            </w:pPr>
            <w:r>
              <w:rPr>
                <w:rFonts w:ascii="Times New Roman" w:hAnsi="Times New Roman"/>
                <w:sz w:val="24"/>
                <w:szCs w:val="24"/>
              </w:rPr>
              <w:t>88,9/55,5</w:t>
            </w:r>
          </w:p>
        </w:tc>
        <w:tc>
          <w:tcPr>
            <w:tcW w:w="1424" w:type="dxa"/>
            <w:tcBorders>
              <w:top w:val="single" w:sz="4" w:space="0" w:color="000000"/>
              <w:left w:val="single" w:sz="4" w:space="0" w:color="auto"/>
              <w:bottom w:val="single" w:sz="4" w:space="0" w:color="000000"/>
              <w:right w:val="single" w:sz="4" w:space="0" w:color="000000"/>
            </w:tcBorders>
          </w:tcPr>
          <w:p w:rsidR="00B71CD5" w:rsidRDefault="00B71CD5" w:rsidP="001A5669">
            <w:pPr>
              <w:tabs>
                <w:tab w:val="left" w:pos="709"/>
              </w:tabs>
              <w:rPr>
                <w:rFonts w:ascii="Times New Roman" w:hAnsi="Times New Roman"/>
                <w:sz w:val="24"/>
                <w:szCs w:val="24"/>
              </w:rPr>
            </w:pPr>
          </w:p>
        </w:tc>
      </w:tr>
    </w:tbl>
    <w:p w:rsidR="00B71CD5" w:rsidRDefault="00B71CD5" w:rsidP="00B71CD5">
      <w:pPr>
        <w:tabs>
          <w:tab w:val="left" w:pos="0"/>
        </w:tabs>
        <w:spacing w:after="0" w:line="240" w:lineRule="auto"/>
        <w:ind w:firstLine="708"/>
        <w:rPr>
          <w:rFonts w:ascii="Times New Roman" w:hAnsi="Times New Roman"/>
          <w:sz w:val="28"/>
          <w:szCs w:val="28"/>
        </w:rPr>
      </w:pPr>
    </w:p>
    <w:p w:rsidR="00B71CD5" w:rsidRPr="00FE30AB" w:rsidRDefault="00B71CD5" w:rsidP="00FE30AB">
      <w:pPr>
        <w:spacing w:after="0" w:line="240" w:lineRule="auto"/>
        <w:jc w:val="both"/>
        <w:rPr>
          <w:rFonts w:ascii="Times New Roman" w:hAnsi="Times New Roman"/>
          <w:sz w:val="28"/>
          <w:szCs w:val="28"/>
        </w:rPr>
      </w:pPr>
      <w:r w:rsidRPr="00FE30AB">
        <w:rPr>
          <w:rFonts w:ascii="Times New Roman" w:hAnsi="Times New Roman"/>
          <w:sz w:val="28"/>
          <w:szCs w:val="28"/>
        </w:rPr>
        <w:t>Анализ  мониторинга  по  итогам года     дал возможность оценить  уровень  освоения   образовательных  программ  по  данным предметам и  определить   проблемные  точки.</w:t>
      </w:r>
    </w:p>
    <w:p w:rsidR="00B71CD5" w:rsidRPr="00FE30AB" w:rsidRDefault="00B71CD5" w:rsidP="00FE30AB">
      <w:pPr>
        <w:spacing w:after="0" w:line="240" w:lineRule="auto"/>
        <w:jc w:val="both"/>
        <w:rPr>
          <w:rFonts w:ascii="Times New Roman" w:hAnsi="Times New Roman"/>
          <w:sz w:val="28"/>
          <w:szCs w:val="28"/>
        </w:rPr>
      </w:pPr>
      <w:r w:rsidRPr="00FE30AB">
        <w:rPr>
          <w:rFonts w:ascii="Times New Roman" w:hAnsi="Times New Roman"/>
          <w:sz w:val="28"/>
          <w:szCs w:val="28"/>
        </w:rPr>
        <w:t xml:space="preserve">        При  выполнении  контрольной  работы  по  математике   учащиеся  вторых  классов   показали умения производить вычисления   многозначных  чисел, решать одношаговые    уравнения,  выполнять практико-ориентированные  задачи: строить  тупой и острый  угол, располагать точку </w:t>
      </w:r>
      <w:r w:rsidRPr="00FE30AB">
        <w:rPr>
          <w:rFonts w:ascii="Times New Roman" w:hAnsi="Times New Roman"/>
          <w:sz w:val="28"/>
          <w:szCs w:val="28"/>
        </w:rPr>
        <w:lastRenderedPageBreak/>
        <w:t>внутри и  вне  угла,   определять   периметр  прямоугольника по заданным   параметрам.  Затруднения  вызвали  задания на вычисления в  столбик, составление  уравнения,  решение  текстовой  задачи.  Учащиеся  третьих  классов   успешно   справились  с  выполнением  арифметических  действий  как при  определении  порядка  действий так и при  выполнении сложения,  вычитания, умножения   и  деления  многозначных  чисел,  продемонстрировали  знание  признаков  деления  на 5,2,9,3.    Испытали    затруднения  при    расстановке  скобок  в  выражениях,  при  решении  текстовой  задачи.  Учащиеся   четвертых классов  справились  с  решением  многошагового уравнения.  Показали  удовлетворительные  вычислительные навыки, умение  находить периметр  и площадь  прямоугольника.   Испытали трудности  при решении задачи заданной в косвенном виде и при решении  выражения  с многозначными числами.</w:t>
      </w:r>
    </w:p>
    <w:p w:rsidR="00B71CD5" w:rsidRPr="00FE30AB" w:rsidRDefault="00B71CD5" w:rsidP="00FE30AB">
      <w:pPr>
        <w:tabs>
          <w:tab w:val="left" w:pos="709"/>
        </w:tabs>
        <w:spacing w:after="0" w:line="240" w:lineRule="auto"/>
        <w:ind w:left="142"/>
        <w:jc w:val="both"/>
        <w:rPr>
          <w:rFonts w:ascii="Times New Roman" w:hAnsi="Times New Roman"/>
          <w:sz w:val="28"/>
          <w:szCs w:val="28"/>
        </w:rPr>
      </w:pPr>
      <w:r w:rsidRPr="00FE30AB">
        <w:rPr>
          <w:rFonts w:ascii="Times New Roman" w:hAnsi="Times New Roman"/>
          <w:sz w:val="28"/>
          <w:szCs w:val="28"/>
        </w:rPr>
        <w:t xml:space="preserve">        Результаты  административного  контроля  по  математике   во 2-4  классах   показали, что  из179 аттестуемых    работу по математике выполняли  171 учащийся,     что  составило 95,5%.     Из них выполнили работу на   «4 и 5» -  64,3%,  это на  7,2%   ниже чем в прошлом году.  Не  справились с работой   16 учащихся   </w:t>
      </w:r>
    </w:p>
    <w:p w:rsidR="00B71CD5" w:rsidRPr="00FE30AB" w:rsidRDefault="00B71CD5" w:rsidP="00FE30AB">
      <w:pPr>
        <w:tabs>
          <w:tab w:val="left" w:pos="709"/>
        </w:tabs>
        <w:spacing w:after="0" w:line="240" w:lineRule="auto"/>
        <w:ind w:left="142"/>
        <w:jc w:val="both"/>
        <w:rPr>
          <w:rFonts w:ascii="Times New Roman" w:hAnsi="Times New Roman"/>
          <w:sz w:val="28"/>
          <w:szCs w:val="28"/>
        </w:rPr>
      </w:pPr>
      <w:r w:rsidRPr="00FE30AB">
        <w:rPr>
          <w:rFonts w:ascii="Times New Roman" w:hAnsi="Times New Roman"/>
          <w:sz w:val="28"/>
          <w:szCs w:val="28"/>
        </w:rPr>
        <w:t>2-4классов  (9,3%), что на 6%  выше  чем  в прошлом  году.</w:t>
      </w:r>
    </w:p>
    <w:p w:rsidR="00B71CD5" w:rsidRPr="00FE30AB" w:rsidRDefault="00B71CD5" w:rsidP="00FE30AB">
      <w:pPr>
        <w:tabs>
          <w:tab w:val="left" w:pos="142"/>
        </w:tabs>
        <w:spacing w:after="0" w:line="240" w:lineRule="auto"/>
        <w:ind w:firstLine="142"/>
        <w:jc w:val="both"/>
        <w:rPr>
          <w:rFonts w:ascii="Times New Roman" w:hAnsi="Times New Roman"/>
          <w:sz w:val="28"/>
          <w:szCs w:val="28"/>
        </w:rPr>
      </w:pPr>
      <w:r w:rsidRPr="00FE30AB">
        <w:rPr>
          <w:rFonts w:ascii="Times New Roman" w:hAnsi="Times New Roman"/>
          <w:sz w:val="28"/>
          <w:szCs w:val="28"/>
        </w:rPr>
        <w:t xml:space="preserve">        Результаты  административного  контроля  по  русскому  языку   учащихся 2 -4 классов   показали, что из 179  учащихся  работу  выполняли  156  ( 91,8%)  Из них  выполнили работу   на   «4 и 5»  67,2%  Основные ошибки допущенные  учащимися  2-х классов были ошибки  связанные  с определением   ОСП    в корне  слова,  разбор слова по составу,  осуществлять  анализ  объектов, устанавливать  причинно- следственные  связи. Учащиеся  3-х классов  допустили  ошибки  при   определении  падежного  окончания,    при    проверки ОСП в суффиксах и приставках.  Учащиеся  4-х классов  допустили  ошибки при определении  ОСП  в  суффиксах  глаголов  прошедшего  времени,  при  морфемном    разборе   слова,    при оценке  процесса  и результатов  деятельности.</w:t>
      </w:r>
    </w:p>
    <w:p w:rsidR="00B71CD5" w:rsidRPr="00FE30AB" w:rsidRDefault="00B71CD5" w:rsidP="00FE30AB">
      <w:pPr>
        <w:spacing w:after="0" w:line="240" w:lineRule="auto"/>
        <w:jc w:val="both"/>
        <w:rPr>
          <w:rFonts w:ascii="Times New Roman" w:hAnsi="Times New Roman"/>
          <w:sz w:val="28"/>
          <w:szCs w:val="28"/>
        </w:rPr>
      </w:pPr>
      <w:r w:rsidRPr="00FE30AB">
        <w:rPr>
          <w:rFonts w:ascii="Times New Roman" w:hAnsi="Times New Roman"/>
          <w:sz w:val="28"/>
          <w:szCs w:val="28"/>
        </w:rPr>
        <w:t xml:space="preserve">         Анализ  результатов  контрольной  работы по  предмету  «Окружающий мир»  показал,  что   из 68 учащихся 4-х классов работу  выполняли 62 учащегося (94%). С работой  справились  все (100%) и на высоком  качественном уровне  выполнили  работу 83,9%. Аттестационный  материал  предъявлялся в форме  теста,  что  дало  возможность  проверить  уровень  формирования  как  уровень  освоения  предметного  содержания так  и универсальных   действий, а именно: умение  работать  с письменной  инструкцией, умение  выбрать  правильный  ответ из нескольких  предложенных,   умение принимать и сохранять   учебную  задачу, ориентироваться  в программном  материале.     При выполнении  работы  учащиеся   уверенно  отвечали  на  вопросы  связанные  с объектами живой и неживой природы,  основными  признаки  животных,   ориентировались  в  вопросах безопасности,  с   вопросами  связанными  с историческими  сведениями.</w:t>
      </w:r>
    </w:p>
    <w:p w:rsidR="00B71CD5" w:rsidRPr="00FE30AB" w:rsidRDefault="00B71CD5" w:rsidP="00FE30AB">
      <w:pPr>
        <w:spacing w:after="0" w:line="240" w:lineRule="auto"/>
        <w:jc w:val="both"/>
        <w:rPr>
          <w:rFonts w:ascii="Times New Roman" w:hAnsi="Times New Roman"/>
          <w:sz w:val="28"/>
          <w:szCs w:val="28"/>
        </w:rPr>
      </w:pPr>
      <w:r w:rsidRPr="00FE30AB">
        <w:rPr>
          <w:rFonts w:ascii="Times New Roman" w:hAnsi="Times New Roman"/>
          <w:sz w:val="28"/>
          <w:szCs w:val="28"/>
        </w:rPr>
        <w:lastRenderedPageBreak/>
        <w:t xml:space="preserve">        В  работе  по  английскому   языку  приняли  участие 91,7%  учащихся   4-х   классов. Из  них    выполнили работу  98,4%.  Результаты  работ:  «5»-13 уч-ся ,  «4»-36,  «3»-12,  «2» - 1. Таким образом качество выполнения  составило  79%.. Типичными  ошибками  были ошибки связанные с образованием   степени  сравнения имен прилагательных,  неправильное   употребление  видо-временных  форм  глагола.</w:t>
      </w:r>
    </w:p>
    <w:p w:rsidR="00B71CD5" w:rsidRPr="00FE30AB" w:rsidRDefault="00B71CD5" w:rsidP="00FE30AB">
      <w:pPr>
        <w:spacing w:after="0" w:line="240" w:lineRule="auto"/>
        <w:jc w:val="both"/>
        <w:rPr>
          <w:rFonts w:ascii="Times New Roman" w:hAnsi="Times New Roman"/>
          <w:sz w:val="28"/>
          <w:szCs w:val="28"/>
        </w:rPr>
      </w:pPr>
      <w:r w:rsidRPr="00FE30AB">
        <w:rPr>
          <w:rFonts w:ascii="Times New Roman" w:hAnsi="Times New Roman"/>
          <w:sz w:val="28"/>
          <w:szCs w:val="28"/>
        </w:rPr>
        <w:t xml:space="preserve">         Мониторинг   физической  подготовки  выпускников  начальной  школы  проводился  по  трем  видам:  бег  30  метров, прыжок в  длину с места,  сгибание, разгибание рук в висе для мальчиков и в висе лежа для девочек.  </w:t>
      </w:r>
    </w:p>
    <w:p w:rsidR="00B71CD5" w:rsidRPr="00FE30AB" w:rsidRDefault="00B71CD5" w:rsidP="00FE30AB">
      <w:pPr>
        <w:pStyle w:val="Default"/>
        <w:jc w:val="both"/>
        <w:rPr>
          <w:rFonts w:ascii="Times New Roman" w:hAnsi="Times New Roman" w:cs="Times New Roman"/>
          <w:sz w:val="28"/>
          <w:szCs w:val="28"/>
        </w:rPr>
      </w:pPr>
      <w:r w:rsidRPr="00FE30AB">
        <w:rPr>
          <w:rFonts w:ascii="Times New Roman" w:hAnsi="Times New Roman" w:cs="Times New Roman"/>
          <w:sz w:val="28"/>
          <w:szCs w:val="28"/>
        </w:rPr>
        <w:t xml:space="preserve">      Результаты   мониторинга   показали,  что   выпускники  начального общего  образования  приобрели  двигательные  навыки  и умения,  необходимые  для  жизнедеятельности  каждого  человека:  бегать,  прыгать  различными   способами.  Однако  определилась проблема в развитии  силовых  способностей ребенка  младшего школьного  возраста.</w:t>
      </w:r>
    </w:p>
    <w:p w:rsidR="00B71CD5" w:rsidRPr="00FE30AB" w:rsidRDefault="00B71CD5" w:rsidP="00FE30AB">
      <w:pPr>
        <w:tabs>
          <w:tab w:val="left" w:pos="3690"/>
        </w:tabs>
        <w:spacing w:after="0" w:line="240" w:lineRule="auto"/>
        <w:jc w:val="both"/>
        <w:rPr>
          <w:rFonts w:ascii="Times New Roman" w:hAnsi="Times New Roman"/>
          <w:sz w:val="28"/>
          <w:szCs w:val="28"/>
        </w:rPr>
      </w:pPr>
      <w:r w:rsidRPr="00FE30AB">
        <w:rPr>
          <w:rFonts w:ascii="Times New Roman" w:hAnsi="Times New Roman"/>
          <w:sz w:val="28"/>
          <w:szCs w:val="28"/>
        </w:rPr>
        <w:t xml:space="preserve">      Анализ   результатов  административного контроля  учащихся  5-7 классов   определил  уровни  успешности   и   критические точки.</w:t>
      </w:r>
    </w:p>
    <w:p w:rsidR="00B71CD5" w:rsidRPr="00FE30AB" w:rsidRDefault="00B71CD5" w:rsidP="00FE30AB">
      <w:pPr>
        <w:tabs>
          <w:tab w:val="left" w:pos="3690"/>
        </w:tabs>
        <w:spacing w:after="0" w:line="240" w:lineRule="auto"/>
        <w:jc w:val="both"/>
        <w:rPr>
          <w:rFonts w:ascii="Times New Roman" w:hAnsi="Times New Roman"/>
          <w:sz w:val="28"/>
          <w:szCs w:val="28"/>
        </w:rPr>
      </w:pPr>
      <w:r w:rsidRPr="00FE30AB">
        <w:rPr>
          <w:rFonts w:ascii="Times New Roman" w:hAnsi="Times New Roman"/>
          <w:sz w:val="28"/>
          <w:szCs w:val="28"/>
        </w:rPr>
        <w:t xml:space="preserve">      Работа по русскому  языку 5-х классов  проверяла  лингвистическую   компетенцию  обучающихся,  а  также опознавательные,  классификационные,  аналитические  учебно-языковые  умения и навыки. Работа  была  предъявлена  в  тестовой  форме  по  заданному  тексту, состояла  из   2-х  частей, носила  обобщенный  характер, задания  распределялись по основным  содержательным  разделам  учебного  предмета.      Работу  выполняли  91,4%,    качество-  68,6%,  общ.усп. -  90,0%.  Результаты работы говорят о степени   сформированности  языковой компетентности,  соблюдении   языковых  норм как лексических, грамматических,  орфографических.  Следует  обратить внимание   на   соблюдение  стилистических  норм и пунктуационных.</w:t>
      </w:r>
    </w:p>
    <w:p w:rsidR="00B71CD5" w:rsidRPr="00FE30AB" w:rsidRDefault="00B71CD5" w:rsidP="00FE30AB">
      <w:pPr>
        <w:spacing w:after="0" w:line="240" w:lineRule="auto"/>
        <w:jc w:val="both"/>
        <w:rPr>
          <w:rFonts w:ascii="Times New Roman" w:hAnsi="Times New Roman"/>
          <w:sz w:val="28"/>
          <w:szCs w:val="28"/>
        </w:rPr>
      </w:pPr>
      <w:r w:rsidRPr="00FE30AB">
        <w:rPr>
          <w:rFonts w:ascii="Times New Roman" w:hAnsi="Times New Roman"/>
          <w:sz w:val="28"/>
          <w:szCs w:val="28"/>
        </w:rPr>
        <w:t xml:space="preserve">     При  выполнении  контрольной работы  по  математике   учащиеся    5-го  класса  достаточно  успешно   выполняли  действия  с  натуральными   числами,  находили  корень  уравнения,  объем параллелепипеда,  пользовались  зависимостью  компонентов  арифметических  действий .Основные ошибки  допущены  при  работе  с  обыкновенными  дробями,  нахождении  числа по заданным  процентам,  нахождении  части  от  числа.   Работу  выполняли  88,6%, из  общего  количества   обучаемых   5-х  классов,    качество-  74,2%,  общ.усп. -  93,5%.</w:t>
      </w:r>
    </w:p>
    <w:p w:rsidR="00B71CD5" w:rsidRPr="00FE30AB" w:rsidRDefault="00B71CD5" w:rsidP="00FE30AB">
      <w:pPr>
        <w:spacing w:after="0" w:line="240" w:lineRule="auto"/>
        <w:jc w:val="both"/>
        <w:rPr>
          <w:rFonts w:ascii="Times New Roman" w:hAnsi="Times New Roman"/>
          <w:sz w:val="28"/>
          <w:szCs w:val="28"/>
        </w:rPr>
      </w:pPr>
      <w:r w:rsidRPr="00FE30AB">
        <w:rPr>
          <w:rFonts w:ascii="Times New Roman" w:hAnsi="Times New Roman"/>
          <w:sz w:val="28"/>
          <w:szCs w:val="28"/>
        </w:rPr>
        <w:t xml:space="preserve">    Учащиеся  6-х  классов  выполнили работу  по  русскому  языку  со  следующими  результатами:</w:t>
      </w:r>
    </w:p>
    <w:p w:rsidR="00B71CD5" w:rsidRPr="00FE30AB" w:rsidRDefault="00B71CD5" w:rsidP="00FE30AB">
      <w:pPr>
        <w:spacing w:after="0" w:line="240" w:lineRule="auto"/>
        <w:jc w:val="both"/>
        <w:rPr>
          <w:rFonts w:ascii="Times New Roman" w:hAnsi="Times New Roman"/>
          <w:sz w:val="28"/>
          <w:szCs w:val="28"/>
        </w:rPr>
      </w:pPr>
      <w:r w:rsidRPr="00FE30AB">
        <w:rPr>
          <w:rFonts w:ascii="Times New Roman" w:hAnsi="Times New Roman"/>
          <w:sz w:val="28"/>
          <w:szCs w:val="28"/>
        </w:rPr>
        <w:t xml:space="preserve"> Работу  выполняли  - 93,8% из  общего количества . Общая успеваемость  составила   97,7%,  кач-во – 53,5%. Следует  отметить, что  учащиеся  6-го  класса  работали    с языковым  и  речевым  материалом,  представленным  в   тексте.  Работа была  предъявлена  в  тестовой  форме, состояла из  трех  частей А,В и создании  собственного  текста. Достаточно  успешно учащиеся  справились  с  соблюдением  лексических,  грамматических  норм. Следует  </w:t>
      </w:r>
      <w:r w:rsidRPr="00FE30AB">
        <w:rPr>
          <w:rFonts w:ascii="Times New Roman" w:hAnsi="Times New Roman"/>
          <w:sz w:val="28"/>
          <w:szCs w:val="28"/>
        </w:rPr>
        <w:lastRenderedPageBreak/>
        <w:t>обратить  внимание  на    выполнение  орфографических,  стилистических  и  пунктуационных  норм.</w:t>
      </w:r>
    </w:p>
    <w:p w:rsidR="00B71CD5" w:rsidRPr="00FE30AB" w:rsidRDefault="00B71CD5" w:rsidP="00FE30AB">
      <w:pPr>
        <w:spacing w:after="0" w:line="240" w:lineRule="auto"/>
        <w:jc w:val="both"/>
        <w:rPr>
          <w:rFonts w:ascii="Times New Roman" w:hAnsi="Times New Roman"/>
          <w:sz w:val="28"/>
          <w:szCs w:val="28"/>
        </w:rPr>
      </w:pPr>
      <w:r w:rsidRPr="00FE30AB">
        <w:rPr>
          <w:rFonts w:ascii="Times New Roman" w:hAnsi="Times New Roman"/>
          <w:sz w:val="28"/>
          <w:szCs w:val="28"/>
        </w:rPr>
        <w:t xml:space="preserve"> По математике  работу  выполняли  89,0%  из   общего количества. Общая  успеваемость  составила  91,1%, кач-во – 51,2%. Учащиеся  6-х классов  достаточно  успешно  использовали  признаки  делимости на2,5,9, с вычислением  обыкновенных дробей с разными знаками,  с решением  уравнений.  Испытали затруднения при  решении  задач  на  составление  уравнения , при выполнении  действий с процентами.</w:t>
      </w:r>
    </w:p>
    <w:p w:rsidR="00B71CD5" w:rsidRPr="00FE30AB" w:rsidRDefault="00B71CD5" w:rsidP="00FE30AB">
      <w:pPr>
        <w:spacing w:after="0" w:line="240" w:lineRule="auto"/>
        <w:jc w:val="both"/>
        <w:rPr>
          <w:rFonts w:ascii="Times New Roman" w:hAnsi="Times New Roman"/>
          <w:sz w:val="28"/>
          <w:szCs w:val="28"/>
        </w:rPr>
      </w:pPr>
      <w:r w:rsidRPr="00FE30AB">
        <w:rPr>
          <w:rFonts w:ascii="Times New Roman" w:hAnsi="Times New Roman"/>
          <w:sz w:val="28"/>
          <w:szCs w:val="28"/>
        </w:rPr>
        <w:t xml:space="preserve">    Учащиеся  7-х  классов  выполнили работу  по  русскому  языку  со  следующими  результатами:</w:t>
      </w:r>
    </w:p>
    <w:p w:rsidR="00B71CD5" w:rsidRPr="00FE30AB" w:rsidRDefault="00B71CD5" w:rsidP="00FE30AB">
      <w:pPr>
        <w:spacing w:after="0" w:line="240" w:lineRule="auto"/>
        <w:jc w:val="both"/>
        <w:rPr>
          <w:rFonts w:ascii="Times New Roman" w:hAnsi="Times New Roman"/>
          <w:sz w:val="28"/>
          <w:szCs w:val="28"/>
        </w:rPr>
      </w:pPr>
      <w:r w:rsidRPr="00FE30AB">
        <w:rPr>
          <w:rFonts w:ascii="Times New Roman" w:hAnsi="Times New Roman"/>
          <w:sz w:val="28"/>
          <w:szCs w:val="28"/>
        </w:rPr>
        <w:t>Выполняли – 89,0%  из  общего  количества.  Общая успеваемость  составила   93,9%,  кач-во – 59,2%. Работа была  представлена  в тестовой  форме и  предусматривала  проверку  изученного  материала  за    курс 7-го  класса, а также  работу  с текстом.  Допустили ошибки в нахождении  непереходного  глагола, в правописании  мягкого  знака, в нахождении страдательного  причастия, в нахождении правильно указанных   пунктограмм. При   работе  с  текстов  в нахождении  ответа на  вопрос.</w:t>
      </w:r>
    </w:p>
    <w:p w:rsidR="00B71CD5" w:rsidRPr="00FE30AB" w:rsidRDefault="00B71CD5" w:rsidP="00FE30AB">
      <w:pPr>
        <w:spacing w:after="0" w:line="240" w:lineRule="auto"/>
        <w:jc w:val="both"/>
        <w:rPr>
          <w:rFonts w:ascii="Times New Roman" w:hAnsi="Times New Roman"/>
          <w:sz w:val="28"/>
          <w:szCs w:val="28"/>
        </w:rPr>
      </w:pPr>
      <w:r w:rsidRPr="00FE30AB">
        <w:rPr>
          <w:rFonts w:ascii="Times New Roman" w:hAnsi="Times New Roman"/>
          <w:sz w:val="28"/>
          <w:szCs w:val="28"/>
        </w:rPr>
        <w:t>По   алгебре:  выполняли -92,7% уч-ся,  Общая успеваемость  составила   78,4%  кач-во – 47,0%.</w:t>
      </w:r>
    </w:p>
    <w:p w:rsidR="00B71CD5" w:rsidRPr="00FE30AB" w:rsidRDefault="00B71CD5" w:rsidP="00FE30AB">
      <w:pPr>
        <w:spacing w:after="0" w:line="240" w:lineRule="auto"/>
        <w:jc w:val="both"/>
        <w:rPr>
          <w:rFonts w:ascii="Times New Roman" w:hAnsi="Times New Roman"/>
          <w:sz w:val="28"/>
          <w:szCs w:val="28"/>
        </w:rPr>
      </w:pPr>
      <w:r w:rsidRPr="00FE30AB">
        <w:rPr>
          <w:rFonts w:ascii="Times New Roman" w:hAnsi="Times New Roman"/>
          <w:sz w:val="28"/>
          <w:szCs w:val="28"/>
        </w:rPr>
        <w:t>Следует  отметить  низкие  результаты  учащихся   7-х  классов  по  алгебре.   Из  предложенных  заданий  учащиеся   справились  с решением  линейной  функции, выполнили действия  с  одночленами,  многочленами.  Испытали  затруднения  при  использовании формул  сокращенного умножения, при  выполнении   тождественных  преобразованиях  выражения,  использовании  свойств  степени с натуральным  показателем. К выполнению  задания  с  письменной  записью решения  приступили  около  30% учащихся.</w:t>
      </w:r>
    </w:p>
    <w:p w:rsidR="00B71CD5" w:rsidRPr="00FE30AB" w:rsidRDefault="00B71CD5" w:rsidP="00FE30AB">
      <w:pPr>
        <w:spacing w:after="0" w:line="240" w:lineRule="auto"/>
        <w:jc w:val="both"/>
        <w:rPr>
          <w:rFonts w:ascii="Times New Roman" w:hAnsi="Times New Roman"/>
          <w:sz w:val="28"/>
          <w:szCs w:val="28"/>
        </w:rPr>
      </w:pPr>
      <w:r w:rsidRPr="00FE30AB">
        <w:rPr>
          <w:rFonts w:ascii="Times New Roman" w:hAnsi="Times New Roman"/>
          <w:sz w:val="28"/>
          <w:szCs w:val="28"/>
        </w:rPr>
        <w:t xml:space="preserve">      Экзаменационная работа  по  русскому  языку   учащихся  10 классов представляла собой  аналог  демоверсии  ЕГЭ-2017  в  части  речевой/лингвистической  компетенции  (тестовая часть),   составлена   на  материале  10  класса и выполнялась  с  частичными  пояснениями  выбора ответа.   Основные  ошибки  связаны  с проблемами   по  разделам  речеведения,      с интерпретацией  содержания  текста,  комментарием  проблематики  текста,  выяснением  способов  и  средств  связи  предложений  Трудности,  связанные  с  выполнением  задания  носят  субъективный  характер, что  ставит перед  учителем задачу на новый  учебный год –   усиление  индивидуальной  работы с учащимися.</w:t>
      </w:r>
    </w:p>
    <w:p w:rsidR="00B71CD5" w:rsidRPr="00FE30AB" w:rsidRDefault="00B71CD5" w:rsidP="00FE30AB">
      <w:pPr>
        <w:pStyle w:val="Default"/>
        <w:jc w:val="both"/>
        <w:rPr>
          <w:rFonts w:ascii="Times New Roman" w:hAnsi="Times New Roman" w:cs="Times New Roman"/>
          <w:sz w:val="28"/>
          <w:szCs w:val="28"/>
        </w:rPr>
      </w:pPr>
      <w:r w:rsidRPr="00FE30AB">
        <w:rPr>
          <w:rFonts w:ascii="Times New Roman" w:hAnsi="Times New Roman" w:cs="Times New Roman"/>
          <w:sz w:val="28"/>
          <w:szCs w:val="28"/>
        </w:rPr>
        <w:t xml:space="preserve">       Анализ  работ  по  алгебре  и началам  анализа учащихся  10 класса   показал, что   учащиеся умеют  работать с логарифмами,  степенью,  радикалами. Владеют  методами  решения  уравнений и неравенств  содержащих  логарифмы, степени, радикалы, используют  метод интервалов при решении неравенств.  Стоит  отметить,  что почти  30%  учащихся  не   приступило    к  выполнению  заданий  при  учете  ограничения  данных.  </w:t>
      </w:r>
    </w:p>
    <w:p w:rsidR="00B71CD5" w:rsidRPr="00FE30AB" w:rsidRDefault="00B71CD5" w:rsidP="00FE30AB">
      <w:pPr>
        <w:pStyle w:val="Default"/>
        <w:jc w:val="both"/>
        <w:rPr>
          <w:rFonts w:ascii="Times New Roman" w:hAnsi="Times New Roman" w:cs="Times New Roman"/>
          <w:sz w:val="28"/>
          <w:szCs w:val="28"/>
        </w:rPr>
      </w:pPr>
      <w:r w:rsidRPr="00FE30AB">
        <w:rPr>
          <w:rFonts w:ascii="Times New Roman" w:hAnsi="Times New Roman" w:cs="Times New Roman"/>
          <w:sz w:val="28"/>
          <w:szCs w:val="28"/>
        </w:rPr>
        <w:t xml:space="preserve">   При  выполнении экзаменационного  задания  по  математике в 8 классе  типичными  ошибками    были  ошибки  при   решении  квадратных  </w:t>
      </w:r>
      <w:r w:rsidRPr="00FE30AB">
        <w:rPr>
          <w:rFonts w:ascii="Times New Roman" w:hAnsi="Times New Roman" w:cs="Times New Roman"/>
          <w:sz w:val="28"/>
          <w:szCs w:val="28"/>
        </w:rPr>
        <w:lastRenderedPageBreak/>
        <w:t>неравенств,  при  работе  с  графиками, при  работе   с  выражениями  содержащими  квадратный  корень, при  составлении  рационального   уравнения для  решения  задачи,  как  математической  модели ..</w:t>
      </w:r>
    </w:p>
    <w:p w:rsidR="00B71CD5" w:rsidRPr="00FE30AB" w:rsidRDefault="00B71CD5" w:rsidP="00FE30AB">
      <w:pPr>
        <w:pStyle w:val="Default"/>
        <w:jc w:val="both"/>
        <w:rPr>
          <w:rFonts w:ascii="Times New Roman" w:hAnsi="Times New Roman" w:cs="Times New Roman"/>
          <w:sz w:val="28"/>
          <w:szCs w:val="28"/>
        </w:rPr>
      </w:pPr>
      <w:r w:rsidRPr="00FE30AB">
        <w:rPr>
          <w:rFonts w:ascii="Times New Roman" w:hAnsi="Times New Roman" w:cs="Times New Roman"/>
          <w:sz w:val="28"/>
          <w:szCs w:val="28"/>
        </w:rPr>
        <w:t xml:space="preserve">  При  выполнении  экзаменационного  задания  по  русскому  языку  учащиеся показали  понимание  терминологии, справились  с  абзацным  членением  текста. Единичны  ошибки   на  употребление  слов  в  несвойственном  значении, а также на  употребление  слов  в  несвойственном   смысловом  словосочетании. Основные ошибки  - орфографические  и пунктуационные на  постановку  знаков  препинания  при  однородных  членах  предложения, в сложноподчиненных,  сложносочиненных  предложениях, на постановке тире между  подлежащим  и сказуемым. </w:t>
      </w:r>
    </w:p>
    <w:p w:rsidR="00B71CD5" w:rsidRPr="00FE30AB" w:rsidRDefault="00B71CD5" w:rsidP="00FE30AB">
      <w:pPr>
        <w:pStyle w:val="Default"/>
        <w:jc w:val="both"/>
        <w:rPr>
          <w:rFonts w:ascii="Times New Roman" w:hAnsi="Times New Roman" w:cs="Times New Roman"/>
          <w:sz w:val="28"/>
          <w:szCs w:val="28"/>
        </w:rPr>
      </w:pPr>
      <w:r w:rsidRPr="00FE30AB">
        <w:rPr>
          <w:rFonts w:ascii="Times New Roman" w:hAnsi="Times New Roman" w:cs="Times New Roman"/>
          <w:sz w:val="28"/>
          <w:szCs w:val="28"/>
        </w:rPr>
        <w:t xml:space="preserve">   Анализ  работ по химии  показал  удовлетворительный  результат  освоения  образовательной программы  по  химии  первого  года  обучения. Наибольшие затруднения   у учащихся возникли  при  выполнении  задания  «Ионные  реакции»  и при решении  расчетной задачи  по  химическим  уравнениям.</w:t>
      </w:r>
    </w:p>
    <w:p w:rsidR="00B71CD5" w:rsidRPr="00FE30AB" w:rsidRDefault="00B71CD5" w:rsidP="00FE30AB">
      <w:pPr>
        <w:spacing w:line="240" w:lineRule="auto"/>
        <w:rPr>
          <w:rFonts w:ascii="Times New Roman" w:hAnsi="Times New Roman"/>
          <w:sz w:val="28"/>
          <w:szCs w:val="28"/>
        </w:rPr>
      </w:pPr>
      <w:r w:rsidRPr="00FE30AB">
        <w:rPr>
          <w:rFonts w:ascii="Times New Roman" w:hAnsi="Times New Roman"/>
          <w:sz w:val="28"/>
          <w:szCs w:val="28"/>
        </w:rPr>
        <w:t xml:space="preserve">           На особом положении  находятся  учащиеся  первых  классов,  которые  обучаются    без оценивания  достигнутых  результатов по пятибалльной системе.     По  итогам года  проведен  мониторинг  успешности  формирования  у  первоклассников предметных  и метапредметных  результатов</w:t>
      </w:r>
    </w:p>
    <w:p w:rsidR="00B71CD5" w:rsidRDefault="00B71CD5" w:rsidP="00B71CD5">
      <w:pPr>
        <w:spacing w:after="0" w:line="360" w:lineRule="auto"/>
        <w:jc w:val="both"/>
        <w:rPr>
          <w:rFonts w:ascii="Times New Roman" w:hAnsi="Times New Roman"/>
          <w:sz w:val="28"/>
          <w:szCs w:val="28"/>
        </w:rPr>
      </w:pPr>
      <w:r>
        <w:rPr>
          <w:rFonts w:ascii="Times New Roman" w:hAnsi="Times New Roman"/>
          <w:sz w:val="28"/>
          <w:szCs w:val="28"/>
        </w:rPr>
        <w:t xml:space="preserve">         Результаты  мониторинга  предметных  действий  по  итогам  года  </w:t>
      </w:r>
    </w:p>
    <w:tbl>
      <w:tblPr>
        <w:tblStyle w:val="a8"/>
        <w:tblpPr w:leftFromText="180" w:rightFromText="180" w:vertAnchor="text" w:tblpY="1"/>
        <w:tblOverlap w:val="never"/>
        <w:tblW w:w="0" w:type="auto"/>
        <w:tblLayout w:type="fixed"/>
        <w:tblLook w:val="04A0"/>
      </w:tblPr>
      <w:tblGrid>
        <w:gridCol w:w="1276"/>
        <w:gridCol w:w="1134"/>
        <w:gridCol w:w="1134"/>
        <w:gridCol w:w="1417"/>
        <w:gridCol w:w="1418"/>
        <w:gridCol w:w="1417"/>
        <w:gridCol w:w="1418"/>
      </w:tblGrid>
      <w:tr w:rsidR="00B71CD5" w:rsidTr="001A5669">
        <w:tc>
          <w:tcPr>
            <w:tcW w:w="1276"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8"/>
                <w:szCs w:val="28"/>
              </w:rPr>
              <w:t xml:space="preserve"> Класс</w:t>
            </w:r>
          </w:p>
        </w:tc>
        <w:tc>
          <w:tcPr>
            <w:tcW w:w="1134"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 xml:space="preserve">По </w:t>
            </w:r>
          </w:p>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списку</w:t>
            </w:r>
          </w:p>
        </w:tc>
        <w:tc>
          <w:tcPr>
            <w:tcW w:w="1134"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Выполняли</w:t>
            </w:r>
          </w:p>
        </w:tc>
        <w:tc>
          <w:tcPr>
            <w:tcW w:w="1417"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Высокий уровень</w:t>
            </w:r>
          </w:p>
        </w:tc>
        <w:tc>
          <w:tcPr>
            <w:tcW w:w="1418"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Выше среднего</w:t>
            </w:r>
          </w:p>
        </w:tc>
        <w:tc>
          <w:tcPr>
            <w:tcW w:w="1417"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Средний уровень</w:t>
            </w:r>
          </w:p>
        </w:tc>
        <w:tc>
          <w:tcPr>
            <w:tcW w:w="1418"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Низкий</w:t>
            </w:r>
          </w:p>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уровень</w:t>
            </w:r>
          </w:p>
        </w:tc>
      </w:tr>
      <w:tr w:rsidR="00B71CD5" w:rsidTr="001A5669">
        <w:tc>
          <w:tcPr>
            <w:tcW w:w="9214" w:type="dxa"/>
            <w:gridSpan w:val="7"/>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ind w:left="958"/>
              <w:jc w:val="both"/>
              <w:rPr>
                <w:rFonts w:ascii="Times New Roman" w:hAnsi="Times New Roman"/>
                <w:sz w:val="24"/>
                <w:szCs w:val="24"/>
              </w:rPr>
            </w:pPr>
            <w:r w:rsidRPr="002918C4">
              <w:rPr>
                <w:rFonts w:ascii="Times New Roman" w:hAnsi="Times New Roman"/>
                <w:sz w:val="24"/>
                <w:szCs w:val="24"/>
              </w:rPr>
              <w:t xml:space="preserve">                                               Русский язык</w:t>
            </w:r>
          </w:p>
        </w:tc>
      </w:tr>
      <w:tr w:rsidR="00B71CD5" w:rsidTr="001A5669">
        <w:tc>
          <w:tcPr>
            <w:tcW w:w="1276"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1р1</w:t>
            </w:r>
          </w:p>
        </w:tc>
        <w:tc>
          <w:tcPr>
            <w:tcW w:w="1134"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34</w:t>
            </w:r>
          </w:p>
        </w:tc>
        <w:tc>
          <w:tcPr>
            <w:tcW w:w="1417"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15</w:t>
            </w:r>
          </w:p>
        </w:tc>
        <w:tc>
          <w:tcPr>
            <w:tcW w:w="1418"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2</w:t>
            </w:r>
          </w:p>
        </w:tc>
      </w:tr>
      <w:tr w:rsidR="00B71CD5" w:rsidTr="001A5669">
        <w:tc>
          <w:tcPr>
            <w:tcW w:w="1276"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1р2</w:t>
            </w:r>
          </w:p>
        </w:tc>
        <w:tc>
          <w:tcPr>
            <w:tcW w:w="1134"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32</w:t>
            </w:r>
          </w:p>
        </w:tc>
        <w:tc>
          <w:tcPr>
            <w:tcW w:w="1417"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16</w:t>
            </w:r>
          </w:p>
        </w:tc>
        <w:tc>
          <w:tcPr>
            <w:tcW w:w="1417"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9</w:t>
            </w:r>
          </w:p>
        </w:tc>
        <w:tc>
          <w:tcPr>
            <w:tcW w:w="1418"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4</w:t>
            </w:r>
          </w:p>
        </w:tc>
      </w:tr>
      <w:tr w:rsidR="00B71CD5" w:rsidTr="001A5669">
        <w:tc>
          <w:tcPr>
            <w:tcW w:w="9214" w:type="dxa"/>
            <w:gridSpan w:val="7"/>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center"/>
              <w:rPr>
                <w:rFonts w:ascii="Times New Roman" w:hAnsi="Times New Roman"/>
                <w:sz w:val="24"/>
                <w:szCs w:val="24"/>
              </w:rPr>
            </w:pPr>
            <w:r w:rsidRPr="002918C4">
              <w:rPr>
                <w:rFonts w:ascii="Times New Roman" w:hAnsi="Times New Roman"/>
                <w:sz w:val="24"/>
                <w:szCs w:val="24"/>
              </w:rPr>
              <w:t>Математика</w:t>
            </w:r>
          </w:p>
        </w:tc>
      </w:tr>
      <w:tr w:rsidR="00B71CD5" w:rsidTr="001A5669">
        <w:tc>
          <w:tcPr>
            <w:tcW w:w="1276"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1р1</w:t>
            </w:r>
          </w:p>
        </w:tc>
        <w:tc>
          <w:tcPr>
            <w:tcW w:w="1134"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34</w:t>
            </w:r>
          </w:p>
        </w:tc>
        <w:tc>
          <w:tcPr>
            <w:tcW w:w="1417"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11</w:t>
            </w:r>
          </w:p>
        </w:tc>
        <w:tc>
          <w:tcPr>
            <w:tcW w:w="1418"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1</w:t>
            </w:r>
          </w:p>
        </w:tc>
      </w:tr>
      <w:tr w:rsidR="00B71CD5" w:rsidTr="001A5669">
        <w:tc>
          <w:tcPr>
            <w:tcW w:w="1276"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1р2</w:t>
            </w:r>
          </w:p>
        </w:tc>
        <w:tc>
          <w:tcPr>
            <w:tcW w:w="1134"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32</w:t>
            </w:r>
          </w:p>
        </w:tc>
        <w:tc>
          <w:tcPr>
            <w:tcW w:w="1417"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19</w:t>
            </w:r>
          </w:p>
        </w:tc>
        <w:tc>
          <w:tcPr>
            <w:tcW w:w="1417"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1</w:t>
            </w:r>
          </w:p>
        </w:tc>
      </w:tr>
      <w:tr w:rsidR="00B71CD5" w:rsidTr="001A5669">
        <w:tc>
          <w:tcPr>
            <w:tcW w:w="9214" w:type="dxa"/>
            <w:gridSpan w:val="7"/>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center"/>
              <w:rPr>
                <w:rFonts w:ascii="Times New Roman" w:hAnsi="Times New Roman"/>
                <w:sz w:val="24"/>
                <w:szCs w:val="24"/>
              </w:rPr>
            </w:pPr>
            <w:r w:rsidRPr="002918C4">
              <w:rPr>
                <w:rFonts w:ascii="Times New Roman" w:hAnsi="Times New Roman"/>
                <w:sz w:val="24"/>
                <w:szCs w:val="24"/>
              </w:rPr>
              <w:t>Техника чтения</w:t>
            </w:r>
          </w:p>
        </w:tc>
      </w:tr>
      <w:tr w:rsidR="00B71CD5" w:rsidTr="001A5669">
        <w:tc>
          <w:tcPr>
            <w:tcW w:w="1276"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1р1</w:t>
            </w:r>
          </w:p>
        </w:tc>
        <w:tc>
          <w:tcPr>
            <w:tcW w:w="1134"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34</w:t>
            </w:r>
          </w:p>
        </w:tc>
        <w:tc>
          <w:tcPr>
            <w:tcW w:w="1417"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26</w:t>
            </w:r>
          </w:p>
        </w:tc>
        <w:tc>
          <w:tcPr>
            <w:tcW w:w="1418"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1</w:t>
            </w:r>
          </w:p>
        </w:tc>
      </w:tr>
      <w:tr w:rsidR="00B71CD5" w:rsidTr="001A5669">
        <w:tc>
          <w:tcPr>
            <w:tcW w:w="1276"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1р2</w:t>
            </w:r>
          </w:p>
        </w:tc>
        <w:tc>
          <w:tcPr>
            <w:tcW w:w="1134"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32</w:t>
            </w:r>
          </w:p>
        </w:tc>
        <w:tc>
          <w:tcPr>
            <w:tcW w:w="1417"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hideMark/>
          </w:tcPr>
          <w:p w:rsidR="00B71CD5" w:rsidRPr="002918C4" w:rsidRDefault="00B71CD5" w:rsidP="001A5669">
            <w:pPr>
              <w:spacing w:line="360" w:lineRule="auto"/>
              <w:jc w:val="both"/>
              <w:rPr>
                <w:rFonts w:ascii="Times New Roman" w:hAnsi="Times New Roman"/>
                <w:sz w:val="24"/>
                <w:szCs w:val="24"/>
              </w:rPr>
            </w:pPr>
            <w:r w:rsidRPr="002918C4">
              <w:rPr>
                <w:rFonts w:ascii="Times New Roman" w:hAnsi="Times New Roman"/>
                <w:sz w:val="24"/>
                <w:szCs w:val="24"/>
              </w:rPr>
              <w:t>3</w:t>
            </w:r>
          </w:p>
        </w:tc>
      </w:tr>
    </w:tbl>
    <w:p w:rsidR="00B71CD5" w:rsidRPr="00B076CB" w:rsidRDefault="00B71CD5" w:rsidP="00B076CB">
      <w:pPr>
        <w:pStyle w:val="a4"/>
        <w:rPr>
          <w:rFonts w:ascii="Times New Roman" w:hAnsi="Times New Roman"/>
          <w:sz w:val="28"/>
          <w:szCs w:val="28"/>
        </w:rPr>
      </w:pPr>
      <w:r w:rsidRPr="00B076CB">
        <w:rPr>
          <w:rFonts w:ascii="Times New Roman" w:hAnsi="Times New Roman"/>
          <w:sz w:val="28"/>
          <w:szCs w:val="28"/>
        </w:rPr>
        <w:t>Анализ   результатов  показал  уровень  сформированности  не  только  предметных,  но  и универсальных  учебных действий:</w:t>
      </w:r>
    </w:p>
    <w:p w:rsidR="00B71CD5" w:rsidRPr="00B076CB" w:rsidRDefault="00B71CD5" w:rsidP="00B076CB">
      <w:pPr>
        <w:pStyle w:val="a4"/>
        <w:rPr>
          <w:rFonts w:ascii="Times New Roman" w:hAnsi="Times New Roman"/>
          <w:sz w:val="28"/>
          <w:szCs w:val="28"/>
        </w:rPr>
      </w:pPr>
      <w:r w:rsidRPr="00B076CB">
        <w:rPr>
          <w:rFonts w:ascii="Times New Roman" w:hAnsi="Times New Roman"/>
          <w:sz w:val="28"/>
          <w:szCs w:val="28"/>
        </w:rPr>
        <w:t>-планировать  ход  решения  задания  сформировано у  74,2%  учащихся;</w:t>
      </w:r>
    </w:p>
    <w:p w:rsidR="00B71CD5" w:rsidRPr="00B076CB" w:rsidRDefault="00B71CD5" w:rsidP="00B076CB">
      <w:pPr>
        <w:pStyle w:val="a4"/>
        <w:rPr>
          <w:rFonts w:ascii="Times New Roman" w:hAnsi="Times New Roman"/>
          <w:sz w:val="28"/>
          <w:szCs w:val="28"/>
        </w:rPr>
      </w:pPr>
      <w:r w:rsidRPr="00B076CB">
        <w:rPr>
          <w:rFonts w:ascii="Times New Roman" w:hAnsi="Times New Roman"/>
          <w:sz w:val="28"/>
          <w:szCs w:val="28"/>
        </w:rPr>
        <w:t>-анализировать  информацию  (задание)  - 83,3%;</w:t>
      </w:r>
    </w:p>
    <w:p w:rsidR="00B71CD5" w:rsidRPr="00B076CB" w:rsidRDefault="00B71CD5" w:rsidP="00B076CB">
      <w:pPr>
        <w:pStyle w:val="a4"/>
        <w:rPr>
          <w:rFonts w:ascii="Times New Roman" w:hAnsi="Times New Roman"/>
          <w:sz w:val="28"/>
          <w:szCs w:val="28"/>
        </w:rPr>
      </w:pPr>
      <w:r w:rsidRPr="00B076CB">
        <w:rPr>
          <w:rFonts w:ascii="Times New Roman" w:hAnsi="Times New Roman"/>
          <w:sz w:val="28"/>
          <w:szCs w:val="28"/>
        </w:rPr>
        <w:t>-умение устанавливать  закономерности на основе  математических данных -71,2%;</w:t>
      </w:r>
    </w:p>
    <w:p w:rsidR="00B71CD5" w:rsidRPr="00B076CB" w:rsidRDefault="00B71CD5" w:rsidP="00B076CB">
      <w:pPr>
        <w:pStyle w:val="a4"/>
        <w:rPr>
          <w:rFonts w:ascii="Times New Roman" w:hAnsi="Times New Roman"/>
          <w:sz w:val="28"/>
          <w:szCs w:val="28"/>
        </w:rPr>
      </w:pPr>
      <w:r w:rsidRPr="00B076CB">
        <w:rPr>
          <w:rFonts w:ascii="Times New Roman" w:hAnsi="Times New Roman"/>
          <w:sz w:val="28"/>
          <w:szCs w:val="28"/>
        </w:rPr>
        <w:lastRenderedPageBreak/>
        <w:t>-умение  соотносить части и целое используя схемы и формулы – 33,3%;</w:t>
      </w:r>
    </w:p>
    <w:p w:rsidR="00B71CD5" w:rsidRPr="00B076CB" w:rsidRDefault="00B71CD5" w:rsidP="00B076CB">
      <w:pPr>
        <w:pStyle w:val="a4"/>
        <w:rPr>
          <w:rFonts w:ascii="Times New Roman" w:hAnsi="Times New Roman"/>
          <w:sz w:val="28"/>
          <w:szCs w:val="28"/>
        </w:rPr>
      </w:pPr>
      <w:r w:rsidRPr="00B076CB">
        <w:rPr>
          <w:rFonts w:ascii="Times New Roman" w:hAnsi="Times New Roman"/>
          <w:sz w:val="28"/>
          <w:szCs w:val="28"/>
        </w:rPr>
        <w:t>-умение слушать задание (диктант)- 45,5%;</w:t>
      </w:r>
    </w:p>
    <w:p w:rsidR="00B71CD5" w:rsidRPr="00B076CB" w:rsidRDefault="00B71CD5" w:rsidP="00B076CB">
      <w:pPr>
        <w:pStyle w:val="a4"/>
        <w:rPr>
          <w:rFonts w:ascii="Times New Roman" w:hAnsi="Times New Roman"/>
          <w:sz w:val="28"/>
          <w:szCs w:val="28"/>
        </w:rPr>
      </w:pPr>
      <w:r w:rsidRPr="00B076CB">
        <w:rPr>
          <w:rFonts w:ascii="Times New Roman" w:hAnsi="Times New Roman"/>
          <w:sz w:val="28"/>
          <w:szCs w:val="28"/>
        </w:rPr>
        <w:t>-осуществлять пошаговый контроль -51,5%;</w:t>
      </w:r>
    </w:p>
    <w:p w:rsidR="00B71CD5" w:rsidRPr="00B076CB" w:rsidRDefault="00B71CD5" w:rsidP="00B076CB">
      <w:pPr>
        <w:pStyle w:val="a4"/>
        <w:rPr>
          <w:rFonts w:ascii="Times New Roman" w:hAnsi="Times New Roman"/>
          <w:sz w:val="28"/>
          <w:szCs w:val="28"/>
        </w:rPr>
      </w:pPr>
      <w:r w:rsidRPr="00B076CB">
        <w:rPr>
          <w:rFonts w:ascii="Times New Roman" w:hAnsi="Times New Roman"/>
          <w:sz w:val="28"/>
          <w:szCs w:val="28"/>
        </w:rPr>
        <w:t>-умение анализировать , сравнивать – 54,5%;</w:t>
      </w:r>
    </w:p>
    <w:p w:rsidR="00B71CD5" w:rsidRPr="00B076CB" w:rsidRDefault="00B71CD5" w:rsidP="00B076CB">
      <w:pPr>
        <w:pStyle w:val="a4"/>
        <w:rPr>
          <w:rFonts w:ascii="Times New Roman" w:hAnsi="Times New Roman"/>
          <w:sz w:val="28"/>
          <w:szCs w:val="28"/>
        </w:rPr>
      </w:pPr>
      <w:r w:rsidRPr="00B076CB">
        <w:rPr>
          <w:rFonts w:ascii="Times New Roman" w:hAnsi="Times New Roman"/>
          <w:sz w:val="28"/>
          <w:szCs w:val="28"/>
        </w:rPr>
        <w:t>-работать с знаково-символическим  материалом-69,7%</w:t>
      </w:r>
    </w:p>
    <w:p w:rsidR="00B71CD5" w:rsidRPr="00B076CB" w:rsidRDefault="00B71CD5" w:rsidP="00B076CB">
      <w:pPr>
        <w:pStyle w:val="a4"/>
        <w:rPr>
          <w:rFonts w:ascii="Times New Roman" w:hAnsi="Times New Roman"/>
          <w:sz w:val="28"/>
          <w:szCs w:val="28"/>
        </w:rPr>
      </w:pPr>
      <w:r w:rsidRPr="00B076CB">
        <w:rPr>
          <w:rFonts w:ascii="Times New Roman" w:hAnsi="Times New Roman"/>
          <w:sz w:val="28"/>
          <w:szCs w:val="28"/>
        </w:rPr>
        <w:t xml:space="preserve">       Таким  образом,   анализ  образовательной  деятельности    2016-2017 учебного  года   позволил  определить проблемы, определить критические точки, что ляжет в основу  формирования  плана    внутришкольного  контроля  2017-2018   учебного  года.</w:t>
      </w:r>
    </w:p>
    <w:p w:rsidR="00B71CD5" w:rsidRPr="00B076CB" w:rsidRDefault="00B71CD5" w:rsidP="00B076CB">
      <w:pPr>
        <w:pStyle w:val="a4"/>
        <w:rPr>
          <w:rFonts w:ascii="Times New Roman" w:hAnsi="Times New Roman"/>
          <w:sz w:val="28"/>
          <w:szCs w:val="28"/>
        </w:rPr>
      </w:pPr>
      <w:r w:rsidRPr="00B076CB">
        <w:rPr>
          <w:rFonts w:ascii="Times New Roman" w:hAnsi="Times New Roman"/>
          <w:sz w:val="28"/>
          <w:szCs w:val="28"/>
        </w:rPr>
        <w:t xml:space="preserve">         </w:t>
      </w:r>
    </w:p>
    <w:p w:rsidR="008E14B3" w:rsidRDefault="008E14B3" w:rsidP="00A9078D">
      <w:pPr>
        <w:tabs>
          <w:tab w:val="left" w:pos="0"/>
        </w:tabs>
        <w:spacing w:after="0" w:line="240" w:lineRule="auto"/>
        <w:jc w:val="center"/>
        <w:rPr>
          <w:rFonts w:ascii="Times New Roman" w:hAnsi="Times New Roman"/>
          <w:b/>
          <w:i/>
          <w:color w:val="FF0000"/>
          <w:sz w:val="28"/>
          <w:szCs w:val="28"/>
          <w:u w:val="single"/>
        </w:rPr>
      </w:pPr>
      <w:r w:rsidRPr="00A9078D">
        <w:rPr>
          <w:rFonts w:ascii="Times New Roman" w:hAnsi="Times New Roman"/>
          <w:b/>
          <w:i/>
          <w:color w:val="FF0000"/>
          <w:sz w:val="28"/>
          <w:szCs w:val="28"/>
          <w:u w:val="single"/>
        </w:rPr>
        <w:t>Достижения учащихся в олимпиадах.</w:t>
      </w:r>
    </w:p>
    <w:p w:rsidR="00BE22D4" w:rsidRPr="00A9078D" w:rsidRDefault="00BE22D4" w:rsidP="00A9078D">
      <w:pPr>
        <w:tabs>
          <w:tab w:val="left" w:pos="0"/>
        </w:tabs>
        <w:spacing w:after="0" w:line="240" w:lineRule="auto"/>
        <w:jc w:val="center"/>
        <w:rPr>
          <w:rFonts w:ascii="Times New Roman" w:hAnsi="Times New Roman"/>
          <w:b/>
          <w:i/>
          <w:color w:val="FF0000"/>
          <w:sz w:val="28"/>
          <w:szCs w:val="28"/>
          <w:u w:val="single"/>
        </w:rPr>
      </w:pPr>
    </w:p>
    <w:p w:rsidR="00BE22D4" w:rsidRPr="00586529" w:rsidRDefault="00BE22D4" w:rsidP="00BE22D4">
      <w:pPr>
        <w:spacing w:after="0" w:line="360" w:lineRule="auto"/>
        <w:jc w:val="both"/>
        <w:rPr>
          <w:rFonts w:ascii="Times New Roman" w:hAnsi="Times New Roman"/>
          <w:b/>
          <w:sz w:val="28"/>
          <w:szCs w:val="28"/>
        </w:rPr>
      </w:pPr>
      <w:r w:rsidRPr="00586529">
        <w:rPr>
          <w:rFonts w:ascii="Times New Roman" w:hAnsi="Times New Roman"/>
          <w:b/>
          <w:sz w:val="28"/>
          <w:szCs w:val="28"/>
        </w:rPr>
        <w:t>Организация олимпиадного движения.</w:t>
      </w:r>
    </w:p>
    <w:p w:rsidR="00BE22D4" w:rsidRDefault="00BE22D4" w:rsidP="00BE22D4">
      <w:pPr>
        <w:shd w:val="clear" w:color="auto" w:fill="FFFFFF"/>
        <w:spacing w:after="0" w:line="240" w:lineRule="auto"/>
        <w:jc w:val="both"/>
        <w:rPr>
          <w:rFonts w:ascii="Times New Roman" w:hAnsi="Times New Roman"/>
          <w:sz w:val="28"/>
          <w:szCs w:val="28"/>
        </w:rPr>
      </w:pPr>
      <w:r w:rsidRPr="00F77E19">
        <w:rPr>
          <w:rFonts w:ascii="Times New Roman" w:hAnsi="Times New Roman"/>
          <w:sz w:val="28"/>
          <w:szCs w:val="28"/>
        </w:rPr>
        <w:t xml:space="preserve">      Одна из основных задач лицея - задача  вовлечения учащихся к активной творческой деятельности с целью развития  их самостоятельной, познавательной, исследовательской, инициативной активности. Для достижения этой цели мы используем все возможные методы, формы и приемы работы, которые способствуют всестороннему развитию личности не только  на уроках, так и во внеурочном пространстве.  Наши лицеисты с удовольствием участвуют в различных  видах интеллектуальной и творческой деятельности, среди которых наиболее популярны  интеллектуально-творческие предметные олимпиады. </w:t>
      </w:r>
    </w:p>
    <w:p w:rsidR="00BE22D4" w:rsidRPr="00586529" w:rsidRDefault="00BE22D4" w:rsidP="00BE22D4">
      <w:pPr>
        <w:pStyle w:val="13"/>
        <w:jc w:val="center"/>
        <w:rPr>
          <w:rFonts w:ascii="Times New Roman" w:hAnsi="Times New Roman"/>
          <w:b/>
          <w:i/>
          <w:sz w:val="28"/>
          <w:szCs w:val="28"/>
        </w:rPr>
      </w:pPr>
      <w:r w:rsidRPr="00586529">
        <w:rPr>
          <w:rFonts w:ascii="Times New Roman" w:hAnsi="Times New Roman"/>
          <w:b/>
          <w:i/>
          <w:sz w:val="28"/>
          <w:szCs w:val="28"/>
        </w:rPr>
        <w:t>Количественные данные по школьному и муниципальному этапу всероссийской олимпиады школьников  2016-2017 учебного года</w:t>
      </w:r>
    </w:p>
    <w:p w:rsidR="00BE22D4" w:rsidRDefault="00BE22D4" w:rsidP="00BE22D4">
      <w:pPr>
        <w:pStyle w:val="13"/>
        <w:rPr>
          <w:rFonts w:ascii="Times New Roman" w:hAnsi="Times New Roman"/>
          <w:b/>
          <w:sz w:val="24"/>
          <w:szCs w:val="24"/>
        </w:rPr>
      </w:pPr>
    </w:p>
    <w:p w:rsidR="00BE22D4" w:rsidRPr="00BE22D4" w:rsidRDefault="00BE22D4" w:rsidP="00BE22D4">
      <w:pPr>
        <w:pStyle w:val="13"/>
        <w:rPr>
          <w:rFonts w:ascii="Times New Roman" w:hAnsi="Times New Roman"/>
          <w:sz w:val="28"/>
          <w:szCs w:val="28"/>
        </w:rPr>
      </w:pPr>
      <w:r w:rsidRPr="00BE22D4">
        <w:rPr>
          <w:rFonts w:ascii="Times New Roman" w:hAnsi="Times New Roman"/>
          <w:sz w:val="28"/>
          <w:szCs w:val="28"/>
        </w:rPr>
        <w:t>Количество обучающихся  в лицее - 593</w:t>
      </w:r>
    </w:p>
    <w:p w:rsidR="00BE22D4" w:rsidRPr="00BE22D4" w:rsidRDefault="00BE22D4" w:rsidP="00BE22D4">
      <w:pPr>
        <w:pStyle w:val="13"/>
        <w:rPr>
          <w:rFonts w:ascii="Times New Roman" w:hAnsi="Times New Roman"/>
          <w:sz w:val="28"/>
          <w:szCs w:val="28"/>
        </w:rPr>
      </w:pPr>
      <w:r w:rsidRPr="00BE22D4">
        <w:rPr>
          <w:rFonts w:ascii="Times New Roman" w:hAnsi="Times New Roman"/>
          <w:sz w:val="28"/>
          <w:szCs w:val="28"/>
        </w:rPr>
        <w:t>В том числе количество обучающихся в 4-х классах</w:t>
      </w:r>
      <w:r>
        <w:rPr>
          <w:rFonts w:ascii="Times New Roman" w:hAnsi="Times New Roman"/>
          <w:sz w:val="28"/>
          <w:szCs w:val="28"/>
        </w:rPr>
        <w:t xml:space="preserve"> -</w:t>
      </w:r>
      <w:r w:rsidRPr="00BE22D4">
        <w:rPr>
          <w:rFonts w:ascii="Times New Roman" w:hAnsi="Times New Roman"/>
          <w:sz w:val="28"/>
          <w:szCs w:val="28"/>
        </w:rPr>
        <w:t>68</w:t>
      </w:r>
    </w:p>
    <w:p w:rsidR="00BE22D4" w:rsidRPr="00BE22D4" w:rsidRDefault="00BE22D4" w:rsidP="00BE22D4">
      <w:pPr>
        <w:pStyle w:val="13"/>
        <w:rPr>
          <w:rFonts w:ascii="Times New Roman" w:hAnsi="Times New Roman"/>
          <w:sz w:val="28"/>
          <w:szCs w:val="28"/>
        </w:rPr>
      </w:pPr>
      <w:r w:rsidRPr="00BE22D4">
        <w:rPr>
          <w:rFonts w:ascii="Times New Roman" w:hAnsi="Times New Roman"/>
          <w:sz w:val="28"/>
          <w:szCs w:val="28"/>
        </w:rPr>
        <w:t xml:space="preserve">                      количеств</w:t>
      </w:r>
      <w:r>
        <w:rPr>
          <w:rFonts w:ascii="Times New Roman" w:hAnsi="Times New Roman"/>
          <w:sz w:val="28"/>
          <w:szCs w:val="28"/>
        </w:rPr>
        <w:t>о обучающихся в 5-6-х классах -119</w:t>
      </w:r>
    </w:p>
    <w:p w:rsidR="00BE22D4" w:rsidRPr="00BE22D4" w:rsidRDefault="00BE22D4" w:rsidP="00BE22D4">
      <w:pPr>
        <w:pStyle w:val="13"/>
        <w:rPr>
          <w:rFonts w:ascii="Times New Roman" w:hAnsi="Times New Roman"/>
          <w:sz w:val="28"/>
          <w:szCs w:val="28"/>
        </w:rPr>
      </w:pPr>
      <w:r w:rsidRPr="00BE22D4">
        <w:rPr>
          <w:rFonts w:ascii="Times New Roman" w:hAnsi="Times New Roman"/>
          <w:sz w:val="28"/>
          <w:szCs w:val="28"/>
        </w:rPr>
        <w:t xml:space="preserve">                      количество обучающихся в 7-8-х классах </w:t>
      </w:r>
      <w:r>
        <w:rPr>
          <w:rFonts w:ascii="Times New Roman" w:hAnsi="Times New Roman"/>
          <w:sz w:val="28"/>
          <w:szCs w:val="28"/>
        </w:rPr>
        <w:t>-</w:t>
      </w:r>
      <w:r w:rsidRPr="00BE22D4">
        <w:rPr>
          <w:rFonts w:ascii="Times New Roman" w:hAnsi="Times New Roman"/>
          <w:sz w:val="28"/>
          <w:szCs w:val="28"/>
        </w:rPr>
        <w:t>111</w:t>
      </w:r>
    </w:p>
    <w:p w:rsidR="00BE22D4" w:rsidRPr="00BE22D4" w:rsidRDefault="00BE22D4" w:rsidP="00BE22D4">
      <w:pPr>
        <w:pStyle w:val="13"/>
        <w:rPr>
          <w:rFonts w:ascii="Times New Roman" w:hAnsi="Times New Roman"/>
          <w:sz w:val="28"/>
          <w:szCs w:val="28"/>
        </w:rPr>
      </w:pPr>
      <w:r w:rsidRPr="00BE22D4">
        <w:rPr>
          <w:rFonts w:ascii="Times New Roman" w:hAnsi="Times New Roman"/>
          <w:sz w:val="28"/>
          <w:szCs w:val="28"/>
        </w:rPr>
        <w:t xml:space="preserve">                      количество обуча</w:t>
      </w:r>
      <w:r>
        <w:rPr>
          <w:rFonts w:ascii="Times New Roman" w:hAnsi="Times New Roman"/>
          <w:sz w:val="28"/>
          <w:szCs w:val="28"/>
        </w:rPr>
        <w:t>ющихся в 9-11-х классах-</w:t>
      </w:r>
      <w:r w:rsidRPr="00BE22D4">
        <w:rPr>
          <w:rFonts w:ascii="Times New Roman" w:hAnsi="Times New Roman"/>
          <w:sz w:val="28"/>
          <w:szCs w:val="28"/>
        </w:rPr>
        <w:t>115</w:t>
      </w:r>
    </w:p>
    <w:p w:rsidR="00BE22D4" w:rsidRPr="00BE22D4" w:rsidRDefault="00BE22D4" w:rsidP="00BE22D4">
      <w:pPr>
        <w:pStyle w:val="13"/>
        <w:rPr>
          <w:rFonts w:ascii="Times New Roman" w:hAnsi="Times New Roman"/>
          <w:sz w:val="28"/>
          <w:szCs w:val="28"/>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1983"/>
        <w:gridCol w:w="1275"/>
        <w:gridCol w:w="1417"/>
        <w:gridCol w:w="1134"/>
        <w:gridCol w:w="1276"/>
        <w:gridCol w:w="1420"/>
        <w:gridCol w:w="992"/>
      </w:tblGrid>
      <w:tr w:rsidR="00BE22D4" w:rsidRPr="00BE22D4" w:rsidTr="00376366">
        <w:tc>
          <w:tcPr>
            <w:tcW w:w="568" w:type="dxa"/>
            <w:vMerge w:val="restart"/>
          </w:tcPr>
          <w:p w:rsidR="00BE22D4" w:rsidRPr="00BE22D4" w:rsidRDefault="00BE22D4" w:rsidP="00376366">
            <w:pPr>
              <w:pStyle w:val="13"/>
              <w:jc w:val="center"/>
              <w:rPr>
                <w:rFonts w:ascii="Times New Roman" w:hAnsi="Times New Roman"/>
                <w:i/>
                <w:sz w:val="20"/>
                <w:szCs w:val="20"/>
              </w:rPr>
            </w:pPr>
            <w:r w:rsidRPr="00BE22D4">
              <w:rPr>
                <w:rFonts w:ascii="Times New Roman" w:hAnsi="Times New Roman"/>
                <w:i/>
                <w:sz w:val="20"/>
                <w:szCs w:val="20"/>
              </w:rPr>
              <w:t>№ п/п</w:t>
            </w:r>
          </w:p>
        </w:tc>
        <w:tc>
          <w:tcPr>
            <w:tcW w:w="1983" w:type="dxa"/>
            <w:vMerge w:val="restart"/>
          </w:tcPr>
          <w:p w:rsidR="00BE22D4" w:rsidRPr="00BE22D4" w:rsidRDefault="00BE22D4" w:rsidP="00376366">
            <w:pPr>
              <w:pStyle w:val="13"/>
              <w:jc w:val="center"/>
              <w:rPr>
                <w:rFonts w:ascii="Times New Roman" w:hAnsi="Times New Roman"/>
                <w:i/>
                <w:sz w:val="20"/>
                <w:szCs w:val="20"/>
              </w:rPr>
            </w:pPr>
            <w:r w:rsidRPr="00BE22D4">
              <w:rPr>
                <w:rFonts w:ascii="Times New Roman" w:hAnsi="Times New Roman"/>
                <w:i/>
                <w:sz w:val="20"/>
                <w:szCs w:val="20"/>
              </w:rPr>
              <w:t>Предмет</w:t>
            </w:r>
          </w:p>
        </w:tc>
        <w:tc>
          <w:tcPr>
            <w:tcW w:w="3826" w:type="dxa"/>
            <w:gridSpan w:val="3"/>
          </w:tcPr>
          <w:p w:rsidR="00BE22D4" w:rsidRPr="00BE22D4" w:rsidRDefault="00BE22D4" w:rsidP="00376366">
            <w:pPr>
              <w:pStyle w:val="13"/>
              <w:jc w:val="center"/>
              <w:rPr>
                <w:rFonts w:ascii="Times New Roman" w:hAnsi="Times New Roman"/>
                <w:i/>
                <w:sz w:val="20"/>
                <w:szCs w:val="20"/>
              </w:rPr>
            </w:pPr>
            <w:r w:rsidRPr="00BE22D4">
              <w:rPr>
                <w:rFonts w:ascii="Times New Roman" w:hAnsi="Times New Roman"/>
                <w:i/>
                <w:sz w:val="20"/>
                <w:szCs w:val="20"/>
              </w:rPr>
              <w:t>Школьный этап</w:t>
            </w:r>
          </w:p>
        </w:tc>
        <w:tc>
          <w:tcPr>
            <w:tcW w:w="3688" w:type="dxa"/>
            <w:gridSpan w:val="3"/>
          </w:tcPr>
          <w:p w:rsidR="00BE22D4" w:rsidRPr="00BE22D4" w:rsidRDefault="00BE22D4" w:rsidP="00376366">
            <w:pPr>
              <w:pStyle w:val="13"/>
              <w:jc w:val="center"/>
              <w:rPr>
                <w:rFonts w:ascii="Times New Roman" w:hAnsi="Times New Roman"/>
                <w:i/>
                <w:sz w:val="20"/>
                <w:szCs w:val="20"/>
              </w:rPr>
            </w:pPr>
            <w:r w:rsidRPr="00BE22D4">
              <w:rPr>
                <w:rFonts w:ascii="Times New Roman" w:hAnsi="Times New Roman"/>
                <w:i/>
                <w:sz w:val="20"/>
                <w:szCs w:val="20"/>
              </w:rPr>
              <w:t>Муниципальный этап</w:t>
            </w:r>
          </w:p>
        </w:tc>
      </w:tr>
      <w:tr w:rsidR="00BE22D4" w:rsidRPr="00BE22D4" w:rsidTr="00376366">
        <w:tc>
          <w:tcPr>
            <w:tcW w:w="568" w:type="dxa"/>
            <w:vMerge/>
          </w:tcPr>
          <w:p w:rsidR="00BE22D4" w:rsidRPr="00BE22D4" w:rsidRDefault="00BE22D4" w:rsidP="00376366">
            <w:pPr>
              <w:pStyle w:val="13"/>
              <w:jc w:val="center"/>
              <w:rPr>
                <w:rFonts w:ascii="Times New Roman" w:hAnsi="Times New Roman"/>
                <w:i/>
                <w:sz w:val="20"/>
                <w:szCs w:val="20"/>
              </w:rPr>
            </w:pPr>
          </w:p>
        </w:tc>
        <w:tc>
          <w:tcPr>
            <w:tcW w:w="1983" w:type="dxa"/>
            <w:vMerge/>
          </w:tcPr>
          <w:p w:rsidR="00BE22D4" w:rsidRPr="00BE22D4" w:rsidRDefault="00BE22D4" w:rsidP="00376366">
            <w:pPr>
              <w:pStyle w:val="13"/>
              <w:jc w:val="center"/>
              <w:rPr>
                <w:rFonts w:ascii="Times New Roman" w:hAnsi="Times New Roman"/>
                <w:i/>
                <w:sz w:val="20"/>
                <w:szCs w:val="20"/>
              </w:rPr>
            </w:pPr>
          </w:p>
        </w:tc>
        <w:tc>
          <w:tcPr>
            <w:tcW w:w="1275" w:type="dxa"/>
          </w:tcPr>
          <w:p w:rsidR="00BE22D4" w:rsidRPr="00BE22D4" w:rsidRDefault="00BE22D4" w:rsidP="00376366">
            <w:pPr>
              <w:pStyle w:val="13"/>
              <w:jc w:val="center"/>
              <w:rPr>
                <w:rFonts w:ascii="Times New Roman" w:hAnsi="Times New Roman"/>
                <w:i/>
                <w:sz w:val="20"/>
                <w:szCs w:val="20"/>
              </w:rPr>
            </w:pPr>
            <w:r w:rsidRPr="00BE22D4">
              <w:rPr>
                <w:rFonts w:ascii="Times New Roman" w:hAnsi="Times New Roman"/>
                <w:i/>
                <w:sz w:val="20"/>
                <w:szCs w:val="20"/>
              </w:rPr>
              <w:t>Кол-во участников</w:t>
            </w:r>
          </w:p>
        </w:tc>
        <w:tc>
          <w:tcPr>
            <w:tcW w:w="1417" w:type="dxa"/>
          </w:tcPr>
          <w:p w:rsidR="00BE22D4" w:rsidRPr="00BE22D4" w:rsidRDefault="00BE22D4" w:rsidP="00376366">
            <w:pPr>
              <w:pStyle w:val="13"/>
              <w:jc w:val="center"/>
              <w:rPr>
                <w:rFonts w:ascii="Times New Roman" w:hAnsi="Times New Roman"/>
                <w:i/>
                <w:sz w:val="20"/>
                <w:szCs w:val="20"/>
              </w:rPr>
            </w:pPr>
            <w:r w:rsidRPr="00BE22D4">
              <w:rPr>
                <w:rFonts w:ascii="Times New Roman" w:hAnsi="Times New Roman"/>
                <w:i/>
                <w:sz w:val="20"/>
                <w:szCs w:val="20"/>
              </w:rPr>
              <w:t>Кол-во победителей</w:t>
            </w:r>
          </w:p>
        </w:tc>
        <w:tc>
          <w:tcPr>
            <w:tcW w:w="1134" w:type="dxa"/>
          </w:tcPr>
          <w:p w:rsidR="00BE22D4" w:rsidRPr="00BE22D4" w:rsidRDefault="00BE22D4" w:rsidP="00376366">
            <w:pPr>
              <w:pStyle w:val="13"/>
              <w:rPr>
                <w:rFonts w:ascii="Times New Roman" w:hAnsi="Times New Roman"/>
                <w:i/>
                <w:sz w:val="20"/>
                <w:szCs w:val="20"/>
              </w:rPr>
            </w:pPr>
            <w:r w:rsidRPr="00BE22D4">
              <w:rPr>
                <w:rFonts w:ascii="Times New Roman" w:hAnsi="Times New Roman"/>
                <w:i/>
                <w:sz w:val="20"/>
                <w:szCs w:val="20"/>
              </w:rPr>
              <w:t>Кол-во</w:t>
            </w:r>
          </w:p>
          <w:p w:rsidR="00BE22D4" w:rsidRPr="00BE22D4" w:rsidRDefault="00BE22D4" w:rsidP="00376366">
            <w:pPr>
              <w:pStyle w:val="13"/>
              <w:rPr>
                <w:rFonts w:ascii="Times New Roman" w:hAnsi="Times New Roman"/>
                <w:i/>
                <w:sz w:val="20"/>
                <w:szCs w:val="20"/>
              </w:rPr>
            </w:pPr>
            <w:r w:rsidRPr="00BE22D4">
              <w:rPr>
                <w:rFonts w:ascii="Times New Roman" w:hAnsi="Times New Roman"/>
                <w:i/>
                <w:sz w:val="20"/>
                <w:szCs w:val="20"/>
              </w:rPr>
              <w:t>призеров</w:t>
            </w:r>
          </w:p>
        </w:tc>
        <w:tc>
          <w:tcPr>
            <w:tcW w:w="1276" w:type="dxa"/>
          </w:tcPr>
          <w:p w:rsidR="00BE22D4" w:rsidRPr="00BE22D4" w:rsidRDefault="00BE22D4" w:rsidP="00376366">
            <w:pPr>
              <w:pStyle w:val="13"/>
              <w:jc w:val="center"/>
              <w:rPr>
                <w:rFonts w:ascii="Times New Roman" w:hAnsi="Times New Roman"/>
                <w:i/>
                <w:sz w:val="20"/>
                <w:szCs w:val="20"/>
              </w:rPr>
            </w:pPr>
            <w:r w:rsidRPr="00BE22D4">
              <w:rPr>
                <w:rFonts w:ascii="Times New Roman" w:hAnsi="Times New Roman"/>
                <w:i/>
                <w:sz w:val="20"/>
                <w:szCs w:val="20"/>
              </w:rPr>
              <w:t>Кол-во участников</w:t>
            </w:r>
          </w:p>
        </w:tc>
        <w:tc>
          <w:tcPr>
            <w:tcW w:w="1420" w:type="dxa"/>
            <w:tcBorders>
              <w:right w:val="single" w:sz="4" w:space="0" w:color="auto"/>
            </w:tcBorders>
          </w:tcPr>
          <w:p w:rsidR="00BE22D4" w:rsidRPr="00BE22D4" w:rsidRDefault="00BE22D4" w:rsidP="00376366">
            <w:pPr>
              <w:pStyle w:val="13"/>
              <w:jc w:val="center"/>
              <w:rPr>
                <w:rFonts w:ascii="Times New Roman" w:hAnsi="Times New Roman"/>
                <w:i/>
                <w:sz w:val="20"/>
                <w:szCs w:val="20"/>
              </w:rPr>
            </w:pPr>
            <w:r w:rsidRPr="00BE22D4">
              <w:rPr>
                <w:rFonts w:ascii="Times New Roman" w:hAnsi="Times New Roman"/>
                <w:i/>
                <w:sz w:val="20"/>
                <w:szCs w:val="20"/>
              </w:rPr>
              <w:t>Кол-во победителей</w:t>
            </w:r>
          </w:p>
        </w:tc>
        <w:tc>
          <w:tcPr>
            <w:tcW w:w="992" w:type="dxa"/>
            <w:tcBorders>
              <w:left w:val="single" w:sz="4" w:space="0" w:color="auto"/>
            </w:tcBorders>
          </w:tcPr>
          <w:p w:rsidR="00BE22D4" w:rsidRPr="00BE22D4" w:rsidRDefault="00BE22D4" w:rsidP="00376366">
            <w:pPr>
              <w:pStyle w:val="13"/>
              <w:jc w:val="center"/>
              <w:rPr>
                <w:rFonts w:ascii="Times New Roman" w:hAnsi="Times New Roman"/>
                <w:i/>
                <w:sz w:val="20"/>
                <w:szCs w:val="20"/>
              </w:rPr>
            </w:pPr>
            <w:r w:rsidRPr="00BE22D4">
              <w:rPr>
                <w:rFonts w:ascii="Times New Roman" w:hAnsi="Times New Roman"/>
                <w:i/>
                <w:sz w:val="20"/>
                <w:szCs w:val="20"/>
              </w:rPr>
              <w:t>Кол-во</w:t>
            </w:r>
          </w:p>
          <w:p w:rsidR="00BE22D4" w:rsidRPr="00BE22D4" w:rsidRDefault="00BE22D4" w:rsidP="00376366">
            <w:pPr>
              <w:pStyle w:val="13"/>
              <w:jc w:val="center"/>
              <w:rPr>
                <w:rFonts w:ascii="Times New Roman" w:hAnsi="Times New Roman"/>
                <w:i/>
                <w:sz w:val="20"/>
                <w:szCs w:val="20"/>
              </w:rPr>
            </w:pPr>
            <w:r w:rsidRPr="00BE22D4">
              <w:rPr>
                <w:rFonts w:ascii="Times New Roman" w:hAnsi="Times New Roman"/>
                <w:i/>
                <w:sz w:val="20"/>
                <w:szCs w:val="20"/>
              </w:rPr>
              <w:t>призеров</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Английский язык</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89</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7</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33</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3</w:t>
            </w:r>
          </w:p>
        </w:tc>
        <w:tc>
          <w:tcPr>
            <w:tcW w:w="1420" w:type="dxa"/>
            <w:tcBorders>
              <w:right w:val="single" w:sz="4" w:space="0" w:color="auto"/>
            </w:tcBorders>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992" w:type="dxa"/>
            <w:tcBorders>
              <w:left w:val="single" w:sz="4" w:space="0" w:color="auto"/>
            </w:tcBorders>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2</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Астрономия</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1420" w:type="dxa"/>
            <w:tcBorders>
              <w:right w:val="single" w:sz="4" w:space="0" w:color="auto"/>
            </w:tcBorders>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992" w:type="dxa"/>
            <w:tcBorders>
              <w:left w:val="single" w:sz="4" w:space="0" w:color="auto"/>
            </w:tcBorders>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3</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Биология</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124</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7</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25</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3</w:t>
            </w:r>
          </w:p>
        </w:tc>
        <w:tc>
          <w:tcPr>
            <w:tcW w:w="1420"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w:t>
            </w:r>
          </w:p>
        </w:tc>
        <w:tc>
          <w:tcPr>
            <w:tcW w:w="992"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4</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География</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102</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7</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28</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3</w:t>
            </w:r>
          </w:p>
        </w:tc>
        <w:tc>
          <w:tcPr>
            <w:tcW w:w="1420"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992"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5</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Информатика</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86</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7</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13</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3</w:t>
            </w:r>
          </w:p>
        </w:tc>
        <w:tc>
          <w:tcPr>
            <w:tcW w:w="1420"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992"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6</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История</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88</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7</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15</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3</w:t>
            </w:r>
          </w:p>
        </w:tc>
        <w:tc>
          <w:tcPr>
            <w:tcW w:w="1420"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992"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7</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Литература</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100</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7</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25</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3</w:t>
            </w:r>
          </w:p>
        </w:tc>
        <w:tc>
          <w:tcPr>
            <w:tcW w:w="1420" w:type="dxa"/>
          </w:tcPr>
          <w:p w:rsidR="00BE22D4" w:rsidRPr="00BE22D4" w:rsidRDefault="00BE22D4" w:rsidP="00376366">
            <w:pPr>
              <w:pStyle w:val="13"/>
              <w:jc w:val="center"/>
              <w:rPr>
                <w:rFonts w:ascii="Times New Roman" w:hAnsi="Times New Roman"/>
                <w:sz w:val="24"/>
                <w:szCs w:val="24"/>
              </w:rPr>
            </w:pPr>
          </w:p>
        </w:tc>
        <w:tc>
          <w:tcPr>
            <w:tcW w:w="992"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2</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8</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Математика</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101</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7</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20</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4</w:t>
            </w:r>
          </w:p>
        </w:tc>
        <w:tc>
          <w:tcPr>
            <w:tcW w:w="1420"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w:t>
            </w:r>
          </w:p>
        </w:tc>
        <w:tc>
          <w:tcPr>
            <w:tcW w:w="992"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9</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Искусство МХК</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56</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7</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14</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3</w:t>
            </w:r>
          </w:p>
        </w:tc>
        <w:tc>
          <w:tcPr>
            <w:tcW w:w="1420"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992"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10</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Немецкий язык</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1420"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992"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11</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Обществознание</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76</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8</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16</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3</w:t>
            </w:r>
          </w:p>
        </w:tc>
        <w:tc>
          <w:tcPr>
            <w:tcW w:w="1420"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w:t>
            </w:r>
          </w:p>
        </w:tc>
        <w:tc>
          <w:tcPr>
            <w:tcW w:w="992"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2</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lastRenderedPageBreak/>
              <w:t>12</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Основы безопасности жизнедеятельности</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48</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4</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13</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3</w:t>
            </w:r>
          </w:p>
        </w:tc>
        <w:tc>
          <w:tcPr>
            <w:tcW w:w="1420"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2</w:t>
            </w:r>
          </w:p>
        </w:tc>
        <w:tc>
          <w:tcPr>
            <w:tcW w:w="992"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13</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Право</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25</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3</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9</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3</w:t>
            </w:r>
          </w:p>
        </w:tc>
        <w:tc>
          <w:tcPr>
            <w:tcW w:w="1420"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992"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2</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14</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Русский язык</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151</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7</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33</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3</w:t>
            </w:r>
          </w:p>
        </w:tc>
        <w:tc>
          <w:tcPr>
            <w:tcW w:w="1420"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992"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3</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15</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Технология</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107</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11</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21</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6</w:t>
            </w:r>
          </w:p>
        </w:tc>
        <w:tc>
          <w:tcPr>
            <w:tcW w:w="1420"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992"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6</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16</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Физика</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55</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7</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9</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4</w:t>
            </w:r>
          </w:p>
        </w:tc>
        <w:tc>
          <w:tcPr>
            <w:tcW w:w="1420"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992"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17</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Физическая культура</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78</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7</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16</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4</w:t>
            </w:r>
          </w:p>
        </w:tc>
        <w:tc>
          <w:tcPr>
            <w:tcW w:w="1420"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992"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18</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Французский язык</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1420"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992"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19</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Химия</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28</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4</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7</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3</w:t>
            </w:r>
          </w:p>
        </w:tc>
        <w:tc>
          <w:tcPr>
            <w:tcW w:w="1420"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w:t>
            </w:r>
          </w:p>
        </w:tc>
        <w:tc>
          <w:tcPr>
            <w:tcW w:w="992"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20</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Экология</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16</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3</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5</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3</w:t>
            </w:r>
          </w:p>
        </w:tc>
        <w:tc>
          <w:tcPr>
            <w:tcW w:w="1420"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992"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21</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Экономика</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w:t>
            </w:r>
          </w:p>
        </w:tc>
        <w:tc>
          <w:tcPr>
            <w:tcW w:w="1420" w:type="dxa"/>
          </w:tcPr>
          <w:p w:rsidR="00BE22D4" w:rsidRPr="00BE22D4" w:rsidRDefault="00BE22D4" w:rsidP="00376366">
            <w:pPr>
              <w:pStyle w:val="13"/>
              <w:jc w:val="center"/>
              <w:rPr>
                <w:rFonts w:ascii="Times New Roman" w:hAnsi="Times New Roman"/>
                <w:sz w:val="24"/>
                <w:szCs w:val="24"/>
              </w:rPr>
            </w:pPr>
          </w:p>
        </w:tc>
        <w:tc>
          <w:tcPr>
            <w:tcW w:w="992" w:type="dxa"/>
          </w:tcPr>
          <w:p w:rsidR="00BE22D4" w:rsidRPr="00BE22D4" w:rsidRDefault="00BE22D4" w:rsidP="00376366">
            <w:pPr>
              <w:pStyle w:val="13"/>
              <w:jc w:val="center"/>
              <w:rPr>
                <w:rFonts w:ascii="Times New Roman" w:hAnsi="Times New Roman"/>
                <w:sz w:val="24"/>
                <w:szCs w:val="24"/>
              </w:rPr>
            </w:pP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p>
        </w:tc>
        <w:tc>
          <w:tcPr>
            <w:tcW w:w="1983" w:type="dxa"/>
          </w:tcPr>
          <w:p w:rsidR="00BE22D4" w:rsidRPr="00BE22D4" w:rsidRDefault="00BE22D4" w:rsidP="00376366">
            <w:pPr>
              <w:pStyle w:val="13"/>
              <w:rPr>
                <w:rFonts w:ascii="Times New Roman" w:hAnsi="Times New Roman"/>
                <w:b/>
                <w:sz w:val="24"/>
                <w:szCs w:val="24"/>
              </w:rPr>
            </w:pPr>
            <w:r w:rsidRPr="00BE22D4">
              <w:rPr>
                <w:rFonts w:ascii="Times New Roman" w:hAnsi="Times New Roman"/>
                <w:b/>
                <w:sz w:val="24"/>
                <w:szCs w:val="24"/>
              </w:rPr>
              <w:t>ВСЕГО</w:t>
            </w:r>
          </w:p>
        </w:tc>
        <w:tc>
          <w:tcPr>
            <w:tcW w:w="1275" w:type="dxa"/>
          </w:tcPr>
          <w:p w:rsidR="00BE22D4" w:rsidRPr="00BE22D4" w:rsidRDefault="00BE22D4" w:rsidP="00376366">
            <w:pPr>
              <w:pStyle w:val="13"/>
              <w:jc w:val="center"/>
              <w:rPr>
                <w:rFonts w:ascii="Times New Roman" w:hAnsi="Times New Roman"/>
                <w:b/>
                <w:sz w:val="24"/>
                <w:szCs w:val="24"/>
              </w:rPr>
            </w:pPr>
          </w:p>
        </w:tc>
        <w:tc>
          <w:tcPr>
            <w:tcW w:w="1417" w:type="dxa"/>
          </w:tcPr>
          <w:p w:rsidR="00BE22D4" w:rsidRPr="00BE22D4" w:rsidRDefault="00BE22D4" w:rsidP="00376366">
            <w:pPr>
              <w:pStyle w:val="13"/>
              <w:jc w:val="center"/>
              <w:rPr>
                <w:rFonts w:ascii="Times New Roman" w:hAnsi="Times New Roman"/>
                <w:b/>
                <w:sz w:val="24"/>
                <w:szCs w:val="24"/>
              </w:rPr>
            </w:pPr>
          </w:p>
        </w:tc>
        <w:tc>
          <w:tcPr>
            <w:tcW w:w="1134" w:type="dxa"/>
          </w:tcPr>
          <w:p w:rsidR="00BE22D4" w:rsidRPr="00BE22D4" w:rsidRDefault="00BE22D4" w:rsidP="00376366">
            <w:pPr>
              <w:pStyle w:val="13"/>
              <w:jc w:val="center"/>
              <w:rPr>
                <w:rFonts w:ascii="Times New Roman" w:hAnsi="Times New Roman"/>
                <w:b/>
                <w:sz w:val="24"/>
                <w:szCs w:val="24"/>
              </w:rPr>
            </w:pPr>
          </w:p>
        </w:tc>
        <w:tc>
          <w:tcPr>
            <w:tcW w:w="1276" w:type="dxa"/>
          </w:tcPr>
          <w:p w:rsidR="00BE22D4" w:rsidRPr="00BE22D4" w:rsidRDefault="00BE22D4" w:rsidP="00376366">
            <w:pPr>
              <w:pStyle w:val="13"/>
              <w:jc w:val="center"/>
              <w:rPr>
                <w:rFonts w:ascii="Times New Roman" w:hAnsi="Times New Roman"/>
                <w:b/>
                <w:sz w:val="24"/>
                <w:szCs w:val="24"/>
              </w:rPr>
            </w:pPr>
            <w:r w:rsidRPr="00BE22D4">
              <w:rPr>
                <w:rFonts w:ascii="Times New Roman" w:hAnsi="Times New Roman"/>
                <w:b/>
                <w:sz w:val="24"/>
                <w:szCs w:val="24"/>
              </w:rPr>
              <w:t>57</w:t>
            </w:r>
          </w:p>
        </w:tc>
        <w:tc>
          <w:tcPr>
            <w:tcW w:w="1420" w:type="dxa"/>
          </w:tcPr>
          <w:p w:rsidR="00BE22D4" w:rsidRPr="00BE22D4" w:rsidRDefault="00BE22D4" w:rsidP="00376366">
            <w:pPr>
              <w:pStyle w:val="13"/>
              <w:jc w:val="center"/>
              <w:rPr>
                <w:rFonts w:ascii="Times New Roman" w:hAnsi="Times New Roman"/>
                <w:b/>
                <w:sz w:val="24"/>
                <w:szCs w:val="24"/>
              </w:rPr>
            </w:pPr>
            <w:r w:rsidRPr="00BE22D4">
              <w:rPr>
                <w:rFonts w:ascii="Times New Roman" w:hAnsi="Times New Roman"/>
                <w:b/>
                <w:sz w:val="24"/>
                <w:szCs w:val="24"/>
              </w:rPr>
              <w:t>6</w:t>
            </w:r>
          </w:p>
        </w:tc>
        <w:tc>
          <w:tcPr>
            <w:tcW w:w="992" w:type="dxa"/>
          </w:tcPr>
          <w:p w:rsidR="00BE22D4" w:rsidRPr="00BE22D4" w:rsidRDefault="00BE22D4" w:rsidP="00376366">
            <w:pPr>
              <w:pStyle w:val="13"/>
              <w:jc w:val="center"/>
              <w:rPr>
                <w:rFonts w:ascii="Times New Roman" w:hAnsi="Times New Roman"/>
                <w:b/>
                <w:sz w:val="24"/>
                <w:szCs w:val="24"/>
              </w:rPr>
            </w:pPr>
            <w:r w:rsidRPr="00BE22D4">
              <w:rPr>
                <w:rFonts w:ascii="Times New Roman" w:hAnsi="Times New Roman"/>
                <w:b/>
                <w:sz w:val="24"/>
                <w:szCs w:val="24"/>
              </w:rPr>
              <w:t>21</w:t>
            </w: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22</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Математика (нач. кл.)</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42</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10</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w:t>
            </w:r>
          </w:p>
        </w:tc>
        <w:tc>
          <w:tcPr>
            <w:tcW w:w="1420" w:type="dxa"/>
          </w:tcPr>
          <w:p w:rsidR="00BE22D4" w:rsidRPr="00BE22D4" w:rsidRDefault="00BE22D4" w:rsidP="00376366">
            <w:pPr>
              <w:pStyle w:val="13"/>
              <w:jc w:val="center"/>
              <w:rPr>
                <w:rFonts w:ascii="Times New Roman" w:hAnsi="Times New Roman"/>
                <w:sz w:val="24"/>
                <w:szCs w:val="24"/>
              </w:rPr>
            </w:pPr>
          </w:p>
        </w:tc>
        <w:tc>
          <w:tcPr>
            <w:tcW w:w="992" w:type="dxa"/>
          </w:tcPr>
          <w:p w:rsidR="00BE22D4" w:rsidRPr="00BE22D4" w:rsidRDefault="00BE22D4" w:rsidP="00376366">
            <w:pPr>
              <w:pStyle w:val="13"/>
              <w:jc w:val="center"/>
              <w:rPr>
                <w:rFonts w:ascii="Times New Roman" w:hAnsi="Times New Roman"/>
                <w:sz w:val="24"/>
                <w:szCs w:val="24"/>
              </w:rPr>
            </w:pPr>
          </w:p>
        </w:tc>
      </w:tr>
      <w:tr w:rsidR="00BE22D4" w:rsidRPr="00BE22D4" w:rsidTr="00376366">
        <w:tc>
          <w:tcPr>
            <w:tcW w:w="568"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23</w:t>
            </w:r>
          </w:p>
        </w:tc>
        <w:tc>
          <w:tcPr>
            <w:tcW w:w="1983" w:type="dxa"/>
          </w:tcPr>
          <w:p w:rsidR="00BE22D4" w:rsidRPr="00BE22D4" w:rsidRDefault="00BE22D4" w:rsidP="00376366">
            <w:pPr>
              <w:pStyle w:val="13"/>
              <w:rPr>
                <w:rFonts w:ascii="Times New Roman" w:hAnsi="Times New Roman"/>
                <w:sz w:val="24"/>
                <w:szCs w:val="24"/>
              </w:rPr>
            </w:pPr>
            <w:r w:rsidRPr="00BE22D4">
              <w:rPr>
                <w:rFonts w:ascii="Times New Roman" w:hAnsi="Times New Roman"/>
                <w:sz w:val="24"/>
                <w:szCs w:val="24"/>
              </w:rPr>
              <w:t>Русский язык (нач. кл.)</w:t>
            </w:r>
          </w:p>
        </w:tc>
        <w:tc>
          <w:tcPr>
            <w:tcW w:w="1275"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44</w:t>
            </w:r>
          </w:p>
        </w:tc>
        <w:tc>
          <w:tcPr>
            <w:tcW w:w="1417"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w:t>
            </w:r>
          </w:p>
        </w:tc>
        <w:tc>
          <w:tcPr>
            <w:tcW w:w="1134"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29</w:t>
            </w:r>
          </w:p>
        </w:tc>
        <w:tc>
          <w:tcPr>
            <w:tcW w:w="1276" w:type="dxa"/>
          </w:tcPr>
          <w:p w:rsidR="00BE22D4" w:rsidRPr="00BE22D4" w:rsidRDefault="00BE22D4" w:rsidP="00376366">
            <w:pPr>
              <w:pStyle w:val="13"/>
              <w:jc w:val="center"/>
              <w:rPr>
                <w:rFonts w:ascii="Times New Roman" w:hAnsi="Times New Roman"/>
                <w:sz w:val="24"/>
                <w:szCs w:val="24"/>
              </w:rPr>
            </w:pPr>
            <w:r w:rsidRPr="00BE22D4">
              <w:rPr>
                <w:rFonts w:ascii="Times New Roman" w:hAnsi="Times New Roman"/>
                <w:sz w:val="24"/>
                <w:szCs w:val="24"/>
              </w:rPr>
              <w:t>1</w:t>
            </w:r>
          </w:p>
        </w:tc>
        <w:tc>
          <w:tcPr>
            <w:tcW w:w="1420" w:type="dxa"/>
          </w:tcPr>
          <w:p w:rsidR="00BE22D4" w:rsidRPr="00BE22D4" w:rsidRDefault="00BE22D4" w:rsidP="00376366">
            <w:pPr>
              <w:pStyle w:val="13"/>
              <w:jc w:val="center"/>
              <w:rPr>
                <w:rFonts w:ascii="Times New Roman" w:hAnsi="Times New Roman"/>
                <w:sz w:val="24"/>
                <w:szCs w:val="24"/>
              </w:rPr>
            </w:pPr>
          </w:p>
        </w:tc>
        <w:tc>
          <w:tcPr>
            <w:tcW w:w="992" w:type="dxa"/>
          </w:tcPr>
          <w:p w:rsidR="00BE22D4" w:rsidRPr="00BE22D4" w:rsidRDefault="00BE22D4" w:rsidP="00376366">
            <w:pPr>
              <w:pStyle w:val="13"/>
              <w:jc w:val="center"/>
              <w:rPr>
                <w:rFonts w:ascii="Times New Roman" w:hAnsi="Times New Roman"/>
                <w:sz w:val="24"/>
                <w:szCs w:val="24"/>
              </w:rPr>
            </w:pPr>
          </w:p>
        </w:tc>
      </w:tr>
    </w:tbl>
    <w:p w:rsidR="00BE22D4" w:rsidRDefault="00BE22D4" w:rsidP="00BE22D4">
      <w:pPr>
        <w:widowControl w:val="0"/>
        <w:suppressAutoHyphens/>
        <w:spacing w:after="0" w:line="240" w:lineRule="auto"/>
        <w:jc w:val="both"/>
        <w:rPr>
          <w:rFonts w:ascii="Times New Roman" w:hAnsi="Times New Roman"/>
          <w:sz w:val="28"/>
          <w:szCs w:val="28"/>
        </w:rPr>
      </w:pPr>
      <w:r>
        <w:rPr>
          <w:rFonts w:ascii="Times New Roman" w:hAnsi="Times New Roman"/>
          <w:sz w:val="28"/>
          <w:szCs w:val="28"/>
        </w:rPr>
        <w:t xml:space="preserve">       </w:t>
      </w:r>
      <w:r w:rsidRPr="00D70C72">
        <w:rPr>
          <w:rFonts w:ascii="Times New Roman" w:hAnsi="Times New Roman"/>
          <w:sz w:val="28"/>
          <w:szCs w:val="28"/>
        </w:rPr>
        <w:t xml:space="preserve">Общее количество победителей и призёров </w:t>
      </w:r>
      <w:r>
        <w:rPr>
          <w:rFonts w:ascii="Times New Roman" w:hAnsi="Times New Roman"/>
          <w:sz w:val="28"/>
          <w:szCs w:val="28"/>
        </w:rPr>
        <w:t>городского тура предметных олимпиад - 27, что определяет  2</w:t>
      </w:r>
      <w:r w:rsidRPr="00D70C72">
        <w:rPr>
          <w:rFonts w:ascii="Times New Roman" w:hAnsi="Times New Roman"/>
          <w:sz w:val="28"/>
          <w:szCs w:val="28"/>
        </w:rPr>
        <w:t xml:space="preserve"> позицию лицея в общем рейтинге образовательных учреждений </w:t>
      </w:r>
      <w:r>
        <w:rPr>
          <w:rFonts w:ascii="Times New Roman" w:hAnsi="Times New Roman"/>
          <w:sz w:val="28"/>
          <w:szCs w:val="28"/>
        </w:rPr>
        <w:t xml:space="preserve"> города.  </w:t>
      </w:r>
    </w:p>
    <w:p w:rsidR="00BE22D4" w:rsidRPr="00586529" w:rsidRDefault="00BE22D4" w:rsidP="00BE22D4">
      <w:pPr>
        <w:widowControl w:val="0"/>
        <w:suppressAutoHyphens/>
        <w:spacing w:after="0" w:line="240" w:lineRule="auto"/>
        <w:jc w:val="both"/>
        <w:rPr>
          <w:rFonts w:ascii="Times New Roman" w:hAnsi="Times New Roman"/>
          <w:b/>
          <w:i/>
          <w:sz w:val="28"/>
          <w:szCs w:val="28"/>
        </w:rPr>
      </w:pPr>
      <w:r w:rsidRPr="00586529">
        <w:rPr>
          <w:rFonts w:ascii="Times New Roman" w:hAnsi="Times New Roman"/>
          <w:i/>
          <w:sz w:val="28"/>
          <w:szCs w:val="28"/>
        </w:rPr>
        <w:t xml:space="preserve"> </w:t>
      </w:r>
      <w:r w:rsidRPr="00586529">
        <w:rPr>
          <w:rFonts w:ascii="Times New Roman" w:hAnsi="Times New Roman"/>
          <w:b/>
          <w:i/>
          <w:sz w:val="28"/>
          <w:szCs w:val="28"/>
        </w:rPr>
        <w:t>Победители и призёры олимпиад:</w:t>
      </w:r>
    </w:p>
    <w:tbl>
      <w:tblPr>
        <w:tblStyle w:val="a8"/>
        <w:tblW w:w="10207" w:type="dxa"/>
        <w:tblInd w:w="-318" w:type="dxa"/>
        <w:tblLayout w:type="fixed"/>
        <w:tblLook w:val="04A0"/>
      </w:tblPr>
      <w:tblGrid>
        <w:gridCol w:w="710"/>
        <w:gridCol w:w="850"/>
        <w:gridCol w:w="2268"/>
        <w:gridCol w:w="851"/>
        <w:gridCol w:w="2126"/>
        <w:gridCol w:w="1559"/>
        <w:gridCol w:w="1843"/>
      </w:tblGrid>
      <w:tr w:rsidR="00BE22D4" w:rsidRPr="00CD3F44" w:rsidTr="00BE22D4">
        <w:tc>
          <w:tcPr>
            <w:tcW w:w="710" w:type="dxa"/>
          </w:tcPr>
          <w:p w:rsidR="00BE22D4" w:rsidRPr="00CD3F44" w:rsidRDefault="00BE22D4" w:rsidP="00376366">
            <w:pPr>
              <w:jc w:val="center"/>
              <w:rPr>
                <w:rFonts w:ascii="Times New Roman" w:hAnsi="Times New Roman"/>
                <w:sz w:val="18"/>
                <w:szCs w:val="18"/>
              </w:rPr>
            </w:pPr>
            <w:r w:rsidRPr="00CD3F44">
              <w:rPr>
                <w:rFonts w:ascii="Times New Roman" w:hAnsi="Times New Roman"/>
                <w:sz w:val="18"/>
                <w:szCs w:val="18"/>
              </w:rPr>
              <w:t>Кол-во призовых мест</w:t>
            </w:r>
          </w:p>
        </w:tc>
        <w:tc>
          <w:tcPr>
            <w:tcW w:w="850" w:type="dxa"/>
          </w:tcPr>
          <w:p w:rsidR="00BE22D4" w:rsidRPr="00CD3F44" w:rsidRDefault="00BE22D4" w:rsidP="00376366">
            <w:pPr>
              <w:jc w:val="center"/>
              <w:rPr>
                <w:rFonts w:ascii="Times New Roman" w:hAnsi="Times New Roman"/>
                <w:sz w:val="18"/>
                <w:szCs w:val="18"/>
              </w:rPr>
            </w:pPr>
            <w:r w:rsidRPr="00CD3F44">
              <w:rPr>
                <w:rFonts w:ascii="Times New Roman" w:hAnsi="Times New Roman"/>
                <w:sz w:val="18"/>
                <w:szCs w:val="18"/>
              </w:rPr>
              <w:t>Кол-во призёров и победителей</w:t>
            </w:r>
          </w:p>
        </w:tc>
        <w:tc>
          <w:tcPr>
            <w:tcW w:w="2268"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победители и призёры</w:t>
            </w:r>
          </w:p>
        </w:tc>
        <w:tc>
          <w:tcPr>
            <w:tcW w:w="851"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класс</w:t>
            </w:r>
          </w:p>
        </w:tc>
        <w:tc>
          <w:tcPr>
            <w:tcW w:w="2126"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предмет</w:t>
            </w:r>
          </w:p>
        </w:tc>
        <w:tc>
          <w:tcPr>
            <w:tcW w:w="1559"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статус</w:t>
            </w:r>
          </w:p>
        </w:tc>
        <w:tc>
          <w:tcPr>
            <w:tcW w:w="1843"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учитель</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1</w:t>
            </w:r>
          </w:p>
        </w:tc>
        <w:tc>
          <w:tcPr>
            <w:tcW w:w="85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1</w:t>
            </w: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Караман Оксана</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11</w:t>
            </w:r>
            <w:r w:rsidRPr="00CD3F44">
              <w:rPr>
                <w:rFonts w:ascii="Times New Roman" w:hAnsi="Times New Roman"/>
                <w:sz w:val="24"/>
                <w:szCs w:val="24"/>
              </w:rPr>
              <w:t xml:space="preserve"> ин</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Обществознание </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Победитель</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Стогниенко Л.Р.</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2</w:t>
            </w:r>
          </w:p>
        </w:tc>
        <w:tc>
          <w:tcPr>
            <w:tcW w:w="850" w:type="dxa"/>
          </w:tcPr>
          <w:p w:rsidR="00BE22D4" w:rsidRPr="00CD3F44" w:rsidRDefault="00BE22D4" w:rsidP="00376366">
            <w:pPr>
              <w:jc w:val="center"/>
              <w:rPr>
                <w:rFonts w:ascii="Times New Roman" w:hAnsi="Times New Roman"/>
                <w:sz w:val="24"/>
                <w:szCs w:val="24"/>
              </w:rPr>
            </w:pP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Караман Оксана</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11</w:t>
            </w:r>
            <w:r w:rsidRPr="00CD3F44">
              <w:rPr>
                <w:rFonts w:ascii="Times New Roman" w:hAnsi="Times New Roman"/>
                <w:sz w:val="24"/>
                <w:szCs w:val="24"/>
              </w:rPr>
              <w:t xml:space="preserve"> ин</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Английский язык</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Призёр </w:t>
            </w:r>
          </w:p>
        </w:tc>
        <w:tc>
          <w:tcPr>
            <w:tcW w:w="1843" w:type="dxa"/>
          </w:tcPr>
          <w:p w:rsidR="00BE22D4" w:rsidRPr="00CD3F44" w:rsidRDefault="00BE22D4" w:rsidP="00376366">
            <w:pPr>
              <w:rPr>
                <w:rFonts w:ascii="Times New Roman" w:hAnsi="Times New Roman"/>
                <w:sz w:val="24"/>
                <w:szCs w:val="24"/>
              </w:rPr>
            </w:pPr>
            <w:r>
              <w:rPr>
                <w:rFonts w:ascii="Times New Roman" w:hAnsi="Times New Roman"/>
                <w:sz w:val="24"/>
                <w:szCs w:val="24"/>
              </w:rPr>
              <w:t>Краснова И.Л.</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3</w:t>
            </w:r>
          </w:p>
        </w:tc>
        <w:tc>
          <w:tcPr>
            <w:tcW w:w="850" w:type="dxa"/>
          </w:tcPr>
          <w:p w:rsidR="00BE22D4" w:rsidRPr="00CD3F44" w:rsidRDefault="00BE22D4" w:rsidP="00376366">
            <w:pPr>
              <w:jc w:val="center"/>
              <w:rPr>
                <w:rFonts w:ascii="Times New Roman" w:hAnsi="Times New Roman"/>
                <w:sz w:val="24"/>
                <w:szCs w:val="24"/>
              </w:rPr>
            </w:pP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Караман Оксана</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11</w:t>
            </w:r>
            <w:r w:rsidRPr="00CD3F44">
              <w:rPr>
                <w:rFonts w:ascii="Times New Roman" w:hAnsi="Times New Roman"/>
                <w:sz w:val="24"/>
                <w:szCs w:val="24"/>
              </w:rPr>
              <w:t xml:space="preserve"> ин</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Русский язык</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Призёр </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Попова О.В.</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4</w:t>
            </w:r>
          </w:p>
        </w:tc>
        <w:tc>
          <w:tcPr>
            <w:tcW w:w="850" w:type="dxa"/>
          </w:tcPr>
          <w:p w:rsidR="00BE22D4" w:rsidRPr="00CD3F44" w:rsidRDefault="00BE22D4" w:rsidP="00376366">
            <w:pPr>
              <w:jc w:val="center"/>
              <w:rPr>
                <w:rFonts w:ascii="Times New Roman" w:hAnsi="Times New Roman"/>
                <w:sz w:val="24"/>
                <w:szCs w:val="24"/>
              </w:rPr>
            </w:pP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Караман Оксана</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11</w:t>
            </w:r>
            <w:r w:rsidRPr="00CD3F44">
              <w:rPr>
                <w:rFonts w:ascii="Times New Roman" w:hAnsi="Times New Roman"/>
                <w:sz w:val="24"/>
                <w:szCs w:val="24"/>
              </w:rPr>
              <w:t xml:space="preserve"> ин</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Право </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Победитель</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Стогниенко Л.Р.</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5</w:t>
            </w:r>
          </w:p>
        </w:tc>
        <w:tc>
          <w:tcPr>
            <w:tcW w:w="850" w:type="dxa"/>
          </w:tcPr>
          <w:p w:rsidR="00BE22D4" w:rsidRPr="00CD3F44" w:rsidRDefault="00BE22D4" w:rsidP="00376366">
            <w:pPr>
              <w:jc w:val="center"/>
              <w:rPr>
                <w:rFonts w:ascii="Times New Roman" w:hAnsi="Times New Roman"/>
                <w:sz w:val="24"/>
                <w:szCs w:val="24"/>
              </w:rPr>
            </w:pP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Караман Оксана</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11</w:t>
            </w:r>
            <w:r w:rsidRPr="00CD3F44">
              <w:rPr>
                <w:rFonts w:ascii="Times New Roman" w:hAnsi="Times New Roman"/>
                <w:sz w:val="24"/>
                <w:szCs w:val="24"/>
              </w:rPr>
              <w:t xml:space="preserve"> ин</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География </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Призёр </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Панасенко Л.Ф.</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6</w:t>
            </w:r>
          </w:p>
        </w:tc>
        <w:tc>
          <w:tcPr>
            <w:tcW w:w="850" w:type="dxa"/>
          </w:tcPr>
          <w:p w:rsidR="00BE22D4" w:rsidRPr="00CD3F44" w:rsidRDefault="00BE22D4" w:rsidP="00376366">
            <w:pPr>
              <w:jc w:val="center"/>
              <w:rPr>
                <w:rFonts w:ascii="Times New Roman" w:hAnsi="Times New Roman"/>
                <w:sz w:val="24"/>
                <w:szCs w:val="24"/>
              </w:rPr>
            </w:pP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Караман Оксана</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11 ин</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Экология </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Призёр </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Мурлычёва И.Н.</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7</w:t>
            </w:r>
          </w:p>
        </w:tc>
        <w:tc>
          <w:tcPr>
            <w:tcW w:w="85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2</w:t>
            </w: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Семиколенова Анастасия</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10 от</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Обществознание</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Призёр</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Грошева А.А.</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8</w:t>
            </w:r>
          </w:p>
        </w:tc>
        <w:tc>
          <w:tcPr>
            <w:tcW w:w="850" w:type="dxa"/>
          </w:tcPr>
          <w:p w:rsidR="00BE22D4" w:rsidRPr="00CD3F44" w:rsidRDefault="00BE22D4" w:rsidP="00376366">
            <w:pPr>
              <w:jc w:val="center"/>
              <w:rPr>
                <w:rFonts w:ascii="Times New Roman" w:hAnsi="Times New Roman"/>
                <w:sz w:val="24"/>
                <w:szCs w:val="24"/>
              </w:rPr>
            </w:pP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Семиколенова Анастасия</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10 от</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Литература </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Призёр </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Попова О.В.</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9</w:t>
            </w:r>
          </w:p>
        </w:tc>
        <w:tc>
          <w:tcPr>
            <w:tcW w:w="850" w:type="dxa"/>
          </w:tcPr>
          <w:p w:rsidR="00BE22D4" w:rsidRPr="00CD3F44" w:rsidRDefault="00BE22D4" w:rsidP="00376366">
            <w:pPr>
              <w:jc w:val="center"/>
              <w:rPr>
                <w:rFonts w:ascii="Times New Roman" w:hAnsi="Times New Roman"/>
                <w:sz w:val="24"/>
                <w:szCs w:val="24"/>
              </w:rPr>
            </w:pP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Семиколенова Анастасия</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10 от</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Русский язык</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Призёр </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Попова О.В.</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10</w:t>
            </w:r>
          </w:p>
        </w:tc>
        <w:tc>
          <w:tcPr>
            <w:tcW w:w="85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3</w:t>
            </w: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Селезнёва Ксения</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9пр1</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Биология</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Победитель</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Мурлычёва И.Н.</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11</w:t>
            </w:r>
          </w:p>
        </w:tc>
        <w:tc>
          <w:tcPr>
            <w:tcW w:w="850" w:type="dxa"/>
          </w:tcPr>
          <w:p w:rsidR="00BE22D4" w:rsidRPr="00CD3F44" w:rsidRDefault="00BE22D4" w:rsidP="00376366">
            <w:pPr>
              <w:jc w:val="center"/>
              <w:rPr>
                <w:rFonts w:ascii="Times New Roman" w:hAnsi="Times New Roman"/>
                <w:sz w:val="24"/>
                <w:szCs w:val="24"/>
              </w:rPr>
            </w:pP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Селезнёва Ксения</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9пр1</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Литература </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Призёр </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Попова О.В.</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12</w:t>
            </w:r>
          </w:p>
        </w:tc>
        <w:tc>
          <w:tcPr>
            <w:tcW w:w="85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4</w:t>
            </w: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Мусин Максим</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9пр2</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Русский язык</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Призёр </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Казанцева Н.В.</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13</w:t>
            </w:r>
          </w:p>
        </w:tc>
        <w:tc>
          <w:tcPr>
            <w:tcW w:w="850" w:type="dxa"/>
          </w:tcPr>
          <w:p w:rsidR="00BE22D4" w:rsidRPr="00CD3F44" w:rsidRDefault="00BE22D4" w:rsidP="00376366">
            <w:pPr>
              <w:jc w:val="center"/>
              <w:rPr>
                <w:rFonts w:ascii="Times New Roman" w:hAnsi="Times New Roman"/>
                <w:sz w:val="24"/>
                <w:szCs w:val="24"/>
              </w:rPr>
            </w:pP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Мусин Максим</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9пр2</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Технология</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Призёр </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Криворогов В.И.</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14</w:t>
            </w:r>
          </w:p>
        </w:tc>
        <w:tc>
          <w:tcPr>
            <w:tcW w:w="85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5</w:t>
            </w: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Казьмина Дарья </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9пр1</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Обществознание </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Призёр </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Грошева А.А.</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lastRenderedPageBreak/>
              <w:t>15</w:t>
            </w:r>
          </w:p>
        </w:tc>
        <w:tc>
          <w:tcPr>
            <w:tcW w:w="85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6</w:t>
            </w: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Бобро Никита</w:t>
            </w:r>
          </w:p>
        </w:tc>
        <w:tc>
          <w:tcPr>
            <w:tcW w:w="851"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10 от</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Право </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Призёр </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Грошева А.А.</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16</w:t>
            </w:r>
          </w:p>
        </w:tc>
        <w:tc>
          <w:tcPr>
            <w:tcW w:w="85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7</w:t>
            </w: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Осиков Александр</w:t>
            </w:r>
          </w:p>
        </w:tc>
        <w:tc>
          <w:tcPr>
            <w:tcW w:w="851"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10 от</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Математика</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Победитель</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Некрасова Е.П.</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17</w:t>
            </w:r>
          </w:p>
        </w:tc>
        <w:tc>
          <w:tcPr>
            <w:tcW w:w="85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8</w:t>
            </w: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Сокрутов Павел</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8пр1</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Математика </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Призёр </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Харченко А.И.</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18</w:t>
            </w:r>
          </w:p>
        </w:tc>
        <w:tc>
          <w:tcPr>
            <w:tcW w:w="85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9</w:t>
            </w: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Лисикян Леон</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11</w:t>
            </w:r>
            <w:r w:rsidRPr="00CD3F44">
              <w:rPr>
                <w:rFonts w:ascii="Times New Roman" w:hAnsi="Times New Roman"/>
                <w:sz w:val="24"/>
                <w:szCs w:val="24"/>
              </w:rPr>
              <w:t xml:space="preserve"> ин</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Химия</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Победитель</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Быкова И.В.</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19</w:t>
            </w:r>
          </w:p>
        </w:tc>
        <w:tc>
          <w:tcPr>
            <w:tcW w:w="85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10</w:t>
            </w: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Александровская </w:t>
            </w:r>
          </w:p>
          <w:p w:rsidR="00BE22D4" w:rsidRPr="00CD3F44" w:rsidRDefault="00BE22D4" w:rsidP="00376366">
            <w:pPr>
              <w:rPr>
                <w:rFonts w:ascii="Times New Roman" w:hAnsi="Times New Roman"/>
                <w:sz w:val="24"/>
                <w:szCs w:val="24"/>
              </w:rPr>
            </w:pPr>
            <w:r w:rsidRPr="00CD3F44">
              <w:rPr>
                <w:rFonts w:ascii="Times New Roman" w:hAnsi="Times New Roman"/>
                <w:sz w:val="24"/>
                <w:szCs w:val="24"/>
              </w:rPr>
              <w:t>Екатерина</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11 ин</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Биология </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Призёр </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Мурлычёва И.Н.</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20</w:t>
            </w:r>
          </w:p>
        </w:tc>
        <w:tc>
          <w:tcPr>
            <w:tcW w:w="85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11</w:t>
            </w: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Мельникова Софья</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11 от</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История </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Призёр </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Стогниенко Л.Р.</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21</w:t>
            </w:r>
          </w:p>
        </w:tc>
        <w:tc>
          <w:tcPr>
            <w:tcW w:w="85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12</w:t>
            </w: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Лавров Яков</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9пр1</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ОБЖ</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Победитель </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Дубинкин А.Р.</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22</w:t>
            </w:r>
          </w:p>
        </w:tc>
        <w:tc>
          <w:tcPr>
            <w:tcW w:w="85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13</w:t>
            </w: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Шлычков Роман</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10 от</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ОБЖ</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Победитель </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Дубинкин А.Р.</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23</w:t>
            </w:r>
          </w:p>
        </w:tc>
        <w:tc>
          <w:tcPr>
            <w:tcW w:w="85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14</w:t>
            </w: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Мараховская Анастасия</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9пр2</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Технология</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Призёр </w:t>
            </w:r>
          </w:p>
        </w:tc>
        <w:tc>
          <w:tcPr>
            <w:tcW w:w="1843" w:type="dxa"/>
          </w:tcPr>
          <w:p w:rsidR="00BE22D4" w:rsidRPr="00CD3F44" w:rsidRDefault="00BE22D4" w:rsidP="00376366">
            <w:pPr>
              <w:rPr>
                <w:rFonts w:ascii="Times New Roman" w:hAnsi="Times New Roman"/>
                <w:sz w:val="24"/>
                <w:szCs w:val="24"/>
              </w:rPr>
            </w:pPr>
            <w:r>
              <w:rPr>
                <w:rFonts w:ascii="Times New Roman" w:hAnsi="Times New Roman"/>
                <w:sz w:val="24"/>
                <w:szCs w:val="24"/>
              </w:rPr>
              <w:t>Бондарева Л.В.</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24</w:t>
            </w:r>
          </w:p>
        </w:tc>
        <w:tc>
          <w:tcPr>
            <w:tcW w:w="85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15</w:t>
            </w: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Уваровская Алина</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10 от</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Технология</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Призёр </w:t>
            </w:r>
          </w:p>
        </w:tc>
        <w:tc>
          <w:tcPr>
            <w:tcW w:w="1843" w:type="dxa"/>
          </w:tcPr>
          <w:p w:rsidR="00BE22D4" w:rsidRPr="00CD3F44" w:rsidRDefault="00BE22D4" w:rsidP="00376366">
            <w:pPr>
              <w:rPr>
                <w:rFonts w:ascii="Times New Roman" w:hAnsi="Times New Roman"/>
                <w:sz w:val="24"/>
                <w:szCs w:val="24"/>
              </w:rPr>
            </w:pPr>
            <w:r>
              <w:rPr>
                <w:rFonts w:ascii="Times New Roman" w:hAnsi="Times New Roman"/>
                <w:sz w:val="24"/>
                <w:szCs w:val="24"/>
              </w:rPr>
              <w:t>Бондарева Л.В.</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25</w:t>
            </w:r>
          </w:p>
        </w:tc>
        <w:tc>
          <w:tcPr>
            <w:tcW w:w="85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16</w:t>
            </w: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Зиновеев Павел</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10 от</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Технология</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Призёр </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Криворогов В.И.</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26</w:t>
            </w:r>
          </w:p>
        </w:tc>
        <w:tc>
          <w:tcPr>
            <w:tcW w:w="85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17</w:t>
            </w: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Оганезова Виолетта</w:t>
            </w:r>
          </w:p>
        </w:tc>
        <w:tc>
          <w:tcPr>
            <w:tcW w:w="851" w:type="dxa"/>
          </w:tcPr>
          <w:p w:rsidR="00BE22D4" w:rsidRPr="00CD3F44" w:rsidRDefault="00BE22D4" w:rsidP="00376366">
            <w:pPr>
              <w:rPr>
                <w:rFonts w:ascii="Times New Roman" w:hAnsi="Times New Roman"/>
                <w:sz w:val="24"/>
                <w:szCs w:val="24"/>
              </w:rPr>
            </w:pPr>
            <w:r>
              <w:rPr>
                <w:rFonts w:ascii="Times New Roman" w:hAnsi="Times New Roman"/>
                <w:sz w:val="24"/>
                <w:szCs w:val="24"/>
              </w:rPr>
              <w:t>11 ин</w:t>
            </w: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Технология</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Призёр </w:t>
            </w:r>
          </w:p>
        </w:tc>
        <w:tc>
          <w:tcPr>
            <w:tcW w:w="1843" w:type="dxa"/>
          </w:tcPr>
          <w:p w:rsidR="00BE22D4" w:rsidRPr="00CD3F44" w:rsidRDefault="00BE22D4" w:rsidP="00376366">
            <w:pPr>
              <w:rPr>
                <w:rFonts w:ascii="Times New Roman" w:hAnsi="Times New Roman"/>
                <w:sz w:val="24"/>
                <w:szCs w:val="24"/>
              </w:rPr>
            </w:pPr>
            <w:r>
              <w:rPr>
                <w:rFonts w:ascii="Times New Roman" w:hAnsi="Times New Roman"/>
                <w:sz w:val="24"/>
                <w:szCs w:val="24"/>
              </w:rPr>
              <w:t>Бондарева Л.В.</w:t>
            </w:r>
          </w:p>
        </w:tc>
      </w:tr>
      <w:tr w:rsidR="00BE22D4" w:rsidRPr="00CD3F44" w:rsidTr="00BE22D4">
        <w:tc>
          <w:tcPr>
            <w:tcW w:w="710" w:type="dxa"/>
          </w:tcPr>
          <w:p w:rsidR="00BE22D4" w:rsidRPr="00CD3F44" w:rsidRDefault="00BE22D4" w:rsidP="00376366">
            <w:pPr>
              <w:jc w:val="center"/>
              <w:rPr>
                <w:rFonts w:ascii="Times New Roman" w:hAnsi="Times New Roman"/>
                <w:sz w:val="24"/>
                <w:szCs w:val="24"/>
              </w:rPr>
            </w:pPr>
            <w:r w:rsidRPr="00CD3F44">
              <w:rPr>
                <w:rFonts w:ascii="Times New Roman" w:hAnsi="Times New Roman"/>
                <w:sz w:val="24"/>
                <w:szCs w:val="24"/>
              </w:rPr>
              <w:t>27</w:t>
            </w:r>
          </w:p>
        </w:tc>
        <w:tc>
          <w:tcPr>
            <w:tcW w:w="850" w:type="dxa"/>
          </w:tcPr>
          <w:p w:rsidR="00BE22D4" w:rsidRPr="00CD3F44" w:rsidRDefault="00BE22D4" w:rsidP="00376366">
            <w:pPr>
              <w:jc w:val="center"/>
              <w:rPr>
                <w:rFonts w:ascii="Times New Roman" w:hAnsi="Times New Roman"/>
                <w:sz w:val="24"/>
                <w:szCs w:val="24"/>
              </w:rPr>
            </w:pPr>
            <w:r>
              <w:rPr>
                <w:rFonts w:ascii="Times New Roman" w:hAnsi="Times New Roman"/>
                <w:sz w:val="24"/>
                <w:szCs w:val="24"/>
              </w:rPr>
              <w:t>18</w:t>
            </w:r>
          </w:p>
        </w:tc>
        <w:tc>
          <w:tcPr>
            <w:tcW w:w="2268"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Чумаков Дмитрий</w:t>
            </w:r>
          </w:p>
        </w:tc>
        <w:tc>
          <w:tcPr>
            <w:tcW w:w="851" w:type="dxa"/>
          </w:tcPr>
          <w:p w:rsidR="00BE22D4" w:rsidRPr="00CD3F44" w:rsidRDefault="00BE22D4" w:rsidP="00376366">
            <w:pPr>
              <w:rPr>
                <w:rFonts w:ascii="Times New Roman" w:hAnsi="Times New Roman"/>
                <w:sz w:val="24"/>
                <w:szCs w:val="24"/>
              </w:rPr>
            </w:pPr>
          </w:p>
        </w:tc>
        <w:tc>
          <w:tcPr>
            <w:tcW w:w="2126"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Технология</w:t>
            </w:r>
          </w:p>
        </w:tc>
        <w:tc>
          <w:tcPr>
            <w:tcW w:w="1559"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 xml:space="preserve">Призёр </w:t>
            </w:r>
          </w:p>
        </w:tc>
        <w:tc>
          <w:tcPr>
            <w:tcW w:w="1843" w:type="dxa"/>
          </w:tcPr>
          <w:p w:rsidR="00BE22D4" w:rsidRPr="00CD3F44" w:rsidRDefault="00BE22D4" w:rsidP="00376366">
            <w:pPr>
              <w:rPr>
                <w:rFonts w:ascii="Times New Roman" w:hAnsi="Times New Roman"/>
                <w:sz w:val="24"/>
                <w:szCs w:val="24"/>
              </w:rPr>
            </w:pPr>
            <w:r w:rsidRPr="00CD3F44">
              <w:rPr>
                <w:rFonts w:ascii="Times New Roman" w:hAnsi="Times New Roman"/>
                <w:sz w:val="24"/>
                <w:szCs w:val="24"/>
              </w:rPr>
              <w:t>Криворогов В.И.</w:t>
            </w:r>
          </w:p>
        </w:tc>
      </w:tr>
    </w:tbl>
    <w:p w:rsidR="00BE22D4" w:rsidRDefault="00BE22D4" w:rsidP="00BE22D4">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 xml:space="preserve"> </w:t>
      </w:r>
    </w:p>
    <w:p w:rsidR="00BE22D4" w:rsidRDefault="00BE22D4" w:rsidP="00BE22D4">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 xml:space="preserve">      Три призовых места обеспечила учителя: Стогниенко Л.Р., Попова О.В., Мурлычёва И.Н., Грошева А.А., Бондарева Л.В., Криворогов В.И. </w:t>
      </w:r>
    </w:p>
    <w:p w:rsidR="00BE22D4" w:rsidRPr="00D70C72" w:rsidRDefault="00BE22D4" w:rsidP="00BE22D4">
      <w:pPr>
        <w:spacing w:after="0" w:line="240" w:lineRule="auto"/>
        <w:jc w:val="both"/>
        <w:rPr>
          <w:rFonts w:ascii="Times New Roman" w:hAnsi="Times New Roman"/>
          <w:sz w:val="28"/>
          <w:szCs w:val="28"/>
        </w:rPr>
      </w:pPr>
      <w:r>
        <w:rPr>
          <w:rFonts w:ascii="Times New Roman" w:hAnsi="Times New Roman"/>
          <w:sz w:val="28"/>
          <w:szCs w:val="28"/>
        </w:rPr>
        <w:t xml:space="preserve">       Шесть призовых мест заняла </w:t>
      </w:r>
      <w:r w:rsidRPr="00D70C72">
        <w:rPr>
          <w:rFonts w:ascii="Times New Roman" w:hAnsi="Times New Roman"/>
          <w:sz w:val="28"/>
          <w:szCs w:val="28"/>
        </w:rPr>
        <w:t xml:space="preserve"> Караман Оксана</w:t>
      </w:r>
      <w:r>
        <w:rPr>
          <w:rFonts w:ascii="Times New Roman" w:hAnsi="Times New Roman"/>
          <w:sz w:val="28"/>
          <w:szCs w:val="28"/>
        </w:rPr>
        <w:t xml:space="preserve"> (11 ин класс;</w:t>
      </w:r>
      <w:r w:rsidRPr="00D70C72">
        <w:rPr>
          <w:rFonts w:ascii="Times New Roman" w:hAnsi="Times New Roman"/>
          <w:sz w:val="28"/>
          <w:szCs w:val="28"/>
        </w:rPr>
        <w:t xml:space="preserve"> обществознание, право, русский язык</w:t>
      </w:r>
      <w:r>
        <w:rPr>
          <w:rFonts w:ascii="Times New Roman" w:hAnsi="Times New Roman"/>
          <w:sz w:val="28"/>
          <w:szCs w:val="28"/>
        </w:rPr>
        <w:t>, литература, география, экология</w:t>
      </w:r>
      <w:r w:rsidRPr="00D70C72">
        <w:rPr>
          <w:rFonts w:ascii="Times New Roman" w:hAnsi="Times New Roman"/>
          <w:sz w:val="28"/>
          <w:szCs w:val="28"/>
        </w:rPr>
        <w:t>)</w:t>
      </w:r>
      <w:r>
        <w:rPr>
          <w:rFonts w:ascii="Times New Roman" w:hAnsi="Times New Roman"/>
          <w:sz w:val="28"/>
          <w:szCs w:val="28"/>
        </w:rPr>
        <w:t>. Три призовых места заняла   Семиколенова Анастасия (10 от класс; обществознание, русский язык, литература).</w:t>
      </w:r>
    </w:p>
    <w:p w:rsidR="00BE22D4" w:rsidRDefault="00BE22D4" w:rsidP="00BE22D4">
      <w:pPr>
        <w:spacing w:after="0" w:line="240" w:lineRule="auto"/>
        <w:outlineLvl w:val="0"/>
        <w:rPr>
          <w:rFonts w:ascii="Times New Roman" w:hAnsi="Times New Roman"/>
          <w:sz w:val="28"/>
          <w:szCs w:val="28"/>
        </w:rPr>
      </w:pPr>
      <w:r>
        <w:rPr>
          <w:rFonts w:ascii="Times New Roman" w:hAnsi="Times New Roman"/>
          <w:sz w:val="28"/>
          <w:szCs w:val="28"/>
        </w:rPr>
        <w:t xml:space="preserve">       В двух олимпиадах  призовые места завоевали: Мусин Максим  (9пр2 класс; русский язык, технология),  Селезнёва Ксения (9пр1 класс; биология, русский язык).</w:t>
      </w:r>
    </w:p>
    <w:p w:rsidR="00BE22D4" w:rsidRDefault="00BE22D4" w:rsidP="00BE22D4">
      <w:pPr>
        <w:spacing w:after="0" w:line="240" w:lineRule="auto"/>
        <w:outlineLvl w:val="0"/>
        <w:rPr>
          <w:rFonts w:ascii="Times New Roman" w:hAnsi="Times New Roman"/>
          <w:sz w:val="28"/>
          <w:szCs w:val="28"/>
        </w:rPr>
      </w:pPr>
    </w:p>
    <w:p w:rsidR="00BE22D4" w:rsidRPr="00850A18" w:rsidRDefault="00BE22D4" w:rsidP="00BE22D4">
      <w:pPr>
        <w:spacing w:after="0" w:line="240" w:lineRule="auto"/>
        <w:rPr>
          <w:rFonts w:ascii="Times New Roman" w:hAnsi="Times New Roman"/>
          <w:sz w:val="28"/>
          <w:szCs w:val="28"/>
        </w:rPr>
      </w:pPr>
      <w:r w:rsidRPr="00850A18">
        <w:rPr>
          <w:rFonts w:ascii="Times New Roman" w:hAnsi="Times New Roman"/>
          <w:sz w:val="28"/>
          <w:szCs w:val="28"/>
        </w:rPr>
        <w:t>Список учащихся лицея №5, приглашённых на региональный тур Всероссийской олимпиады школьников.</w:t>
      </w:r>
    </w:p>
    <w:tbl>
      <w:tblPr>
        <w:tblStyle w:val="a8"/>
        <w:tblW w:w="9598" w:type="dxa"/>
        <w:tblInd w:w="149" w:type="dxa"/>
        <w:tblLook w:val="04A0"/>
      </w:tblPr>
      <w:tblGrid>
        <w:gridCol w:w="493"/>
        <w:gridCol w:w="4186"/>
        <w:gridCol w:w="2693"/>
        <w:gridCol w:w="850"/>
        <w:gridCol w:w="1376"/>
      </w:tblGrid>
      <w:tr w:rsidR="00BE22D4" w:rsidRPr="00BB0D20" w:rsidTr="00376366">
        <w:tc>
          <w:tcPr>
            <w:tcW w:w="493"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w:t>
            </w:r>
          </w:p>
        </w:tc>
        <w:tc>
          <w:tcPr>
            <w:tcW w:w="4186"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ФИ ученика</w:t>
            </w:r>
          </w:p>
        </w:tc>
        <w:tc>
          <w:tcPr>
            <w:tcW w:w="2693"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предмет</w:t>
            </w:r>
          </w:p>
        </w:tc>
        <w:tc>
          <w:tcPr>
            <w:tcW w:w="850"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Класс</w:t>
            </w:r>
          </w:p>
        </w:tc>
        <w:tc>
          <w:tcPr>
            <w:tcW w:w="1376"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 xml:space="preserve">Дата </w:t>
            </w:r>
          </w:p>
        </w:tc>
      </w:tr>
      <w:tr w:rsidR="00BE22D4" w:rsidRPr="00BB0D20" w:rsidTr="00376366">
        <w:tc>
          <w:tcPr>
            <w:tcW w:w="493"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1</w:t>
            </w:r>
          </w:p>
        </w:tc>
        <w:tc>
          <w:tcPr>
            <w:tcW w:w="4186"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Осиков Александр Романович</w:t>
            </w:r>
          </w:p>
        </w:tc>
        <w:tc>
          <w:tcPr>
            <w:tcW w:w="2693"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математика</w:t>
            </w:r>
          </w:p>
        </w:tc>
        <w:tc>
          <w:tcPr>
            <w:tcW w:w="850"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11от</w:t>
            </w:r>
          </w:p>
        </w:tc>
        <w:tc>
          <w:tcPr>
            <w:tcW w:w="1376"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30-31.01</w:t>
            </w:r>
          </w:p>
        </w:tc>
      </w:tr>
      <w:tr w:rsidR="00BE22D4" w:rsidRPr="00BB0D20" w:rsidTr="00376366">
        <w:tc>
          <w:tcPr>
            <w:tcW w:w="493"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2</w:t>
            </w:r>
          </w:p>
        </w:tc>
        <w:tc>
          <w:tcPr>
            <w:tcW w:w="4186"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Семиколенова Анастасия Юрьевна</w:t>
            </w:r>
          </w:p>
        </w:tc>
        <w:tc>
          <w:tcPr>
            <w:tcW w:w="2693"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обществознание</w:t>
            </w:r>
          </w:p>
        </w:tc>
        <w:tc>
          <w:tcPr>
            <w:tcW w:w="850"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10от</w:t>
            </w:r>
          </w:p>
        </w:tc>
        <w:tc>
          <w:tcPr>
            <w:tcW w:w="1376"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14-15.02</w:t>
            </w:r>
          </w:p>
        </w:tc>
      </w:tr>
      <w:tr w:rsidR="00BE22D4" w:rsidRPr="00BB0D20" w:rsidTr="00376366">
        <w:tc>
          <w:tcPr>
            <w:tcW w:w="493"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3</w:t>
            </w:r>
          </w:p>
        </w:tc>
        <w:tc>
          <w:tcPr>
            <w:tcW w:w="4186"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Мусин Максим Вячеславович</w:t>
            </w:r>
          </w:p>
        </w:tc>
        <w:tc>
          <w:tcPr>
            <w:tcW w:w="2693"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русский язык</w:t>
            </w:r>
          </w:p>
        </w:tc>
        <w:tc>
          <w:tcPr>
            <w:tcW w:w="850"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9пр2</w:t>
            </w:r>
          </w:p>
        </w:tc>
        <w:tc>
          <w:tcPr>
            <w:tcW w:w="1376"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18.01</w:t>
            </w:r>
          </w:p>
        </w:tc>
      </w:tr>
      <w:tr w:rsidR="00BE22D4" w:rsidRPr="00BB0D20" w:rsidTr="00376366">
        <w:tc>
          <w:tcPr>
            <w:tcW w:w="493"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4</w:t>
            </w:r>
          </w:p>
        </w:tc>
        <w:tc>
          <w:tcPr>
            <w:tcW w:w="4186"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Лисикян Леон Артурович</w:t>
            </w:r>
          </w:p>
        </w:tc>
        <w:tc>
          <w:tcPr>
            <w:tcW w:w="2693"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химия</w:t>
            </w:r>
          </w:p>
        </w:tc>
        <w:tc>
          <w:tcPr>
            <w:tcW w:w="850"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11ин</w:t>
            </w:r>
          </w:p>
        </w:tc>
        <w:tc>
          <w:tcPr>
            <w:tcW w:w="1376"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1-2.02</w:t>
            </w:r>
          </w:p>
        </w:tc>
      </w:tr>
      <w:tr w:rsidR="00BE22D4" w:rsidRPr="00BB0D20" w:rsidTr="00376366">
        <w:tc>
          <w:tcPr>
            <w:tcW w:w="493"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5</w:t>
            </w:r>
          </w:p>
        </w:tc>
        <w:tc>
          <w:tcPr>
            <w:tcW w:w="4186"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Богданов Илья Николаевич</w:t>
            </w:r>
          </w:p>
        </w:tc>
        <w:tc>
          <w:tcPr>
            <w:tcW w:w="2693"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физическая культура</w:t>
            </w:r>
          </w:p>
        </w:tc>
        <w:tc>
          <w:tcPr>
            <w:tcW w:w="850"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11от</w:t>
            </w:r>
          </w:p>
        </w:tc>
        <w:tc>
          <w:tcPr>
            <w:tcW w:w="1376" w:type="dxa"/>
          </w:tcPr>
          <w:p w:rsidR="00BE22D4" w:rsidRPr="00BB0D20" w:rsidRDefault="00BE22D4" w:rsidP="00376366">
            <w:pPr>
              <w:rPr>
                <w:rFonts w:ascii="Times New Roman" w:hAnsi="Times New Roman"/>
                <w:sz w:val="24"/>
                <w:szCs w:val="24"/>
              </w:rPr>
            </w:pPr>
          </w:p>
        </w:tc>
      </w:tr>
      <w:tr w:rsidR="00BE22D4" w:rsidRPr="00BB0D20" w:rsidTr="00376366">
        <w:tc>
          <w:tcPr>
            <w:tcW w:w="493"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6</w:t>
            </w:r>
          </w:p>
        </w:tc>
        <w:tc>
          <w:tcPr>
            <w:tcW w:w="4186"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Караман Оксана Викторовна</w:t>
            </w:r>
          </w:p>
        </w:tc>
        <w:tc>
          <w:tcPr>
            <w:tcW w:w="2693"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экология</w:t>
            </w:r>
          </w:p>
        </w:tc>
        <w:tc>
          <w:tcPr>
            <w:tcW w:w="850"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11ин</w:t>
            </w:r>
          </w:p>
        </w:tc>
        <w:tc>
          <w:tcPr>
            <w:tcW w:w="1376" w:type="dxa"/>
          </w:tcPr>
          <w:p w:rsidR="00BE22D4" w:rsidRPr="00BB0D20" w:rsidRDefault="00BE22D4" w:rsidP="00376366">
            <w:pPr>
              <w:rPr>
                <w:rFonts w:ascii="Times New Roman" w:hAnsi="Times New Roman"/>
                <w:sz w:val="24"/>
                <w:szCs w:val="24"/>
              </w:rPr>
            </w:pPr>
          </w:p>
        </w:tc>
      </w:tr>
      <w:tr w:rsidR="00BE22D4" w:rsidRPr="00BB0D20" w:rsidTr="00376366">
        <w:tc>
          <w:tcPr>
            <w:tcW w:w="493"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7</w:t>
            </w:r>
          </w:p>
        </w:tc>
        <w:tc>
          <w:tcPr>
            <w:tcW w:w="4186"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Селезнёва Ксения Станиславовна</w:t>
            </w:r>
          </w:p>
        </w:tc>
        <w:tc>
          <w:tcPr>
            <w:tcW w:w="2693"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экология</w:t>
            </w:r>
          </w:p>
        </w:tc>
        <w:tc>
          <w:tcPr>
            <w:tcW w:w="850"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9пр1</w:t>
            </w:r>
          </w:p>
        </w:tc>
        <w:tc>
          <w:tcPr>
            <w:tcW w:w="1376" w:type="dxa"/>
          </w:tcPr>
          <w:p w:rsidR="00BE22D4" w:rsidRPr="00BB0D20" w:rsidRDefault="00BE22D4" w:rsidP="00376366">
            <w:pPr>
              <w:rPr>
                <w:rFonts w:ascii="Times New Roman" w:hAnsi="Times New Roman"/>
                <w:b/>
                <w:sz w:val="24"/>
                <w:szCs w:val="24"/>
              </w:rPr>
            </w:pPr>
            <w:r w:rsidRPr="00BB0D20">
              <w:rPr>
                <w:rFonts w:ascii="Times New Roman" w:hAnsi="Times New Roman"/>
                <w:b/>
                <w:sz w:val="24"/>
                <w:szCs w:val="24"/>
              </w:rPr>
              <w:t>18,20.02</w:t>
            </w:r>
          </w:p>
        </w:tc>
      </w:tr>
      <w:tr w:rsidR="00BE22D4" w:rsidRPr="00BB0D20" w:rsidTr="00376366">
        <w:tc>
          <w:tcPr>
            <w:tcW w:w="493"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8</w:t>
            </w:r>
          </w:p>
        </w:tc>
        <w:tc>
          <w:tcPr>
            <w:tcW w:w="4186"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Мусин Максим Викторович</w:t>
            </w:r>
          </w:p>
        </w:tc>
        <w:tc>
          <w:tcPr>
            <w:tcW w:w="2693"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технология</w:t>
            </w:r>
          </w:p>
        </w:tc>
        <w:tc>
          <w:tcPr>
            <w:tcW w:w="850"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9пр2</w:t>
            </w:r>
          </w:p>
        </w:tc>
        <w:tc>
          <w:tcPr>
            <w:tcW w:w="1376" w:type="dxa"/>
          </w:tcPr>
          <w:p w:rsidR="00BE22D4" w:rsidRPr="00BB0D20" w:rsidRDefault="00BE22D4" w:rsidP="00376366">
            <w:pPr>
              <w:rPr>
                <w:rFonts w:ascii="Times New Roman" w:hAnsi="Times New Roman"/>
                <w:sz w:val="24"/>
                <w:szCs w:val="24"/>
              </w:rPr>
            </w:pPr>
          </w:p>
        </w:tc>
      </w:tr>
      <w:tr w:rsidR="00BE22D4" w:rsidRPr="00BB0D20" w:rsidTr="00376366">
        <w:tc>
          <w:tcPr>
            <w:tcW w:w="493"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9</w:t>
            </w:r>
          </w:p>
        </w:tc>
        <w:tc>
          <w:tcPr>
            <w:tcW w:w="4186"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Зиновеев Павел Евгеньевич</w:t>
            </w:r>
          </w:p>
        </w:tc>
        <w:tc>
          <w:tcPr>
            <w:tcW w:w="2693"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технология</w:t>
            </w:r>
          </w:p>
        </w:tc>
        <w:tc>
          <w:tcPr>
            <w:tcW w:w="850"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10от</w:t>
            </w:r>
          </w:p>
        </w:tc>
        <w:tc>
          <w:tcPr>
            <w:tcW w:w="1376" w:type="dxa"/>
          </w:tcPr>
          <w:p w:rsidR="00BE22D4" w:rsidRPr="00BB0D20" w:rsidRDefault="00BE22D4" w:rsidP="00376366">
            <w:pPr>
              <w:rPr>
                <w:rFonts w:ascii="Times New Roman" w:hAnsi="Times New Roman"/>
                <w:sz w:val="24"/>
                <w:szCs w:val="24"/>
              </w:rPr>
            </w:pPr>
          </w:p>
        </w:tc>
      </w:tr>
      <w:tr w:rsidR="00BE22D4" w:rsidRPr="00BB0D20" w:rsidTr="00376366">
        <w:tc>
          <w:tcPr>
            <w:tcW w:w="493"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10</w:t>
            </w:r>
          </w:p>
        </w:tc>
        <w:tc>
          <w:tcPr>
            <w:tcW w:w="4186"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Уваровская Алина Михайловна</w:t>
            </w:r>
          </w:p>
        </w:tc>
        <w:tc>
          <w:tcPr>
            <w:tcW w:w="2693"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технология</w:t>
            </w:r>
          </w:p>
        </w:tc>
        <w:tc>
          <w:tcPr>
            <w:tcW w:w="850"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10от</w:t>
            </w:r>
          </w:p>
        </w:tc>
        <w:tc>
          <w:tcPr>
            <w:tcW w:w="1376" w:type="dxa"/>
          </w:tcPr>
          <w:p w:rsidR="00BE22D4" w:rsidRPr="00BB0D20" w:rsidRDefault="00BE22D4" w:rsidP="00376366">
            <w:pPr>
              <w:rPr>
                <w:rFonts w:ascii="Times New Roman" w:hAnsi="Times New Roman"/>
                <w:sz w:val="24"/>
                <w:szCs w:val="24"/>
              </w:rPr>
            </w:pPr>
          </w:p>
        </w:tc>
      </w:tr>
      <w:tr w:rsidR="00BE22D4" w:rsidRPr="00BB0D20" w:rsidTr="00376366">
        <w:tc>
          <w:tcPr>
            <w:tcW w:w="493"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11</w:t>
            </w:r>
          </w:p>
        </w:tc>
        <w:tc>
          <w:tcPr>
            <w:tcW w:w="4186"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Чумаков Дмитрий Олегович</w:t>
            </w:r>
          </w:p>
        </w:tc>
        <w:tc>
          <w:tcPr>
            <w:tcW w:w="2693"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технология</w:t>
            </w:r>
          </w:p>
        </w:tc>
        <w:tc>
          <w:tcPr>
            <w:tcW w:w="850" w:type="dxa"/>
          </w:tcPr>
          <w:p w:rsidR="00BE22D4" w:rsidRPr="00BB0D20" w:rsidRDefault="00BE22D4" w:rsidP="00376366">
            <w:pPr>
              <w:rPr>
                <w:rFonts w:ascii="Times New Roman" w:hAnsi="Times New Roman"/>
                <w:sz w:val="24"/>
                <w:szCs w:val="24"/>
              </w:rPr>
            </w:pPr>
            <w:r w:rsidRPr="00BB0D20">
              <w:rPr>
                <w:rFonts w:ascii="Times New Roman" w:hAnsi="Times New Roman"/>
                <w:sz w:val="24"/>
                <w:szCs w:val="24"/>
              </w:rPr>
              <w:t>11от</w:t>
            </w:r>
          </w:p>
        </w:tc>
        <w:tc>
          <w:tcPr>
            <w:tcW w:w="1376" w:type="dxa"/>
          </w:tcPr>
          <w:p w:rsidR="00BE22D4" w:rsidRPr="00BB0D20" w:rsidRDefault="00BE22D4" w:rsidP="00376366">
            <w:pPr>
              <w:rPr>
                <w:rFonts w:ascii="Times New Roman" w:hAnsi="Times New Roman"/>
                <w:sz w:val="24"/>
                <w:szCs w:val="24"/>
              </w:rPr>
            </w:pPr>
          </w:p>
        </w:tc>
      </w:tr>
    </w:tbl>
    <w:p w:rsidR="00BE22D4" w:rsidRDefault="00BE22D4" w:rsidP="00BE22D4">
      <w:pPr>
        <w:rPr>
          <w:rFonts w:ascii="Times New Roman" w:hAnsi="Times New Roman"/>
          <w:sz w:val="28"/>
          <w:szCs w:val="28"/>
        </w:rPr>
      </w:pPr>
      <w:r>
        <w:rPr>
          <w:rFonts w:ascii="Times New Roman" w:hAnsi="Times New Roman"/>
          <w:sz w:val="28"/>
          <w:szCs w:val="28"/>
        </w:rPr>
        <w:t xml:space="preserve">    В силу объективных обстоятельств  участие в региональных олимпиада  смогли принять только  Осиков А., Мусин М., Лисикян Леон, Селезнёва К.</w:t>
      </w:r>
    </w:p>
    <w:p w:rsidR="00BE22D4" w:rsidRPr="00565DF2" w:rsidRDefault="00BE22D4" w:rsidP="00BE22D4">
      <w:pPr>
        <w:pStyle w:val="af3"/>
        <w:spacing w:after="0"/>
        <w:jc w:val="both"/>
        <w:rPr>
          <w:i/>
          <w:sz w:val="28"/>
          <w:szCs w:val="28"/>
        </w:rPr>
      </w:pPr>
      <w:r w:rsidRPr="003578B1">
        <w:rPr>
          <w:color w:val="000000"/>
          <w:sz w:val="28"/>
          <w:szCs w:val="28"/>
        </w:rPr>
        <w:lastRenderedPageBreak/>
        <w:t xml:space="preserve">      В целях  реализации мероприятий по выявлению, поддержке и сопровождению одаренных и талантливых  детей </w:t>
      </w:r>
      <w:r>
        <w:rPr>
          <w:color w:val="000000"/>
          <w:sz w:val="28"/>
          <w:szCs w:val="28"/>
        </w:rPr>
        <w:t xml:space="preserve">14 ноября 2016г. было организовано участие лицеистов </w:t>
      </w:r>
      <w:r w:rsidRPr="00565DF2">
        <w:rPr>
          <w:color w:val="000000"/>
          <w:sz w:val="28"/>
          <w:szCs w:val="28"/>
        </w:rPr>
        <w:t xml:space="preserve">в </w:t>
      </w:r>
      <w:r w:rsidRPr="00565DF2">
        <w:rPr>
          <w:i/>
          <w:color w:val="000000"/>
          <w:sz w:val="28"/>
          <w:szCs w:val="28"/>
        </w:rPr>
        <w:t xml:space="preserve">муниципальном туре олимпиады школьников по Основам православной культуры </w:t>
      </w:r>
      <w:r w:rsidRPr="00565DF2">
        <w:rPr>
          <w:i/>
          <w:sz w:val="28"/>
          <w:szCs w:val="28"/>
        </w:rPr>
        <w:t>«Русь Святая, храни веру Православную!»</w:t>
      </w:r>
    </w:p>
    <w:p w:rsidR="00BE22D4" w:rsidRPr="001D564D" w:rsidRDefault="00BE22D4" w:rsidP="00BE22D4">
      <w:pPr>
        <w:spacing w:after="0" w:line="240" w:lineRule="auto"/>
        <w:jc w:val="both"/>
        <w:rPr>
          <w:rFonts w:ascii="Times New Roman" w:hAnsi="Times New Roman"/>
          <w:sz w:val="28"/>
          <w:szCs w:val="28"/>
        </w:rPr>
      </w:pPr>
      <w:r w:rsidRPr="001D564D">
        <w:rPr>
          <w:rFonts w:ascii="Times New Roman" w:hAnsi="Times New Roman"/>
          <w:sz w:val="28"/>
          <w:szCs w:val="28"/>
        </w:rPr>
        <w:t>Результаты олимпиады.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260"/>
        <w:gridCol w:w="1843"/>
        <w:gridCol w:w="1701"/>
        <w:gridCol w:w="1722"/>
      </w:tblGrid>
      <w:tr w:rsidR="00BE22D4" w:rsidRPr="001D564D" w:rsidTr="00376366">
        <w:tc>
          <w:tcPr>
            <w:tcW w:w="851"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№п/п</w:t>
            </w:r>
          </w:p>
        </w:tc>
        <w:tc>
          <w:tcPr>
            <w:tcW w:w="3260"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Ф.И.</w:t>
            </w:r>
          </w:p>
        </w:tc>
        <w:tc>
          <w:tcPr>
            <w:tcW w:w="1843"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Класс</w:t>
            </w:r>
          </w:p>
        </w:tc>
        <w:tc>
          <w:tcPr>
            <w:tcW w:w="1701"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Степень диплома</w:t>
            </w:r>
          </w:p>
        </w:tc>
        <w:tc>
          <w:tcPr>
            <w:tcW w:w="1722"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 xml:space="preserve">Учитель </w:t>
            </w:r>
          </w:p>
        </w:tc>
      </w:tr>
      <w:tr w:rsidR="00BE22D4" w:rsidRPr="001D564D" w:rsidTr="00376366">
        <w:tc>
          <w:tcPr>
            <w:tcW w:w="851" w:type="dxa"/>
          </w:tcPr>
          <w:p w:rsidR="00BE22D4" w:rsidRPr="001D564D" w:rsidRDefault="00BE22D4" w:rsidP="00376366">
            <w:pPr>
              <w:widowControl w:val="0"/>
              <w:numPr>
                <w:ilvl w:val="0"/>
                <w:numId w:val="16"/>
              </w:numPr>
              <w:suppressAutoHyphens/>
              <w:spacing w:after="0" w:line="240" w:lineRule="auto"/>
              <w:rPr>
                <w:rFonts w:ascii="Times New Roman" w:hAnsi="Times New Roman"/>
                <w:sz w:val="24"/>
                <w:szCs w:val="24"/>
              </w:rPr>
            </w:pPr>
          </w:p>
        </w:tc>
        <w:tc>
          <w:tcPr>
            <w:tcW w:w="3260" w:type="dxa"/>
          </w:tcPr>
          <w:p w:rsidR="00BE22D4" w:rsidRPr="001D564D" w:rsidRDefault="00BE22D4" w:rsidP="00376366">
            <w:pPr>
              <w:spacing w:after="0" w:line="240" w:lineRule="auto"/>
              <w:rPr>
                <w:rFonts w:ascii="Times New Roman" w:hAnsi="Times New Roman"/>
                <w:sz w:val="24"/>
                <w:szCs w:val="24"/>
              </w:rPr>
            </w:pPr>
            <w:r w:rsidRPr="001D564D">
              <w:rPr>
                <w:rFonts w:ascii="Times New Roman" w:hAnsi="Times New Roman"/>
                <w:sz w:val="24"/>
                <w:szCs w:val="24"/>
              </w:rPr>
              <w:t>Казаченко Дарья</w:t>
            </w:r>
          </w:p>
        </w:tc>
        <w:tc>
          <w:tcPr>
            <w:tcW w:w="1843"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4р1</w:t>
            </w:r>
          </w:p>
        </w:tc>
        <w:tc>
          <w:tcPr>
            <w:tcW w:w="1701" w:type="dxa"/>
          </w:tcPr>
          <w:p w:rsidR="00BE22D4" w:rsidRPr="00C93E4B"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lang w:val="en-US"/>
              </w:rPr>
              <w:t>I</w:t>
            </w:r>
          </w:p>
        </w:tc>
        <w:tc>
          <w:tcPr>
            <w:tcW w:w="1722"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Пороло Т.А.</w:t>
            </w:r>
          </w:p>
        </w:tc>
      </w:tr>
      <w:tr w:rsidR="00BE22D4" w:rsidRPr="001D564D" w:rsidTr="00376366">
        <w:tc>
          <w:tcPr>
            <w:tcW w:w="851" w:type="dxa"/>
          </w:tcPr>
          <w:p w:rsidR="00BE22D4" w:rsidRPr="001D564D" w:rsidRDefault="00BE22D4" w:rsidP="00376366">
            <w:pPr>
              <w:widowControl w:val="0"/>
              <w:numPr>
                <w:ilvl w:val="0"/>
                <w:numId w:val="16"/>
              </w:numPr>
              <w:suppressAutoHyphens/>
              <w:spacing w:after="0" w:line="240" w:lineRule="auto"/>
              <w:rPr>
                <w:rFonts w:ascii="Times New Roman" w:hAnsi="Times New Roman"/>
                <w:sz w:val="24"/>
                <w:szCs w:val="24"/>
              </w:rPr>
            </w:pPr>
          </w:p>
        </w:tc>
        <w:tc>
          <w:tcPr>
            <w:tcW w:w="3260" w:type="dxa"/>
          </w:tcPr>
          <w:p w:rsidR="00BE22D4" w:rsidRPr="001D564D" w:rsidRDefault="00BE22D4" w:rsidP="00376366">
            <w:pPr>
              <w:spacing w:after="0" w:line="240" w:lineRule="auto"/>
              <w:rPr>
                <w:rFonts w:ascii="Times New Roman" w:hAnsi="Times New Roman"/>
                <w:sz w:val="24"/>
                <w:szCs w:val="24"/>
              </w:rPr>
            </w:pPr>
            <w:r w:rsidRPr="001D564D">
              <w:rPr>
                <w:rFonts w:ascii="Times New Roman" w:hAnsi="Times New Roman"/>
                <w:sz w:val="24"/>
                <w:szCs w:val="24"/>
              </w:rPr>
              <w:t>Труфанова Мария</w:t>
            </w:r>
          </w:p>
        </w:tc>
        <w:tc>
          <w:tcPr>
            <w:tcW w:w="1843"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4р2</w:t>
            </w:r>
          </w:p>
        </w:tc>
        <w:tc>
          <w:tcPr>
            <w:tcW w:w="1701" w:type="dxa"/>
          </w:tcPr>
          <w:p w:rsidR="00BE22D4" w:rsidRPr="00C93E4B"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lang w:val="en-US"/>
              </w:rPr>
              <w:t>I</w:t>
            </w:r>
          </w:p>
        </w:tc>
        <w:tc>
          <w:tcPr>
            <w:tcW w:w="1722"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Пороло Т.А.</w:t>
            </w:r>
          </w:p>
        </w:tc>
      </w:tr>
      <w:tr w:rsidR="00BE22D4" w:rsidRPr="001D564D" w:rsidTr="00376366">
        <w:tc>
          <w:tcPr>
            <w:tcW w:w="851" w:type="dxa"/>
          </w:tcPr>
          <w:p w:rsidR="00BE22D4" w:rsidRPr="001D564D" w:rsidRDefault="00BE22D4" w:rsidP="00376366">
            <w:pPr>
              <w:widowControl w:val="0"/>
              <w:numPr>
                <w:ilvl w:val="0"/>
                <w:numId w:val="16"/>
              </w:numPr>
              <w:suppressAutoHyphens/>
              <w:spacing w:after="0" w:line="240" w:lineRule="auto"/>
              <w:rPr>
                <w:rFonts w:ascii="Times New Roman" w:hAnsi="Times New Roman"/>
                <w:sz w:val="24"/>
                <w:szCs w:val="24"/>
              </w:rPr>
            </w:pPr>
          </w:p>
        </w:tc>
        <w:tc>
          <w:tcPr>
            <w:tcW w:w="3260" w:type="dxa"/>
          </w:tcPr>
          <w:p w:rsidR="00BE22D4" w:rsidRPr="001D564D" w:rsidRDefault="00BE22D4" w:rsidP="00376366">
            <w:pPr>
              <w:spacing w:after="0" w:line="240" w:lineRule="auto"/>
              <w:rPr>
                <w:rFonts w:ascii="Times New Roman" w:hAnsi="Times New Roman"/>
                <w:sz w:val="24"/>
                <w:szCs w:val="24"/>
              </w:rPr>
            </w:pPr>
            <w:r w:rsidRPr="001D564D">
              <w:rPr>
                <w:rFonts w:ascii="Times New Roman" w:hAnsi="Times New Roman"/>
                <w:sz w:val="24"/>
                <w:szCs w:val="24"/>
              </w:rPr>
              <w:t>Туровская Диана</w:t>
            </w:r>
          </w:p>
        </w:tc>
        <w:tc>
          <w:tcPr>
            <w:tcW w:w="1843"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4р1</w:t>
            </w:r>
          </w:p>
        </w:tc>
        <w:tc>
          <w:tcPr>
            <w:tcW w:w="1701" w:type="dxa"/>
          </w:tcPr>
          <w:p w:rsidR="00BE22D4" w:rsidRPr="001D564D" w:rsidRDefault="00BE22D4" w:rsidP="00376366">
            <w:pPr>
              <w:spacing w:after="0" w:line="240" w:lineRule="auto"/>
              <w:jc w:val="center"/>
              <w:rPr>
                <w:rFonts w:ascii="Times New Roman" w:hAnsi="Times New Roman"/>
                <w:sz w:val="24"/>
                <w:szCs w:val="24"/>
                <w:lang w:val="en-US"/>
              </w:rPr>
            </w:pPr>
            <w:r w:rsidRPr="001D564D">
              <w:rPr>
                <w:rFonts w:ascii="Times New Roman" w:hAnsi="Times New Roman"/>
                <w:sz w:val="24"/>
                <w:szCs w:val="24"/>
                <w:lang w:val="en-US"/>
              </w:rPr>
              <w:t>III</w:t>
            </w:r>
          </w:p>
        </w:tc>
        <w:tc>
          <w:tcPr>
            <w:tcW w:w="1722"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Пороло Т.А.</w:t>
            </w:r>
          </w:p>
        </w:tc>
      </w:tr>
      <w:tr w:rsidR="00BE22D4" w:rsidRPr="001D564D" w:rsidTr="00376366">
        <w:tc>
          <w:tcPr>
            <w:tcW w:w="851" w:type="dxa"/>
          </w:tcPr>
          <w:p w:rsidR="00BE22D4" w:rsidRPr="001D564D" w:rsidRDefault="00BE22D4" w:rsidP="00376366">
            <w:pPr>
              <w:widowControl w:val="0"/>
              <w:numPr>
                <w:ilvl w:val="0"/>
                <w:numId w:val="16"/>
              </w:numPr>
              <w:suppressAutoHyphens/>
              <w:spacing w:after="0" w:line="240" w:lineRule="auto"/>
              <w:rPr>
                <w:rFonts w:ascii="Times New Roman" w:hAnsi="Times New Roman"/>
                <w:sz w:val="24"/>
                <w:szCs w:val="24"/>
              </w:rPr>
            </w:pPr>
          </w:p>
        </w:tc>
        <w:tc>
          <w:tcPr>
            <w:tcW w:w="3260" w:type="dxa"/>
          </w:tcPr>
          <w:p w:rsidR="00BE22D4" w:rsidRPr="001D564D" w:rsidRDefault="00BE22D4" w:rsidP="00376366">
            <w:pPr>
              <w:spacing w:after="0" w:line="240" w:lineRule="auto"/>
              <w:rPr>
                <w:rFonts w:ascii="Times New Roman" w:hAnsi="Times New Roman"/>
                <w:sz w:val="24"/>
                <w:szCs w:val="24"/>
              </w:rPr>
            </w:pPr>
            <w:r w:rsidRPr="001D564D">
              <w:rPr>
                <w:rFonts w:ascii="Times New Roman" w:hAnsi="Times New Roman"/>
                <w:sz w:val="24"/>
                <w:szCs w:val="24"/>
              </w:rPr>
              <w:t>Срыбная Алина</w:t>
            </w:r>
          </w:p>
        </w:tc>
        <w:tc>
          <w:tcPr>
            <w:tcW w:w="1843"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4р1</w:t>
            </w:r>
          </w:p>
        </w:tc>
        <w:tc>
          <w:tcPr>
            <w:tcW w:w="1701"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lang w:val="en-US"/>
              </w:rPr>
              <w:t>III</w:t>
            </w:r>
          </w:p>
        </w:tc>
        <w:tc>
          <w:tcPr>
            <w:tcW w:w="1722"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Пороло Т.А.</w:t>
            </w:r>
          </w:p>
        </w:tc>
      </w:tr>
      <w:tr w:rsidR="00BE22D4" w:rsidRPr="001D564D" w:rsidTr="00376366">
        <w:tc>
          <w:tcPr>
            <w:tcW w:w="851" w:type="dxa"/>
          </w:tcPr>
          <w:p w:rsidR="00BE22D4" w:rsidRPr="001D564D" w:rsidRDefault="00BE22D4" w:rsidP="00376366">
            <w:pPr>
              <w:widowControl w:val="0"/>
              <w:numPr>
                <w:ilvl w:val="0"/>
                <w:numId w:val="16"/>
              </w:numPr>
              <w:suppressAutoHyphens/>
              <w:spacing w:after="0" w:line="240" w:lineRule="auto"/>
              <w:rPr>
                <w:rFonts w:ascii="Times New Roman" w:hAnsi="Times New Roman"/>
                <w:sz w:val="24"/>
                <w:szCs w:val="24"/>
              </w:rPr>
            </w:pPr>
          </w:p>
        </w:tc>
        <w:tc>
          <w:tcPr>
            <w:tcW w:w="3260" w:type="dxa"/>
          </w:tcPr>
          <w:p w:rsidR="00BE22D4" w:rsidRPr="001D564D" w:rsidRDefault="00BE22D4" w:rsidP="00376366">
            <w:pPr>
              <w:spacing w:after="0" w:line="240" w:lineRule="auto"/>
              <w:rPr>
                <w:rFonts w:ascii="Times New Roman" w:hAnsi="Times New Roman"/>
                <w:sz w:val="24"/>
                <w:szCs w:val="24"/>
              </w:rPr>
            </w:pPr>
            <w:r w:rsidRPr="001D564D">
              <w:rPr>
                <w:rFonts w:ascii="Times New Roman" w:hAnsi="Times New Roman"/>
                <w:sz w:val="24"/>
                <w:szCs w:val="24"/>
              </w:rPr>
              <w:t>Попова Марья</w:t>
            </w:r>
          </w:p>
        </w:tc>
        <w:tc>
          <w:tcPr>
            <w:tcW w:w="1843"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11 ин</w:t>
            </w:r>
          </w:p>
        </w:tc>
        <w:tc>
          <w:tcPr>
            <w:tcW w:w="1701" w:type="dxa"/>
          </w:tcPr>
          <w:p w:rsidR="00BE22D4" w:rsidRPr="001D564D" w:rsidRDefault="00BE22D4" w:rsidP="00376366">
            <w:pPr>
              <w:spacing w:after="0" w:line="240" w:lineRule="auto"/>
              <w:jc w:val="center"/>
              <w:rPr>
                <w:rFonts w:ascii="Times New Roman" w:hAnsi="Times New Roman"/>
                <w:sz w:val="24"/>
                <w:szCs w:val="24"/>
                <w:lang w:val="en-US"/>
              </w:rPr>
            </w:pPr>
            <w:r w:rsidRPr="001D564D">
              <w:rPr>
                <w:rFonts w:ascii="Times New Roman" w:hAnsi="Times New Roman"/>
                <w:sz w:val="24"/>
                <w:szCs w:val="24"/>
                <w:lang w:val="en-US"/>
              </w:rPr>
              <w:t>I</w:t>
            </w:r>
          </w:p>
        </w:tc>
        <w:tc>
          <w:tcPr>
            <w:tcW w:w="1722"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Попова О.В.</w:t>
            </w:r>
          </w:p>
        </w:tc>
      </w:tr>
      <w:tr w:rsidR="00BE22D4" w:rsidRPr="001D564D" w:rsidTr="00376366">
        <w:tc>
          <w:tcPr>
            <w:tcW w:w="851" w:type="dxa"/>
          </w:tcPr>
          <w:p w:rsidR="00BE22D4" w:rsidRPr="001D564D" w:rsidRDefault="00BE22D4" w:rsidP="00376366">
            <w:pPr>
              <w:widowControl w:val="0"/>
              <w:numPr>
                <w:ilvl w:val="0"/>
                <w:numId w:val="16"/>
              </w:numPr>
              <w:suppressAutoHyphens/>
              <w:spacing w:after="0" w:line="240" w:lineRule="auto"/>
              <w:rPr>
                <w:rFonts w:ascii="Times New Roman" w:hAnsi="Times New Roman"/>
                <w:sz w:val="24"/>
                <w:szCs w:val="24"/>
              </w:rPr>
            </w:pPr>
          </w:p>
        </w:tc>
        <w:tc>
          <w:tcPr>
            <w:tcW w:w="3260" w:type="dxa"/>
          </w:tcPr>
          <w:p w:rsidR="00BE22D4" w:rsidRPr="001D564D" w:rsidRDefault="00BE22D4" w:rsidP="00376366">
            <w:pPr>
              <w:spacing w:after="0" w:line="240" w:lineRule="auto"/>
              <w:rPr>
                <w:rFonts w:ascii="Times New Roman" w:hAnsi="Times New Roman"/>
                <w:sz w:val="24"/>
                <w:szCs w:val="24"/>
              </w:rPr>
            </w:pPr>
            <w:r w:rsidRPr="001D564D">
              <w:rPr>
                <w:rFonts w:ascii="Times New Roman" w:hAnsi="Times New Roman"/>
                <w:sz w:val="24"/>
                <w:szCs w:val="24"/>
              </w:rPr>
              <w:t>Хворостьянова  Вера</w:t>
            </w:r>
          </w:p>
        </w:tc>
        <w:tc>
          <w:tcPr>
            <w:tcW w:w="1843"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11 ин</w:t>
            </w:r>
          </w:p>
        </w:tc>
        <w:tc>
          <w:tcPr>
            <w:tcW w:w="1701" w:type="dxa"/>
          </w:tcPr>
          <w:p w:rsidR="00BE22D4" w:rsidRPr="001D564D" w:rsidRDefault="00BE22D4" w:rsidP="00376366">
            <w:pPr>
              <w:spacing w:after="0" w:line="240" w:lineRule="auto"/>
              <w:jc w:val="center"/>
              <w:rPr>
                <w:rFonts w:ascii="Times New Roman" w:hAnsi="Times New Roman"/>
                <w:sz w:val="24"/>
                <w:szCs w:val="24"/>
                <w:lang w:val="en-US"/>
              </w:rPr>
            </w:pPr>
            <w:r w:rsidRPr="001D564D">
              <w:rPr>
                <w:rFonts w:ascii="Times New Roman" w:hAnsi="Times New Roman"/>
                <w:sz w:val="24"/>
                <w:szCs w:val="24"/>
                <w:lang w:val="en-US"/>
              </w:rPr>
              <w:t>III</w:t>
            </w:r>
          </w:p>
        </w:tc>
        <w:tc>
          <w:tcPr>
            <w:tcW w:w="1722"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Попова О.В.</w:t>
            </w:r>
          </w:p>
        </w:tc>
      </w:tr>
      <w:tr w:rsidR="00BE22D4" w:rsidRPr="001D564D" w:rsidTr="00376366">
        <w:tc>
          <w:tcPr>
            <w:tcW w:w="851" w:type="dxa"/>
          </w:tcPr>
          <w:p w:rsidR="00BE22D4" w:rsidRPr="001D564D" w:rsidRDefault="00BE22D4" w:rsidP="00376366">
            <w:pPr>
              <w:widowControl w:val="0"/>
              <w:numPr>
                <w:ilvl w:val="0"/>
                <w:numId w:val="16"/>
              </w:numPr>
              <w:suppressAutoHyphens/>
              <w:spacing w:after="0" w:line="240" w:lineRule="auto"/>
              <w:rPr>
                <w:rFonts w:ascii="Times New Roman" w:hAnsi="Times New Roman"/>
                <w:sz w:val="24"/>
                <w:szCs w:val="24"/>
              </w:rPr>
            </w:pPr>
          </w:p>
        </w:tc>
        <w:tc>
          <w:tcPr>
            <w:tcW w:w="3260" w:type="dxa"/>
          </w:tcPr>
          <w:p w:rsidR="00BE22D4" w:rsidRPr="001D564D" w:rsidRDefault="00BE22D4" w:rsidP="00376366">
            <w:pPr>
              <w:spacing w:after="0" w:line="240" w:lineRule="auto"/>
              <w:rPr>
                <w:rFonts w:ascii="Times New Roman" w:hAnsi="Times New Roman"/>
                <w:sz w:val="24"/>
                <w:szCs w:val="24"/>
              </w:rPr>
            </w:pPr>
            <w:r w:rsidRPr="001D564D">
              <w:rPr>
                <w:rFonts w:ascii="Times New Roman" w:hAnsi="Times New Roman"/>
                <w:sz w:val="24"/>
                <w:szCs w:val="24"/>
              </w:rPr>
              <w:t>Беляева Анастасия</w:t>
            </w:r>
          </w:p>
        </w:tc>
        <w:tc>
          <w:tcPr>
            <w:tcW w:w="1843"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11 ин</w:t>
            </w:r>
          </w:p>
        </w:tc>
        <w:tc>
          <w:tcPr>
            <w:tcW w:w="1701"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lang w:val="en-US"/>
              </w:rPr>
              <w:t>III</w:t>
            </w:r>
          </w:p>
        </w:tc>
        <w:tc>
          <w:tcPr>
            <w:tcW w:w="1722"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Попова О.В.</w:t>
            </w:r>
          </w:p>
        </w:tc>
      </w:tr>
      <w:tr w:rsidR="00BE22D4" w:rsidRPr="001D564D" w:rsidTr="00376366">
        <w:tc>
          <w:tcPr>
            <w:tcW w:w="851" w:type="dxa"/>
          </w:tcPr>
          <w:p w:rsidR="00BE22D4" w:rsidRPr="001D564D" w:rsidRDefault="00BE22D4" w:rsidP="00376366">
            <w:pPr>
              <w:widowControl w:val="0"/>
              <w:numPr>
                <w:ilvl w:val="0"/>
                <w:numId w:val="16"/>
              </w:numPr>
              <w:suppressAutoHyphens/>
              <w:spacing w:after="0" w:line="240" w:lineRule="auto"/>
              <w:rPr>
                <w:rFonts w:ascii="Times New Roman" w:hAnsi="Times New Roman"/>
                <w:sz w:val="24"/>
                <w:szCs w:val="24"/>
              </w:rPr>
            </w:pPr>
          </w:p>
        </w:tc>
        <w:tc>
          <w:tcPr>
            <w:tcW w:w="3260" w:type="dxa"/>
          </w:tcPr>
          <w:p w:rsidR="00BE22D4" w:rsidRPr="001D564D" w:rsidRDefault="00BE22D4" w:rsidP="00376366">
            <w:pPr>
              <w:spacing w:after="0" w:line="240" w:lineRule="auto"/>
              <w:rPr>
                <w:rFonts w:ascii="Times New Roman" w:hAnsi="Times New Roman"/>
                <w:sz w:val="24"/>
                <w:szCs w:val="24"/>
              </w:rPr>
            </w:pPr>
            <w:r w:rsidRPr="001D564D">
              <w:rPr>
                <w:rFonts w:ascii="Times New Roman" w:hAnsi="Times New Roman"/>
                <w:sz w:val="24"/>
                <w:szCs w:val="24"/>
              </w:rPr>
              <w:t>Лисикян Леон</w:t>
            </w:r>
          </w:p>
        </w:tc>
        <w:tc>
          <w:tcPr>
            <w:tcW w:w="1843"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11 ин</w:t>
            </w:r>
          </w:p>
        </w:tc>
        <w:tc>
          <w:tcPr>
            <w:tcW w:w="1701"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lang w:val="en-US"/>
              </w:rPr>
              <w:t>III</w:t>
            </w:r>
          </w:p>
        </w:tc>
        <w:tc>
          <w:tcPr>
            <w:tcW w:w="1722"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Попова О.В.</w:t>
            </w:r>
          </w:p>
        </w:tc>
      </w:tr>
      <w:tr w:rsidR="00BE22D4" w:rsidRPr="001D564D" w:rsidTr="00376366">
        <w:tc>
          <w:tcPr>
            <w:tcW w:w="851" w:type="dxa"/>
          </w:tcPr>
          <w:p w:rsidR="00BE22D4" w:rsidRPr="001D564D" w:rsidRDefault="00BE22D4" w:rsidP="00376366">
            <w:pPr>
              <w:widowControl w:val="0"/>
              <w:numPr>
                <w:ilvl w:val="0"/>
                <w:numId w:val="16"/>
              </w:numPr>
              <w:suppressAutoHyphens/>
              <w:spacing w:after="0" w:line="240" w:lineRule="auto"/>
              <w:rPr>
                <w:rFonts w:ascii="Times New Roman" w:hAnsi="Times New Roman"/>
                <w:sz w:val="24"/>
                <w:szCs w:val="24"/>
              </w:rPr>
            </w:pPr>
          </w:p>
        </w:tc>
        <w:tc>
          <w:tcPr>
            <w:tcW w:w="3260" w:type="dxa"/>
          </w:tcPr>
          <w:p w:rsidR="00BE22D4" w:rsidRPr="001D564D" w:rsidRDefault="00BE22D4" w:rsidP="00376366">
            <w:pPr>
              <w:spacing w:after="0" w:line="240" w:lineRule="auto"/>
              <w:rPr>
                <w:rFonts w:ascii="Times New Roman" w:hAnsi="Times New Roman"/>
                <w:sz w:val="24"/>
                <w:szCs w:val="24"/>
              </w:rPr>
            </w:pPr>
            <w:r w:rsidRPr="001D564D">
              <w:rPr>
                <w:rFonts w:ascii="Times New Roman" w:hAnsi="Times New Roman"/>
                <w:sz w:val="24"/>
                <w:szCs w:val="24"/>
              </w:rPr>
              <w:t>Оганезова Виолетта</w:t>
            </w:r>
          </w:p>
        </w:tc>
        <w:tc>
          <w:tcPr>
            <w:tcW w:w="1843"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11 ин</w:t>
            </w:r>
          </w:p>
        </w:tc>
        <w:tc>
          <w:tcPr>
            <w:tcW w:w="1701"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lang w:val="en-US"/>
              </w:rPr>
              <w:t>III</w:t>
            </w:r>
          </w:p>
        </w:tc>
        <w:tc>
          <w:tcPr>
            <w:tcW w:w="1722" w:type="dxa"/>
          </w:tcPr>
          <w:p w:rsidR="00BE22D4" w:rsidRPr="001D564D" w:rsidRDefault="00BE22D4" w:rsidP="00376366">
            <w:pPr>
              <w:spacing w:after="0" w:line="240" w:lineRule="auto"/>
              <w:jc w:val="center"/>
              <w:rPr>
                <w:rFonts w:ascii="Times New Roman" w:hAnsi="Times New Roman"/>
                <w:sz w:val="24"/>
                <w:szCs w:val="24"/>
              </w:rPr>
            </w:pPr>
            <w:r w:rsidRPr="001D564D">
              <w:rPr>
                <w:rFonts w:ascii="Times New Roman" w:hAnsi="Times New Roman"/>
                <w:sz w:val="24"/>
                <w:szCs w:val="24"/>
              </w:rPr>
              <w:t>Попова О.В.</w:t>
            </w:r>
          </w:p>
        </w:tc>
      </w:tr>
    </w:tbl>
    <w:p w:rsidR="00BE22D4" w:rsidRDefault="00BE22D4" w:rsidP="00BE22D4">
      <w:pPr>
        <w:spacing w:after="0" w:line="240" w:lineRule="auto"/>
        <w:jc w:val="both"/>
        <w:rPr>
          <w:rFonts w:ascii="Times New Roman" w:hAnsi="Times New Roman"/>
          <w:sz w:val="28"/>
          <w:szCs w:val="28"/>
        </w:rPr>
      </w:pPr>
      <w:r>
        <w:rPr>
          <w:rFonts w:ascii="Times New Roman" w:hAnsi="Times New Roman"/>
          <w:sz w:val="28"/>
          <w:szCs w:val="28"/>
        </w:rPr>
        <w:t xml:space="preserve">     </w:t>
      </w:r>
      <w:r w:rsidRPr="001D564D">
        <w:rPr>
          <w:rFonts w:ascii="Times New Roman" w:hAnsi="Times New Roman"/>
          <w:sz w:val="28"/>
          <w:szCs w:val="28"/>
        </w:rPr>
        <w:t xml:space="preserve">Победителей и призёров подготовили учителя </w:t>
      </w:r>
      <w:r w:rsidRPr="001D564D">
        <w:rPr>
          <w:rFonts w:ascii="Times New Roman" w:hAnsi="Times New Roman"/>
          <w:color w:val="000000"/>
          <w:sz w:val="28"/>
          <w:szCs w:val="28"/>
        </w:rPr>
        <w:t>Пороло Т.А., Поповой О.В.</w:t>
      </w:r>
      <w:r>
        <w:rPr>
          <w:rFonts w:ascii="Times New Roman" w:hAnsi="Times New Roman"/>
          <w:color w:val="000000"/>
          <w:sz w:val="28"/>
          <w:szCs w:val="28"/>
        </w:rPr>
        <w:t>, организовав участие 94 лицеистов.</w:t>
      </w:r>
      <w:r w:rsidRPr="00C93E4B">
        <w:rPr>
          <w:rFonts w:ascii="Times New Roman" w:hAnsi="Times New Roman"/>
          <w:sz w:val="28"/>
          <w:szCs w:val="28"/>
        </w:rPr>
        <w:t xml:space="preserve"> </w:t>
      </w:r>
      <w:r>
        <w:rPr>
          <w:rFonts w:ascii="Times New Roman" w:hAnsi="Times New Roman"/>
          <w:sz w:val="28"/>
          <w:szCs w:val="28"/>
        </w:rPr>
        <w:t xml:space="preserve"> </w:t>
      </w:r>
      <w:r w:rsidRPr="003B18FA">
        <w:rPr>
          <w:rFonts w:ascii="Times New Roman" w:hAnsi="Times New Roman"/>
          <w:sz w:val="28"/>
          <w:szCs w:val="28"/>
        </w:rPr>
        <w:t>Школьный тур олимпиады по ОПК – 44 участника</w:t>
      </w:r>
      <w:r>
        <w:rPr>
          <w:rFonts w:ascii="Times New Roman" w:hAnsi="Times New Roman"/>
          <w:sz w:val="28"/>
          <w:szCs w:val="28"/>
        </w:rPr>
        <w:t xml:space="preserve"> подготовила Попова О.В., 50 участников подготовила Пороло Т.А. </w:t>
      </w:r>
    </w:p>
    <w:p w:rsidR="00BE22D4" w:rsidRDefault="00BE22D4" w:rsidP="00BE22D4">
      <w:pPr>
        <w:spacing w:after="0" w:line="240" w:lineRule="auto"/>
        <w:jc w:val="both"/>
        <w:rPr>
          <w:rFonts w:ascii="Times New Roman" w:hAnsi="Times New Roman"/>
          <w:sz w:val="28"/>
          <w:szCs w:val="28"/>
        </w:rPr>
      </w:pPr>
    </w:p>
    <w:p w:rsidR="00BE22D4" w:rsidRDefault="00BE22D4" w:rsidP="00BE22D4">
      <w:pPr>
        <w:spacing w:after="0" w:line="240" w:lineRule="auto"/>
        <w:jc w:val="both"/>
        <w:rPr>
          <w:rFonts w:ascii="Times New Roman" w:hAnsi="Times New Roman"/>
          <w:sz w:val="28"/>
          <w:szCs w:val="28"/>
        </w:rPr>
      </w:pPr>
      <w:r>
        <w:rPr>
          <w:rFonts w:ascii="Times New Roman" w:hAnsi="Times New Roman"/>
          <w:sz w:val="28"/>
          <w:szCs w:val="28"/>
        </w:rPr>
        <w:t xml:space="preserve">       </w:t>
      </w:r>
      <w:r w:rsidRPr="00850A18">
        <w:rPr>
          <w:rFonts w:ascii="Times New Roman" w:hAnsi="Times New Roman"/>
          <w:sz w:val="28"/>
          <w:szCs w:val="28"/>
        </w:rPr>
        <w:t xml:space="preserve">В целях реализации мероприятий по выявлению, поддержке и сопровождению одарённых и талантливых детей   10 февраля учащиеся 2-4-х классов приняли участие в муниципальном туре интеллектуальной олимпиады школьников </w:t>
      </w:r>
      <w:r w:rsidRPr="00565DF2">
        <w:rPr>
          <w:rFonts w:ascii="Times New Roman" w:hAnsi="Times New Roman"/>
          <w:i/>
          <w:sz w:val="28"/>
          <w:szCs w:val="28"/>
        </w:rPr>
        <w:t>«Наше наследие».</w:t>
      </w:r>
      <w:r w:rsidRPr="00850A18">
        <w:rPr>
          <w:rFonts w:ascii="Times New Roman" w:hAnsi="Times New Roman"/>
          <w:b/>
          <w:sz w:val="28"/>
          <w:szCs w:val="28"/>
        </w:rPr>
        <w:t xml:space="preserve">  </w:t>
      </w:r>
      <w:r w:rsidRPr="00850A18">
        <w:rPr>
          <w:rFonts w:ascii="Times New Roman" w:hAnsi="Times New Roman"/>
          <w:sz w:val="28"/>
          <w:szCs w:val="28"/>
          <w:u w:val="single"/>
        </w:rPr>
        <w:t>Работы лицеистов признаны лучшими в городе.</w:t>
      </w:r>
      <w:r>
        <w:rPr>
          <w:rFonts w:ascii="Times New Roman" w:hAnsi="Times New Roman"/>
          <w:sz w:val="28"/>
          <w:szCs w:val="28"/>
          <w:u w:val="single"/>
        </w:rPr>
        <w:t xml:space="preserve">  </w:t>
      </w:r>
      <w:r>
        <w:rPr>
          <w:rFonts w:ascii="Times New Roman" w:hAnsi="Times New Roman"/>
          <w:sz w:val="28"/>
          <w:szCs w:val="28"/>
        </w:rPr>
        <w:t xml:space="preserve">В </w:t>
      </w:r>
      <w:r w:rsidRPr="003B18FA">
        <w:rPr>
          <w:rFonts w:ascii="Times New Roman" w:hAnsi="Times New Roman"/>
          <w:sz w:val="28"/>
          <w:szCs w:val="28"/>
        </w:rPr>
        <w:t>школьн</w:t>
      </w:r>
      <w:r>
        <w:rPr>
          <w:rFonts w:ascii="Times New Roman" w:hAnsi="Times New Roman"/>
          <w:sz w:val="28"/>
          <w:szCs w:val="28"/>
        </w:rPr>
        <w:t>ом</w:t>
      </w:r>
      <w:r w:rsidRPr="003B18FA">
        <w:rPr>
          <w:rFonts w:ascii="Times New Roman" w:hAnsi="Times New Roman"/>
          <w:sz w:val="28"/>
          <w:szCs w:val="28"/>
        </w:rPr>
        <w:t xml:space="preserve"> этап</w:t>
      </w:r>
      <w:r>
        <w:rPr>
          <w:rFonts w:ascii="Times New Roman" w:hAnsi="Times New Roman"/>
          <w:sz w:val="28"/>
          <w:szCs w:val="28"/>
        </w:rPr>
        <w:t>е</w:t>
      </w:r>
      <w:r w:rsidRPr="003B18FA">
        <w:rPr>
          <w:rFonts w:ascii="Times New Roman" w:hAnsi="Times New Roman"/>
          <w:sz w:val="28"/>
          <w:szCs w:val="28"/>
        </w:rPr>
        <w:t xml:space="preserve"> </w:t>
      </w:r>
      <w:r w:rsidRPr="00565DF2">
        <w:rPr>
          <w:rFonts w:ascii="Times New Roman" w:hAnsi="Times New Roman"/>
          <w:i/>
          <w:sz w:val="28"/>
          <w:szCs w:val="28"/>
        </w:rPr>
        <w:t>Открытой всероссийской олимпиады школьников «Наше наследие»</w:t>
      </w:r>
      <w:r w:rsidRPr="00565DF2">
        <w:rPr>
          <w:rFonts w:ascii="Times New Roman" w:hAnsi="Times New Roman"/>
          <w:sz w:val="28"/>
          <w:szCs w:val="28"/>
        </w:rPr>
        <w:t xml:space="preserve"> </w:t>
      </w:r>
      <w:r>
        <w:rPr>
          <w:rFonts w:ascii="Times New Roman" w:hAnsi="Times New Roman"/>
          <w:sz w:val="28"/>
          <w:szCs w:val="28"/>
        </w:rPr>
        <w:t xml:space="preserve"> приняли участие </w:t>
      </w:r>
      <w:r w:rsidRPr="003B18FA">
        <w:rPr>
          <w:rFonts w:ascii="Times New Roman" w:hAnsi="Times New Roman"/>
          <w:sz w:val="28"/>
          <w:szCs w:val="28"/>
        </w:rPr>
        <w:t>25 уч</w:t>
      </w:r>
      <w:r>
        <w:rPr>
          <w:rFonts w:ascii="Times New Roman" w:hAnsi="Times New Roman"/>
          <w:sz w:val="28"/>
          <w:szCs w:val="28"/>
        </w:rPr>
        <w:t xml:space="preserve">еников начальной школы и 31 участник основной и старшей школы; к участию в региональном этапе были приглашены только 3 ученика-старшеклассника – ученики Поповой О.В. </w:t>
      </w:r>
    </w:p>
    <w:p w:rsidR="00BE22D4" w:rsidRPr="004D2243" w:rsidRDefault="00BE22D4" w:rsidP="00BE22D4">
      <w:pPr>
        <w:spacing w:after="0" w:line="240" w:lineRule="auto"/>
        <w:jc w:val="both"/>
        <w:rPr>
          <w:rFonts w:ascii="Times New Roman" w:hAnsi="Times New Roman"/>
          <w:b/>
          <w:bCs/>
          <w:i/>
          <w:sz w:val="28"/>
          <w:szCs w:val="28"/>
        </w:rPr>
      </w:pPr>
    </w:p>
    <w:p w:rsidR="00BE22D4" w:rsidRPr="00850A18" w:rsidRDefault="00BE22D4" w:rsidP="00BE22D4">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850A18">
        <w:rPr>
          <w:rFonts w:ascii="Times New Roman" w:hAnsi="Times New Roman"/>
          <w:b/>
          <w:sz w:val="28"/>
          <w:szCs w:val="28"/>
        </w:rPr>
        <w:t xml:space="preserve"> </w:t>
      </w:r>
      <w:r w:rsidRPr="00850A18">
        <w:rPr>
          <w:rFonts w:ascii="Times New Roman" w:hAnsi="Times New Roman"/>
          <w:sz w:val="28"/>
          <w:szCs w:val="28"/>
        </w:rPr>
        <w:t xml:space="preserve"> </w:t>
      </w:r>
      <w:r w:rsidRPr="00850A18">
        <w:rPr>
          <w:rFonts w:ascii="Times New Roman" w:hAnsi="Times New Roman"/>
          <w:color w:val="000000"/>
          <w:sz w:val="28"/>
          <w:szCs w:val="28"/>
        </w:rPr>
        <w:t>В целях  правового просвещения учащихся  в области избирательного права и избирательного процесса, формирования у них активной гражданской позиции, а также совершенствования их познавательной, творческой, коммуникативной деятельности, воспитания у школьников чувства гражданской ответственности, патриотизма  и на основании приказа Отдела образования Администрации г.Каменск-Шахтинского №102 от 18.02.2016г., -</w:t>
      </w:r>
      <w:r w:rsidRPr="00850A18">
        <w:rPr>
          <w:rFonts w:ascii="Times New Roman" w:hAnsi="Times New Roman"/>
          <w:sz w:val="28"/>
          <w:szCs w:val="28"/>
        </w:rPr>
        <w:t xml:space="preserve">  7 апреля 2017г. лицеисты – победители лицейского тура  </w:t>
      </w:r>
      <w:r w:rsidRPr="00565DF2">
        <w:rPr>
          <w:rFonts w:ascii="Times New Roman" w:hAnsi="Times New Roman"/>
          <w:i/>
          <w:sz w:val="28"/>
          <w:szCs w:val="28"/>
        </w:rPr>
        <w:t>олимпиады по граждановедческим дисциплинам и избирательному праву</w:t>
      </w:r>
      <w:r w:rsidRPr="00850A18">
        <w:rPr>
          <w:rFonts w:ascii="Times New Roman" w:hAnsi="Times New Roman"/>
          <w:b/>
          <w:sz w:val="28"/>
          <w:szCs w:val="28"/>
        </w:rPr>
        <w:t xml:space="preserve"> </w:t>
      </w:r>
      <w:r w:rsidRPr="00850A18">
        <w:rPr>
          <w:rFonts w:ascii="Times New Roman" w:hAnsi="Times New Roman"/>
          <w:sz w:val="28"/>
          <w:szCs w:val="28"/>
        </w:rPr>
        <w:t>были приглашены к участию в муниципальном туре:</w:t>
      </w:r>
    </w:p>
    <w:p w:rsidR="00BE22D4" w:rsidRPr="00850A18" w:rsidRDefault="00BE22D4" w:rsidP="00BE22D4">
      <w:pPr>
        <w:spacing w:after="0" w:line="240" w:lineRule="auto"/>
        <w:jc w:val="both"/>
        <w:rPr>
          <w:rFonts w:ascii="Times New Roman" w:hAnsi="Times New Roman"/>
          <w:sz w:val="28"/>
          <w:szCs w:val="28"/>
        </w:rPr>
      </w:pPr>
      <w:r w:rsidRPr="00850A18">
        <w:rPr>
          <w:rFonts w:ascii="Times New Roman" w:hAnsi="Times New Roman"/>
          <w:sz w:val="28"/>
          <w:szCs w:val="28"/>
        </w:rPr>
        <w:t xml:space="preserve">1.Чернявскую Екатерину (7пр2 класс: возрастная группа 6-7 классы), </w:t>
      </w:r>
    </w:p>
    <w:p w:rsidR="00BE22D4" w:rsidRPr="00850A18" w:rsidRDefault="00BE22D4" w:rsidP="00BE22D4">
      <w:pPr>
        <w:spacing w:after="0" w:line="240" w:lineRule="auto"/>
        <w:jc w:val="both"/>
        <w:rPr>
          <w:rFonts w:ascii="Times New Roman" w:hAnsi="Times New Roman"/>
          <w:sz w:val="28"/>
          <w:szCs w:val="28"/>
        </w:rPr>
      </w:pPr>
      <w:r w:rsidRPr="00850A18">
        <w:rPr>
          <w:rFonts w:ascii="Times New Roman" w:hAnsi="Times New Roman"/>
          <w:sz w:val="28"/>
          <w:szCs w:val="28"/>
        </w:rPr>
        <w:t xml:space="preserve">2.Михееву Кристину (8пр1 класс: возрастная группа 8-9 классы), </w:t>
      </w:r>
    </w:p>
    <w:p w:rsidR="00BE22D4" w:rsidRPr="00850A18" w:rsidRDefault="00BE22D4" w:rsidP="00BE22D4">
      <w:pPr>
        <w:spacing w:after="0" w:line="240" w:lineRule="auto"/>
        <w:jc w:val="both"/>
        <w:rPr>
          <w:rFonts w:ascii="Times New Roman" w:hAnsi="Times New Roman"/>
          <w:sz w:val="28"/>
          <w:szCs w:val="28"/>
        </w:rPr>
      </w:pPr>
      <w:r w:rsidRPr="00850A18">
        <w:rPr>
          <w:rFonts w:ascii="Times New Roman" w:hAnsi="Times New Roman"/>
          <w:sz w:val="28"/>
          <w:szCs w:val="28"/>
        </w:rPr>
        <w:t>3.Караман Оксану (11 ин класс:  возрастная группа 10-11 классы).</w:t>
      </w:r>
    </w:p>
    <w:p w:rsidR="00BE22D4" w:rsidRPr="00586529" w:rsidRDefault="00BE22D4" w:rsidP="00BE22D4">
      <w:pPr>
        <w:spacing w:after="0" w:line="240" w:lineRule="auto"/>
        <w:jc w:val="both"/>
        <w:rPr>
          <w:rFonts w:ascii="Times New Roman" w:hAnsi="Times New Roman"/>
          <w:sz w:val="28"/>
          <w:szCs w:val="28"/>
        </w:rPr>
      </w:pPr>
      <w:r w:rsidRPr="00850A18">
        <w:rPr>
          <w:rFonts w:ascii="Times New Roman" w:hAnsi="Times New Roman"/>
          <w:sz w:val="28"/>
          <w:szCs w:val="28"/>
          <w:u w:val="single"/>
        </w:rPr>
        <w:t>Результаты участия в данной олимпиаде: Караман О. – победитель, Михеева К. – призёр,</w:t>
      </w:r>
      <w:r>
        <w:rPr>
          <w:rFonts w:ascii="Times New Roman" w:hAnsi="Times New Roman"/>
          <w:sz w:val="28"/>
          <w:szCs w:val="28"/>
          <w:u w:val="single"/>
        </w:rPr>
        <w:t xml:space="preserve"> Чернявская Екатерина – призёр  </w:t>
      </w:r>
      <w:r w:rsidRPr="00586529">
        <w:rPr>
          <w:rFonts w:ascii="Times New Roman" w:hAnsi="Times New Roman"/>
          <w:sz w:val="28"/>
          <w:szCs w:val="28"/>
        </w:rPr>
        <w:t>(учитель – Ст</w:t>
      </w:r>
      <w:r w:rsidR="00565DF2">
        <w:rPr>
          <w:rFonts w:ascii="Times New Roman" w:hAnsi="Times New Roman"/>
          <w:sz w:val="28"/>
          <w:szCs w:val="28"/>
        </w:rPr>
        <w:t>о</w:t>
      </w:r>
      <w:r w:rsidRPr="00586529">
        <w:rPr>
          <w:rFonts w:ascii="Times New Roman" w:hAnsi="Times New Roman"/>
          <w:sz w:val="28"/>
          <w:szCs w:val="28"/>
        </w:rPr>
        <w:t>гниенко Л.Р.).</w:t>
      </w:r>
    </w:p>
    <w:p w:rsidR="00565DF2" w:rsidRDefault="00565DF2" w:rsidP="00BE22D4">
      <w:pPr>
        <w:spacing w:after="0" w:line="240" w:lineRule="auto"/>
        <w:jc w:val="both"/>
        <w:rPr>
          <w:rFonts w:ascii="Times New Roman" w:hAnsi="Times New Roman"/>
          <w:b/>
          <w:sz w:val="28"/>
          <w:szCs w:val="28"/>
        </w:rPr>
      </w:pPr>
    </w:p>
    <w:p w:rsidR="00BE22D4" w:rsidRDefault="00BE22D4" w:rsidP="00BE22D4">
      <w:pPr>
        <w:spacing w:after="0" w:line="240" w:lineRule="auto"/>
        <w:jc w:val="both"/>
        <w:rPr>
          <w:rFonts w:ascii="Times New Roman" w:hAnsi="Times New Roman"/>
          <w:color w:val="000000"/>
          <w:sz w:val="28"/>
          <w:szCs w:val="28"/>
        </w:rPr>
      </w:pPr>
      <w:r>
        <w:rPr>
          <w:rFonts w:ascii="Times New Roman" w:hAnsi="Times New Roman"/>
          <w:b/>
          <w:sz w:val="28"/>
          <w:szCs w:val="28"/>
        </w:rPr>
        <w:lastRenderedPageBreak/>
        <w:t xml:space="preserve">    </w:t>
      </w:r>
      <w:r w:rsidRPr="00A76901">
        <w:rPr>
          <w:rFonts w:ascii="Times New Roman" w:hAnsi="Times New Roman"/>
          <w:color w:val="000000"/>
          <w:sz w:val="28"/>
          <w:szCs w:val="28"/>
        </w:rPr>
        <w:t xml:space="preserve"> В соответствии с приказом по городскому Отделу образования     от 17.02.2017  № 114   20 марта 2017 года было организовано участие </w:t>
      </w:r>
      <w:r>
        <w:rPr>
          <w:rFonts w:ascii="Times New Roman" w:hAnsi="Times New Roman"/>
          <w:color w:val="000000"/>
          <w:sz w:val="28"/>
          <w:szCs w:val="28"/>
        </w:rPr>
        <w:t xml:space="preserve">10  лицеистов </w:t>
      </w:r>
      <w:r w:rsidRPr="00565DF2">
        <w:rPr>
          <w:rFonts w:ascii="Times New Roman" w:hAnsi="Times New Roman"/>
          <w:i/>
          <w:color w:val="000000"/>
          <w:sz w:val="28"/>
          <w:szCs w:val="28"/>
        </w:rPr>
        <w:t xml:space="preserve">в городском туре </w:t>
      </w:r>
      <w:r w:rsidRPr="00565DF2">
        <w:rPr>
          <w:rFonts w:ascii="Times New Roman" w:hAnsi="Times New Roman"/>
          <w:bCs/>
          <w:i/>
          <w:sz w:val="28"/>
          <w:szCs w:val="28"/>
        </w:rPr>
        <w:t>региональной геологической и геоэкологической олимпиады среди учащихся</w:t>
      </w:r>
      <w:r w:rsidRPr="00565DF2">
        <w:rPr>
          <w:rFonts w:ascii="Times New Roman" w:hAnsi="Times New Roman"/>
          <w:i/>
          <w:color w:val="000000"/>
          <w:sz w:val="28"/>
          <w:szCs w:val="28"/>
        </w:rPr>
        <w:t xml:space="preserve"> 6-11-х классов школ города</w:t>
      </w:r>
      <w:r w:rsidRPr="00565DF2">
        <w:rPr>
          <w:rFonts w:ascii="Times New Roman" w:hAnsi="Times New Roman"/>
          <w:color w:val="000000"/>
          <w:sz w:val="28"/>
          <w:szCs w:val="28"/>
        </w:rPr>
        <w:t>.</w:t>
      </w:r>
      <w:r w:rsidRPr="00A76901">
        <w:rPr>
          <w:rFonts w:ascii="Times New Roman" w:hAnsi="Times New Roman"/>
          <w:color w:val="000000"/>
          <w:sz w:val="28"/>
          <w:szCs w:val="28"/>
        </w:rPr>
        <w:t xml:space="preserve"> На основании протокола предметной комиссии олимпиады </w:t>
      </w:r>
      <w:r w:rsidRPr="00A76901">
        <w:rPr>
          <w:rFonts w:ascii="Times New Roman" w:hAnsi="Times New Roman"/>
          <w:bCs/>
          <w:sz w:val="28"/>
          <w:szCs w:val="28"/>
        </w:rPr>
        <w:t xml:space="preserve">ученики Панасенко Л.Ф.  </w:t>
      </w:r>
      <w:r w:rsidRPr="00EB0A74">
        <w:rPr>
          <w:rFonts w:ascii="Times New Roman" w:hAnsi="Times New Roman"/>
          <w:bCs/>
          <w:sz w:val="28"/>
          <w:szCs w:val="28"/>
          <w:u w:val="single"/>
        </w:rPr>
        <w:t xml:space="preserve">признаны призёрами олимпиады: </w:t>
      </w:r>
      <w:r w:rsidRPr="00EB0A74">
        <w:rPr>
          <w:rFonts w:ascii="Times New Roman" w:hAnsi="Times New Roman"/>
          <w:color w:val="000000"/>
          <w:sz w:val="28"/>
          <w:szCs w:val="28"/>
          <w:u w:val="single"/>
        </w:rPr>
        <w:t>Салеев Руслан</w:t>
      </w:r>
      <w:r w:rsidRPr="00A76901">
        <w:rPr>
          <w:rFonts w:ascii="Times New Roman" w:hAnsi="Times New Roman"/>
          <w:color w:val="000000"/>
          <w:sz w:val="28"/>
          <w:szCs w:val="28"/>
        </w:rPr>
        <w:t xml:space="preserve"> – учащийся 6 р2 класса (2 место по геологии), </w:t>
      </w:r>
      <w:r w:rsidRPr="00EB0A74">
        <w:rPr>
          <w:rFonts w:ascii="Times New Roman" w:hAnsi="Times New Roman"/>
          <w:color w:val="000000"/>
          <w:sz w:val="28"/>
          <w:szCs w:val="28"/>
          <w:u w:val="single"/>
        </w:rPr>
        <w:t xml:space="preserve">Семиколенова Анастасия </w:t>
      </w:r>
      <w:r w:rsidRPr="00A76901">
        <w:rPr>
          <w:rFonts w:ascii="Times New Roman" w:hAnsi="Times New Roman"/>
          <w:color w:val="000000"/>
          <w:sz w:val="28"/>
          <w:szCs w:val="28"/>
        </w:rPr>
        <w:t xml:space="preserve">– учащаяся 10 от класса), </w:t>
      </w:r>
      <w:r w:rsidRPr="00EB0A74">
        <w:rPr>
          <w:rFonts w:ascii="Times New Roman" w:hAnsi="Times New Roman"/>
          <w:color w:val="000000"/>
          <w:sz w:val="28"/>
          <w:szCs w:val="28"/>
          <w:u w:val="single"/>
        </w:rPr>
        <w:t>Караман Оксана</w:t>
      </w:r>
      <w:r w:rsidRPr="00A76901">
        <w:rPr>
          <w:rFonts w:ascii="Times New Roman" w:hAnsi="Times New Roman"/>
          <w:color w:val="000000"/>
          <w:sz w:val="28"/>
          <w:szCs w:val="28"/>
        </w:rPr>
        <w:t xml:space="preserve"> – учащаяся 11 от класса (2 место по геологии), </w:t>
      </w:r>
      <w:r w:rsidRPr="00EB0A74">
        <w:rPr>
          <w:rFonts w:ascii="Times New Roman" w:hAnsi="Times New Roman"/>
          <w:color w:val="000000"/>
          <w:sz w:val="28"/>
          <w:szCs w:val="28"/>
          <w:u w:val="single"/>
        </w:rPr>
        <w:t>Уваровская Алина</w:t>
      </w:r>
      <w:r w:rsidRPr="00A76901">
        <w:rPr>
          <w:rFonts w:ascii="Times New Roman" w:hAnsi="Times New Roman"/>
          <w:color w:val="000000"/>
          <w:sz w:val="28"/>
          <w:szCs w:val="28"/>
        </w:rPr>
        <w:t xml:space="preserve"> – учащаяся 10 от класса (3 место по геоэкологии).</w:t>
      </w:r>
    </w:p>
    <w:p w:rsidR="00BE22D4" w:rsidRDefault="00BE22D4" w:rsidP="00BE22D4">
      <w:pPr>
        <w:spacing w:after="0" w:line="240" w:lineRule="auto"/>
        <w:jc w:val="both"/>
        <w:rPr>
          <w:rFonts w:ascii="Times New Roman" w:hAnsi="Times New Roman"/>
          <w:color w:val="000000"/>
          <w:sz w:val="28"/>
          <w:szCs w:val="28"/>
        </w:rPr>
      </w:pPr>
    </w:p>
    <w:p w:rsidR="00BE22D4" w:rsidRDefault="00BE22D4" w:rsidP="00BE22D4">
      <w:pPr>
        <w:spacing w:after="0" w:line="240" w:lineRule="auto"/>
        <w:jc w:val="both"/>
        <w:rPr>
          <w:rFonts w:ascii="Times New Roman" w:hAnsi="Times New Roman"/>
          <w:color w:val="000000"/>
          <w:sz w:val="28"/>
          <w:szCs w:val="28"/>
        </w:rPr>
      </w:pPr>
      <w:r>
        <w:rPr>
          <w:rFonts w:ascii="Times New Roman" w:hAnsi="Times New Roman"/>
          <w:b/>
          <w:color w:val="000000"/>
          <w:sz w:val="28"/>
          <w:szCs w:val="28"/>
        </w:rPr>
        <w:t xml:space="preserve">   </w:t>
      </w:r>
      <w:r w:rsidRPr="00A76901">
        <w:rPr>
          <w:rFonts w:ascii="Times New Roman" w:hAnsi="Times New Roman"/>
          <w:color w:val="000000"/>
          <w:sz w:val="28"/>
          <w:szCs w:val="28"/>
        </w:rPr>
        <w:t xml:space="preserve"> </w:t>
      </w:r>
      <w:r w:rsidRPr="005858D6">
        <w:rPr>
          <w:rFonts w:ascii="Times New Roman" w:hAnsi="Times New Roman"/>
          <w:color w:val="000000"/>
          <w:sz w:val="28"/>
          <w:szCs w:val="28"/>
        </w:rPr>
        <w:t>В рамках городского методического объединения учителей начальных классов 27</w:t>
      </w:r>
      <w:r>
        <w:rPr>
          <w:rFonts w:ascii="Times New Roman" w:hAnsi="Times New Roman"/>
          <w:color w:val="000000"/>
          <w:sz w:val="28"/>
          <w:szCs w:val="28"/>
        </w:rPr>
        <w:t>-29 апреля 2017</w:t>
      </w:r>
      <w:r w:rsidRPr="005858D6">
        <w:rPr>
          <w:rFonts w:ascii="Times New Roman" w:hAnsi="Times New Roman"/>
          <w:color w:val="000000"/>
          <w:sz w:val="28"/>
          <w:szCs w:val="28"/>
        </w:rPr>
        <w:t xml:space="preserve"> года был</w:t>
      </w:r>
      <w:r>
        <w:rPr>
          <w:rFonts w:ascii="Times New Roman" w:hAnsi="Times New Roman"/>
          <w:color w:val="000000"/>
          <w:sz w:val="28"/>
          <w:szCs w:val="28"/>
        </w:rPr>
        <w:t xml:space="preserve">о организовано участие лицеистов в </w:t>
      </w:r>
      <w:r w:rsidRPr="00565DF2">
        <w:rPr>
          <w:rFonts w:ascii="Times New Roman" w:hAnsi="Times New Roman"/>
          <w:i/>
          <w:color w:val="000000"/>
          <w:sz w:val="28"/>
          <w:szCs w:val="28"/>
        </w:rPr>
        <w:t xml:space="preserve">муниципальном туре олимпиады школьников для учащихся 4-х классов по </w:t>
      </w:r>
      <w:r w:rsidRPr="00565DF2">
        <w:rPr>
          <w:rFonts w:ascii="Times New Roman" w:hAnsi="Times New Roman"/>
          <w:bCs/>
          <w:i/>
          <w:sz w:val="28"/>
          <w:szCs w:val="28"/>
        </w:rPr>
        <w:t>математике, русскому языку, окружающему миру</w:t>
      </w:r>
      <w:r w:rsidRPr="00565DF2">
        <w:rPr>
          <w:rFonts w:ascii="Times New Roman" w:hAnsi="Times New Roman"/>
          <w:i/>
          <w:color w:val="000000"/>
          <w:sz w:val="28"/>
          <w:szCs w:val="28"/>
        </w:rPr>
        <w:t>.</w:t>
      </w:r>
      <w:r w:rsidRPr="00AE4CB0">
        <w:rPr>
          <w:rFonts w:ascii="Times New Roman" w:hAnsi="Times New Roman"/>
          <w:b/>
          <w:i/>
          <w:color w:val="000000"/>
          <w:sz w:val="28"/>
          <w:szCs w:val="28"/>
        </w:rPr>
        <w:t xml:space="preserve">  </w:t>
      </w:r>
      <w:r>
        <w:rPr>
          <w:rFonts w:ascii="Times New Roman" w:hAnsi="Times New Roman"/>
          <w:color w:val="000000"/>
          <w:sz w:val="28"/>
          <w:szCs w:val="28"/>
        </w:rPr>
        <w:t xml:space="preserve">Лицей представляли учащиеся </w:t>
      </w:r>
      <w:r w:rsidRPr="005858D6">
        <w:rPr>
          <w:rFonts w:ascii="Times New Roman" w:hAnsi="Times New Roman"/>
          <w:color w:val="000000"/>
          <w:sz w:val="28"/>
          <w:szCs w:val="28"/>
        </w:rPr>
        <w:t xml:space="preserve"> 4р2 класс</w:t>
      </w:r>
      <w:r>
        <w:rPr>
          <w:rFonts w:ascii="Times New Roman" w:hAnsi="Times New Roman"/>
          <w:color w:val="000000"/>
          <w:sz w:val="28"/>
          <w:szCs w:val="28"/>
        </w:rPr>
        <w:t>а</w:t>
      </w:r>
      <w:r w:rsidRPr="005858D6">
        <w:rPr>
          <w:rFonts w:ascii="Times New Roman" w:hAnsi="Times New Roman"/>
          <w:color w:val="000000"/>
          <w:sz w:val="28"/>
          <w:szCs w:val="28"/>
        </w:rPr>
        <w:t xml:space="preserve"> – ученики </w:t>
      </w:r>
      <w:r>
        <w:rPr>
          <w:rFonts w:ascii="Times New Roman" w:hAnsi="Times New Roman"/>
          <w:color w:val="000000"/>
          <w:sz w:val="28"/>
          <w:szCs w:val="28"/>
        </w:rPr>
        <w:t xml:space="preserve">Павловой Э.А., Митусовой С.И., </w:t>
      </w:r>
      <w:r w:rsidRPr="005858D6">
        <w:rPr>
          <w:rFonts w:ascii="Times New Roman" w:hAnsi="Times New Roman"/>
          <w:color w:val="000000"/>
          <w:sz w:val="28"/>
          <w:szCs w:val="28"/>
        </w:rPr>
        <w:t>Красновой Л.А.</w:t>
      </w:r>
      <w:r w:rsidRPr="005858D6">
        <w:rPr>
          <w:rFonts w:ascii="Times New Roman" w:hAnsi="Times New Roman"/>
          <w:sz w:val="28"/>
          <w:szCs w:val="28"/>
        </w:rPr>
        <w:t xml:space="preserve"> </w:t>
      </w:r>
      <w:r>
        <w:rPr>
          <w:rFonts w:ascii="Times New Roman" w:hAnsi="Times New Roman"/>
          <w:sz w:val="28"/>
          <w:szCs w:val="28"/>
        </w:rPr>
        <w:t>На основании результатов  олимпиады и в соответствии с</w:t>
      </w:r>
      <w:r w:rsidRPr="005858D6">
        <w:rPr>
          <w:rFonts w:ascii="Times New Roman" w:hAnsi="Times New Roman"/>
          <w:sz w:val="28"/>
          <w:szCs w:val="28"/>
        </w:rPr>
        <w:t xml:space="preserve"> приказ</w:t>
      </w:r>
      <w:r>
        <w:rPr>
          <w:rFonts w:ascii="Times New Roman" w:hAnsi="Times New Roman"/>
          <w:sz w:val="28"/>
          <w:szCs w:val="28"/>
        </w:rPr>
        <w:t>ом</w:t>
      </w:r>
      <w:r w:rsidRPr="005858D6">
        <w:rPr>
          <w:rFonts w:ascii="Times New Roman" w:hAnsi="Times New Roman"/>
          <w:sz w:val="28"/>
          <w:szCs w:val="28"/>
        </w:rPr>
        <w:t xml:space="preserve">  </w:t>
      </w:r>
      <w:r w:rsidRPr="005858D6">
        <w:rPr>
          <w:rFonts w:ascii="Times New Roman" w:hAnsi="Times New Roman"/>
          <w:color w:val="000000"/>
          <w:sz w:val="28"/>
          <w:szCs w:val="28"/>
        </w:rPr>
        <w:t xml:space="preserve"> по Отделу образования  Администрации г.Каменск-Шахтинского  </w:t>
      </w:r>
      <w:r>
        <w:rPr>
          <w:rFonts w:ascii="Times New Roman" w:hAnsi="Times New Roman"/>
          <w:color w:val="000000"/>
          <w:sz w:val="28"/>
          <w:szCs w:val="28"/>
        </w:rPr>
        <w:t>от 29.03.2017г.  № 218</w:t>
      </w:r>
      <w:r w:rsidRPr="005858D6">
        <w:rPr>
          <w:rFonts w:ascii="Times New Roman" w:hAnsi="Times New Roman"/>
          <w:color w:val="000000"/>
          <w:sz w:val="28"/>
          <w:szCs w:val="28"/>
        </w:rPr>
        <w:t xml:space="preserve"> </w:t>
      </w:r>
      <w:r>
        <w:rPr>
          <w:rFonts w:ascii="Times New Roman" w:hAnsi="Times New Roman"/>
          <w:color w:val="000000"/>
          <w:sz w:val="28"/>
          <w:szCs w:val="28"/>
        </w:rPr>
        <w:t xml:space="preserve">победителем и </w:t>
      </w:r>
      <w:r w:rsidRPr="005858D6">
        <w:rPr>
          <w:rFonts w:ascii="Times New Roman" w:hAnsi="Times New Roman"/>
          <w:color w:val="000000"/>
          <w:sz w:val="28"/>
          <w:szCs w:val="28"/>
        </w:rPr>
        <w:t>призёр</w:t>
      </w:r>
      <w:r>
        <w:rPr>
          <w:rFonts w:ascii="Times New Roman" w:hAnsi="Times New Roman"/>
          <w:color w:val="000000"/>
          <w:sz w:val="28"/>
          <w:szCs w:val="28"/>
        </w:rPr>
        <w:t>ом</w:t>
      </w:r>
      <w:r w:rsidRPr="005858D6">
        <w:rPr>
          <w:rFonts w:ascii="Times New Roman" w:hAnsi="Times New Roman"/>
          <w:color w:val="000000"/>
          <w:sz w:val="28"/>
          <w:szCs w:val="28"/>
        </w:rPr>
        <w:t xml:space="preserve"> олимпиады школьников для учащихся 4-х кла</w:t>
      </w:r>
      <w:r>
        <w:rPr>
          <w:rFonts w:ascii="Times New Roman" w:hAnsi="Times New Roman"/>
          <w:color w:val="000000"/>
          <w:sz w:val="28"/>
          <w:szCs w:val="28"/>
        </w:rPr>
        <w:t xml:space="preserve">ссов признаны – </w:t>
      </w:r>
      <w:r w:rsidRPr="00EB0A74">
        <w:rPr>
          <w:rFonts w:ascii="Times New Roman" w:hAnsi="Times New Roman"/>
          <w:color w:val="000000"/>
          <w:sz w:val="28"/>
          <w:szCs w:val="28"/>
          <w:u w:val="single"/>
        </w:rPr>
        <w:t>Труфанова Мария</w:t>
      </w:r>
      <w:r>
        <w:rPr>
          <w:rFonts w:ascii="Times New Roman" w:hAnsi="Times New Roman"/>
          <w:color w:val="000000"/>
          <w:sz w:val="28"/>
          <w:szCs w:val="28"/>
        </w:rPr>
        <w:t xml:space="preserve"> (4р2 класс, окружающий мир</w:t>
      </w:r>
      <w:r w:rsidRPr="005858D6">
        <w:rPr>
          <w:rFonts w:ascii="Times New Roman" w:hAnsi="Times New Roman"/>
          <w:color w:val="000000"/>
          <w:sz w:val="28"/>
          <w:szCs w:val="28"/>
        </w:rPr>
        <w:t xml:space="preserve">, </w:t>
      </w:r>
      <w:r>
        <w:rPr>
          <w:rFonts w:ascii="Times New Roman" w:hAnsi="Times New Roman"/>
          <w:color w:val="000000"/>
          <w:sz w:val="28"/>
          <w:szCs w:val="28"/>
        </w:rPr>
        <w:t xml:space="preserve">1 место, </w:t>
      </w:r>
      <w:r w:rsidRPr="005858D6">
        <w:rPr>
          <w:rFonts w:ascii="Times New Roman" w:hAnsi="Times New Roman"/>
          <w:color w:val="000000"/>
          <w:sz w:val="28"/>
          <w:szCs w:val="28"/>
        </w:rPr>
        <w:t xml:space="preserve">учитель </w:t>
      </w:r>
      <w:r>
        <w:rPr>
          <w:rFonts w:ascii="Times New Roman" w:hAnsi="Times New Roman"/>
          <w:color w:val="000000"/>
          <w:sz w:val="28"/>
          <w:szCs w:val="28"/>
        </w:rPr>
        <w:t xml:space="preserve">Краснова Л.А.; </w:t>
      </w:r>
      <w:r w:rsidRPr="00EB0A74">
        <w:rPr>
          <w:rFonts w:ascii="Times New Roman" w:hAnsi="Times New Roman"/>
          <w:color w:val="000000"/>
          <w:sz w:val="28"/>
          <w:szCs w:val="28"/>
          <w:u w:val="single"/>
        </w:rPr>
        <w:t>Архипов Вячеслав</w:t>
      </w:r>
      <w:r>
        <w:rPr>
          <w:rFonts w:ascii="Times New Roman" w:hAnsi="Times New Roman"/>
          <w:color w:val="000000"/>
          <w:sz w:val="28"/>
          <w:szCs w:val="28"/>
        </w:rPr>
        <w:t xml:space="preserve"> (4р2 класс, математика</w:t>
      </w:r>
      <w:r w:rsidRPr="005858D6">
        <w:rPr>
          <w:rFonts w:ascii="Times New Roman" w:hAnsi="Times New Roman"/>
          <w:color w:val="000000"/>
          <w:sz w:val="28"/>
          <w:szCs w:val="28"/>
        </w:rPr>
        <w:t xml:space="preserve">, </w:t>
      </w:r>
      <w:r>
        <w:rPr>
          <w:rFonts w:ascii="Times New Roman" w:hAnsi="Times New Roman"/>
          <w:color w:val="000000"/>
          <w:sz w:val="28"/>
          <w:szCs w:val="28"/>
        </w:rPr>
        <w:t xml:space="preserve">2 место, </w:t>
      </w:r>
      <w:r w:rsidRPr="005858D6">
        <w:rPr>
          <w:rFonts w:ascii="Times New Roman" w:hAnsi="Times New Roman"/>
          <w:color w:val="000000"/>
          <w:sz w:val="28"/>
          <w:szCs w:val="28"/>
        </w:rPr>
        <w:t xml:space="preserve">учитель </w:t>
      </w:r>
      <w:r>
        <w:rPr>
          <w:rFonts w:ascii="Times New Roman" w:hAnsi="Times New Roman"/>
          <w:color w:val="000000"/>
          <w:sz w:val="28"/>
          <w:szCs w:val="28"/>
        </w:rPr>
        <w:t>Павлова Э.А.</w:t>
      </w:r>
      <w:r w:rsidRPr="005858D6">
        <w:rPr>
          <w:rFonts w:ascii="Times New Roman" w:hAnsi="Times New Roman"/>
          <w:color w:val="000000"/>
          <w:sz w:val="28"/>
          <w:szCs w:val="28"/>
        </w:rPr>
        <w:t>).</w:t>
      </w:r>
    </w:p>
    <w:p w:rsidR="00BE22D4" w:rsidRDefault="00BE22D4" w:rsidP="00BE22D4">
      <w:pPr>
        <w:spacing w:after="0" w:line="240" w:lineRule="auto"/>
        <w:jc w:val="both"/>
        <w:rPr>
          <w:rFonts w:ascii="Times New Roman" w:hAnsi="Times New Roman"/>
          <w:color w:val="000000"/>
          <w:sz w:val="28"/>
          <w:szCs w:val="28"/>
        </w:rPr>
      </w:pPr>
    </w:p>
    <w:p w:rsidR="00BE22D4" w:rsidRPr="00565DF2" w:rsidRDefault="00BE22D4" w:rsidP="00BE22D4">
      <w:pPr>
        <w:spacing w:after="0" w:line="240" w:lineRule="auto"/>
        <w:jc w:val="both"/>
        <w:rPr>
          <w:rFonts w:ascii="Times New Roman" w:hAnsi="Times New Roman"/>
          <w:bCs/>
          <w:i/>
          <w:sz w:val="28"/>
          <w:szCs w:val="28"/>
        </w:rPr>
      </w:pPr>
      <w:r>
        <w:rPr>
          <w:rFonts w:ascii="Times New Roman" w:hAnsi="Times New Roman"/>
          <w:b/>
          <w:color w:val="000000"/>
          <w:sz w:val="28"/>
          <w:szCs w:val="28"/>
        </w:rPr>
        <w:t xml:space="preserve">   </w:t>
      </w:r>
      <w:r>
        <w:rPr>
          <w:rFonts w:ascii="Times New Roman" w:hAnsi="Times New Roman"/>
          <w:color w:val="000000"/>
          <w:sz w:val="28"/>
          <w:szCs w:val="28"/>
        </w:rPr>
        <w:t xml:space="preserve">Муниципальному туру олимпиады предшествовали </w:t>
      </w:r>
      <w:r w:rsidRPr="00565DF2">
        <w:rPr>
          <w:rFonts w:ascii="Times New Roman" w:hAnsi="Times New Roman"/>
          <w:i/>
          <w:color w:val="000000"/>
          <w:sz w:val="28"/>
          <w:szCs w:val="28"/>
        </w:rPr>
        <w:t>лицейские туры, организованные н</w:t>
      </w:r>
      <w:r w:rsidRPr="00565DF2">
        <w:rPr>
          <w:rFonts w:ascii="Times New Roman" w:hAnsi="Times New Roman"/>
          <w:bCs/>
          <w:i/>
          <w:sz w:val="28"/>
          <w:szCs w:val="28"/>
        </w:rPr>
        <w:t>а основании плана работы лицея на 2016-2017 учебный год:</w:t>
      </w:r>
    </w:p>
    <w:p w:rsidR="00BE22D4" w:rsidRPr="004469A8" w:rsidRDefault="00BE22D4" w:rsidP="00BE22D4">
      <w:pPr>
        <w:spacing w:after="0" w:line="240" w:lineRule="auto"/>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bCs/>
          <w:sz w:val="28"/>
          <w:szCs w:val="28"/>
        </w:rPr>
        <w:t>с 23.01.17г.  по  02.02</w:t>
      </w:r>
      <w:r w:rsidRPr="00EE3FE9">
        <w:rPr>
          <w:rFonts w:ascii="Times New Roman" w:hAnsi="Times New Roman"/>
          <w:bCs/>
          <w:sz w:val="28"/>
          <w:szCs w:val="28"/>
        </w:rPr>
        <w:t>.1</w:t>
      </w:r>
      <w:r>
        <w:rPr>
          <w:rFonts w:ascii="Times New Roman" w:hAnsi="Times New Roman"/>
          <w:bCs/>
          <w:sz w:val="28"/>
          <w:szCs w:val="28"/>
        </w:rPr>
        <w:t>7</w:t>
      </w:r>
      <w:r w:rsidRPr="00EE3FE9">
        <w:rPr>
          <w:rFonts w:ascii="Times New Roman" w:hAnsi="Times New Roman"/>
          <w:bCs/>
          <w:sz w:val="28"/>
          <w:szCs w:val="28"/>
        </w:rPr>
        <w:t xml:space="preserve">г. </w:t>
      </w:r>
      <w:r>
        <w:rPr>
          <w:rFonts w:ascii="Times New Roman" w:hAnsi="Times New Roman"/>
          <w:bCs/>
          <w:sz w:val="28"/>
          <w:szCs w:val="28"/>
        </w:rPr>
        <w:t>:  проведён первый тур о</w:t>
      </w:r>
      <w:r w:rsidRPr="00EE3FE9">
        <w:rPr>
          <w:rFonts w:ascii="Times New Roman" w:hAnsi="Times New Roman"/>
          <w:bCs/>
          <w:sz w:val="28"/>
          <w:szCs w:val="28"/>
        </w:rPr>
        <w:t>лимпиады развивающего обучения</w:t>
      </w:r>
      <w:r>
        <w:rPr>
          <w:rFonts w:ascii="Times New Roman" w:hAnsi="Times New Roman"/>
          <w:bCs/>
          <w:sz w:val="28"/>
          <w:szCs w:val="28"/>
        </w:rPr>
        <w:t>, в котором возможность поучаствовать получил каждый ученик 1-4-го класса;</w:t>
      </w:r>
    </w:p>
    <w:p w:rsidR="00BE22D4" w:rsidRPr="00EE3FE9" w:rsidRDefault="00BE22D4" w:rsidP="00BE22D4">
      <w:pPr>
        <w:spacing w:after="0" w:line="240" w:lineRule="auto"/>
        <w:jc w:val="both"/>
        <w:rPr>
          <w:rFonts w:ascii="Times New Roman" w:hAnsi="Times New Roman"/>
          <w:bCs/>
          <w:sz w:val="28"/>
          <w:szCs w:val="28"/>
        </w:rPr>
      </w:pPr>
      <w:r w:rsidRPr="00EE3FE9">
        <w:rPr>
          <w:rFonts w:ascii="Times New Roman" w:hAnsi="Times New Roman"/>
          <w:bCs/>
          <w:sz w:val="28"/>
          <w:szCs w:val="28"/>
        </w:rPr>
        <w:t>-</w:t>
      </w:r>
      <w:r w:rsidRPr="004469A8">
        <w:rPr>
          <w:rFonts w:ascii="Times New Roman" w:hAnsi="Times New Roman"/>
          <w:bCs/>
          <w:sz w:val="28"/>
          <w:szCs w:val="28"/>
        </w:rPr>
        <w:t xml:space="preserve"> </w:t>
      </w:r>
      <w:r>
        <w:rPr>
          <w:rFonts w:ascii="Times New Roman" w:hAnsi="Times New Roman"/>
          <w:bCs/>
          <w:sz w:val="28"/>
          <w:szCs w:val="28"/>
        </w:rPr>
        <w:t xml:space="preserve">с 30 января по 2 февраля 2017 г. победители 1-го тура приняли участие </w:t>
      </w:r>
    </w:p>
    <w:p w:rsidR="00BE22D4" w:rsidRDefault="00BE22D4" w:rsidP="00BE22D4">
      <w:pPr>
        <w:spacing w:after="0" w:line="240" w:lineRule="auto"/>
        <w:jc w:val="both"/>
        <w:rPr>
          <w:rFonts w:ascii="Times New Roman" w:hAnsi="Times New Roman"/>
          <w:sz w:val="28"/>
          <w:szCs w:val="28"/>
        </w:rPr>
      </w:pPr>
      <w:r w:rsidRPr="00EE3FE9">
        <w:rPr>
          <w:rFonts w:ascii="Times New Roman" w:hAnsi="Times New Roman"/>
          <w:bCs/>
          <w:sz w:val="28"/>
          <w:szCs w:val="28"/>
        </w:rPr>
        <w:t>в</w:t>
      </w:r>
      <w:r>
        <w:rPr>
          <w:rFonts w:ascii="Times New Roman" w:hAnsi="Times New Roman"/>
          <w:bCs/>
          <w:sz w:val="28"/>
          <w:szCs w:val="28"/>
        </w:rPr>
        <w:t xml:space="preserve">о 2-ом лицейском </w:t>
      </w:r>
      <w:r w:rsidRPr="00EE3FE9">
        <w:rPr>
          <w:rFonts w:ascii="Times New Roman" w:hAnsi="Times New Roman"/>
          <w:bCs/>
          <w:sz w:val="28"/>
          <w:szCs w:val="28"/>
        </w:rPr>
        <w:t xml:space="preserve"> тур</w:t>
      </w:r>
      <w:r>
        <w:rPr>
          <w:rFonts w:ascii="Times New Roman" w:hAnsi="Times New Roman"/>
          <w:bCs/>
          <w:sz w:val="28"/>
          <w:szCs w:val="28"/>
        </w:rPr>
        <w:t>е</w:t>
      </w:r>
      <w:r w:rsidRPr="00EE3FE9">
        <w:rPr>
          <w:rFonts w:ascii="Times New Roman" w:hAnsi="Times New Roman"/>
          <w:bCs/>
          <w:sz w:val="28"/>
          <w:szCs w:val="28"/>
        </w:rPr>
        <w:t xml:space="preserve"> Олимпиады</w:t>
      </w:r>
      <w:r>
        <w:rPr>
          <w:rFonts w:ascii="Times New Roman" w:hAnsi="Times New Roman"/>
          <w:bCs/>
          <w:sz w:val="28"/>
          <w:szCs w:val="28"/>
        </w:rPr>
        <w:t xml:space="preserve"> развивающего обучения. Победители второго лицейского тура – ученики 4-х классов получили право защищать честь лицея  на муниципальном уровне. Участники </w:t>
      </w:r>
      <w:r>
        <w:rPr>
          <w:rFonts w:ascii="Times New Roman" w:hAnsi="Times New Roman"/>
          <w:sz w:val="28"/>
          <w:szCs w:val="28"/>
        </w:rPr>
        <w:t>муниципальных предметных Олимпиад развивающего обучения:</w:t>
      </w:r>
    </w:p>
    <w:tbl>
      <w:tblPr>
        <w:tblStyle w:val="a8"/>
        <w:tblW w:w="0" w:type="auto"/>
        <w:tblInd w:w="108" w:type="dxa"/>
        <w:tblLook w:val="04A0"/>
      </w:tblPr>
      <w:tblGrid>
        <w:gridCol w:w="567"/>
        <w:gridCol w:w="2552"/>
        <w:gridCol w:w="2835"/>
        <w:gridCol w:w="1276"/>
        <w:gridCol w:w="2233"/>
      </w:tblGrid>
      <w:tr w:rsidR="00BE22D4" w:rsidRPr="004D2243" w:rsidTr="00376366">
        <w:tc>
          <w:tcPr>
            <w:tcW w:w="567" w:type="dxa"/>
          </w:tcPr>
          <w:p w:rsidR="00BE22D4" w:rsidRPr="004D2243" w:rsidRDefault="00BE22D4" w:rsidP="00376366">
            <w:pPr>
              <w:rPr>
                <w:rFonts w:ascii="Times New Roman" w:hAnsi="Times New Roman"/>
                <w:sz w:val="24"/>
                <w:szCs w:val="24"/>
              </w:rPr>
            </w:pPr>
            <w:r w:rsidRPr="004D2243">
              <w:rPr>
                <w:rFonts w:ascii="Times New Roman" w:hAnsi="Times New Roman"/>
                <w:sz w:val="24"/>
                <w:szCs w:val="24"/>
              </w:rPr>
              <w:t>1</w:t>
            </w:r>
          </w:p>
        </w:tc>
        <w:tc>
          <w:tcPr>
            <w:tcW w:w="2552" w:type="dxa"/>
          </w:tcPr>
          <w:p w:rsidR="00BE22D4" w:rsidRPr="00A02754" w:rsidRDefault="00BE22D4" w:rsidP="00376366">
            <w:pPr>
              <w:rPr>
                <w:rFonts w:ascii="Times New Roman" w:hAnsi="Times New Roman"/>
                <w:sz w:val="24"/>
                <w:szCs w:val="24"/>
              </w:rPr>
            </w:pPr>
            <w:r w:rsidRPr="00A02754">
              <w:rPr>
                <w:rFonts w:ascii="Times New Roman" w:hAnsi="Times New Roman"/>
                <w:sz w:val="24"/>
                <w:szCs w:val="24"/>
              </w:rPr>
              <w:t>Архипов Вячеслав</w:t>
            </w:r>
          </w:p>
        </w:tc>
        <w:tc>
          <w:tcPr>
            <w:tcW w:w="2835" w:type="dxa"/>
          </w:tcPr>
          <w:p w:rsidR="00BE22D4" w:rsidRPr="004D2243" w:rsidRDefault="00BE22D4" w:rsidP="00376366">
            <w:pPr>
              <w:rPr>
                <w:rFonts w:ascii="Times New Roman" w:hAnsi="Times New Roman"/>
                <w:sz w:val="24"/>
                <w:szCs w:val="24"/>
              </w:rPr>
            </w:pPr>
            <w:r w:rsidRPr="004D2243">
              <w:rPr>
                <w:rFonts w:ascii="Times New Roman" w:hAnsi="Times New Roman"/>
                <w:sz w:val="24"/>
                <w:szCs w:val="24"/>
              </w:rPr>
              <w:t>Математика</w:t>
            </w:r>
          </w:p>
        </w:tc>
        <w:tc>
          <w:tcPr>
            <w:tcW w:w="1276" w:type="dxa"/>
          </w:tcPr>
          <w:p w:rsidR="00BE22D4" w:rsidRPr="004D2243" w:rsidRDefault="00BE22D4" w:rsidP="00376366">
            <w:pPr>
              <w:jc w:val="center"/>
              <w:rPr>
                <w:rFonts w:ascii="Times New Roman" w:hAnsi="Times New Roman"/>
                <w:sz w:val="24"/>
                <w:szCs w:val="24"/>
              </w:rPr>
            </w:pPr>
            <w:r w:rsidRPr="004D2243">
              <w:rPr>
                <w:rFonts w:ascii="Times New Roman" w:hAnsi="Times New Roman"/>
                <w:sz w:val="24"/>
                <w:szCs w:val="24"/>
              </w:rPr>
              <w:t>4р2</w:t>
            </w:r>
          </w:p>
        </w:tc>
        <w:tc>
          <w:tcPr>
            <w:tcW w:w="2233" w:type="dxa"/>
          </w:tcPr>
          <w:p w:rsidR="00BE22D4" w:rsidRPr="004D2243" w:rsidRDefault="00BE22D4" w:rsidP="00376366">
            <w:pPr>
              <w:rPr>
                <w:rFonts w:ascii="Times New Roman" w:hAnsi="Times New Roman"/>
                <w:sz w:val="24"/>
                <w:szCs w:val="24"/>
              </w:rPr>
            </w:pPr>
            <w:r w:rsidRPr="004D2243">
              <w:rPr>
                <w:rFonts w:ascii="Times New Roman" w:hAnsi="Times New Roman"/>
                <w:sz w:val="24"/>
                <w:szCs w:val="24"/>
              </w:rPr>
              <w:t>Павлова Э.А.</w:t>
            </w:r>
          </w:p>
        </w:tc>
      </w:tr>
      <w:tr w:rsidR="00BE22D4" w:rsidRPr="004D2243" w:rsidTr="00376366">
        <w:tc>
          <w:tcPr>
            <w:tcW w:w="567" w:type="dxa"/>
          </w:tcPr>
          <w:p w:rsidR="00BE22D4" w:rsidRPr="004D2243" w:rsidRDefault="00BE22D4" w:rsidP="00376366">
            <w:pPr>
              <w:rPr>
                <w:rFonts w:ascii="Times New Roman" w:hAnsi="Times New Roman"/>
                <w:sz w:val="24"/>
                <w:szCs w:val="24"/>
              </w:rPr>
            </w:pPr>
            <w:r w:rsidRPr="004D2243">
              <w:rPr>
                <w:rFonts w:ascii="Times New Roman" w:hAnsi="Times New Roman"/>
                <w:sz w:val="24"/>
                <w:szCs w:val="24"/>
              </w:rPr>
              <w:t>2</w:t>
            </w:r>
          </w:p>
        </w:tc>
        <w:tc>
          <w:tcPr>
            <w:tcW w:w="2552" w:type="dxa"/>
          </w:tcPr>
          <w:p w:rsidR="00BE22D4" w:rsidRPr="00A02754" w:rsidRDefault="00BE22D4" w:rsidP="00376366">
            <w:pPr>
              <w:rPr>
                <w:rFonts w:ascii="Times New Roman" w:hAnsi="Times New Roman"/>
                <w:sz w:val="24"/>
                <w:szCs w:val="24"/>
              </w:rPr>
            </w:pPr>
            <w:r w:rsidRPr="00A02754">
              <w:rPr>
                <w:rFonts w:ascii="Times New Roman" w:hAnsi="Times New Roman"/>
                <w:sz w:val="24"/>
                <w:szCs w:val="24"/>
              </w:rPr>
              <w:t>Труфанова Мария</w:t>
            </w:r>
          </w:p>
        </w:tc>
        <w:tc>
          <w:tcPr>
            <w:tcW w:w="2835" w:type="dxa"/>
          </w:tcPr>
          <w:p w:rsidR="00BE22D4" w:rsidRPr="004D2243" w:rsidRDefault="00BE22D4" w:rsidP="00376366">
            <w:pPr>
              <w:rPr>
                <w:rFonts w:ascii="Times New Roman" w:hAnsi="Times New Roman"/>
                <w:sz w:val="24"/>
                <w:szCs w:val="24"/>
              </w:rPr>
            </w:pPr>
            <w:r w:rsidRPr="004D2243">
              <w:rPr>
                <w:rFonts w:ascii="Times New Roman" w:hAnsi="Times New Roman"/>
                <w:sz w:val="24"/>
                <w:szCs w:val="24"/>
              </w:rPr>
              <w:t>Русский язык</w:t>
            </w:r>
          </w:p>
        </w:tc>
        <w:tc>
          <w:tcPr>
            <w:tcW w:w="1276" w:type="dxa"/>
          </w:tcPr>
          <w:p w:rsidR="00BE22D4" w:rsidRPr="004D2243" w:rsidRDefault="00BE22D4" w:rsidP="00376366">
            <w:pPr>
              <w:jc w:val="center"/>
              <w:rPr>
                <w:rFonts w:ascii="Times New Roman" w:hAnsi="Times New Roman"/>
                <w:sz w:val="24"/>
                <w:szCs w:val="24"/>
              </w:rPr>
            </w:pPr>
            <w:r w:rsidRPr="004D2243">
              <w:rPr>
                <w:rFonts w:ascii="Times New Roman" w:hAnsi="Times New Roman"/>
                <w:sz w:val="24"/>
                <w:szCs w:val="24"/>
              </w:rPr>
              <w:t>4р2</w:t>
            </w:r>
          </w:p>
        </w:tc>
        <w:tc>
          <w:tcPr>
            <w:tcW w:w="2233" w:type="dxa"/>
          </w:tcPr>
          <w:p w:rsidR="00BE22D4" w:rsidRPr="004D2243" w:rsidRDefault="00BE22D4" w:rsidP="00376366">
            <w:pPr>
              <w:rPr>
                <w:rFonts w:ascii="Times New Roman" w:hAnsi="Times New Roman"/>
                <w:sz w:val="24"/>
                <w:szCs w:val="24"/>
              </w:rPr>
            </w:pPr>
            <w:r w:rsidRPr="004D2243">
              <w:rPr>
                <w:rFonts w:ascii="Times New Roman" w:hAnsi="Times New Roman"/>
                <w:sz w:val="24"/>
                <w:szCs w:val="24"/>
              </w:rPr>
              <w:t>Митусова С.И.</w:t>
            </w:r>
          </w:p>
        </w:tc>
      </w:tr>
      <w:tr w:rsidR="00BE22D4" w:rsidRPr="004D2243" w:rsidTr="00376366">
        <w:tc>
          <w:tcPr>
            <w:tcW w:w="567" w:type="dxa"/>
          </w:tcPr>
          <w:p w:rsidR="00BE22D4" w:rsidRPr="004D2243" w:rsidRDefault="00BE22D4" w:rsidP="00376366">
            <w:pPr>
              <w:rPr>
                <w:rFonts w:ascii="Times New Roman" w:hAnsi="Times New Roman"/>
                <w:sz w:val="24"/>
                <w:szCs w:val="24"/>
              </w:rPr>
            </w:pPr>
            <w:r w:rsidRPr="004D2243">
              <w:rPr>
                <w:rFonts w:ascii="Times New Roman" w:hAnsi="Times New Roman"/>
                <w:sz w:val="24"/>
                <w:szCs w:val="24"/>
              </w:rPr>
              <w:t>3</w:t>
            </w:r>
          </w:p>
        </w:tc>
        <w:tc>
          <w:tcPr>
            <w:tcW w:w="2552" w:type="dxa"/>
          </w:tcPr>
          <w:p w:rsidR="00BE22D4" w:rsidRPr="00A02754" w:rsidRDefault="00BE22D4" w:rsidP="00376366">
            <w:pPr>
              <w:rPr>
                <w:rFonts w:ascii="Times New Roman" w:hAnsi="Times New Roman"/>
                <w:sz w:val="24"/>
                <w:szCs w:val="24"/>
              </w:rPr>
            </w:pPr>
            <w:r w:rsidRPr="00A02754">
              <w:rPr>
                <w:rFonts w:ascii="Times New Roman" w:hAnsi="Times New Roman"/>
                <w:sz w:val="24"/>
                <w:szCs w:val="24"/>
              </w:rPr>
              <w:t>Труфанова Мария</w:t>
            </w:r>
          </w:p>
        </w:tc>
        <w:tc>
          <w:tcPr>
            <w:tcW w:w="2835" w:type="dxa"/>
          </w:tcPr>
          <w:p w:rsidR="00BE22D4" w:rsidRPr="004D2243" w:rsidRDefault="00BE22D4" w:rsidP="00376366">
            <w:pPr>
              <w:rPr>
                <w:rFonts w:ascii="Times New Roman" w:hAnsi="Times New Roman"/>
                <w:sz w:val="24"/>
                <w:szCs w:val="24"/>
              </w:rPr>
            </w:pPr>
            <w:r w:rsidRPr="004D2243">
              <w:rPr>
                <w:rFonts w:ascii="Times New Roman" w:hAnsi="Times New Roman"/>
                <w:sz w:val="24"/>
                <w:szCs w:val="24"/>
              </w:rPr>
              <w:t>Окружающий мир</w:t>
            </w:r>
          </w:p>
        </w:tc>
        <w:tc>
          <w:tcPr>
            <w:tcW w:w="1276" w:type="dxa"/>
          </w:tcPr>
          <w:p w:rsidR="00BE22D4" w:rsidRPr="004D2243" w:rsidRDefault="00BE22D4" w:rsidP="00376366">
            <w:pPr>
              <w:jc w:val="center"/>
              <w:rPr>
                <w:rFonts w:ascii="Times New Roman" w:hAnsi="Times New Roman"/>
                <w:sz w:val="24"/>
                <w:szCs w:val="24"/>
              </w:rPr>
            </w:pPr>
            <w:r w:rsidRPr="004D2243">
              <w:rPr>
                <w:rFonts w:ascii="Times New Roman" w:hAnsi="Times New Roman"/>
                <w:sz w:val="24"/>
                <w:szCs w:val="24"/>
              </w:rPr>
              <w:t>4р2</w:t>
            </w:r>
          </w:p>
        </w:tc>
        <w:tc>
          <w:tcPr>
            <w:tcW w:w="2233" w:type="dxa"/>
          </w:tcPr>
          <w:p w:rsidR="00BE22D4" w:rsidRPr="004D2243" w:rsidRDefault="00BE22D4" w:rsidP="00376366">
            <w:pPr>
              <w:rPr>
                <w:rFonts w:ascii="Times New Roman" w:hAnsi="Times New Roman"/>
                <w:sz w:val="24"/>
                <w:szCs w:val="24"/>
              </w:rPr>
            </w:pPr>
            <w:r w:rsidRPr="004D2243">
              <w:rPr>
                <w:rFonts w:ascii="Times New Roman" w:hAnsi="Times New Roman"/>
                <w:sz w:val="24"/>
                <w:szCs w:val="24"/>
              </w:rPr>
              <w:t>Краснова Л.А.</w:t>
            </w:r>
          </w:p>
        </w:tc>
      </w:tr>
    </w:tbl>
    <w:p w:rsidR="00BE22D4" w:rsidRPr="004E497B" w:rsidRDefault="00BE22D4" w:rsidP="00BE22D4">
      <w:pPr>
        <w:spacing w:after="0" w:line="240" w:lineRule="auto"/>
        <w:jc w:val="both"/>
        <w:rPr>
          <w:rFonts w:ascii="Times New Roman" w:hAnsi="Times New Roman"/>
          <w:b/>
          <w:bCs/>
          <w:i/>
          <w:sz w:val="28"/>
          <w:szCs w:val="28"/>
        </w:rPr>
      </w:pPr>
      <w:r>
        <w:rPr>
          <w:rFonts w:ascii="Times New Roman" w:hAnsi="Times New Roman"/>
          <w:bCs/>
          <w:sz w:val="28"/>
          <w:szCs w:val="28"/>
        </w:rPr>
        <w:t xml:space="preserve">       </w:t>
      </w:r>
      <w:r w:rsidRPr="004E497B">
        <w:rPr>
          <w:rFonts w:ascii="Times New Roman" w:hAnsi="Times New Roman"/>
          <w:bCs/>
          <w:sz w:val="28"/>
          <w:szCs w:val="28"/>
        </w:rPr>
        <w:t xml:space="preserve">В </w:t>
      </w:r>
      <w:r>
        <w:rPr>
          <w:rFonts w:ascii="Times New Roman" w:hAnsi="Times New Roman"/>
          <w:bCs/>
          <w:sz w:val="28"/>
          <w:szCs w:val="28"/>
        </w:rPr>
        <w:t>течение ноября 2016г.</w:t>
      </w:r>
      <w:r w:rsidRPr="004E497B">
        <w:rPr>
          <w:rFonts w:ascii="Times New Roman" w:hAnsi="Times New Roman"/>
          <w:bCs/>
          <w:sz w:val="28"/>
          <w:szCs w:val="28"/>
        </w:rPr>
        <w:t xml:space="preserve">  </w:t>
      </w:r>
      <w:r w:rsidRPr="004E497B">
        <w:rPr>
          <w:rFonts w:ascii="Times New Roman" w:hAnsi="Times New Roman"/>
          <w:sz w:val="28"/>
          <w:szCs w:val="28"/>
        </w:rPr>
        <w:t xml:space="preserve"> на</w:t>
      </w:r>
      <w:r w:rsidRPr="004E497B">
        <w:rPr>
          <w:rFonts w:ascii="Times New Roman" w:hAnsi="Times New Roman"/>
          <w:b/>
          <w:sz w:val="28"/>
          <w:szCs w:val="28"/>
        </w:rPr>
        <w:t xml:space="preserve"> </w:t>
      </w:r>
      <w:r w:rsidRPr="004E497B">
        <w:rPr>
          <w:rFonts w:ascii="Times New Roman" w:hAnsi="Times New Roman"/>
          <w:sz w:val="28"/>
          <w:szCs w:val="28"/>
        </w:rPr>
        <w:t xml:space="preserve">основании письма Южно-Российского государственного политехнического университета (НПИ) имени М. И. Платова и в целях развития и стимулирования интереса у учащихся к научно-исследовательской и творческой деятельности  в лицее было организовано участие учащихся 9-11-х классов </w:t>
      </w:r>
      <w:r w:rsidRPr="00565DF2">
        <w:rPr>
          <w:rFonts w:ascii="Times New Roman" w:hAnsi="Times New Roman"/>
          <w:bCs/>
          <w:i/>
          <w:sz w:val="28"/>
          <w:szCs w:val="28"/>
        </w:rPr>
        <w:t>в многопрофильной инженерной олимпиаде</w:t>
      </w:r>
      <w:r w:rsidRPr="00565DF2">
        <w:rPr>
          <w:rFonts w:ascii="Times New Roman" w:hAnsi="Times New Roman"/>
          <w:bCs/>
          <w:sz w:val="28"/>
          <w:szCs w:val="28"/>
        </w:rPr>
        <w:t xml:space="preserve"> </w:t>
      </w:r>
      <w:r w:rsidRPr="00565DF2">
        <w:rPr>
          <w:rFonts w:ascii="Times New Roman" w:hAnsi="Times New Roman"/>
          <w:bCs/>
          <w:i/>
          <w:sz w:val="28"/>
          <w:szCs w:val="28"/>
        </w:rPr>
        <w:t xml:space="preserve">«Звезда». </w:t>
      </w:r>
      <w:r>
        <w:rPr>
          <w:rFonts w:ascii="Times New Roman" w:hAnsi="Times New Roman"/>
          <w:b/>
          <w:bCs/>
          <w:i/>
          <w:sz w:val="28"/>
          <w:szCs w:val="28"/>
        </w:rPr>
        <w:t xml:space="preserve"> </w:t>
      </w:r>
      <w:r w:rsidRPr="004E497B">
        <w:rPr>
          <w:rFonts w:ascii="Times New Roman" w:hAnsi="Times New Roman"/>
          <w:b/>
          <w:bCs/>
          <w:sz w:val="28"/>
          <w:szCs w:val="28"/>
        </w:rPr>
        <w:t xml:space="preserve"> </w:t>
      </w:r>
      <w:r>
        <w:rPr>
          <w:rFonts w:ascii="Times New Roman" w:hAnsi="Times New Roman"/>
          <w:bCs/>
          <w:sz w:val="28"/>
          <w:szCs w:val="28"/>
        </w:rPr>
        <w:t>В трёх турах олимпиады  приняли участие практических все старшеклассники (исключение составили только несколько человек,  по объективным причинам отсутствующие в школе).</w:t>
      </w:r>
    </w:p>
    <w:p w:rsidR="00BE22D4" w:rsidRDefault="00BE22D4" w:rsidP="00BE22D4">
      <w:pPr>
        <w:spacing w:after="0" w:line="240" w:lineRule="auto"/>
        <w:jc w:val="both"/>
        <w:rPr>
          <w:rFonts w:ascii="Times New Roman" w:hAnsi="Times New Roman"/>
          <w:sz w:val="28"/>
          <w:szCs w:val="28"/>
        </w:rPr>
      </w:pPr>
      <w:r>
        <w:rPr>
          <w:rFonts w:ascii="Times New Roman" w:hAnsi="Times New Roman"/>
          <w:sz w:val="28"/>
          <w:szCs w:val="28"/>
        </w:rPr>
        <w:t xml:space="preserve">  </w:t>
      </w:r>
    </w:p>
    <w:p w:rsidR="00BE22D4" w:rsidRDefault="00BE22D4" w:rsidP="00BE22D4">
      <w:pPr>
        <w:spacing w:after="0" w:line="240" w:lineRule="auto"/>
        <w:jc w:val="both"/>
        <w:rPr>
          <w:rFonts w:ascii="Times New Roman" w:hAnsi="Times New Roman"/>
          <w:bCs/>
          <w:sz w:val="28"/>
          <w:szCs w:val="28"/>
          <w:u w:val="single"/>
        </w:rPr>
      </w:pPr>
      <w:r>
        <w:rPr>
          <w:rFonts w:ascii="Times New Roman" w:hAnsi="Times New Roman"/>
          <w:bCs/>
          <w:sz w:val="28"/>
          <w:szCs w:val="28"/>
        </w:rPr>
        <w:lastRenderedPageBreak/>
        <w:t xml:space="preserve">       </w:t>
      </w:r>
      <w:r w:rsidRPr="004E497B">
        <w:rPr>
          <w:rFonts w:ascii="Times New Roman" w:hAnsi="Times New Roman"/>
          <w:bCs/>
          <w:sz w:val="28"/>
          <w:szCs w:val="28"/>
        </w:rPr>
        <w:t xml:space="preserve">В течение декабря-января 2015-2016 учебного года  </w:t>
      </w:r>
      <w:r w:rsidRPr="004E497B">
        <w:rPr>
          <w:rFonts w:ascii="Times New Roman" w:hAnsi="Times New Roman"/>
          <w:sz w:val="28"/>
          <w:szCs w:val="28"/>
        </w:rPr>
        <w:t xml:space="preserve"> на</w:t>
      </w:r>
      <w:r w:rsidRPr="004E497B">
        <w:rPr>
          <w:rFonts w:ascii="Times New Roman" w:hAnsi="Times New Roman"/>
          <w:b/>
          <w:sz w:val="28"/>
          <w:szCs w:val="28"/>
        </w:rPr>
        <w:t xml:space="preserve"> </w:t>
      </w:r>
      <w:r w:rsidRPr="004E497B">
        <w:rPr>
          <w:rFonts w:ascii="Times New Roman" w:hAnsi="Times New Roman"/>
          <w:sz w:val="28"/>
          <w:szCs w:val="28"/>
        </w:rPr>
        <w:t xml:space="preserve">основании письма Южно-Российского государственного политехнического университета (НПИ) имени М. И. Платова и в целях развития и стимулирования интереса у учащихся к научно-исследовательской и творческой деятельности  в лицее было организовано участие учащихся 9-11-х классов </w:t>
      </w:r>
      <w:r w:rsidRPr="00565DF2">
        <w:rPr>
          <w:rFonts w:ascii="Times New Roman" w:hAnsi="Times New Roman"/>
          <w:bCs/>
          <w:i/>
          <w:sz w:val="28"/>
          <w:szCs w:val="28"/>
        </w:rPr>
        <w:t>в многопрофильной инженерной олимпиаде</w:t>
      </w:r>
      <w:r w:rsidRPr="00565DF2">
        <w:rPr>
          <w:rFonts w:ascii="Times New Roman" w:hAnsi="Times New Roman"/>
          <w:bCs/>
          <w:sz w:val="28"/>
          <w:szCs w:val="28"/>
        </w:rPr>
        <w:t xml:space="preserve"> </w:t>
      </w:r>
      <w:r w:rsidRPr="00565DF2">
        <w:rPr>
          <w:rFonts w:ascii="Times New Roman" w:hAnsi="Times New Roman"/>
          <w:bCs/>
          <w:i/>
          <w:sz w:val="28"/>
          <w:szCs w:val="28"/>
        </w:rPr>
        <w:t>«Звезда».</w:t>
      </w:r>
      <w:r w:rsidRPr="004E497B">
        <w:rPr>
          <w:rFonts w:ascii="Times New Roman" w:hAnsi="Times New Roman"/>
          <w:b/>
          <w:bCs/>
          <w:sz w:val="28"/>
          <w:szCs w:val="28"/>
        </w:rPr>
        <w:t xml:space="preserve"> </w:t>
      </w:r>
      <w:r w:rsidRPr="004E497B">
        <w:rPr>
          <w:rFonts w:ascii="Times New Roman" w:hAnsi="Times New Roman"/>
          <w:bCs/>
          <w:sz w:val="28"/>
          <w:szCs w:val="28"/>
        </w:rPr>
        <w:t>Всего был</w:t>
      </w:r>
      <w:r>
        <w:rPr>
          <w:rFonts w:ascii="Times New Roman" w:hAnsi="Times New Roman"/>
          <w:bCs/>
          <w:sz w:val="28"/>
          <w:szCs w:val="28"/>
        </w:rPr>
        <w:t>и привлечены все учащиеся 9-11-х классов</w:t>
      </w:r>
      <w:r>
        <w:rPr>
          <w:rFonts w:ascii="Times New Roman" w:hAnsi="Times New Roman"/>
          <w:b/>
          <w:bCs/>
          <w:i/>
          <w:sz w:val="28"/>
          <w:szCs w:val="28"/>
        </w:rPr>
        <w:t xml:space="preserve">, </w:t>
      </w:r>
      <w:r w:rsidRPr="00AE4CB0">
        <w:rPr>
          <w:rFonts w:ascii="Times New Roman" w:hAnsi="Times New Roman"/>
          <w:bCs/>
          <w:sz w:val="28"/>
          <w:szCs w:val="28"/>
          <w:u w:val="single"/>
        </w:rPr>
        <w:t>среди которых 82 – признаны призёрами</w:t>
      </w:r>
      <w:r>
        <w:rPr>
          <w:rFonts w:ascii="Times New Roman" w:hAnsi="Times New Roman"/>
          <w:bCs/>
          <w:sz w:val="28"/>
          <w:szCs w:val="28"/>
          <w:u w:val="single"/>
        </w:rPr>
        <w:t>.</w:t>
      </w:r>
    </w:p>
    <w:p w:rsidR="00BE22D4" w:rsidRPr="00AE4CB0" w:rsidRDefault="00BE22D4" w:rsidP="00BE22D4">
      <w:pPr>
        <w:spacing w:after="0" w:line="240" w:lineRule="auto"/>
        <w:jc w:val="both"/>
        <w:rPr>
          <w:rFonts w:ascii="Times New Roman" w:hAnsi="Times New Roman"/>
          <w:b/>
          <w:bCs/>
          <w:i/>
          <w:sz w:val="28"/>
          <w:szCs w:val="28"/>
        </w:rPr>
      </w:pPr>
    </w:p>
    <w:p w:rsidR="00BE22D4" w:rsidRPr="00850A18" w:rsidRDefault="00BE22D4" w:rsidP="00BE22D4">
      <w:pPr>
        <w:spacing w:after="0" w:line="240" w:lineRule="auto"/>
        <w:jc w:val="both"/>
        <w:rPr>
          <w:rFonts w:ascii="Times New Roman" w:hAnsi="Times New Roman"/>
          <w:sz w:val="28"/>
          <w:szCs w:val="28"/>
          <w:u w:val="single"/>
        </w:rPr>
      </w:pPr>
      <w:r>
        <w:rPr>
          <w:rFonts w:ascii="Times New Roman" w:hAnsi="Times New Roman"/>
          <w:sz w:val="28"/>
          <w:szCs w:val="28"/>
        </w:rPr>
        <w:t xml:space="preserve">       </w:t>
      </w:r>
      <w:r w:rsidRPr="00850A18">
        <w:rPr>
          <w:rFonts w:ascii="Times New Roman" w:hAnsi="Times New Roman"/>
          <w:sz w:val="28"/>
          <w:szCs w:val="28"/>
        </w:rPr>
        <w:t xml:space="preserve">В соответствии с государственной программой Ростовской области «Развитие образования», включающей мероприятия по выявлению и сопровождению одарённых детей – с 9 марта по 18 апреля </w:t>
      </w:r>
      <w:r>
        <w:rPr>
          <w:rFonts w:ascii="Times New Roman" w:hAnsi="Times New Roman"/>
          <w:sz w:val="28"/>
          <w:szCs w:val="28"/>
        </w:rPr>
        <w:t xml:space="preserve">7 </w:t>
      </w:r>
      <w:r w:rsidRPr="00850A18">
        <w:rPr>
          <w:rFonts w:ascii="Times New Roman" w:hAnsi="Times New Roman"/>
          <w:sz w:val="28"/>
          <w:szCs w:val="28"/>
        </w:rPr>
        <w:t>лицеист</w:t>
      </w:r>
      <w:r>
        <w:rPr>
          <w:rFonts w:ascii="Times New Roman" w:hAnsi="Times New Roman"/>
          <w:sz w:val="28"/>
          <w:szCs w:val="28"/>
        </w:rPr>
        <w:t xml:space="preserve">ов – ученик 9-11-х классов </w:t>
      </w:r>
      <w:r w:rsidRPr="00850A18">
        <w:rPr>
          <w:rFonts w:ascii="Times New Roman" w:hAnsi="Times New Roman"/>
          <w:sz w:val="28"/>
          <w:szCs w:val="28"/>
        </w:rPr>
        <w:t xml:space="preserve"> приняли участие в лицейском и муниципальном турах областной </w:t>
      </w:r>
      <w:r w:rsidRPr="00565DF2">
        <w:rPr>
          <w:rFonts w:ascii="Times New Roman" w:hAnsi="Times New Roman"/>
          <w:i/>
          <w:sz w:val="28"/>
          <w:szCs w:val="28"/>
        </w:rPr>
        <w:t>он-лайн олимпиаде школьников по информационным технологиям</w:t>
      </w:r>
      <w:r w:rsidRPr="00565DF2">
        <w:rPr>
          <w:rFonts w:ascii="Times New Roman" w:hAnsi="Times New Roman"/>
          <w:sz w:val="28"/>
          <w:szCs w:val="28"/>
        </w:rPr>
        <w:t xml:space="preserve"> </w:t>
      </w:r>
      <w:r w:rsidRPr="00850A18">
        <w:rPr>
          <w:rFonts w:ascii="Times New Roman" w:hAnsi="Times New Roman"/>
          <w:sz w:val="28"/>
          <w:szCs w:val="28"/>
        </w:rPr>
        <w:t xml:space="preserve">в 2017 году. </w:t>
      </w:r>
      <w:r w:rsidRPr="00850A18">
        <w:rPr>
          <w:rFonts w:ascii="Times New Roman" w:hAnsi="Times New Roman"/>
          <w:sz w:val="28"/>
          <w:szCs w:val="28"/>
          <w:u w:val="single"/>
        </w:rPr>
        <w:t>Учащиеся Сухов Виктор (11 ин класс),  Осиков Александр (11 от класс) по результатам двух туров получили приглашение для участия в областном туре олимпиады.</w:t>
      </w:r>
    </w:p>
    <w:p w:rsidR="00BE22D4" w:rsidRDefault="00BE22D4" w:rsidP="00BE22D4">
      <w:pPr>
        <w:spacing w:after="0" w:line="360" w:lineRule="auto"/>
        <w:outlineLvl w:val="0"/>
        <w:rPr>
          <w:rFonts w:ascii="Times New Roman" w:hAnsi="Times New Roman"/>
          <w:sz w:val="28"/>
          <w:szCs w:val="28"/>
        </w:rPr>
      </w:pPr>
    </w:p>
    <w:p w:rsidR="00BE22D4" w:rsidRPr="0028347A" w:rsidRDefault="00BE22D4" w:rsidP="00BE22D4">
      <w:pPr>
        <w:spacing w:after="0" w:line="240" w:lineRule="auto"/>
        <w:jc w:val="both"/>
        <w:rPr>
          <w:rFonts w:ascii="Times New Roman" w:hAnsi="Times New Roman"/>
          <w:bCs/>
          <w:sz w:val="28"/>
          <w:szCs w:val="28"/>
        </w:rPr>
      </w:pPr>
      <w:r w:rsidRPr="00565DF2">
        <w:rPr>
          <w:rFonts w:ascii="Times New Roman" w:hAnsi="Times New Roman"/>
          <w:bCs/>
          <w:i/>
          <w:sz w:val="28"/>
          <w:szCs w:val="28"/>
        </w:rPr>
        <w:t>Всего в  2016-2017 учебного года в  олимпиадного движения муниципального и регионального уровней приняли участие  352 лицеиста – ученики со 2 по 11 класс.  Итоги участия – 133 победных и призовых места.</w:t>
      </w:r>
      <w:r>
        <w:rPr>
          <w:rFonts w:ascii="Times New Roman" w:hAnsi="Times New Roman"/>
          <w:b/>
          <w:bCs/>
          <w:i/>
          <w:sz w:val="28"/>
          <w:szCs w:val="28"/>
        </w:rPr>
        <w:t xml:space="preserve">  </w:t>
      </w:r>
      <w:r w:rsidRPr="0028347A">
        <w:rPr>
          <w:rFonts w:ascii="Times New Roman" w:hAnsi="Times New Roman"/>
          <w:sz w:val="28"/>
          <w:szCs w:val="28"/>
        </w:rPr>
        <w:t>В течение 2015-2016 учебного года в лицее организовано 310 участий лицеистов в олимпиадах муниципального и регионального уровня,  по результатам которых лицеистам присвоено  77 призовых  места.</w:t>
      </w:r>
    </w:p>
    <w:p w:rsidR="008E14B3" w:rsidRPr="00A9078D" w:rsidRDefault="008E14B3" w:rsidP="00A9078D">
      <w:pPr>
        <w:spacing w:after="0" w:line="240" w:lineRule="auto"/>
        <w:jc w:val="center"/>
        <w:rPr>
          <w:rFonts w:ascii="Times New Roman" w:hAnsi="Times New Roman"/>
          <w:b/>
          <w:i/>
          <w:color w:val="FF0000"/>
          <w:sz w:val="28"/>
          <w:szCs w:val="28"/>
          <w:u w:val="single"/>
        </w:rPr>
      </w:pPr>
      <w:r w:rsidRPr="00A9078D">
        <w:rPr>
          <w:rFonts w:ascii="Times New Roman" w:hAnsi="Times New Roman"/>
          <w:b/>
          <w:i/>
          <w:color w:val="FF0000"/>
          <w:sz w:val="28"/>
          <w:szCs w:val="28"/>
          <w:u w:val="single"/>
        </w:rPr>
        <w:t>Результаты воспитательной деятельности</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Четыре года воспитательная деятельность нашего образовательного учреждения  направлена на реализацию Программы развития воспитательной компоненты по следующим направлениям:</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гражданско-патриотическое воспитание;</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нравственно-духовное воспитание;</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воспитание положительного отношения к труду и творчеству;</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интеллектуальное воспитание;</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здоровьесберегающее воспитание;</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социокультурное и медиакультурное воспитание;</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культурологическое и эстетическое воспитание;</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правовое воспитание и культура безопасности;</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формирование коммуникативной культуры;</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экологическое воспитание;</w:t>
      </w:r>
    </w:p>
    <w:p w:rsidR="00B503C3" w:rsidRPr="00A9078D" w:rsidRDefault="00B503C3" w:rsidP="00A9078D">
      <w:pPr>
        <w:pStyle w:val="a4"/>
        <w:rPr>
          <w:rFonts w:ascii="Times New Roman" w:hAnsi="Times New Roman"/>
          <w:sz w:val="28"/>
          <w:szCs w:val="28"/>
        </w:rPr>
      </w:pPr>
      <w:bookmarkStart w:id="0" w:name="bookmark22"/>
      <w:r w:rsidRPr="00A9078D">
        <w:rPr>
          <w:rFonts w:ascii="Times New Roman" w:hAnsi="Times New Roman"/>
          <w:sz w:val="28"/>
          <w:szCs w:val="28"/>
        </w:rPr>
        <w:t>- воспитание семейных ценностей</w:t>
      </w:r>
      <w:bookmarkEnd w:id="0"/>
      <w:r w:rsidRPr="00A9078D">
        <w:rPr>
          <w:rFonts w:ascii="Times New Roman" w:hAnsi="Times New Roman"/>
          <w:sz w:val="28"/>
          <w:szCs w:val="28"/>
        </w:rPr>
        <w:t>.</w:t>
      </w:r>
    </w:p>
    <w:p w:rsidR="00B503C3" w:rsidRPr="00A9078D" w:rsidRDefault="00B503C3" w:rsidP="00A9078D">
      <w:pPr>
        <w:pStyle w:val="a4"/>
        <w:rPr>
          <w:rStyle w:val="c8"/>
          <w:rFonts w:ascii="Times New Roman" w:hAnsi="Times New Roman"/>
          <w:color w:val="000000"/>
          <w:sz w:val="28"/>
          <w:szCs w:val="28"/>
        </w:rPr>
      </w:pPr>
      <w:r w:rsidRPr="00A9078D">
        <w:rPr>
          <w:rFonts w:ascii="Times New Roman" w:hAnsi="Times New Roman"/>
          <w:sz w:val="28"/>
          <w:szCs w:val="28"/>
        </w:rPr>
        <w:t xml:space="preserve">       С целью формирования у обучающихся культуры здорового образа жизни, ценностных представлений о физическом здоровье, значимости духовного и нравственного здоровья   </w:t>
      </w:r>
      <w:r w:rsidRPr="00A9078D">
        <w:rPr>
          <w:rStyle w:val="c8"/>
          <w:rFonts w:ascii="Times New Roman" w:hAnsi="Times New Roman"/>
          <w:color w:val="000000"/>
          <w:sz w:val="28"/>
          <w:szCs w:val="28"/>
        </w:rPr>
        <w:t xml:space="preserve">велась  внеклассная физкультурно- оздоровительная и спортивно-массовая работа, которой охвачено более 80% </w:t>
      </w:r>
      <w:r w:rsidRPr="00A9078D">
        <w:rPr>
          <w:rStyle w:val="c8"/>
          <w:rFonts w:ascii="Times New Roman" w:hAnsi="Times New Roman"/>
          <w:color w:val="000000"/>
          <w:sz w:val="28"/>
          <w:szCs w:val="28"/>
        </w:rPr>
        <w:lastRenderedPageBreak/>
        <w:t>учащихся.  В соответствии с планом воспитательной деятельности было проведено множество  массовых  спортивных мероприятий на уровне лицея.</w:t>
      </w:r>
    </w:p>
    <w:p w:rsidR="00B503C3" w:rsidRPr="00A9078D" w:rsidRDefault="00B503C3" w:rsidP="00A9078D">
      <w:pPr>
        <w:pStyle w:val="a4"/>
        <w:rPr>
          <w:rStyle w:val="c8"/>
          <w:rFonts w:ascii="Times New Roman" w:hAnsi="Times New Roman"/>
          <w:color w:val="000000"/>
          <w:sz w:val="28"/>
          <w:szCs w:val="28"/>
        </w:rPr>
      </w:pPr>
      <w:r w:rsidRPr="00A9078D">
        <w:rPr>
          <w:rStyle w:val="c8"/>
          <w:rFonts w:ascii="Times New Roman" w:hAnsi="Times New Roman"/>
          <w:color w:val="000000"/>
          <w:sz w:val="28"/>
          <w:szCs w:val="28"/>
        </w:rPr>
        <w:t>В октябре проведены соревнования для 1-2 классов « Золотая осень» и</w:t>
      </w:r>
    </w:p>
    <w:p w:rsidR="00B503C3" w:rsidRPr="00A9078D" w:rsidRDefault="00B503C3" w:rsidP="00A9078D">
      <w:pPr>
        <w:pStyle w:val="a4"/>
        <w:rPr>
          <w:rStyle w:val="c8"/>
          <w:rFonts w:ascii="Times New Roman" w:hAnsi="Times New Roman"/>
          <w:color w:val="000000"/>
          <w:sz w:val="28"/>
          <w:szCs w:val="28"/>
        </w:rPr>
      </w:pPr>
      <w:r w:rsidRPr="00A9078D">
        <w:rPr>
          <w:rStyle w:val="c8"/>
          <w:rFonts w:ascii="Times New Roman" w:hAnsi="Times New Roman"/>
          <w:color w:val="000000"/>
          <w:sz w:val="28"/>
          <w:szCs w:val="28"/>
        </w:rPr>
        <w:t xml:space="preserve"> « Старты надежд», где признаны лучшими Шулаев Е., Фатеев В., Петров Р. Для 3-4 классов проведен праздник « Здорово - все здорово».</w:t>
      </w:r>
    </w:p>
    <w:p w:rsidR="00B503C3" w:rsidRPr="00A9078D" w:rsidRDefault="00B503C3" w:rsidP="00A9078D">
      <w:pPr>
        <w:spacing w:line="240" w:lineRule="auto"/>
        <w:rPr>
          <w:rStyle w:val="c8"/>
          <w:rFonts w:ascii="Times New Roman" w:hAnsi="Times New Roman"/>
          <w:color w:val="000000"/>
          <w:sz w:val="28"/>
          <w:szCs w:val="28"/>
        </w:rPr>
      </w:pPr>
      <w:r w:rsidRPr="00A9078D">
        <w:rPr>
          <w:rStyle w:val="c8"/>
          <w:rFonts w:ascii="Times New Roman" w:hAnsi="Times New Roman"/>
          <w:color w:val="000000"/>
          <w:sz w:val="28"/>
          <w:szCs w:val="28"/>
        </w:rPr>
        <w:t>В целях популяризации баскетбола в ноябре были организованы соревнования по данному виду спорта среди учащихся 7-11 классов, в которых одержала победу команда  11 от класса,  и определен лучший игрок турнира - Богданов Илья (ответственный- Буров О.Ю.).</w:t>
      </w:r>
    </w:p>
    <w:p w:rsidR="00B503C3" w:rsidRPr="00A9078D" w:rsidRDefault="00B503C3" w:rsidP="00A9078D">
      <w:pPr>
        <w:spacing w:line="240" w:lineRule="auto"/>
        <w:rPr>
          <w:rStyle w:val="c8"/>
          <w:rFonts w:ascii="Times New Roman" w:hAnsi="Times New Roman"/>
          <w:color w:val="000000"/>
          <w:sz w:val="28"/>
          <w:szCs w:val="28"/>
        </w:rPr>
      </w:pPr>
      <w:r w:rsidRPr="00A9078D">
        <w:rPr>
          <w:rStyle w:val="c8"/>
          <w:rFonts w:ascii="Times New Roman" w:hAnsi="Times New Roman"/>
          <w:color w:val="000000"/>
          <w:sz w:val="28"/>
          <w:szCs w:val="28"/>
        </w:rPr>
        <w:t xml:space="preserve">  С 24 по 28 ноября был организован спортивный праздник " Мы - за ГТО" среди учащихся 5-7 классов, который провели учителя физической культуры Бебех И.В., Бебех Г.В. и самоуправление 8 р1 класса. В данном соревновании победу одержал 6р2 класс, и стоит отметить активность классного коллектива 5р1 под руководством Косаревой Е.В.</w:t>
      </w:r>
    </w:p>
    <w:p w:rsidR="00B503C3" w:rsidRPr="00A9078D" w:rsidRDefault="00B503C3" w:rsidP="00A9078D">
      <w:pPr>
        <w:shd w:val="clear" w:color="auto" w:fill="FFFFFF"/>
        <w:spacing w:after="0" w:line="240" w:lineRule="auto"/>
        <w:rPr>
          <w:rFonts w:ascii="Times New Roman" w:hAnsi="Times New Roman"/>
          <w:color w:val="000000"/>
          <w:sz w:val="28"/>
          <w:szCs w:val="28"/>
          <w:lang w:eastAsia="ru-RU"/>
        </w:rPr>
      </w:pPr>
      <w:r w:rsidRPr="00A9078D">
        <w:rPr>
          <w:rStyle w:val="c8"/>
          <w:rFonts w:ascii="Times New Roman" w:hAnsi="Times New Roman"/>
          <w:color w:val="000000"/>
          <w:sz w:val="28"/>
          <w:szCs w:val="28"/>
        </w:rPr>
        <w:t xml:space="preserve"> В рамках внеурочной деятельности проведены соревнования по гимнастике среди учащихся 7 классов, которое организовал </w:t>
      </w:r>
      <w:r w:rsidRPr="00A9078D">
        <w:rPr>
          <w:rFonts w:ascii="Times New Roman" w:hAnsi="Times New Roman"/>
          <w:color w:val="000000"/>
          <w:sz w:val="28"/>
          <w:szCs w:val="28"/>
          <w:lang w:eastAsia="ru-RU"/>
        </w:rPr>
        <w:t xml:space="preserve">Бебех Г.В.  с привлечением  студентов  Каменского педколледжа Никоновой А. и Палкина Ф. Лучшими стали Назаренко Владислав (среди мальчиков) и Ткачева Анастасия (среди девочек). </w:t>
      </w:r>
    </w:p>
    <w:p w:rsidR="00B503C3" w:rsidRPr="00A9078D" w:rsidRDefault="00B503C3" w:rsidP="00A9078D">
      <w:pPr>
        <w:shd w:val="clear" w:color="auto" w:fill="FFFFFF"/>
        <w:spacing w:after="0" w:line="240" w:lineRule="auto"/>
        <w:rPr>
          <w:rFonts w:ascii="Times New Roman" w:hAnsi="Times New Roman"/>
          <w:color w:val="000000"/>
          <w:sz w:val="28"/>
          <w:szCs w:val="28"/>
          <w:shd w:val="clear" w:color="auto" w:fill="FFFFFF"/>
        </w:rPr>
      </w:pPr>
      <w:r w:rsidRPr="00A9078D">
        <w:rPr>
          <w:rFonts w:ascii="Times New Roman" w:hAnsi="Times New Roman"/>
          <w:color w:val="000000"/>
          <w:sz w:val="28"/>
          <w:szCs w:val="28"/>
          <w:lang w:eastAsia="ru-RU"/>
        </w:rPr>
        <w:t>Новой формой организации в лицее  отмечен день Пожилых людей - б</w:t>
      </w:r>
      <w:r w:rsidRPr="00A9078D">
        <w:rPr>
          <w:rFonts w:ascii="Times New Roman" w:hAnsi="Times New Roman"/>
          <w:sz w:val="28"/>
          <w:szCs w:val="28"/>
        </w:rPr>
        <w:t>ыл проведен</w:t>
      </w:r>
      <w:r w:rsidRPr="00A9078D">
        <w:rPr>
          <w:rFonts w:ascii="Times New Roman" w:hAnsi="Times New Roman"/>
          <w:bCs/>
          <w:color w:val="000000" w:themeColor="text1"/>
          <w:sz w:val="28"/>
          <w:szCs w:val="28"/>
          <w:lang w:eastAsia="ru-RU"/>
        </w:rPr>
        <w:t xml:space="preserve"> конкурс «А ну-ка, бабушки». В конкурсной программе приняли участие бабушки самых юных участников образовательного процесса - первоклассников. Организаторами  стали </w:t>
      </w:r>
      <w:r w:rsidRPr="00A9078D">
        <w:rPr>
          <w:rFonts w:ascii="Times New Roman" w:hAnsi="Times New Roman"/>
          <w:color w:val="000000" w:themeColor="text1"/>
          <w:sz w:val="28"/>
          <w:szCs w:val="28"/>
          <w:lang w:eastAsia="ru-RU"/>
        </w:rPr>
        <w:t xml:space="preserve">самоуправление 8р1 класса под руководством  Бебех И.В. и  руководители 1 классов  Письменская Н.Н. и Логунова Л.П. </w:t>
      </w:r>
      <w:r w:rsidRPr="00A9078D">
        <w:rPr>
          <w:rFonts w:ascii="Times New Roman" w:hAnsi="Times New Roman"/>
          <w:color w:val="000000"/>
          <w:sz w:val="28"/>
          <w:szCs w:val="28"/>
          <w:shd w:val="clear" w:color="auto" w:fill="FFFFFF"/>
        </w:rPr>
        <w:t>Каждая бабашка стала победительницей в одной из следующих номинаций:  «</w:t>
      </w:r>
      <w:r w:rsidRPr="00A9078D">
        <w:rPr>
          <w:rFonts w:ascii="Times New Roman" w:hAnsi="Times New Roman"/>
          <w:color w:val="000000" w:themeColor="text1"/>
          <w:sz w:val="28"/>
          <w:szCs w:val="28"/>
          <w:lang w:eastAsia="ru-RU"/>
        </w:rPr>
        <w:t xml:space="preserve">Бабушка-лапушка», «Бабушка-красавушка», «Бабушка-ладушка», «Бабушка-рукодельница», «Бабушка-талант»,  «Бабушка-разумница»  и  «Фитнес-Бабушка». Мероприятие стало значимым для </w:t>
      </w:r>
      <w:r w:rsidRPr="00A9078D">
        <w:rPr>
          <w:rFonts w:ascii="Times New Roman" w:hAnsi="Times New Roman"/>
          <w:color w:val="000000"/>
          <w:sz w:val="28"/>
          <w:szCs w:val="28"/>
          <w:shd w:val="clear" w:color="auto" w:fill="FFFFFF"/>
        </w:rPr>
        <w:t>укрепления связи поколений, где пожилые люди являются главной движущей силой, примером воспитания чувств патриотизма, любви к Родине и неувядающей духовной молодости.</w:t>
      </w:r>
    </w:p>
    <w:p w:rsidR="00B503C3" w:rsidRPr="00A9078D" w:rsidRDefault="00B503C3" w:rsidP="00A9078D">
      <w:pPr>
        <w:spacing w:line="240" w:lineRule="auto"/>
        <w:jc w:val="both"/>
        <w:rPr>
          <w:rFonts w:ascii="Times New Roman" w:hAnsi="Times New Roman"/>
          <w:color w:val="000000" w:themeColor="text1"/>
          <w:sz w:val="28"/>
          <w:szCs w:val="28"/>
          <w:shd w:val="clear" w:color="auto" w:fill="FFFFFF"/>
        </w:rPr>
      </w:pPr>
      <w:r w:rsidRPr="00A9078D">
        <w:rPr>
          <w:rFonts w:ascii="Times New Roman" w:hAnsi="Times New Roman"/>
          <w:color w:val="000000" w:themeColor="text1"/>
          <w:sz w:val="28"/>
          <w:szCs w:val="28"/>
          <w:shd w:val="clear" w:color="auto" w:fill="FFFFFF"/>
        </w:rPr>
        <w:t xml:space="preserve">С целью популяризации  сдачи нормативов физкультурного комплекса </w:t>
      </w:r>
    </w:p>
    <w:p w:rsidR="00B503C3" w:rsidRPr="00A9078D" w:rsidRDefault="00B503C3" w:rsidP="00A9078D">
      <w:pPr>
        <w:spacing w:line="240" w:lineRule="auto"/>
        <w:jc w:val="both"/>
        <w:rPr>
          <w:rFonts w:ascii="Times New Roman" w:hAnsi="Times New Roman"/>
          <w:color w:val="444444"/>
          <w:sz w:val="28"/>
          <w:szCs w:val="28"/>
          <w:shd w:val="clear" w:color="auto" w:fill="FFFFFF"/>
        </w:rPr>
      </w:pPr>
      <w:r w:rsidRPr="00A9078D">
        <w:rPr>
          <w:rFonts w:ascii="Times New Roman" w:hAnsi="Times New Roman"/>
          <w:color w:val="000000" w:themeColor="text1"/>
          <w:sz w:val="28"/>
          <w:szCs w:val="28"/>
          <w:shd w:val="clear" w:color="auto" w:fill="FFFFFF"/>
        </w:rPr>
        <w:t>« Готов к труду и обороне»</w:t>
      </w:r>
      <w:r w:rsidRPr="00A9078D">
        <w:rPr>
          <w:rFonts w:ascii="Times New Roman" w:hAnsi="Times New Roman"/>
          <w:color w:val="444444"/>
          <w:sz w:val="28"/>
          <w:szCs w:val="28"/>
          <w:shd w:val="clear" w:color="auto" w:fill="FFFFFF"/>
        </w:rPr>
        <w:t xml:space="preserve"> </w:t>
      </w:r>
      <w:r w:rsidRPr="00A9078D">
        <w:rPr>
          <w:rFonts w:ascii="Times New Roman" w:hAnsi="Times New Roman"/>
          <w:color w:val="000000" w:themeColor="text1"/>
          <w:sz w:val="28"/>
          <w:szCs w:val="28"/>
          <w:shd w:val="clear" w:color="auto" w:fill="FFFFFF"/>
        </w:rPr>
        <w:t>руководителем методического объединения физической культуры Бебех</w:t>
      </w:r>
      <w:r w:rsidRPr="00A9078D">
        <w:rPr>
          <w:rFonts w:ascii="Times New Roman" w:hAnsi="Times New Roman"/>
          <w:color w:val="444444"/>
          <w:sz w:val="28"/>
          <w:szCs w:val="28"/>
          <w:shd w:val="clear" w:color="auto" w:fill="FFFFFF"/>
        </w:rPr>
        <w:t xml:space="preserve"> И.В.</w:t>
      </w:r>
      <w:r w:rsidRPr="00A9078D">
        <w:rPr>
          <w:rFonts w:ascii="Times New Roman" w:hAnsi="Times New Roman"/>
          <w:sz w:val="28"/>
          <w:szCs w:val="28"/>
        </w:rPr>
        <w:t xml:space="preserve"> 16 января была организована </w:t>
      </w:r>
      <w:r w:rsidRPr="00A9078D">
        <w:rPr>
          <w:rStyle w:val="21"/>
          <w:rFonts w:eastAsia="Lucida Sans Unicode"/>
          <w:sz w:val="28"/>
          <w:szCs w:val="28"/>
        </w:rPr>
        <w:t>торжественная церемония награждения « серебряными» значками  ГТО  учащихся 5-10 классов и чествовали обладателей «золотых» значков Харчикова Максима и Лаврова Данила, которым значки вручал Глава Администрации 25 декабря 2016 года.</w:t>
      </w:r>
    </w:p>
    <w:p w:rsidR="00B503C3" w:rsidRPr="00A9078D" w:rsidRDefault="00B503C3" w:rsidP="00A9078D">
      <w:pPr>
        <w:spacing w:line="240" w:lineRule="auto"/>
        <w:jc w:val="both"/>
        <w:rPr>
          <w:rFonts w:ascii="Times New Roman" w:hAnsi="Times New Roman"/>
          <w:color w:val="000000" w:themeColor="text1"/>
          <w:sz w:val="28"/>
          <w:szCs w:val="28"/>
          <w:shd w:val="clear" w:color="auto" w:fill="FFFFFF"/>
        </w:rPr>
      </w:pPr>
      <w:r w:rsidRPr="00A9078D">
        <w:rPr>
          <w:rFonts w:ascii="Times New Roman" w:hAnsi="Times New Roman"/>
          <w:color w:val="000000"/>
          <w:sz w:val="28"/>
          <w:szCs w:val="28"/>
          <w:lang w:eastAsia="ru-RU"/>
        </w:rPr>
        <w:t xml:space="preserve">Руководителем дополнительного образования Буровым О.Ю.  были организованы  </w:t>
      </w:r>
      <w:r w:rsidRPr="00A9078D">
        <w:rPr>
          <w:rFonts w:ascii="Times New Roman" w:hAnsi="Times New Roman"/>
          <w:sz w:val="28"/>
          <w:szCs w:val="28"/>
        </w:rPr>
        <w:t xml:space="preserve">чемпионаты лицея по баскетболу и волейболу.  </w:t>
      </w:r>
      <w:r w:rsidRPr="00A9078D">
        <w:rPr>
          <w:rFonts w:ascii="Times New Roman" w:hAnsi="Times New Roman"/>
          <w:color w:val="000000" w:themeColor="text1"/>
          <w:sz w:val="28"/>
          <w:szCs w:val="28"/>
          <w:shd w:val="clear" w:color="auto" w:fill="FFFFFF"/>
        </w:rPr>
        <w:t xml:space="preserve">В канун Дня Защитника Отчества впервые была проведена аркадная игра « Тяжело в </w:t>
      </w:r>
      <w:r w:rsidRPr="00A9078D">
        <w:rPr>
          <w:rFonts w:ascii="Times New Roman" w:hAnsi="Times New Roman"/>
          <w:color w:val="000000" w:themeColor="text1"/>
          <w:sz w:val="28"/>
          <w:szCs w:val="28"/>
          <w:shd w:val="clear" w:color="auto" w:fill="FFFFFF"/>
        </w:rPr>
        <w:lastRenderedPageBreak/>
        <w:t>ученье - легко в бою» среди учащихся 8 классов под руководством Бебех И.В.</w:t>
      </w:r>
    </w:p>
    <w:p w:rsidR="00B503C3" w:rsidRPr="00A9078D" w:rsidRDefault="00B503C3" w:rsidP="00A9078D">
      <w:pPr>
        <w:spacing w:line="240" w:lineRule="auto"/>
        <w:jc w:val="both"/>
        <w:rPr>
          <w:rFonts w:ascii="Times New Roman" w:hAnsi="Times New Roman"/>
          <w:color w:val="000000" w:themeColor="text1"/>
          <w:sz w:val="28"/>
          <w:szCs w:val="28"/>
          <w:shd w:val="clear" w:color="auto" w:fill="FFFFFF"/>
        </w:rPr>
      </w:pPr>
      <w:r w:rsidRPr="00A9078D">
        <w:rPr>
          <w:rFonts w:ascii="Times New Roman" w:hAnsi="Times New Roman"/>
          <w:color w:val="000000" w:themeColor="text1"/>
          <w:sz w:val="28"/>
          <w:szCs w:val="28"/>
          <w:shd w:val="clear" w:color="auto" w:fill="FFFFFF"/>
        </w:rPr>
        <w:t xml:space="preserve"> Для первоклассников во внеурочное время были проведены соревнования </w:t>
      </w:r>
    </w:p>
    <w:p w:rsidR="00B503C3" w:rsidRPr="00A9078D" w:rsidRDefault="00C84329" w:rsidP="00A9078D">
      <w:pPr>
        <w:spacing w:line="240" w:lineRule="auto"/>
        <w:jc w:val="both"/>
        <w:rPr>
          <w:rFonts w:ascii="Times New Roman" w:hAnsi="Times New Roman"/>
          <w:color w:val="000000" w:themeColor="text1"/>
          <w:sz w:val="28"/>
          <w:szCs w:val="28"/>
          <w:shd w:val="clear" w:color="auto" w:fill="FFFFFF"/>
        </w:rPr>
      </w:pPr>
      <w:r w:rsidRPr="00A9078D">
        <w:rPr>
          <w:rFonts w:ascii="Times New Roman" w:hAnsi="Times New Roman"/>
          <w:color w:val="000000" w:themeColor="text1"/>
          <w:sz w:val="28"/>
          <w:szCs w:val="28"/>
          <w:shd w:val="clear" w:color="auto" w:fill="FFFFFF"/>
        </w:rPr>
        <w:t>«</w:t>
      </w:r>
      <w:r w:rsidR="00B503C3" w:rsidRPr="00A9078D">
        <w:rPr>
          <w:rFonts w:ascii="Times New Roman" w:hAnsi="Times New Roman"/>
          <w:color w:val="000000" w:themeColor="text1"/>
          <w:sz w:val="28"/>
          <w:szCs w:val="28"/>
          <w:shd w:val="clear" w:color="auto" w:fill="FFFFFF"/>
        </w:rPr>
        <w:t>Большие гонки». Среди учащихся четвертых классов проводились соревнования « Ловкие, умелые, сильные и смелые».</w:t>
      </w:r>
    </w:p>
    <w:p w:rsidR="00B503C3" w:rsidRPr="00A9078D" w:rsidRDefault="00B503C3" w:rsidP="00A9078D">
      <w:pPr>
        <w:snapToGrid w:val="0"/>
        <w:spacing w:line="240" w:lineRule="auto"/>
        <w:jc w:val="both"/>
        <w:rPr>
          <w:rFonts w:ascii="Times New Roman" w:hAnsi="Times New Roman"/>
          <w:bCs/>
          <w:sz w:val="28"/>
          <w:szCs w:val="28"/>
        </w:rPr>
      </w:pPr>
      <w:r w:rsidRPr="00A9078D">
        <w:rPr>
          <w:rFonts w:ascii="Times New Roman" w:hAnsi="Times New Roman"/>
          <w:bCs/>
          <w:sz w:val="28"/>
          <w:szCs w:val="28"/>
        </w:rPr>
        <w:t>27 мая была совершена совместная экскурсионная поездка  21 учащегося и родителей 8 р1 класса под руководством классного руководителя Бебех И.В. в детский оздоровительный лагерь « Сосна».</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Наше образовательное учреждение принимало участие в городских соревнованиях:</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 кросс Наций (лучшими стали Бортовой В.- 4р2 класс, Минько Э.- 6р2 класс, Назаренко В.- 7р1 класс);</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легкоатлетический кросс, где команда под руководством Бурова О.Ю. и Бебех И.В. заняла </w:t>
      </w:r>
      <w:r w:rsidRPr="00A9078D">
        <w:rPr>
          <w:rFonts w:ascii="Times New Roman" w:hAnsi="Times New Roman"/>
          <w:sz w:val="28"/>
          <w:szCs w:val="28"/>
          <w:lang w:val="en-US"/>
        </w:rPr>
        <w:t>II</w:t>
      </w:r>
      <w:r w:rsidRPr="00A9078D">
        <w:rPr>
          <w:rFonts w:ascii="Times New Roman" w:hAnsi="Times New Roman"/>
          <w:sz w:val="28"/>
          <w:szCs w:val="28"/>
        </w:rPr>
        <w:t xml:space="preserve"> место;</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w:t>
      </w:r>
      <w:r w:rsidRPr="00A9078D">
        <w:rPr>
          <w:rFonts w:ascii="Times New Roman" w:hAnsi="Times New Roman"/>
          <w:b/>
          <w:sz w:val="28"/>
          <w:szCs w:val="28"/>
        </w:rPr>
        <w:t xml:space="preserve"> </w:t>
      </w:r>
      <w:r w:rsidRPr="00A9078D">
        <w:rPr>
          <w:rFonts w:ascii="Times New Roman" w:hAnsi="Times New Roman"/>
          <w:sz w:val="28"/>
          <w:szCs w:val="28"/>
        </w:rPr>
        <w:t xml:space="preserve"> соревнования допризывной молодежи, где   команда  МБОУ лицея №5  под руководством  Дубинкина А.Р.и Бурова О.Ю. заняла </w:t>
      </w:r>
      <w:r w:rsidRPr="00A9078D">
        <w:rPr>
          <w:rFonts w:ascii="Times New Roman" w:hAnsi="Times New Roman"/>
          <w:sz w:val="28"/>
          <w:szCs w:val="28"/>
          <w:lang w:val="en-US"/>
        </w:rPr>
        <w:t>III</w:t>
      </w:r>
      <w:r w:rsidRPr="00A9078D">
        <w:rPr>
          <w:rFonts w:ascii="Times New Roman" w:hAnsi="Times New Roman"/>
          <w:sz w:val="28"/>
          <w:szCs w:val="28"/>
        </w:rPr>
        <w:t xml:space="preserve"> место (стоит отметить учащихся 11 классов – Яковлева А., Богданова И и Груцинова В.);</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соревнования по футболу, где команда под руководством Бурова О.Ю. заняла </w:t>
      </w:r>
      <w:r w:rsidRPr="00A9078D">
        <w:rPr>
          <w:rFonts w:ascii="Times New Roman" w:hAnsi="Times New Roman"/>
          <w:sz w:val="28"/>
          <w:szCs w:val="28"/>
          <w:lang w:val="en-US"/>
        </w:rPr>
        <w:t>III</w:t>
      </w:r>
      <w:r w:rsidRPr="00A9078D">
        <w:rPr>
          <w:rFonts w:ascii="Times New Roman" w:hAnsi="Times New Roman"/>
          <w:sz w:val="28"/>
          <w:szCs w:val="28"/>
        </w:rPr>
        <w:t xml:space="preserve"> место, и следует отметить следующих учащихся: Письменский Я.</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( 10 от), Буянов А. ( 10 от), Груцинов В.( 11 от), Волченсков А.( 11 от);</w:t>
      </w:r>
    </w:p>
    <w:p w:rsidR="00B503C3" w:rsidRPr="00A9078D" w:rsidRDefault="00B503C3" w:rsidP="00A9078D">
      <w:pPr>
        <w:snapToGrid w:val="0"/>
        <w:spacing w:line="240" w:lineRule="auto"/>
        <w:jc w:val="both"/>
        <w:rPr>
          <w:rFonts w:ascii="Times New Roman" w:hAnsi="Times New Roman"/>
          <w:sz w:val="28"/>
          <w:szCs w:val="28"/>
        </w:rPr>
      </w:pPr>
      <w:r w:rsidRPr="00A9078D">
        <w:rPr>
          <w:rFonts w:ascii="Times New Roman" w:hAnsi="Times New Roman"/>
          <w:sz w:val="28"/>
          <w:szCs w:val="28"/>
        </w:rPr>
        <w:t>-</w:t>
      </w:r>
      <w:r w:rsidRPr="00A9078D">
        <w:rPr>
          <w:rFonts w:ascii="Times New Roman" w:hAnsi="Times New Roman"/>
          <w:bCs/>
          <w:sz w:val="28"/>
          <w:szCs w:val="28"/>
        </w:rPr>
        <w:t xml:space="preserve">  </w:t>
      </w:r>
      <w:r w:rsidRPr="00A9078D">
        <w:rPr>
          <w:rFonts w:ascii="Times New Roman" w:hAnsi="Times New Roman"/>
          <w:sz w:val="28"/>
          <w:szCs w:val="28"/>
        </w:rPr>
        <w:t>В городских  соревнованиях «А, ну-ка, парни!» честь школы защищали юноши 10 от и 11 от классов (</w:t>
      </w:r>
      <w:r w:rsidR="00C84329" w:rsidRPr="00A9078D">
        <w:rPr>
          <w:rFonts w:ascii="Times New Roman" w:hAnsi="Times New Roman"/>
          <w:sz w:val="28"/>
          <w:szCs w:val="28"/>
        </w:rPr>
        <w:t>ответственный - Буров О.Ю.)</w:t>
      </w:r>
      <w:r w:rsidRPr="00A9078D">
        <w:rPr>
          <w:rFonts w:ascii="Times New Roman" w:hAnsi="Times New Roman"/>
          <w:sz w:val="28"/>
          <w:szCs w:val="28"/>
        </w:rPr>
        <w:t>;</w:t>
      </w:r>
    </w:p>
    <w:p w:rsidR="00B503C3" w:rsidRPr="00A9078D" w:rsidRDefault="00B503C3" w:rsidP="00A9078D">
      <w:pPr>
        <w:snapToGrid w:val="0"/>
        <w:spacing w:line="240" w:lineRule="auto"/>
        <w:jc w:val="both"/>
        <w:rPr>
          <w:rFonts w:ascii="Times New Roman" w:hAnsi="Times New Roman"/>
          <w:sz w:val="28"/>
          <w:szCs w:val="28"/>
        </w:rPr>
      </w:pPr>
      <w:r w:rsidRPr="00A9078D">
        <w:rPr>
          <w:rFonts w:ascii="Times New Roman" w:hAnsi="Times New Roman"/>
          <w:sz w:val="28"/>
          <w:szCs w:val="28"/>
        </w:rPr>
        <w:t xml:space="preserve">- 5 мая 14 лицеистов стали участниками легкоатлетической эстафеты, посвященной 72- годовщине Победы в Великой Отечественной войне и заняли </w:t>
      </w:r>
      <w:r w:rsidRPr="00A9078D">
        <w:rPr>
          <w:rFonts w:ascii="Times New Roman" w:hAnsi="Times New Roman"/>
          <w:sz w:val="28"/>
          <w:szCs w:val="28"/>
          <w:lang w:val="en-US"/>
        </w:rPr>
        <w:t>III</w:t>
      </w:r>
      <w:r w:rsidRPr="00A9078D">
        <w:rPr>
          <w:rFonts w:ascii="Times New Roman" w:hAnsi="Times New Roman"/>
          <w:sz w:val="28"/>
          <w:szCs w:val="28"/>
        </w:rPr>
        <w:t xml:space="preserve"> место.</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2 ноября в г. Ростове</w:t>
      </w:r>
      <w:r w:rsidR="006B4BA7" w:rsidRPr="00A9078D">
        <w:rPr>
          <w:rFonts w:ascii="Times New Roman" w:hAnsi="Times New Roman"/>
          <w:sz w:val="28"/>
          <w:szCs w:val="28"/>
        </w:rPr>
        <w:t xml:space="preserve"> </w:t>
      </w:r>
      <w:r w:rsidRPr="00A9078D">
        <w:rPr>
          <w:rFonts w:ascii="Times New Roman" w:hAnsi="Times New Roman"/>
          <w:sz w:val="28"/>
          <w:szCs w:val="28"/>
        </w:rPr>
        <w:t xml:space="preserve">- на – Дону состоялся </w:t>
      </w:r>
      <w:r w:rsidRPr="00A9078D">
        <w:rPr>
          <w:rFonts w:ascii="Times New Roman" w:hAnsi="Times New Roman"/>
          <w:sz w:val="28"/>
          <w:szCs w:val="28"/>
          <w:lang w:val="en-US"/>
        </w:rPr>
        <w:t>XIX</w:t>
      </w:r>
      <w:r w:rsidRPr="00A9078D">
        <w:rPr>
          <w:rFonts w:ascii="Times New Roman" w:hAnsi="Times New Roman"/>
          <w:sz w:val="28"/>
          <w:szCs w:val="28"/>
        </w:rPr>
        <w:t xml:space="preserve"> областной конкурс </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Олимпийское образование молодежи Дона», посвященный 71- годовщине со Дня Победы в Великой Отечественной войне 1941-1945 годов, в котором Караман Оксана (победитель городского этапа) заняла почетное </w:t>
      </w:r>
      <w:r w:rsidRPr="00A9078D">
        <w:rPr>
          <w:rFonts w:ascii="Times New Roman" w:hAnsi="Times New Roman"/>
          <w:sz w:val="28"/>
          <w:szCs w:val="28"/>
          <w:lang w:val="en-US"/>
        </w:rPr>
        <w:t>II</w:t>
      </w:r>
      <w:r w:rsidRPr="00A9078D">
        <w:rPr>
          <w:rFonts w:ascii="Times New Roman" w:hAnsi="Times New Roman"/>
          <w:sz w:val="28"/>
          <w:szCs w:val="28"/>
        </w:rPr>
        <w:t xml:space="preserve"> место.</w:t>
      </w:r>
    </w:p>
    <w:p w:rsidR="00B503C3" w:rsidRPr="00A9078D" w:rsidRDefault="00B503C3" w:rsidP="00A9078D">
      <w:pPr>
        <w:pStyle w:val="a4"/>
        <w:rPr>
          <w:rFonts w:ascii="Times New Roman" w:hAnsi="Times New Roman"/>
          <w:bCs/>
          <w:sz w:val="28"/>
          <w:szCs w:val="28"/>
        </w:rPr>
      </w:pPr>
      <w:r w:rsidRPr="00A9078D">
        <w:rPr>
          <w:rFonts w:ascii="Times New Roman" w:hAnsi="Times New Roman"/>
          <w:sz w:val="28"/>
          <w:szCs w:val="28"/>
        </w:rPr>
        <w:t xml:space="preserve">В феврале  проведена диспансеризация </w:t>
      </w:r>
      <w:r w:rsidRPr="00A9078D">
        <w:rPr>
          <w:rFonts w:ascii="Times New Roman" w:hAnsi="Times New Roman"/>
          <w:bCs/>
          <w:sz w:val="28"/>
          <w:szCs w:val="28"/>
        </w:rPr>
        <w:t xml:space="preserve"> 31  юношей 2001-2002 годов рождения до их первоначальной постановки на воинский учет. Также прошли приписную комиссию 27 юношей 9  р1 и  9р2 классов и 16 юношей 10 от класса.</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На основании Постановления Правительства Ростовской области от 01.06.2012 № 462 «О Комплексной программе мер по созданию общественных спасательных постов в местах массового отдыха населения и обучению населения, прежде всего детей, плаванию и приемам спасания на воде, обеспечению спасательных постов наглядной агитацией по профилактике и предупреждению несчастных случаев на воде и пропаганде здорового образа жизни  в Ростовской области» с 12 сентября по 21 октября </w:t>
      </w:r>
      <w:r w:rsidRPr="00A9078D">
        <w:rPr>
          <w:rFonts w:ascii="Times New Roman" w:hAnsi="Times New Roman"/>
          <w:sz w:val="28"/>
          <w:szCs w:val="28"/>
        </w:rPr>
        <w:lastRenderedPageBreak/>
        <w:t xml:space="preserve">2016 года 50 учащихся 3 классов под руководством Бабченковой М.А. и Красновой Л.А. реализовали всеобуч по обучению плаванию. </w:t>
      </w:r>
    </w:p>
    <w:p w:rsidR="00B503C3" w:rsidRPr="00A9078D" w:rsidRDefault="00B503C3" w:rsidP="00A9078D">
      <w:pPr>
        <w:pStyle w:val="a4"/>
        <w:rPr>
          <w:rFonts w:ascii="Times New Roman" w:hAnsi="Times New Roman"/>
          <w:bCs/>
          <w:sz w:val="28"/>
          <w:szCs w:val="28"/>
        </w:rPr>
      </w:pPr>
      <w:r w:rsidRPr="00A9078D">
        <w:rPr>
          <w:rFonts w:ascii="Times New Roman" w:hAnsi="Times New Roman"/>
          <w:bCs/>
          <w:sz w:val="28"/>
          <w:szCs w:val="28"/>
        </w:rPr>
        <w:t xml:space="preserve">Весной классные руководители начальной школы  активно вовлекали  учащихся в занятия плаванием в бассейне « Жемчужина». Особенно следует отметить классных руководителей 1-х классов Письменскую Н.Н. и Логунову Л.П.Таким образом, в течение </w:t>
      </w:r>
      <w:r w:rsidRPr="00A9078D">
        <w:rPr>
          <w:rFonts w:ascii="Times New Roman" w:hAnsi="Times New Roman"/>
          <w:bCs/>
          <w:sz w:val="28"/>
          <w:szCs w:val="28"/>
          <w:lang w:val="en-US"/>
        </w:rPr>
        <w:t>IV</w:t>
      </w:r>
      <w:r w:rsidRPr="00A9078D">
        <w:rPr>
          <w:rFonts w:ascii="Times New Roman" w:hAnsi="Times New Roman"/>
          <w:bCs/>
          <w:sz w:val="28"/>
          <w:szCs w:val="28"/>
        </w:rPr>
        <w:t xml:space="preserve"> четверти охват учащихся начальной школы составил 285 человек, и как отметила администрация комплекса </w:t>
      </w:r>
    </w:p>
    <w:p w:rsidR="00B503C3" w:rsidRPr="00A9078D" w:rsidRDefault="00B503C3" w:rsidP="00A9078D">
      <w:pPr>
        <w:pStyle w:val="a4"/>
        <w:rPr>
          <w:rFonts w:ascii="Times New Roman" w:hAnsi="Times New Roman"/>
          <w:bCs/>
          <w:sz w:val="28"/>
          <w:szCs w:val="28"/>
        </w:rPr>
      </w:pPr>
      <w:r w:rsidRPr="00A9078D">
        <w:rPr>
          <w:rFonts w:ascii="Times New Roman" w:hAnsi="Times New Roman"/>
          <w:bCs/>
          <w:sz w:val="28"/>
          <w:szCs w:val="28"/>
        </w:rPr>
        <w:t>« Жемчужина», являлось лучшим показателем среди образовательных организаций города.</w:t>
      </w:r>
    </w:p>
    <w:p w:rsidR="00B503C3" w:rsidRPr="00A9078D" w:rsidRDefault="00B503C3" w:rsidP="00A9078D">
      <w:pPr>
        <w:spacing w:line="240" w:lineRule="auto"/>
        <w:jc w:val="both"/>
        <w:rPr>
          <w:rFonts w:ascii="Times New Roman" w:hAnsi="Times New Roman"/>
          <w:color w:val="000000"/>
          <w:sz w:val="28"/>
          <w:szCs w:val="28"/>
        </w:rPr>
      </w:pPr>
      <w:r w:rsidRPr="00A9078D">
        <w:rPr>
          <w:rFonts w:ascii="Times New Roman" w:hAnsi="Times New Roman"/>
          <w:bCs/>
          <w:sz w:val="28"/>
          <w:szCs w:val="28"/>
        </w:rPr>
        <w:t>В</w:t>
      </w:r>
      <w:r w:rsidRPr="00A9078D">
        <w:rPr>
          <w:rFonts w:ascii="Times New Roman" w:hAnsi="Times New Roman"/>
          <w:color w:val="000000"/>
          <w:sz w:val="28"/>
          <w:szCs w:val="28"/>
        </w:rPr>
        <w:t xml:space="preserve"> целях предупреждения распространения гриппа и ОРВИ </w:t>
      </w:r>
      <w:r w:rsidRPr="00A9078D">
        <w:rPr>
          <w:rFonts w:ascii="Times New Roman" w:hAnsi="Times New Roman"/>
          <w:sz w:val="28"/>
          <w:szCs w:val="28"/>
        </w:rPr>
        <w:t xml:space="preserve">классными руководителями 1-11 классов  </w:t>
      </w:r>
      <w:r w:rsidRPr="00A9078D">
        <w:rPr>
          <w:rFonts w:ascii="Times New Roman" w:hAnsi="Times New Roman"/>
          <w:color w:val="000000"/>
          <w:sz w:val="28"/>
          <w:szCs w:val="28"/>
        </w:rPr>
        <w:t>осуществлялся ежедневный и систематический анализ посещаемости и заболеваемости гриппом и ОРВИ в своем классном коллективе, и своевременно вводились противоэпидемические меры; благодаря  эффективной работе по профилактике инфекционных и неинфекционных заболеваний учебный процесс во время эпидемии гриппа и ОРВИ в МБОУ лицее №5 не приостанавливался.</w:t>
      </w:r>
    </w:p>
    <w:p w:rsidR="00B503C3" w:rsidRPr="00A9078D" w:rsidRDefault="00B503C3" w:rsidP="00A9078D">
      <w:pPr>
        <w:spacing w:line="240" w:lineRule="auto"/>
        <w:jc w:val="both"/>
        <w:rPr>
          <w:rFonts w:ascii="Times New Roman" w:hAnsi="Times New Roman"/>
          <w:sz w:val="28"/>
          <w:szCs w:val="28"/>
        </w:rPr>
      </w:pPr>
      <w:r w:rsidRPr="00A9078D">
        <w:rPr>
          <w:rFonts w:ascii="Times New Roman" w:hAnsi="Times New Roman"/>
          <w:sz w:val="28"/>
          <w:szCs w:val="28"/>
        </w:rPr>
        <w:t>В зачет городской Спартакиады МБОУ лицей №5 принял участие в следующих соревнованиях:</w:t>
      </w:r>
    </w:p>
    <w:p w:rsidR="00B503C3" w:rsidRPr="00A9078D" w:rsidRDefault="00B503C3" w:rsidP="00A9078D">
      <w:pPr>
        <w:spacing w:line="240" w:lineRule="auto"/>
        <w:jc w:val="both"/>
        <w:rPr>
          <w:rFonts w:ascii="Times New Roman" w:hAnsi="Times New Roman"/>
          <w:sz w:val="28"/>
          <w:szCs w:val="28"/>
        </w:rPr>
      </w:pPr>
      <w:r w:rsidRPr="00A9078D">
        <w:rPr>
          <w:rFonts w:ascii="Times New Roman" w:hAnsi="Times New Roman"/>
          <w:sz w:val="28"/>
          <w:szCs w:val="28"/>
        </w:rPr>
        <w:t>- городские соревнования по волейболу, где сборная команда лицея №5 под руководством Бурова О.Ю.заняла 3 место среди больших школ города;</w:t>
      </w:r>
    </w:p>
    <w:p w:rsidR="00B503C3" w:rsidRPr="00A9078D" w:rsidRDefault="00B503C3" w:rsidP="00A9078D">
      <w:pPr>
        <w:spacing w:line="240" w:lineRule="auto"/>
        <w:jc w:val="both"/>
        <w:rPr>
          <w:rFonts w:ascii="Times New Roman" w:hAnsi="Times New Roman"/>
          <w:sz w:val="28"/>
          <w:szCs w:val="28"/>
        </w:rPr>
      </w:pPr>
      <w:r w:rsidRPr="00A9078D">
        <w:rPr>
          <w:rFonts w:ascii="Times New Roman" w:hAnsi="Times New Roman"/>
          <w:sz w:val="28"/>
          <w:szCs w:val="28"/>
        </w:rPr>
        <w:t>- в городских соревнованиях по баскетболу наша команда стала победительницей турнира среди больших школ города;</w:t>
      </w:r>
    </w:p>
    <w:p w:rsidR="00B503C3" w:rsidRPr="00A9078D" w:rsidRDefault="00B503C3" w:rsidP="00A9078D">
      <w:pPr>
        <w:spacing w:line="240" w:lineRule="auto"/>
        <w:jc w:val="both"/>
        <w:rPr>
          <w:rFonts w:ascii="Times New Roman" w:hAnsi="Times New Roman"/>
          <w:sz w:val="28"/>
          <w:szCs w:val="28"/>
        </w:rPr>
      </w:pPr>
      <w:r w:rsidRPr="00A9078D">
        <w:rPr>
          <w:rFonts w:ascii="Times New Roman" w:hAnsi="Times New Roman"/>
          <w:sz w:val="28"/>
          <w:szCs w:val="28"/>
        </w:rPr>
        <w:t>-  городские соревнования по настольному теннису, на которых команда лицея №5 также стала призером (ответственный Буров О.Ю.);</w:t>
      </w:r>
    </w:p>
    <w:p w:rsidR="00B503C3" w:rsidRPr="00A9078D" w:rsidRDefault="00B503C3" w:rsidP="00A9078D">
      <w:pPr>
        <w:snapToGrid w:val="0"/>
        <w:spacing w:line="240" w:lineRule="auto"/>
        <w:jc w:val="both"/>
        <w:rPr>
          <w:rFonts w:ascii="Times New Roman" w:hAnsi="Times New Roman"/>
          <w:sz w:val="28"/>
          <w:szCs w:val="28"/>
        </w:rPr>
      </w:pPr>
      <w:r w:rsidRPr="00A9078D">
        <w:rPr>
          <w:rFonts w:ascii="Times New Roman" w:hAnsi="Times New Roman"/>
          <w:sz w:val="28"/>
          <w:szCs w:val="28"/>
        </w:rPr>
        <w:t xml:space="preserve">- 12,13,26 и 27 апреля  24 учащихся средней школы приняли участие в легкоатлетическом четырехборье  « Шиповка юных», где младшая группа заняла </w:t>
      </w:r>
      <w:r w:rsidRPr="00A9078D">
        <w:rPr>
          <w:rFonts w:ascii="Times New Roman" w:hAnsi="Times New Roman"/>
          <w:sz w:val="28"/>
          <w:szCs w:val="28"/>
          <w:lang w:val="en-US"/>
        </w:rPr>
        <w:t>III</w:t>
      </w:r>
      <w:r w:rsidRPr="00A9078D">
        <w:rPr>
          <w:rFonts w:ascii="Times New Roman" w:hAnsi="Times New Roman"/>
          <w:sz w:val="28"/>
          <w:szCs w:val="28"/>
        </w:rPr>
        <w:t xml:space="preserve"> место;</w:t>
      </w:r>
    </w:p>
    <w:p w:rsidR="00B503C3" w:rsidRPr="00A9078D" w:rsidRDefault="00B503C3" w:rsidP="00A9078D">
      <w:pPr>
        <w:snapToGrid w:val="0"/>
        <w:spacing w:line="240" w:lineRule="auto"/>
        <w:jc w:val="both"/>
        <w:rPr>
          <w:rFonts w:ascii="Times New Roman" w:hAnsi="Times New Roman"/>
          <w:bCs/>
          <w:sz w:val="28"/>
          <w:szCs w:val="28"/>
        </w:rPr>
      </w:pPr>
      <w:r w:rsidRPr="00A9078D">
        <w:rPr>
          <w:rFonts w:ascii="Times New Roman" w:hAnsi="Times New Roman"/>
          <w:sz w:val="28"/>
          <w:szCs w:val="28"/>
        </w:rPr>
        <w:t xml:space="preserve"> - успешно выступили 10 учащихся 5-7 классов в </w:t>
      </w:r>
      <w:r w:rsidRPr="00A9078D">
        <w:rPr>
          <w:rFonts w:ascii="Times New Roman" w:hAnsi="Times New Roman"/>
          <w:bCs/>
          <w:sz w:val="28"/>
          <w:szCs w:val="28"/>
        </w:rPr>
        <w:t xml:space="preserve">городских соревнованиях по технике пешеходного туризма под руководством учителя физической культуры Бурова О.Ю. и заняли почетное </w:t>
      </w:r>
      <w:r w:rsidRPr="00A9078D">
        <w:rPr>
          <w:rFonts w:ascii="Times New Roman" w:hAnsi="Times New Roman"/>
          <w:bCs/>
          <w:sz w:val="28"/>
          <w:szCs w:val="28"/>
          <w:lang w:val="en-US"/>
        </w:rPr>
        <w:t>III</w:t>
      </w:r>
      <w:r w:rsidRPr="00A9078D">
        <w:rPr>
          <w:rFonts w:ascii="Times New Roman" w:hAnsi="Times New Roman"/>
          <w:bCs/>
          <w:sz w:val="28"/>
          <w:szCs w:val="28"/>
        </w:rPr>
        <w:t xml:space="preserve"> место.</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В рамках традиционного месячника здоровья 17 ноября  в актовом зале был организован лицейский конкурс волонтеров « Мы – за здоровый образ жизни!». Председатель жюри- заведующий отделом по профилактике наркозависимого и асоциального поведения детей и подростков   Пискунова Е.А. отметила выступления  коллективов  5р1, 5р2,5р3,6р1,6р2, 7р2 и 8р1 классов, которые  были интересными, живыми, музыкальными, наглядно-художественными, затрагивающими проблемы злоупотребления психоактивными веществами несовершеннолетних   и формирования здорового образа жизни.</w:t>
      </w:r>
    </w:p>
    <w:p w:rsidR="00B503C3" w:rsidRPr="002965D2" w:rsidRDefault="00B503C3" w:rsidP="002965D2">
      <w:pPr>
        <w:spacing w:line="240" w:lineRule="auto"/>
        <w:rPr>
          <w:rFonts w:ascii="Times New Roman" w:hAnsi="Times New Roman"/>
          <w:sz w:val="28"/>
          <w:szCs w:val="28"/>
        </w:rPr>
      </w:pPr>
      <w:r w:rsidRPr="00A9078D">
        <w:rPr>
          <w:rFonts w:ascii="Times New Roman" w:hAnsi="Times New Roman"/>
          <w:sz w:val="28"/>
          <w:szCs w:val="28"/>
        </w:rPr>
        <w:lastRenderedPageBreak/>
        <w:t xml:space="preserve">Стоит указать, что в выступлении 7р1 класса (классный руководитель Харченко А.И.) в сопровождающем видеоролике отсутствовал    акцент  на позитивные стороны жизни, а демонстрировались атрибуты асоциального образа жизни, что недопустимо на мероприятиях данного плана. Также стоит </w:t>
      </w:r>
      <w:r w:rsidRPr="002965D2">
        <w:rPr>
          <w:rFonts w:ascii="Times New Roman" w:hAnsi="Times New Roman"/>
          <w:sz w:val="28"/>
          <w:szCs w:val="28"/>
        </w:rPr>
        <w:t xml:space="preserve">указать на низкий уровень подготовленности коллектива 8р2 класса </w:t>
      </w:r>
    </w:p>
    <w:p w:rsidR="00B503C3" w:rsidRPr="002965D2" w:rsidRDefault="00B503C3" w:rsidP="002965D2">
      <w:pPr>
        <w:pStyle w:val="a4"/>
        <w:rPr>
          <w:rFonts w:ascii="Times New Roman" w:hAnsi="Times New Roman"/>
          <w:sz w:val="28"/>
          <w:szCs w:val="28"/>
        </w:rPr>
      </w:pPr>
      <w:r w:rsidRPr="002965D2">
        <w:rPr>
          <w:rFonts w:ascii="Times New Roman" w:hAnsi="Times New Roman"/>
          <w:sz w:val="28"/>
          <w:szCs w:val="28"/>
        </w:rPr>
        <w:t>( классный руководитель Мурлычева И.Н.), выступление которого не соответствовало положению.  Жюри отметило  лучшие творческие коллективы,  полно раскрывающих данную тему, с последующим использованием в пропаганде  позитивной установки на жизнь, следующих классных руководителей:</w:t>
      </w:r>
    </w:p>
    <w:p w:rsidR="00B503C3" w:rsidRPr="002965D2" w:rsidRDefault="006B4BA7" w:rsidP="002965D2">
      <w:pPr>
        <w:pStyle w:val="a4"/>
        <w:rPr>
          <w:rFonts w:ascii="Times New Roman" w:hAnsi="Times New Roman"/>
          <w:sz w:val="28"/>
          <w:szCs w:val="28"/>
        </w:rPr>
      </w:pPr>
      <w:r w:rsidRPr="002965D2">
        <w:rPr>
          <w:rFonts w:ascii="Times New Roman" w:hAnsi="Times New Roman"/>
          <w:sz w:val="28"/>
          <w:szCs w:val="28"/>
        </w:rPr>
        <w:t>- Асеевой А.А. (</w:t>
      </w:r>
      <w:r w:rsidR="00B503C3" w:rsidRPr="002965D2">
        <w:rPr>
          <w:rFonts w:ascii="Times New Roman" w:hAnsi="Times New Roman"/>
          <w:sz w:val="28"/>
          <w:szCs w:val="28"/>
        </w:rPr>
        <w:t xml:space="preserve">6р2 класс)- </w:t>
      </w:r>
      <w:r w:rsidR="00B503C3" w:rsidRPr="002965D2">
        <w:rPr>
          <w:rFonts w:ascii="Times New Roman" w:hAnsi="Times New Roman"/>
          <w:sz w:val="28"/>
          <w:szCs w:val="28"/>
          <w:lang w:val="en-US"/>
        </w:rPr>
        <w:t>I</w:t>
      </w:r>
      <w:r w:rsidR="00B503C3" w:rsidRPr="002965D2">
        <w:rPr>
          <w:rFonts w:ascii="Times New Roman" w:hAnsi="Times New Roman"/>
          <w:sz w:val="28"/>
          <w:szCs w:val="28"/>
        </w:rPr>
        <w:t xml:space="preserve"> место;</w:t>
      </w:r>
    </w:p>
    <w:p w:rsidR="00B503C3" w:rsidRPr="002965D2" w:rsidRDefault="006B4BA7" w:rsidP="002965D2">
      <w:pPr>
        <w:pStyle w:val="a4"/>
        <w:rPr>
          <w:rFonts w:ascii="Times New Roman" w:hAnsi="Times New Roman"/>
          <w:sz w:val="28"/>
          <w:szCs w:val="28"/>
        </w:rPr>
      </w:pPr>
      <w:r w:rsidRPr="002965D2">
        <w:rPr>
          <w:rFonts w:ascii="Times New Roman" w:hAnsi="Times New Roman"/>
          <w:sz w:val="28"/>
          <w:szCs w:val="28"/>
        </w:rPr>
        <w:t>- Казанцевой Н.В.(</w:t>
      </w:r>
      <w:r w:rsidR="00B503C3" w:rsidRPr="002965D2">
        <w:rPr>
          <w:rFonts w:ascii="Times New Roman" w:hAnsi="Times New Roman"/>
          <w:sz w:val="28"/>
          <w:szCs w:val="28"/>
        </w:rPr>
        <w:t xml:space="preserve">7р2 класс)- </w:t>
      </w:r>
      <w:r w:rsidR="00B503C3" w:rsidRPr="002965D2">
        <w:rPr>
          <w:rFonts w:ascii="Times New Roman" w:hAnsi="Times New Roman"/>
          <w:sz w:val="28"/>
          <w:szCs w:val="28"/>
          <w:lang w:val="en-US"/>
        </w:rPr>
        <w:t>II</w:t>
      </w:r>
      <w:r w:rsidR="00B503C3" w:rsidRPr="002965D2">
        <w:rPr>
          <w:rFonts w:ascii="Times New Roman" w:hAnsi="Times New Roman"/>
          <w:sz w:val="28"/>
          <w:szCs w:val="28"/>
        </w:rPr>
        <w:t xml:space="preserve"> место;</w:t>
      </w:r>
    </w:p>
    <w:p w:rsidR="00B503C3" w:rsidRPr="002965D2" w:rsidRDefault="006B4BA7" w:rsidP="002965D2">
      <w:pPr>
        <w:pStyle w:val="a4"/>
        <w:rPr>
          <w:rFonts w:ascii="Times New Roman" w:hAnsi="Times New Roman"/>
          <w:sz w:val="28"/>
          <w:szCs w:val="28"/>
        </w:rPr>
      </w:pPr>
      <w:r w:rsidRPr="002965D2">
        <w:rPr>
          <w:rFonts w:ascii="Times New Roman" w:hAnsi="Times New Roman"/>
          <w:sz w:val="28"/>
          <w:szCs w:val="28"/>
        </w:rPr>
        <w:t>- Бебех И.В.(</w:t>
      </w:r>
      <w:r w:rsidR="00B503C3" w:rsidRPr="002965D2">
        <w:rPr>
          <w:rFonts w:ascii="Times New Roman" w:hAnsi="Times New Roman"/>
          <w:sz w:val="28"/>
          <w:szCs w:val="28"/>
        </w:rPr>
        <w:t xml:space="preserve">8р1 класс)- </w:t>
      </w:r>
      <w:r w:rsidR="00B503C3" w:rsidRPr="002965D2">
        <w:rPr>
          <w:rFonts w:ascii="Times New Roman" w:hAnsi="Times New Roman"/>
          <w:sz w:val="28"/>
          <w:szCs w:val="28"/>
          <w:lang w:val="en-US"/>
        </w:rPr>
        <w:t>III</w:t>
      </w:r>
      <w:r w:rsidR="00B503C3" w:rsidRPr="002965D2">
        <w:rPr>
          <w:rFonts w:ascii="Times New Roman" w:hAnsi="Times New Roman"/>
          <w:sz w:val="28"/>
          <w:szCs w:val="28"/>
        </w:rPr>
        <w:t xml:space="preserve"> место.</w:t>
      </w:r>
    </w:p>
    <w:p w:rsidR="00B503C3" w:rsidRPr="00A9078D" w:rsidRDefault="00B503C3" w:rsidP="00A9078D">
      <w:pPr>
        <w:snapToGrid w:val="0"/>
        <w:spacing w:line="240" w:lineRule="auto"/>
        <w:jc w:val="both"/>
        <w:rPr>
          <w:rFonts w:ascii="Times New Roman" w:hAnsi="Times New Roman"/>
          <w:color w:val="000000"/>
          <w:sz w:val="28"/>
          <w:szCs w:val="28"/>
        </w:rPr>
      </w:pPr>
      <w:r w:rsidRPr="00A9078D">
        <w:rPr>
          <w:rFonts w:ascii="Times New Roman" w:hAnsi="Times New Roman"/>
          <w:bCs/>
          <w:sz w:val="28"/>
          <w:szCs w:val="28"/>
        </w:rPr>
        <w:t xml:space="preserve"> Классными руководителями 1-11 классов проводилась  работа по формированию положительного восприятия мира, профилактике суицидов среди несовершеннолетних. Основные  </w:t>
      </w:r>
      <w:r w:rsidRPr="00A9078D">
        <w:rPr>
          <w:rFonts w:ascii="Times New Roman" w:hAnsi="Times New Roman"/>
          <w:color w:val="000000"/>
          <w:sz w:val="28"/>
          <w:szCs w:val="28"/>
        </w:rPr>
        <w:t>просветительские мероприятия, направленные на повышение психолого-педагогической компетентности родителей по вопросам профилактики суицидального поведения детей и подростков представлены в следующей таблице:</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970"/>
        <w:gridCol w:w="1559"/>
        <w:gridCol w:w="708"/>
        <w:gridCol w:w="3441"/>
      </w:tblGrid>
      <w:tr w:rsidR="00B503C3" w:rsidRPr="00A9078D" w:rsidTr="00377779">
        <w:tc>
          <w:tcPr>
            <w:tcW w:w="709"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w:t>
            </w:r>
          </w:p>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п/п</w:t>
            </w:r>
          </w:p>
        </w:tc>
        <w:tc>
          <w:tcPr>
            <w:tcW w:w="3970"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Форма работы</w:t>
            </w:r>
          </w:p>
        </w:tc>
        <w:tc>
          <w:tcPr>
            <w:tcW w:w="1559"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Дата</w:t>
            </w:r>
          </w:p>
        </w:tc>
        <w:tc>
          <w:tcPr>
            <w:tcW w:w="708"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Кол-во</w:t>
            </w:r>
          </w:p>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чел</w:t>
            </w:r>
          </w:p>
        </w:tc>
        <w:tc>
          <w:tcPr>
            <w:tcW w:w="3441"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 xml:space="preserve">Содержание </w:t>
            </w:r>
          </w:p>
        </w:tc>
      </w:tr>
      <w:tr w:rsidR="00B503C3" w:rsidRPr="00A9078D" w:rsidTr="00377779">
        <w:tc>
          <w:tcPr>
            <w:tcW w:w="709"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1</w:t>
            </w:r>
          </w:p>
          <w:p w:rsidR="00B503C3" w:rsidRPr="009B43B3" w:rsidRDefault="00B503C3" w:rsidP="00A9078D">
            <w:pPr>
              <w:pStyle w:val="a4"/>
              <w:rPr>
                <w:rFonts w:ascii="Times New Roman" w:hAnsi="Times New Roman"/>
                <w:sz w:val="24"/>
                <w:szCs w:val="24"/>
              </w:rPr>
            </w:pPr>
          </w:p>
        </w:tc>
        <w:tc>
          <w:tcPr>
            <w:tcW w:w="3970"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Семинар с учителями по проблеме раннего распознания суицидального поведения несовершеннолетних</w:t>
            </w:r>
          </w:p>
        </w:tc>
        <w:tc>
          <w:tcPr>
            <w:tcW w:w="1559" w:type="dxa"/>
            <w:tcBorders>
              <w:top w:val="single" w:sz="4" w:space="0" w:color="auto"/>
              <w:left w:val="single" w:sz="4" w:space="0" w:color="auto"/>
              <w:bottom w:val="single" w:sz="4" w:space="0" w:color="auto"/>
              <w:right w:val="single" w:sz="4" w:space="0" w:color="auto"/>
            </w:tcBorders>
            <w:vAlign w:val="center"/>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28.02.2017</w:t>
            </w:r>
          </w:p>
        </w:tc>
        <w:tc>
          <w:tcPr>
            <w:tcW w:w="708" w:type="dxa"/>
            <w:tcBorders>
              <w:top w:val="single" w:sz="4" w:space="0" w:color="auto"/>
              <w:left w:val="single" w:sz="4" w:space="0" w:color="auto"/>
              <w:bottom w:val="single" w:sz="4" w:space="0" w:color="auto"/>
              <w:right w:val="single" w:sz="4" w:space="0" w:color="auto"/>
            </w:tcBorders>
            <w:vAlign w:val="center"/>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 xml:space="preserve">40 </w:t>
            </w:r>
          </w:p>
        </w:tc>
        <w:tc>
          <w:tcPr>
            <w:tcW w:w="3441"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Изучение методических рекомендаций министерства РО, заполнение таблицы кризисных состояний</w:t>
            </w:r>
          </w:p>
        </w:tc>
      </w:tr>
      <w:tr w:rsidR="00B503C3" w:rsidRPr="00A9078D" w:rsidTr="00377779">
        <w:tc>
          <w:tcPr>
            <w:tcW w:w="709"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2</w:t>
            </w:r>
          </w:p>
        </w:tc>
        <w:tc>
          <w:tcPr>
            <w:tcW w:w="3970"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Педагогический Совет</w:t>
            </w:r>
          </w:p>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 xml:space="preserve"> « Профилактика суицида среди несовершеннолетних»</w:t>
            </w:r>
          </w:p>
        </w:tc>
        <w:tc>
          <w:tcPr>
            <w:tcW w:w="1559" w:type="dxa"/>
            <w:tcBorders>
              <w:top w:val="single" w:sz="4" w:space="0" w:color="auto"/>
              <w:left w:val="single" w:sz="4" w:space="0" w:color="auto"/>
              <w:bottom w:val="single" w:sz="4" w:space="0" w:color="auto"/>
              <w:right w:val="single" w:sz="4" w:space="0" w:color="auto"/>
            </w:tcBorders>
            <w:vAlign w:val="center"/>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10.03.2017</w:t>
            </w:r>
          </w:p>
        </w:tc>
        <w:tc>
          <w:tcPr>
            <w:tcW w:w="708" w:type="dxa"/>
            <w:tcBorders>
              <w:top w:val="single" w:sz="4" w:space="0" w:color="auto"/>
              <w:left w:val="single" w:sz="4" w:space="0" w:color="auto"/>
              <w:bottom w:val="single" w:sz="4" w:space="0" w:color="auto"/>
              <w:right w:val="single" w:sz="4" w:space="0" w:color="auto"/>
            </w:tcBorders>
            <w:vAlign w:val="center"/>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40</w:t>
            </w:r>
          </w:p>
        </w:tc>
        <w:tc>
          <w:tcPr>
            <w:tcW w:w="3441"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Изучение методических рекомендаций министерства РО</w:t>
            </w:r>
          </w:p>
        </w:tc>
      </w:tr>
      <w:tr w:rsidR="00B503C3" w:rsidRPr="00A9078D" w:rsidTr="00377779">
        <w:tc>
          <w:tcPr>
            <w:tcW w:w="709"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3</w:t>
            </w:r>
          </w:p>
          <w:p w:rsidR="00B503C3" w:rsidRPr="009B43B3" w:rsidRDefault="00B503C3" w:rsidP="00A9078D">
            <w:pPr>
              <w:pStyle w:val="a4"/>
              <w:rPr>
                <w:rFonts w:ascii="Times New Roman" w:hAnsi="Times New Roman"/>
                <w:sz w:val="24"/>
                <w:szCs w:val="24"/>
              </w:rPr>
            </w:pPr>
          </w:p>
        </w:tc>
        <w:tc>
          <w:tcPr>
            <w:tcW w:w="3970"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Родительский всеобуч</w:t>
            </w:r>
          </w:p>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 xml:space="preserve"> « Как выявить вовлеченность ребенка в группы смерти»</w:t>
            </w:r>
          </w:p>
        </w:tc>
        <w:tc>
          <w:tcPr>
            <w:tcW w:w="1559" w:type="dxa"/>
            <w:tcBorders>
              <w:top w:val="single" w:sz="4" w:space="0" w:color="auto"/>
              <w:left w:val="single" w:sz="4" w:space="0" w:color="auto"/>
              <w:bottom w:val="single" w:sz="4" w:space="0" w:color="auto"/>
              <w:right w:val="single" w:sz="4" w:space="0" w:color="auto"/>
            </w:tcBorders>
            <w:vAlign w:val="center"/>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10.03.2017</w:t>
            </w:r>
          </w:p>
        </w:tc>
        <w:tc>
          <w:tcPr>
            <w:tcW w:w="708" w:type="dxa"/>
            <w:tcBorders>
              <w:top w:val="single" w:sz="4" w:space="0" w:color="auto"/>
              <w:left w:val="single" w:sz="4" w:space="0" w:color="auto"/>
              <w:bottom w:val="single" w:sz="4" w:space="0" w:color="auto"/>
              <w:right w:val="single" w:sz="4" w:space="0" w:color="auto"/>
            </w:tcBorders>
            <w:vAlign w:val="center"/>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585</w:t>
            </w:r>
          </w:p>
        </w:tc>
        <w:tc>
          <w:tcPr>
            <w:tcW w:w="3441"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Раздача памяток, рекомендованных НЦПТИ</w:t>
            </w:r>
          </w:p>
        </w:tc>
      </w:tr>
      <w:tr w:rsidR="00B503C3" w:rsidRPr="00A9078D" w:rsidTr="00377779">
        <w:tc>
          <w:tcPr>
            <w:tcW w:w="709"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4</w:t>
            </w:r>
          </w:p>
          <w:p w:rsidR="00B503C3" w:rsidRPr="009B43B3" w:rsidRDefault="00B503C3" w:rsidP="00A9078D">
            <w:pPr>
              <w:pStyle w:val="a4"/>
              <w:rPr>
                <w:rFonts w:ascii="Times New Roman" w:hAnsi="Times New Roman"/>
                <w:sz w:val="24"/>
                <w:szCs w:val="24"/>
              </w:rPr>
            </w:pPr>
          </w:p>
        </w:tc>
        <w:tc>
          <w:tcPr>
            <w:tcW w:w="3970"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color w:val="373737"/>
                <w:sz w:val="24"/>
                <w:szCs w:val="24"/>
              </w:rPr>
            </w:pPr>
            <w:r w:rsidRPr="009B43B3">
              <w:rPr>
                <w:rFonts w:ascii="Times New Roman" w:hAnsi="Times New Roman"/>
                <w:color w:val="373737"/>
                <w:sz w:val="24"/>
                <w:szCs w:val="24"/>
              </w:rPr>
              <w:t xml:space="preserve"> Мероприятия в рамках Дня Профилактики</w:t>
            </w:r>
          </w:p>
          <w:p w:rsidR="00B503C3" w:rsidRPr="009B43B3" w:rsidRDefault="00B503C3" w:rsidP="00A9078D">
            <w:pPr>
              <w:pStyle w:val="a4"/>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13.03.2017</w:t>
            </w:r>
          </w:p>
        </w:tc>
        <w:tc>
          <w:tcPr>
            <w:tcW w:w="708" w:type="dxa"/>
            <w:tcBorders>
              <w:top w:val="single" w:sz="4" w:space="0" w:color="auto"/>
              <w:left w:val="single" w:sz="4" w:space="0" w:color="auto"/>
              <w:bottom w:val="single" w:sz="4" w:space="0" w:color="auto"/>
              <w:right w:val="single" w:sz="4" w:space="0" w:color="auto"/>
            </w:tcBorders>
            <w:vAlign w:val="center"/>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298</w:t>
            </w:r>
          </w:p>
        </w:tc>
        <w:tc>
          <w:tcPr>
            <w:tcW w:w="3441"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color w:val="373737"/>
                <w:sz w:val="24"/>
                <w:szCs w:val="24"/>
              </w:rPr>
            </w:pPr>
            <w:r w:rsidRPr="009B43B3">
              <w:rPr>
                <w:rFonts w:ascii="Times New Roman" w:hAnsi="Times New Roman"/>
                <w:color w:val="373737"/>
                <w:sz w:val="24"/>
                <w:szCs w:val="24"/>
              </w:rPr>
              <w:t>Беседы «безопасное виртуальное общение», «Умей  ценить  настоящее»,</w:t>
            </w:r>
          </w:p>
          <w:p w:rsidR="00B503C3" w:rsidRPr="009B43B3" w:rsidRDefault="00B503C3" w:rsidP="00A9078D">
            <w:pPr>
              <w:pStyle w:val="a4"/>
              <w:rPr>
                <w:rFonts w:ascii="Times New Roman" w:hAnsi="Times New Roman"/>
                <w:sz w:val="24"/>
                <w:szCs w:val="24"/>
              </w:rPr>
            </w:pPr>
            <w:r w:rsidRPr="009B43B3">
              <w:rPr>
                <w:rFonts w:ascii="Times New Roman" w:hAnsi="Times New Roman"/>
                <w:color w:val="373737"/>
                <w:sz w:val="24"/>
                <w:szCs w:val="24"/>
              </w:rPr>
              <w:t>«Главные жизненные ценности»</w:t>
            </w:r>
          </w:p>
        </w:tc>
      </w:tr>
      <w:tr w:rsidR="00B503C3" w:rsidRPr="00A9078D" w:rsidTr="00377779">
        <w:tc>
          <w:tcPr>
            <w:tcW w:w="709"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5</w:t>
            </w:r>
          </w:p>
        </w:tc>
        <w:tc>
          <w:tcPr>
            <w:tcW w:w="3970"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color w:val="373737"/>
                <w:sz w:val="24"/>
                <w:szCs w:val="24"/>
              </w:rPr>
            </w:pPr>
            <w:r w:rsidRPr="009B43B3">
              <w:rPr>
                <w:rFonts w:ascii="Times New Roman" w:hAnsi="Times New Roman"/>
                <w:color w:val="373737"/>
                <w:sz w:val="24"/>
                <w:szCs w:val="24"/>
              </w:rPr>
              <w:t>Родительский всеобуч</w:t>
            </w:r>
          </w:p>
          <w:p w:rsidR="00B503C3" w:rsidRPr="009B43B3" w:rsidRDefault="00B503C3" w:rsidP="00A9078D">
            <w:pPr>
              <w:pStyle w:val="a4"/>
              <w:rPr>
                <w:rFonts w:ascii="Times New Roman" w:hAnsi="Times New Roman"/>
                <w:color w:val="373737"/>
                <w:sz w:val="24"/>
                <w:szCs w:val="24"/>
              </w:rPr>
            </w:pPr>
            <w:r w:rsidRPr="009B43B3">
              <w:rPr>
                <w:rFonts w:ascii="Times New Roman" w:hAnsi="Times New Roman"/>
                <w:color w:val="373737"/>
                <w:sz w:val="24"/>
                <w:szCs w:val="24"/>
              </w:rPr>
              <w:t>«Ваш ребенок в опасности»</w:t>
            </w:r>
          </w:p>
        </w:tc>
        <w:tc>
          <w:tcPr>
            <w:tcW w:w="1559" w:type="dxa"/>
            <w:tcBorders>
              <w:top w:val="single" w:sz="4" w:space="0" w:color="auto"/>
              <w:left w:val="single" w:sz="4" w:space="0" w:color="auto"/>
              <w:bottom w:val="single" w:sz="4" w:space="0" w:color="auto"/>
              <w:right w:val="single" w:sz="4" w:space="0" w:color="auto"/>
            </w:tcBorders>
            <w:vAlign w:val="center"/>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15.05.2017</w:t>
            </w:r>
          </w:p>
        </w:tc>
        <w:tc>
          <w:tcPr>
            <w:tcW w:w="708" w:type="dxa"/>
            <w:tcBorders>
              <w:top w:val="single" w:sz="4" w:space="0" w:color="auto"/>
              <w:left w:val="single" w:sz="4" w:space="0" w:color="auto"/>
              <w:bottom w:val="single" w:sz="4" w:space="0" w:color="auto"/>
              <w:right w:val="single" w:sz="4" w:space="0" w:color="auto"/>
            </w:tcBorders>
            <w:vAlign w:val="center"/>
          </w:tcPr>
          <w:p w:rsidR="00B503C3" w:rsidRPr="009B43B3" w:rsidRDefault="00B503C3" w:rsidP="00A9078D">
            <w:pPr>
              <w:pStyle w:val="a4"/>
              <w:rPr>
                <w:rFonts w:ascii="Times New Roman" w:hAnsi="Times New Roman"/>
                <w:sz w:val="24"/>
                <w:szCs w:val="24"/>
              </w:rPr>
            </w:pPr>
            <w:r w:rsidRPr="009B43B3">
              <w:rPr>
                <w:rFonts w:ascii="Times New Roman" w:hAnsi="Times New Roman"/>
                <w:sz w:val="24"/>
                <w:szCs w:val="24"/>
              </w:rPr>
              <w:t>585</w:t>
            </w:r>
          </w:p>
        </w:tc>
        <w:tc>
          <w:tcPr>
            <w:tcW w:w="3441" w:type="dxa"/>
            <w:tcBorders>
              <w:top w:val="single" w:sz="4" w:space="0" w:color="auto"/>
              <w:left w:val="single" w:sz="4" w:space="0" w:color="auto"/>
              <w:bottom w:val="single" w:sz="4" w:space="0" w:color="auto"/>
              <w:right w:val="single" w:sz="4" w:space="0" w:color="auto"/>
            </w:tcBorders>
          </w:tcPr>
          <w:p w:rsidR="00B503C3" w:rsidRPr="009B43B3" w:rsidRDefault="00B503C3" w:rsidP="00A9078D">
            <w:pPr>
              <w:pStyle w:val="a4"/>
              <w:rPr>
                <w:rFonts w:ascii="Times New Roman" w:hAnsi="Times New Roman"/>
                <w:color w:val="373737"/>
                <w:sz w:val="24"/>
                <w:szCs w:val="24"/>
              </w:rPr>
            </w:pPr>
            <w:r w:rsidRPr="009B43B3">
              <w:rPr>
                <w:rFonts w:ascii="Times New Roman" w:hAnsi="Times New Roman"/>
                <w:color w:val="373737"/>
                <w:sz w:val="24"/>
                <w:szCs w:val="24"/>
              </w:rPr>
              <w:t>Раздача памяток для родителей</w:t>
            </w:r>
          </w:p>
          <w:p w:rsidR="00B503C3" w:rsidRPr="009B43B3" w:rsidRDefault="00B503C3" w:rsidP="00A9078D">
            <w:pPr>
              <w:pStyle w:val="a4"/>
              <w:rPr>
                <w:rFonts w:ascii="Times New Roman" w:hAnsi="Times New Roman"/>
                <w:color w:val="373737"/>
                <w:sz w:val="24"/>
                <w:szCs w:val="24"/>
              </w:rPr>
            </w:pPr>
            <w:r w:rsidRPr="009B43B3">
              <w:rPr>
                <w:rFonts w:ascii="Times New Roman" w:hAnsi="Times New Roman"/>
                <w:color w:val="373737"/>
                <w:sz w:val="24"/>
                <w:szCs w:val="24"/>
              </w:rPr>
              <w:t>«Как не допустить суицид у подростка</w:t>
            </w:r>
          </w:p>
        </w:tc>
      </w:tr>
    </w:tbl>
    <w:p w:rsidR="00B503C3" w:rsidRPr="00A9078D" w:rsidRDefault="00B503C3" w:rsidP="00A9078D">
      <w:pPr>
        <w:snapToGrid w:val="0"/>
        <w:spacing w:line="240" w:lineRule="auto"/>
        <w:jc w:val="both"/>
        <w:rPr>
          <w:rFonts w:ascii="Times New Roman" w:hAnsi="Times New Roman"/>
          <w:sz w:val="28"/>
          <w:szCs w:val="28"/>
        </w:rPr>
      </w:pPr>
      <w:r w:rsidRPr="00A9078D">
        <w:rPr>
          <w:rFonts w:ascii="Times New Roman" w:hAnsi="Times New Roman"/>
          <w:sz w:val="28"/>
          <w:szCs w:val="28"/>
        </w:rPr>
        <w:t>На весенних каникулах организована работа пришкольного лагеря« Ювента», в котором  отдохнули 50 учащихся нашего лицея. Начальником лагеря был  назначен учитель начальной школы  Письменская Н.Н.</w:t>
      </w:r>
    </w:p>
    <w:p w:rsidR="00791A68" w:rsidRPr="00A9078D" w:rsidRDefault="00B503C3" w:rsidP="00A9078D">
      <w:pPr>
        <w:snapToGrid w:val="0"/>
        <w:spacing w:line="240" w:lineRule="auto"/>
        <w:jc w:val="both"/>
        <w:rPr>
          <w:rFonts w:ascii="Times New Roman" w:hAnsi="Times New Roman"/>
          <w:sz w:val="28"/>
          <w:szCs w:val="28"/>
        </w:rPr>
      </w:pPr>
      <w:r w:rsidRPr="00A9078D">
        <w:rPr>
          <w:rFonts w:ascii="Times New Roman" w:hAnsi="Times New Roman"/>
          <w:sz w:val="28"/>
          <w:szCs w:val="28"/>
        </w:rPr>
        <w:t xml:space="preserve"> Проведена информационно- просветительская работа для родителей из малообеспеченных семей, чьи дети являются одаренными, для оздоровления </w:t>
      </w:r>
      <w:r w:rsidRPr="00A9078D">
        <w:rPr>
          <w:rFonts w:ascii="Times New Roman" w:hAnsi="Times New Roman"/>
          <w:sz w:val="28"/>
          <w:szCs w:val="28"/>
        </w:rPr>
        <w:lastRenderedPageBreak/>
        <w:t>в  детском оздоровительном лагере « Солнечная поляна» Неклиновского района. Дали согласия родители Давыденко Е.</w:t>
      </w:r>
      <w:r w:rsidR="00791A68" w:rsidRPr="00A9078D">
        <w:rPr>
          <w:rFonts w:ascii="Times New Roman" w:hAnsi="Times New Roman"/>
          <w:sz w:val="28"/>
          <w:szCs w:val="28"/>
        </w:rPr>
        <w:t xml:space="preserve"> (</w:t>
      </w:r>
      <w:r w:rsidRPr="00A9078D">
        <w:rPr>
          <w:rFonts w:ascii="Times New Roman" w:hAnsi="Times New Roman"/>
          <w:sz w:val="28"/>
          <w:szCs w:val="28"/>
        </w:rPr>
        <w:t>7р2 класс) и Чмыхалова А.</w:t>
      </w:r>
    </w:p>
    <w:p w:rsidR="00B503C3" w:rsidRPr="00A9078D" w:rsidRDefault="00791A68" w:rsidP="00A9078D">
      <w:pPr>
        <w:snapToGrid w:val="0"/>
        <w:spacing w:line="240" w:lineRule="auto"/>
        <w:jc w:val="both"/>
        <w:rPr>
          <w:rFonts w:ascii="Times New Roman" w:hAnsi="Times New Roman"/>
          <w:sz w:val="28"/>
          <w:szCs w:val="28"/>
        </w:rPr>
      </w:pPr>
      <w:r w:rsidRPr="00A9078D">
        <w:rPr>
          <w:rFonts w:ascii="Times New Roman" w:hAnsi="Times New Roman"/>
          <w:sz w:val="28"/>
          <w:szCs w:val="28"/>
        </w:rPr>
        <w:t>(</w:t>
      </w:r>
      <w:r w:rsidR="00B503C3" w:rsidRPr="00A9078D">
        <w:rPr>
          <w:rFonts w:ascii="Times New Roman" w:hAnsi="Times New Roman"/>
          <w:sz w:val="28"/>
          <w:szCs w:val="28"/>
        </w:rPr>
        <w:t>6р1 класс), и 18 июля данные учащиеся отправились на оздоровление. По сравнению с прошлым годом  увеличилось на 40%  количество претендентов на оздоровление в муниципальном лагере « Орленок».</w:t>
      </w:r>
    </w:p>
    <w:p w:rsidR="00B503C3" w:rsidRPr="00A9078D" w:rsidRDefault="00B503C3" w:rsidP="00A9078D">
      <w:pPr>
        <w:snapToGrid w:val="0"/>
        <w:spacing w:line="240" w:lineRule="auto"/>
        <w:jc w:val="both"/>
        <w:rPr>
          <w:rFonts w:ascii="Times New Roman" w:hAnsi="Times New Roman"/>
          <w:bCs/>
          <w:sz w:val="28"/>
          <w:szCs w:val="28"/>
        </w:rPr>
      </w:pPr>
      <w:r w:rsidRPr="00A9078D">
        <w:rPr>
          <w:rFonts w:ascii="Times New Roman" w:hAnsi="Times New Roman"/>
          <w:bCs/>
          <w:sz w:val="28"/>
          <w:szCs w:val="28"/>
        </w:rPr>
        <w:t>Все мероприятия здоровьесберегающего направления способствовали воспитанию ответственного отношения к состоянию своего здоровья, являлись профилактическими для развития вредных привычек, различных форм асоциального поведения, развивали навыки сохранения собственного здоровья.</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t xml:space="preserve">Большое значение уделялось </w:t>
      </w:r>
      <w:r w:rsidRPr="00A9078D">
        <w:rPr>
          <w:rFonts w:ascii="Times New Roman" w:hAnsi="Times New Roman"/>
          <w:color w:val="000000"/>
          <w:spacing w:val="2"/>
          <w:sz w:val="28"/>
          <w:szCs w:val="28"/>
        </w:rPr>
        <w:t>предупредительно–профилактической работе  по обеспечению безопасности дорожного движения и сокращению дорожно–транспортных происшествий с участием несовершеннолетних. С целью</w:t>
      </w:r>
      <w:r w:rsidRPr="00A9078D">
        <w:rPr>
          <w:rFonts w:ascii="Times New Roman" w:hAnsi="Times New Roman"/>
          <w:sz w:val="28"/>
          <w:szCs w:val="28"/>
        </w:rPr>
        <w:t xml:space="preserve"> профилактики детского дорожно-транспортного травматизма и предупреждения правонарушений среди лицеистов – участников дорожного </w:t>
      </w:r>
    </w:p>
    <w:p w:rsidR="00B503C3" w:rsidRPr="00A9078D" w:rsidRDefault="00B503C3" w:rsidP="00A9078D">
      <w:pPr>
        <w:spacing w:after="0" w:line="240" w:lineRule="auto"/>
        <w:rPr>
          <w:rFonts w:ascii="Times New Roman" w:hAnsi="Times New Roman"/>
          <w:color w:val="000000" w:themeColor="text1"/>
          <w:sz w:val="28"/>
          <w:szCs w:val="28"/>
          <w:shd w:val="clear" w:color="auto" w:fill="FAF8F5"/>
        </w:rPr>
      </w:pPr>
      <w:r w:rsidRPr="00A9078D">
        <w:rPr>
          <w:rFonts w:ascii="Times New Roman" w:hAnsi="Times New Roman"/>
          <w:color w:val="000000" w:themeColor="text1"/>
          <w:sz w:val="28"/>
          <w:szCs w:val="28"/>
        </w:rPr>
        <w:t>движения</w:t>
      </w:r>
      <w:r w:rsidRPr="00A9078D">
        <w:rPr>
          <w:rFonts w:ascii="Times New Roman" w:hAnsi="Times New Roman"/>
          <w:color w:val="000000" w:themeColor="text1"/>
          <w:spacing w:val="2"/>
          <w:sz w:val="28"/>
          <w:szCs w:val="28"/>
        </w:rPr>
        <w:t xml:space="preserve">  был сформирован лицейский отряд " Ночной дозор" под руководством Данкевой Т.В. </w:t>
      </w:r>
      <w:r w:rsidRPr="00A9078D">
        <w:rPr>
          <w:rFonts w:ascii="Times New Roman" w:hAnsi="Times New Roman"/>
          <w:color w:val="000000" w:themeColor="text1"/>
          <w:sz w:val="28"/>
          <w:szCs w:val="28"/>
          <w:shd w:val="clear" w:color="auto" w:fill="FAF8F5"/>
        </w:rPr>
        <w:t>В рамках данного направления первоклассники МБОУ лицея №5  были посвящены в пешеходы, которое организовал отряд ЮИД  7р1 класса под руководством Харченко А.И.</w:t>
      </w:r>
      <w:r w:rsidRPr="00A9078D">
        <w:rPr>
          <w:rFonts w:ascii="Times New Roman" w:hAnsi="Times New Roman"/>
          <w:color w:val="000000" w:themeColor="text1"/>
          <w:sz w:val="28"/>
          <w:szCs w:val="28"/>
        </w:rPr>
        <w:t xml:space="preserve"> Также первоклассники стали участниками акции « Первоклассник- пешеход»</w:t>
      </w:r>
      <w:r w:rsidRPr="00A9078D">
        <w:rPr>
          <w:rFonts w:ascii="Times New Roman" w:hAnsi="Times New Roman"/>
          <w:color w:val="000000" w:themeColor="text1"/>
          <w:sz w:val="28"/>
          <w:szCs w:val="28"/>
          <w:shd w:val="clear" w:color="auto" w:fill="FAF8F5"/>
        </w:rPr>
        <w:t>, которую провели классные руководители Письменская Н.Н., Логунова Л.П. и педагог- организатор ОБЖ Дубинкин А.Р. Данное мероприятие было проведено с использованием мобильного автогородка.</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С 30 учащимися 3р1 и 3р2 классов проведено тематическое занятие </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t xml:space="preserve">« Путешествие по правилам дорожного движении» ( ТЮЗ « Олимп»), которое прошло 12.10.2106 года  в ДК им. Гагарина. </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t xml:space="preserve"> 15-16 ноября  проведен   смотр уголков по безопасности дорожного движения среди 1-4  классов в рамках реализации программы «Профилактика детского дорожно-транспортного травматизма» лицейским отрядом ЮИД «Ночной дозор». В смотре- конкурсе оценивались:</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t>- информационная насыщенность предоставленного материала;</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t>- эстетическое оформление;</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t>- периодичность смены материала (наличие папки с материалами уголка);</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t>-использование материалов газеты "Добрая дорога детства";</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t>-наличие  информации для родителей.</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t>Победителей конкурса определяло жюри, в состав которого входили зам.директора по ВР Асеева А.А., руководитель лицейского отряда ЮИД Данкева Т.В., активисты отряда Колесникова Валерия и Земляков Никита.</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t xml:space="preserve">В представленных уголках весь предлагаемый материал был достаточно эстетично оформлен, были использованы материалы газеты «Добрая дорога детства», есть памятки для юных пешеходов  и их родителей. </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t>По результатам конкурса, наиболее содержательными и соответствующими положению конкурса стали уголки следующих классных коллективов:</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lastRenderedPageBreak/>
        <w:t xml:space="preserve">- Письменской Н.Н.( 1р1 класс)- </w:t>
      </w:r>
      <w:r w:rsidRPr="00A9078D">
        <w:rPr>
          <w:rFonts w:ascii="Times New Roman" w:hAnsi="Times New Roman"/>
          <w:sz w:val="28"/>
          <w:szCs w:val="28"/>
          <w:lang w:val="en-US"/>
        </w:rPr>
        <w:t>I</w:t>
      </w:r>
      <w:r w:rsidRPr="00A9078D">
        <w:rPr>
          <w:rFonts w:ascii="Times New Roman" w:hAnsi="Times New Roman"/>
          <w:sz w:val="28"/>
          <w:szCs w:val="28"/>
        </w:rPr>
        <w:t xml:space="preserve"> место;</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t xml:space="preserve">- Бабченковой М.А.( 3р1 класс)- </w:t>
      </w:r>
      <w:r w:rsidRPr="00A9078D">
        <w:rPr>
          <w:rFonts w:ascii="Times New Roman" w:hAnsi="Times New Roman"/>
          <w:sz w:val="28"/>
          <w:szCs w:val="28"/>
          <w:lang w:val="en-US"/>
        </w:rPr>
        <w:t>II</w:t>
      </w:r>
      <w:r w:rsidRPr="00A9078D">
        <w:rPr>
          <w:rFonts w:ascii="Times New Roman" w:hAnsi="Times New Roman"/>
          <w:sz w:val="28"/>
          <w:szCs w:val="28"/>
        </w:rPr>
        <w:t xml:space="preserve"> место;</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t xml:space="preserve">- Красновой Л.А. ( 3р2 класс) – </w:t>
      </w:r>
      <w:r w:rsidRPr="00A9078D">
        <w:rPr>
          <w:rFonts w:ascii="Times New Roman" w:hAnsi="Times New Roman"/>
          <w:sz w:val="28"/>
          <w:szCs w:val="28"/>
          <w:lang w:val="en-US"/>
        </w:rPr>
        <w:t>III</w:t>
      </w:r>
      <w:r w:rsidRPr="00A9078D">
        <w:rPr>
          <w:rFonts w:ascii="Times New Roman" w:hAnsi="Times New Roman"/>
          <w:sz w:val="28"/>
          <w:szCs w:val="28"/>
        </w:rPr>
        <w:t xml:space="preserve"> место.</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t>18 ноября в актовом зале МБОУ лицея №5 прошел смотр отрядов ЮИД начальной школы, в котором приняли участие все коллективы 1-4 классов.</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Отмечается  мастерство исполнения учащихся Перфильева В.(1р1 класс), Туровской Д.( 4р1 класс). Стоит отметить организованность 1р1 и 1р2 классов во время выступления на сцене; качественный уровень выступления команд  с использованием наглядного и музыкального материала   2р1,2р2,3р1,3р2,4р1 и 4р3 классов. Продемонстрировали разнообразные  профилактические мероприятия  на данную тему в виде фотопрезентации коллективы 3р2 и 1р1 классов.</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t>По результатам конкурса места распределились следующим образом:</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t xml:space="preserve">- </w:t>
      </w:r>
      <w:r w:rsidRPr="00A9078D">
        <w:rPr>
          <w:rFonts w:ascii="Times New Roman" w:hAnsi="Times New Roman"/>
          <w:sz w:val="28"/>
          <w:szCs w:val="28"/>
          <w:lang w:val="en-US"/>
        </w:rPr>
        <w:t>I</w:t>
      </w:r>
      <w:r w:rsidRPr="00A9078D">
        <w:rPr>
          <w:rFonts w:ascii="Times New Roman" w:hAnsi="Times New Roman"/>
          <w:sz w:val="28"/>
          <w:szCs w:val="28"/>
        </w:rPr>
        <w:t xml:space="preserve"> место  разделили 1 р1 класс и 3р2 класс (классные руководители Письменская Н.Н. и  Краснова Л.А.), </w:t>
      </w:r>
      <w:r w:rsidRPr="00A9078D">
        <w:rPr>
          <w:rFonts w:ascii="Times New Roman" w:hAnsi="Times New Roman"/>
          <w:sz w:val="28"/>
          <w:szCs w:val="28"/>
          <w:lang w:val="en-US"/>
        </w:rPr>
        <w:t>II</w:t>
      </w:r>
      <w:r w:rsidRPr="00A9078D">
        <w:rPr>
          <w:rFonts w:ascii="Times New Roman" w:hAnsi="Times New Roman"/>
          <w:sz w:val="28"/>
          <w:szCs w:val="28"/>
        </w:rPr>
        <w:t xml:space="preserve"> место - у 4р1 класса (классный руководитель - Пороло Т.А.)</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xml:space="preserve">  С  целью привлечения внимания учащихся к общероссийской проблеме  безопасности дорожного движения 23 ноября  классным коллективом 2р1 класса под руководством Павловой Э.А.  была проведена линейка для учащихся начальной школы, посвящённая дню памяти жертв ДТП. Митинг памяти " Нет - жертвам ДТП" среди учащихся 5-7 классов организован руководителем 5р3 класса Быковой И.В.</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t>22 декабря 2016 года  ЮИДовцы стали участниками Общероссийской акции «Безопасность детей - забота родителей», приняв  участие в номинации «Домашнее задание для детей и родителей «Елочная игрушка».</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t>С декабря 2016 по июнь 2017 выписана газета «Добрая Дорога Детства».</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Большую роль для формирования лидерских качеств и развития организаторских способностей, умения работать в коллективе играет деятельность самоуправления в классных коллективах. На 15 сентября во всех классных коллективах прошли выборы классного самоуправления.</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В ходе работы кабинета министров детской республики « Ювента» были подведены итоги конкурсов плакатов  к праздникам « День города», </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День Учителя» и «День Лицея». Следует отметить активность и результативность самоуправления 9р1, 10 от ,5р2, 8р1 и 8р2 классов.</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18 октября был проведено собрание лидеров профилактической направленности, на которое были приглашены учащиеся 5-8 классов - нарушители  правил поведения в лицее. За 22 учащимися средней школы были закреплены наставники из числа лидеров классов с кураторами из числа лицейского кабинета министров.</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Были проведены неоднократные  рейды соответствия внешнего вида учащихся 1-4 и  5-11 классов положению «О единых требованиях к одежде». Следует отметить коллективы 1р1, 3р1, 4р1, 5р1,5р3,8р2 и 10 от классов,  в которых  90-100 % соответствие Уставу МБОУ лицея №5. </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lastRenderedPageBreak/>
        <w:t xml:space="preserve">27 октября  на базе ЦРДТ и Ю был проведен городской слет- конкурс детских объединений « Радуга». Кабинет министров детского самоуправления нашего образовательного учреждения – республики </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Ювента» представил в своем выступлении  отчет  о своей деятельности за период с 1 декабря 2015 по  25 октября 2016 года. По итогам слета  детское самоуправление МБОУ лицея №5 заняло почетное </w:t>
      </w:r>
      <w:r w:rsidRPr="00A9078D">
        <w:rPr>
          <w:rFonts w:ascii="Times New Roman" w:hAnsi="Times New Roman"/>
          <w:sz w:val="28"/>
          <w:szCs w:val="28"/>
          <w:lang w:val="en-US"/>
        </w:rPr>
        <w:t>III</w:t>
      </w:r>
      <w:r w:rsidRPr="00A9078D">
        <w:rPr>
          <w:rFonts w:ascii="Times New Roman" w:hAnsi="Times New Roman"/>
          <w:sz w:val="28"/>
          <w:szCs w:val="28"/>
        </w:rPr>
        <w:t xml:space="preserve"> место. </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Учащимся  Караман Оксане (11 ин класс), Яковенко Маргарите, </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Зиновееву Павлу,  Перфильеву Ивану, Семиколеново</w:t>
      </w:r>
      <w:r w:rsidR="00791A68" w:rsidRPr="00A9078D">
        <w:rPr>
          <w:rFonts w:ascii="Times New Roman" w:hAnsi="Times New Roman"/>
          <w:sz w:val="28"/>
          <w:szCs w:val="28"/>
        </w:rPr>
        <w:t>й Анастасии (</w:t>
      </w:r>
      <w:r w:rsidRPr="00A9078D">
        <w:rPr>
          <w:rFonts w:ascii="Times New Roman" w:hAnsi="Times New Roman"/>
          <w:sz w:val="28"/>
          <w:szCs w:val="28"/>
        </w:rPr>
        <w:t>10 от класс) и Киселеву Сергею (8 пр2 класс) была объявлена благодарность.</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Детское самоуправление МБОУ лицея №5 в течение трех последних лет становится призером данного городского конкурса детских объединений, что является результатом систематической работы этого направления воспитательной деятельности.</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Президент лицейского самоуправления Караман Оксана - стала обладателем звания " Слава Каменска", которое получила в канун празднования Дня города. Стоит отметить, что деятельность лидера и всего детского самоуправления была отмечена на областном уровне - общественной палатой Ростовской области: Караман Оксана   стала победителем конкурса</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 Общественное признание» в номинации « Общественный лидер 2016 года» и награждена дипломом за гражданскую позицию, эффективную практику и лидерские качества.</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1 декабря начата реализация  социально значимого  проекта, посвященного выборам нового лидера детского самоуправления,  который организован Стогниенко Л.Р. и коллективом 10 от класса. Начало избирательной кампании было направлено на  получение учащимися опыта участия в формировании органов власти и определения собственной гражданской позиции.</w:t>
      </w:r>
    </w:p>
    <w:p w:rsidR="00B503C3" w:rsidRPr="00A9078D" w:rsidRDefault="00B503C3" w:rsidP="00A9078D">
      <w:pPr>
        <w:spacing w:after="0" w:line="240" w:lineRule="auto"/>
        <w:rPr>
          <w:rFonts w:ascii="Times New Roman" w:hAnsi="Times New Roman"/>
          <w:sz w:val="28"/>
          <w:szCs w:val="28"/>
        </w:rPr>
      </w:pPr>
      <w:r w:rsidRPr="00A9078D">
        <w:rPr>
          <w:rFonts w:ascii="Times New Roman" w:hAnsi="Times New Roman"/>
          <w:sz w:val="28"/>
          <w:szCs w:val="28"/>
        </w:rPr>
        <w:t>На этапе выдвижения  кандидатов согласно поданным заявлениям были зарегистрированы в качестве претендентов на должность  президента</w:t>
      </w:r>
      <w:r w:rsidRPr="00A9078D">
        <w:rPr>
          <w:rFonts w:ascii="Times New Roman" w:hAnsi="Times New Roman"/>
          <w:b/>
          <w:sz w:val="28"/>
          <w:szCs w:val="28"/>
        </w:rPr>
        <w:t xml:space="preserve"> </w:t>
      </w:r>
      <w:r w:rsidRPr="00A9078D">
        <w:rPr>
          <w:rFonts w:ascii="Times New Roman" w:hAnsi="Times New Roman"/>
          <w:sz w:val="28"/>
          <w:szCs w:val="28"/>
        </w:rPr>
        <w:t>лицейской республики  "Ювента»: Селезнева Ксения (9 р1кл.), Хижняк Наталия (9р2 кл.), Семиколенова Анастасия (10 от кл.). В период предвыборной кампании  кандидаты разместили  на стендах агитационный материал, а также представили свои программы во время дебатов, которые состоялись 12 декабря. На дебатах присутствовали учащиеся 5-11 классов  и педагоги лицея.  На мероприятии состоялся отчет лицейского самоуправления за прошедший период, о проделанной работе и с пожеланиями будущему президенту выступила действующий президент Караман Оксана (11 ин кл.). Кандидаты ответили на вопросы зала: о своих интересах, о принципах подбора своей команды, о своей позиции по успехам и проблемам лицейского самоуправления, о планируемых новых делах и проектах в рамках лицея.  В голосовании,  которое состоялось 14 декабря, приняло участие 378 избирателей,   и победу одержала Семиколенова Анастасия  (10 от), набравшая большинство (177) голосов.    Анастасия стала участником областного форума « Молодая волна» весной  этого года.</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lastRenderedPageBreak/>
        <w:t xml:space="preserve">           Культуротворческое и эстетическое воспитание лицеистов продолжается через  реализацию системы общешкольных мероприятий.</w:t>
      </w:r>
      <w:r w:rsidRPr="00A9078D">
        <w:rPr>
          <w:rFonts w:ascii="Times New Roman" w:hAnsi="Times New Roman"/>
          <w:color w:val="000000"/>
          <w:sz w:val="28"/>
          <w:szCs w:val="28"/>
          <w:shd w:val="clear" w:color="auto" w:fill="FFFFFF"/>
        </w:rPr>
        <w:t xml:space="preserve">  Говоря о значимости и необходимости школьных традиций, следует сказать о том, что они отражают социальную направленность, дух и стиль нашего образовательного учреждения.</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В </w:t>
      </w:r>
      <w:r w:rsidRPr="00A9078D">
        <w:rPr>
          <w:rFonts w:ascii="Times New Roman" w:hAnsi="Times New Roman"/>
          <w:sz w:val="28"/>
          <w:szCs w:val="28"/>
          <w:lang w:val="en-US"/>
        </w:rPr>
        <w:t>I</w:t>
      </w:r>
      <w:r w:rsidRPr="00A9078D">
        <w:rPr>
          <w:rFonts w:ascii="Times New Roman" w:hAnsi="Times New Roman"/>
          <w:sz w:val="28"/>
          <w:szCs w:val="28"/>
        </w:rPr>
        <w:t xml:space="preserve">  четверти  -  это концертная программа «День учителя»  и торжественное мероприятие «День лицея», подготовленное классными руководителями 8- 11  классов. Коллективами 5р1,5р2,6р1,7р1 и 7р2  классов были проведены «Лицейские уроки» для учащихся начальной школы. </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На  торжественном мероприятии для учащихся начальной школы была введена новая традиция – Парад отличников, а в финале концертной программы все дети исполнили гимн лицейской республики « Быть человеком». Мероприятие в форме КТД было подготовлено Митусовой С.И. и классным коллективом 4р2 класса.</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На торжественном мероприятии  среди учащихся 7-11 классов были представлены следующие проекты:</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9р1 – « Вспомним, как все начиналось…» (отв. Попова О.В.)</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9р2 – « Лучшие страницы нашего лицея» (отв. Казанцева Н.В.)</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10 от – « Золотой фонд лицея» (отв. Стогниенко Л.Р.)</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8р1 -« Спортивный Олимп лицея» (отв. Бебех И.В.)</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8р2 - « Гордость лицея» (отв. Мурлычева И.Н.)</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Следует отметить тщательную подготовку коллективов 9р2,10 от и 8р1 классов. Данная форма организации 27- летия нашего образовательного учреждения является результативной  и получит развитие на следующую годовщину лицея.</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Следует отметить, что в конкурсе цветочных композиций , посвященных 345- летию г.Каменск- Шахтинского, композиция « Донские мотивы» МБОУ лицея №5 заняла почетное </w:t>
      </w:r>
      <w:r w:rsidRPr="00A9078D">
        <w:rPr>
          <w:rFonts w:ascii="Times New Roman" w:hAnsi="Times New Roman"/>
          <w:sz w:val="28"/>
          <w:szCs w:val="28"/>
          <w:lang w:val="en-US"/>
        </w:rPr>
        <w:t>III</w:t>
      </w:r>
      <w:r w:rsidRPr="00A9078D">
        <w:rPr>
          <w:rFonts w:ascii="Times New Roman" w:hAnsi="Times New Roman"/>
          <w:sz w:val="28"/>
          <w:szCs w:val="28"/>
        </w:rPr>
        <w:t xml:space="preserve"> место.</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С целью формирования условий для развития возможностей обучающихся с ранних лет получить знания и практический опыт творческой деятельности продолжилась традиция, зародившаяся в прошлом году:</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25 ноября был организован  концерт для мам и бабушек силами учащихся начальной школы под общим руководством Пороло Т.А. </w:t>
      </w:r>
    </w:p>
    <w:p w:rsidR="00B503C3" w:rsidRPr="00A9078D" w:rsidRDefault="00B503C3" w:rsidP="00A9078D">
      <w:pPr>
        <w:pStyle w:val="a4"/>
        <w:rPr>
          <w:rFonts w:ascii="Times New Roman" w:hAnsi="Times New Roman"/>
          <w:sz w:val="28"/>
          <w:szCs w:val="28"/>
        </w:rPr>
      </w:pPr>
      <w:r w:rsidRPr="00A9078D">
        <w:rPr>
          <w:rStyle w:val="aa"/>
          <w:rFonts w:ascii="Times New Roman" w:hAnsi="Times New Roman"/>
          <w:b w:val="0"/>
          <w:sz w:val="28"/>
          <w:szCs w:val="28"/>
        </w:rPr>
        <w:t xml:space="preserve"> </w:t>
      </w:r>
      <w:r w:rsidRPr="00A9078D">
        <w:rPr>
          <w:rFonts w:ascii="Times New Roman" w:hAnsi="Times New Roman"/>
          <w:b/>
          <w:sz w:val="28"/>
          <w:szCs w:val="28"/>
          <w:shd w:val="clear" w:color="auto" w:fill="F7F7F9"/>
        </w:rPr>
        <w:t xml:space="preserve"> </w:t>
      </w:r>
      <w:r w:rsidRPr="00A9078D">
        <w:rPr>
          <w:rStyle w:val="aa"/>
          <w:rFonts w:ascii="Times New Roman" w:hAnsi="Times New Roman"/>
          <w:b w:val="0"/>
          <w:sz w:val="28"/>
          <w:szCs w:val="28"/>
        </w:rPr>
        <w:t>Каждый классный коллектив начальной школы  подготовил свой праздничный проект поздравления в честь дня Матери</w:t>
      </w:r>
      <w:r w:rsidRPr="00A9078D">
        <w:rPr>
          <w:rStyle w:val="aa"/>
          <w:rFonts w:ascii="Times New Roman" w:hAnsi="Times New Roman"/>
          <w:sz w:val="28"/>
          <w:szCs w:val="28"/>
        </w:rPr>
        <w:t>:</w:t>
      </w:r>
      <w:r w:rsidRPr="00A9078D">
        <w:rPr>
          <w:rFonts w:ascii="Times New Roman" w:hAnsi="Times New Roman"/>
          <w:sz w:val="28"/>
          <w:szCs w:val="28"/>
          <w:lang w:eastAsia="ru-RU"/>
        </w:rPr>
        <w:t xml:space="preserve"> открыли концерт учащиеся 4р1 класса песней </w:t>
      </w:r>
      <w:r w:rsidRPr="00A9078D">
        <w:rPr>
          <w:rFonts w:ascii="Times New Roman" w:hAnsi="Times New Roman"/>
          <w:sz w:val="28"/>
          <w:szCs w:val="28"/>
          <w:shd w:val="clear" w:color="auto" w:fill="FFFFFF"/>
        </w:rPr>
        <w:t xml:space="preserve">« </w:t>
      </w:r>
      <w:r w:rsidRPr="00A9078D">
        <w:rPr>
          <w:rFonts w:ascii="Times New Roman" w:hAnsi="Times New Roman"/>
          <w:sz w:val="28"/>
          <w:szCs w:val="28"/>
        </w:rPr>
        <w:t xml:space="preserve">Мама, будь всегда со мною рядом»; порадовали песенными композициями 1р2 класс (песня «Наши мамы»), </w:t>
      </w:r>
      <w:r w:rsidRPr="00A9078D">
        <w:rPr>
          <w:rFonts w:ascii="Times New Roman" w:hAnsi="Times New Roman"/>
          <w:sz w:val="28"/>
          <w:szCs w:val="28"/>
          <w:shd w:val="clear" w:color="auto" w:fill="FFFFFF"/>
        </w:rPr>
        <w:t>3р1 класс (песня «Моя мама) и 2р2 класс (песня «</w:t>
      </w:r>
      <w:r w:rsidRPr="00A9078D">
        <w:rPr>
          <w:rFonts w:ascii="Times New Roman" w:hAnsi="Times New Roman"/>
          <w:sz w:val="28"/>
          <w:szCs w:val="28"/>
        </w:rPr>
        <w:t xml:space="preserve"> Мамочка милая, мама моя»).</w:t>
      </w:r>
      <w:r w:rsidRPr="00A9078D">
        <w:rPr>
          <w:rStyle w:val="ab"/>
          <w:rFonts w:ascii="Times New Roman" w:hAnsi="Times New Roman"/>
          <w:sz w:val="28"/>
          <w:szCs w:val="28"/>
        </w:rPr>
        <w:t xml:space="preserve">       </w:t>
      </w:r>
      <w:r w:rsidRPr="00A9078D">
        <w:rPr>
          <w:rFonts w:ascii="Times New Roman" w:hAnsi="Times New Roman"/>
          <w:sz w:val="28"/>
          <w:szCs w:val="28"/>
          <w:lang w:eastAsia="ru-RU"/>
        </w:rPr>
        <w:t xml:space="preserve"> С театральной постановкой «Бабушки» выступили учащиеся из 4р1 класса,  группа 4р2 класса исполнила для бабушек песню «</w:t>
      </w:r>
      <w:r w:rsidRPr="00A9078D">
        <w:rPr>
          <w:rFonts w:ascii="Times New Roman" w:hAnsi="Times New Roman"/>
          <w:sz w:val="28"/>
          <w:szCs w:val="28"/>
        </w:rPr>
        <w:t xml:space="preserve">Мы желаем счастья вам».   Порадовали мам своими танцевальным номерам ученики  </w:t>
      </w:r>
      <w:r w:rsidRPr="00A9078D">
        <w:rPr>
          <w:rFonts w:ascii="Times New Roman" w:hAnsi="Times New Roman"/>
          <w:sz w:val="28"/>
          <w:szCs w:val="28"/>
          <w:lang w:eastAsia="ru-RU"/>
        </w:rPr>
        <w:t>4р3 класса   под руководством классного руководителя Ивановой И.С.</w:t>
      </w:r>
      <w:r w:rsidRPr="00A9078D">
        <w:rPr>
          <w:rStyle w:val="aa"/>
          <w:rFonts w:ascii="Times New Roman" w:hAnsi="Times New Roman"/>
          <w:sz w:val="28"/>
          <w:szCs w:val="28"/>
        </w:rPr>
        <w:t xml:space="preserve"> </w:t>
      </w:r>
      <w:r w:rsidRPr="00A9078D">
        <w:rPr>
          <w:rStyle w:val="aa"/>
          <w:rFonts w:ascii="Times New Roman" w:hAnsi="Times New Roman"/>
          <w:b w:val="0"/>
          <w:sz w:val="28"/>
          <w:szCs w:val="28"/>
        </w:rPr>
        <w:t xml:space="preserve">Бурными аплодисментами встречали танцевальный номер, в котором приняли участие семейные дуэты - папы и дочери 2р1 класса. Талант ведущих </w:t>
      </w:r>
      <w:r w:rsidRPr="00A9078D">
        <w:rPr>
          <w:rStyle w:val="aa"/>
          <w:rFonts w:ascii="Times New Roman" w:hAnsi="Times New Roman"/>
          <w:b w:val="0"/>
          <w:sz w:val="28"/>
          <w:szCs w:val="28"/>
        </w:rPr>
        <w:lastRenderedPageBreak/>
        <w:t xml:space="preserve">продемонстрировали </w:t>
      </w:r>
      <w:r w:rsidRPr="00A9078D">
        <w:rPr>
          <w:rFonts w:ascii="Times New Roman" w:hAnsi="Times New Roman"/>
          <w:b/>
          <w:sz w:val="28"/>
          <w:szCs w:val="28"/>
          <w:lang w:eastAsia="ru-RU"/>
        </w:rPr>
        <w:t> </w:t>
      </w:r>
      <w:r w:rsidRPr="00A9078D">
        <w:rPr>
          <w:rFonts w:ascii="Times New Roman" w:hAnsi="Times New Roman"/>
          <w:sz w:val="28"/>
          <w:szCs w:val="28"/>
          <w:lang w:eastAsia="ru-RU"/>
        </w:rPr>
        <w:t xml:space="preserve">учащиеся 4р1 класса Цуканова Софья  и  Гагулин Ярослав. И красивым финалом стала заключительная песня </w:t>
      </w:r>
      <w:r w:rsidRPr="00A9078D">
        <w:rPr>
          <w:rFonts w:ascii="Times New Roman" w:hAnsi="Times New Roman"/>
          <w:sz w:val="28"/>
          <w:szCs w:val="28"/>
        </w:rPr>
        <w:t>«Посвящение женщинам», которую исполнил Гагулин Ярослав.  Данное мероприятие способствует  активной организации дополнительного образования детей в контексте внеурочной деятельности и формированию у обучающихся ценностных представлений об институте семьи,  культуре семейной жизни.</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С 1 по 15 декабря классный руководитель 7р2 и 9р2 класса  Казанцева Н.В. организовала благотворительную акцию. Акция проводилась под девизом "Попробуй и ты стать волшебником - подари незнакомому другу немного тепла и внимания!" Ребята решили порадовать  детей не только из детского дома пос. Колушкино, для которых подарки собираются   в МБУ ДО  "Центр развития творчества детей и юношества", но и из социально- реабилитационного центра для несовершеннолетних. Первоклассники  (классный руководитель Письменская Н.Н.) были самыми активными и  написали письма своим заочным друзьям.   Вручены были  подарки   11 обучающимся лицея, приехавшим из Луганской и Донецкой республик. </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29 декабря творческая группа из детей 7р 2 и 9р2 классов для 23 воспитанников социально- реабилитационного центра представили музыкальную сказку "Как царь счастье искал". </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xml:space="preserve"> Классный руководитель 9р1 и 11 ин классов Попова О.В. третий год организовывает  благотворительную акцию для детей - инвалидов нашего города. 29-30 декабря  старшеклассники 9р1 и  11 ин класса посетили  4 семьи, где  не просто вручили внушительные  сладкие подарки, но и устроили мини – представления с дедом Морозом ( Цай  Владислав)  и Снегурочкой ( Попова Мария). Воспитательное значение таких благотворительных акций очень велико для формирования духовной личности ребенка.</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Все подготовительные мероприятия и оформление  здания школы силами классных руководителей 1-11 классов и родительской общественности способствовали благоприятному климату во время проведения большого количества Новогодних мероприятий.</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xml:space="preserve"> В этом году продолжилась традиция показа Новогодних спектаклей для учащихся начальной школы, подготовленных  коллективами 8р1 и 8р2  классов ( классные руководители Бебех И.В. и Мурлычева И.Н.) Организация данного вида мероприятий способствует не только выявлению, поддержке и развитию творческих способностей  у обучающихся – старшеклассников, но и способствует формированию коммуникативной культуры между разновозрастными лицеистами.</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Многолетняя традиция проведения Новогоднего КВН (12 лет) способствует выявлению  и развитию творческих способностей учащихся 10-11 классов, помогает каждому старшекласснику найти свое место в системе внутришкольных отношений и способствует  выявлению и развитию скрытого творческого потенциала учащихся старшей школы. Жюри под </w:t>
      </w:r>
      <w:r w:rsidRPr="00A9078D">
        <w:rPr>
          <w:rFonts w:ascii="Times New Roman" w:hAnsi="Times New Roman"/>
          <w:sz w:val="28"/>
          <w:szCs w:val="28"/>
        </w:rPr>
        <w:lastRenderedPageBreak/>
        <w:t xml:space="preserve">председательством Дубинкина А.Р. признало победителем команду 11 от класса. </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xml:space="preserve">  С целью формирования активной жизненной позиции учащихся,  выявления, поддержки и развития творческих способностей обучающихся, развития эстетического воспитания и активизации  деятельности органов ученического самоуправления проводился проект «Минута славы» для двух возрастных категорий: начальная школа и  среднее звено в номинациях «Оригинальный жанр», « Песня» и «Танец». Для учащихся начальной школы проект был реализован под руководством Ивановой И.С.  </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Призовые места представлены в таблице:</w:t>
      </w: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2976"/>
        <w:gridCol w:w="3101"/>
        <w:gridCol w:w="2711"/>
      </w:tblGrid>
      <w:tr w:rsidR="00B503C3" w:rsidRPr="00A9078D" w:rsidTr="00B11768">
        <w:tc>
          <w:tcPr>
            <w:tcW w:w="2269" w:type="dxa"/>
          </w:tcPr>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Жанр</w:t>
            </w:r>
          </w:p>
        </w:tc>
        <w:tc>
          <w:tcPr>
            <w:tcW w:w="2976" w:type="dxa"/>
          </w:tcPr>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1-е место</w:t>
            </w:r>
          </w:p>
        </w:tc>
        <w:tc>
          <w:tcPr>
            <w:tcW w:w="3101" w:type="dxa"/>
          </w:tcPr>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2-е место</w:t>
            </w:r>
          </w:p>
        </w:tc>
        <w:tc>
          <w:tcPr>
            <w:tcW w:w="2711" w:type="dxa"/>
          </w:tcPr>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3 место</w:t>
            </w:r>
          </w:p>
        </w:tc>
      </w:tr>
      <w:tr w:rsidR="00B503C3" w:rsidRPr="00A9078D" w:rsidTr="00B11768">
        <w:trPr>
          <w:trHeight w:val="547"/>
        </w:trPr>
        <w:tc>
          <w:tcPr>
            <w:tcW w:w="2269" w:type="dxa"/>
          </w:tcPr>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песня</w:t>
            </w:r>
          </w:p>
        </w:tc>
        <w:tc>
          <w:tcPr>
            <w:tcW w:w="2976" w:type="dxa"/>
          </w:tcPr>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3р2- «Новогодняя»</w:t>
            </w:r>
          </w:p>
        </w:tc>
        <w:tc>
          <w:tcPr>
            <w:tcW w:w="3101" w:type="dxa"/>
          </w:tcPr>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4р1- Гагулин Ярослав «Новогодняя считалка»;</w:t>
            </w:r>
          </w:p>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Туровская Диана «Колокольчики звенят»</w:t>
            </w:r>
          </w:p>
        </w:tc>
        <w:tc>
          <w:tcPr>
            <w:tcW w:w="2711" w:type="dxa"/>
          </w:tcPr>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1р2- «Снеговик»</w:t>
            </w:r>
          </w:p>
        </w:tc>
      </w:tr>
      <w:tr w:rsidR="00B503C3" w:rsidRPr="00A9078D" w:rsidTr="00B11768">
        <w:trPr>
          <w:trHeight w:val="547"/>
        </w:trPr>
        <w:tc>
          <w:tcPr>
            <w:tcW w:w="2269" w:type="dxa"/>
          </w:tcPr>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танец</w:t>
            </w:r>
          </w:p>
        </w:tc>
        <w:tc>
          <w:tcPr>
            <w:tcW w:w="2976" w:type="dxa"/>
          </w:tcPr>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1р1- «Я ёлка современная»</w:t>
            </w:r>
          </w:p>
        </w:tc>
        <w:tc>
          <w:tcPr>
            <w:tcW w:w="3101" w:type="dxa"/>
          </w:tcPr>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4р1 –«Новогоднее диско»</w:t>
            </w:r>
          </w:p>
        </w:tc>
        <w:tc>
          <w:tcPr>
            <w:tcW w:w="2711" w:type="dxa"/>
          </w:tcPr>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2р2- «Новогодний подарок для мышонка»</w:t>
            </w:r>
          </w:p>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3р2 –«Опа, Дед Мороз»</w:t>
            </w:r>
          </w:p>
        </w:tc>
      </w:tr>
      <w:tr w:rsidR="00B503C3" w:rsidRPr="00A9078D" w:rsidTr="00B11768">
        <w:trPr>
          <w:trHeight w:val="547"/>
        </w:trPr>
        <w:tc>
          <w:tcPr>
            <w:tcW w:w="2269" w:type="dxa"/>
          </w:tcPr>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оригинальный</w:t>
            </w:r>
          </w:p>
        </w:tc>
        <w:tc>
          <w:tcPr>
            <w:tcW w:w="2976" w:type="dxa"/>
          </w:tcPr>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3р2- «Новогодняя репка»</w:t>
            </w:r>
          </w:p>
        </w:tc>
        <w:tc>
          <w:tcPr>
            <w:tcW w:w="3101" w:type="dxa"/>
          </w:tcPr>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 xml:space="preserve">3р2 – «Новогоднее поздравление </w:t>
            </w:r>
          </w:p>
        </w:tc>
        <w:tc>
          <w:tcPr>
            <w:tcW w:w="2711" w:type="dxa"/>
          </w:tcPr>
          <w:p w:rsidR="00B503C3" w:rsidRPr="00B86432" w:rsidRDefault="00B503C3" w:rsidP="00B86432">
            <w:pPr>
              <w:pStyle w:val="a4"/>
              <w:rPr>
                <w:rFonts w:ascii="Times New Roman" w:hAnsi="Times New Roman"/>
                <w:sz w:val="24"/>
                <w:szCs w:val="24"/>
              </w:rPr>
            </w:pPr>
          </w:p>
        </w:tc>
      </w:tr>
      <w:tr w:rsidR="00B503C3" w:rsidRPr="00A9078D" w:rsidTr="00B11768">
        <w:trPr>
          <w:trHeight w:val="547"/>
        </w:trPr>
        <w:tc>
          <w:tcPr>
            <w:tcW w:w="2269" w:type="dxa"/>
          </w:tcPr>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Гран-при</w:t>
            </w:r>
          </w:p>
        </w:tc>
        <w:tc>
          <w:tcPr>
            <w:tcW w:w="2976" w:type="dxa"/>
          </w:tcPr>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 xml:space="preserve">1р1- хор мальчиков </w:t>
            </w:r>
          </w:p>
          <w:p w:rsidR="00B503C3" w:rsidRPr="00B86432" w:rsidRDefault="00B503C3" w:rsidP="00B86432">
            <w:pPr>
              <w:pStyle w:val="a4"/>
              <w:rPr>
                <w:rFonts w:ascii="Times New Roman" w:hAnsi="Times New Roman"/>
                <w:sz w:val="24"/>
                <w:szCs w:val="24"/>
              </w:rPr>
            </w:pPr>
            <w:r w:rsidRPr="00B86432">
              <w:rPr>
                <w:rFonts w:ascii="Times New Roman" w:hAnsi="Times New Roman"/>
                <w:sz w:val="24"/>
                <w:szCs w:val="24"/>
              </w:rPr>
              <w:t>«Песня новогодняя»</w:t>
            </w:r>
          </w:p>
          <w:p w:rsidR="00B503C3" w:rsidRPr="00B86432" w:rsidRDefault="00B503C3" w:rsidP="00B86432">
            <w:pPr>
              <w:pStyle w:val="a4"/>
              <w:rPr>
                <w:rFonts w:ascii="Times New Roman" w:hAnsi="Times New Roman"/>
                <w:sz w:val="24"/>
                <w:szCs w:val="24"/>
              </w:rPr>
            </w:pPr>
          </w:p>
        </w:tc>
        <w:tc>
          <w:tcPr>
            <w:tcW w:w="3101" w:type="dxa"/>
          </w:tcPr>
          <w:p w:rsidR="00B503C3" w:rsidRPr="00B86432" w:rsidRDefault="00B503C3" w:rsidP="00B86432">
            <w:pPr>
              <w:pStyle w:val="a4"/>
              <w:rPr>
                <w:rFonts w:ascii="Times New Roman" w:hAnsi="Times New Roman"/>
                <w:sz w:val="24"/>
                <w:szCs w:val="24"/>
              </w:rPr>
            </w:pPr>
          </w:p>
          <w:p w:rsidR="00B503C3" w:rsidRPr="00B86432" w:rsidRDefault="00B503C3" w:rsidP="00B86432">
            <w:pPr>
              <w:pStyle w:val="a4"/>
              <w:rPr>
                <w:rFonts w:ascii="Times New Roman" w:hAnsi="Times New Roman"/>
                <w:sz w:val="24"/>
                <w:szCs w:val="24"/>
              </w:rPr>
            </w:pPr>
          </w:p>
          <w:p w:rsidR="00B503C3" w:rsidRPr="00B86432" w:rsidRDefault="00B503C3" w:rsidP="00B86432">
            <w:pPr>
              <w:pStyle w:val="a4"/>
              <w:rPr>
                <w:rFonts w:ascii="Times New Roman" w:hAnsi="Times New Roman"/>
                <w:sz w:val="24"/>
                <w:szCs w:val="24"/>
              </w:rPr>
            </w:pPr>
          </w:p>
        </w:tc>
        <w:tc>
          <w:tcPr>
            <w:tcW w:w="2711" w:type="dxa"/>
          </w:tcPr>
          <w:p w:rsidR="00B503C3" w:rsidRPr="00B86432" w:rsidRDefault="00B503C3" w:rsidP="00B86432">
            <w:pPr>
              <w:pStyle w:val="a4"/>
              <w:rPr>
                <w:rFonts w:ascii="Times New Roman" w:hAnsi="Times New Roman"/>
                <w:sz w:val="24"/>
                <w:szCs w:val="24"/>
              </w:rPr>
            </w:pPr>
          </w:p>
          <w:p w:rsidR="00B503C3" w:rsidRPr="00B86432" w:rsidRDefault="00B503C3" w:rsidP="00B86432">
            <w:pPr>
              <w:pStyle w:val="a4"/>
              <w:rPr>
                <w:rFonts w:ascii="Times New Roman" w:hAnsi="Times New Roman"/>
                <w:sz w:val="24"/>
                <w:szCs w:val="24"/>
              </w:rPr>
            </w:pPr>
          </w:p>
          <w:p w:rsidR="00B503C3" w:rsidRPr="00B86432" w:rsidRDefault="00B503C3" w:rsidP="00B86432">
            <w:pPr>
              <w:pStyle w:val="a4"/>
              <w:rPr>
                <w:rFonts w:ascii="Times New Roman" w:hAnsi="Times New Roman"/>
                <w:sz w:val="24"/>
                <w:szCs w:val="24"/>
              </w:rPr>
            </w:pPr>
          </w:p>
        </w:tc>
      </w:tr>
    </w:tbl>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Места  в конкурсе « Минута славы» для учащихся 5-8 классов распределились следующим образом:</w:t>
      </w:r>
    </w:p>
    <w:p w:rsidR="00B503C3" w:rsidRPr="00A9078D" w:rsidRDefault="00B503C3" w:rsidP="00A9078D">
      <w:pPr>
        <w:pStyle w:val="a4"/>
        <w:rPr>
          <w:rFonts w:ascii="Times New Roman" w:hAnsi="Times New Roman"/>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8"/>
        <w:gridCol w:w="3232"/>
        <w:gridCol w:w="2817"/>
        <w:gridCol w:w="2393"/>
      </w:tblGrid>
      <w:tr w:rsidR="00B503C3" w:rsidRPr="00B86432" w:rsidTr="00B86432">
        <w:tc>
          <w:tcPr>
            <w:tcW w:w="1588" w:type="dxa"/>
          </w:tcPr>
          <w:p w:rsidR="00B503C3" w:rsidRPr="00B86432" w:rsidRDefault="00B503C3" w:rsidP="00A9078D">
            <w:pPr>
              <w:jc w:val="center"/>
              <w:rPr>
                <w:rFonts w:ascii="Times New Roman" w:hAnsi="Times New Roman"/>
                <w:sz w:val="24"/>
                <w:szCs w:val="24"/>
              </w:rPr>
            </w:pPr>
            <w:r w:rsidRPr="00B86432">
              <w:rPr>
                <w:rFonts w:ascii="Times New Roman" w:hAnsi="Times New Roman"/>
                <w:sz w:val="24"/>
                <w:szCs w:val="24"/>
              </w:rPr>
              <w:t>Номинация</w:t>
            </w:r>
          </w:p>
        </w:tc>
        <w:tc>
          <w:tcPr>
            <w:tcW w:w="3232" w:type="dxa"/>
          </w:tcPr>
          <w:p w:rsidR="00B503C3" w:rsidRPr="00B86432" w:rsidRDefault="00B503C3" w:rsidP="00A9078D">
            <w:pPr>
              <w:jc w:val="center"/>
              <w:rPr>
                <w:rFonts w:ascii="Times New Roman" w:hAnsi="Times New Roman"/>
                <w:sz w:val="24"/>
                <w:szCs w:val="24"/>
              </w:rPr>
            </w:pPr>
            <w:r w:rsidRPr="00B86432">
              <w:rPr>
                <w:rFonts w:ascii="Times New Roman" w:hAnsi="Times New Roman"/>
                <w:sz w:val="24"/>
                <w:szCs w:val="24"/>
              </w:rPr>
              <w:t>Оригинальный жанр</w:t>
            </w:r>
          </w:p>
        </w:tc>
        <w:tc>
          <w:tcPr>
            <w:tcW w:w="2817" w:type="dxa"/>
          </w:tcPr>
          <w:p w:rsidR="00B503C3" w:rsidRPr="00B86432" w:rsidRDefault="00B503C3" w:rsidP="00A9078D">
            <w:pPr>
              <w:jc w:val="center"/>
              <w:rPr>
                <w:rFonts w:ascii="Times New Roman" w:hAnsi="Times New Roman"/>
                <w:sz w:val="24"/>
                <w:szCs w:val="24"/>
              </w:rPr>
            </w:pPr>
            <w:r w:rsidRPr="00B86432">
              <w:rPr>
                <w:rFonts w:ascii="Times New Roman" w:hAnsi="Times New Roman"/>
                <w:sz w:val="24"/>
                <w:szCs w:val="24"/>
              </w:rPr>
              <w:t>Песня</w:t>
            </w:r>
          </w:p>
        </w:tc>
        <w:tc>
          <w:tcPr>
            <w:tcW w:w="2393" w:type="dxa"/>
          </w:tcPr>
          <w:p w:rsidR="00B503C3" w:rsidRPr="00B86432" w:rsidRDefault="00B503C3" w:rsidP="00A9078D">
            <w:pPr>
              <w:jc w:val="center"/>
              <w:rPr>
                <w:rFonts w:ascii="Times New Roman" w:hAnsi="Times New Roman"/>
                <w:sz w:val="24"/>
                <w:szCs w:val="24"/>
              </w:rPr>
            </w:pPr>
            <w:r w:rsidRPr="00B86432">
              <w:rPr>
                <w:rFonts w:ascii="Times New Roman" w:hAnsi="Times New Roman"/>
                <w:sz w:val="24"/>
                <w:szCs w:val="24"/>
              </w:rPr>
              <w:t>Танец</w:t>
            </w:r>
          </w:p>
        </w:tc>
      </w:tr>
      <w:tr w:rsidR="00B503C3" w:rsidRPr="00B86432" w:rsidTr="00B86432">
        <w:tc>
          <w:tcPr>
            <w:tcW w:w="1588" w:type="dxa"/>
          </w:tcPr>
          <w:p w:rsidR="00B503C3" w:rsidRPr="00B86432" w:rsidRDefault="00B503C3" w:rsidP="00A9078D">
            <w:pPr>
              <w:jc w:val="center"/>
              <w:rPr>
                <w:rFonts w:ascii="Times New Roman" w:hAnsi="Times New Roman"/>
                <w:sz w:val="24"/>
                <w:szCs w:val="24"/>
              </w:rPr>
            </w:pPr>
            <w:r w:rsidRPr="00B86432">
              <w:rPr>
                <w:rFonts w:ascii="Times New Roman" w:hAnsi="Times New Roman"/>
                <w:sz w:val="24"/>
                <w:szCs w:val="24"/>
                <w:lang w:val="en-US"/>
              </w:rPr>
              <w:t xml:space="preserve">I </w:t>
            </w:r>
            <w:r w:rsidRPr="00B86432">
              <w:rPr>
                <w:rFonts w:ascii="Times New Roman" w:hAnsi="Times New Roman"/>
                <w:sz w:val="24"/>
                <w:szCs w:val="24"/>
              </w:rPr>
              <w:t>место</w:t>
            </w:r>
          </w:p>
        </w:tc>
        <w:tc>
          <w:tcPr>
            <w:tcW w:w="3232" w:type="dxa"/>
          </w:tcPr>
          <w:p w:rsidR="00B503C3" w:rsidRPr="00B86432" w:rsidRDefault="00B503C3" w:rsidP="00A9078D">
            <w:pPr>
              <w:rPr>
                <w:rFonts w:ascii="Times New Roman" w:hAnsi="Times New Roman"/>
                <w:sz w:val="24"/>
                <w:szCs w:val="24"/>
              </w:rPr>
            </w:pPr>
            <w:r w:rsidRPr="00B86432">
              <w:rPr>
                <w:rFonts w:ascii="Times New Roman" w:hAnsi="Times New Roman"/>
                <w:sz w:val="24"/>
                <w:szCs w:val="24"/>
              </w:rPr>
              <w:t>5р1 класс</w:t>
            </w:r>
          </w:p>
          <w:p w:rsidR="00B503C3" w:rsidRPr="00B86432" w:rsidRDefault="00B503C3" w:rsidP="00A9078D">
            <w:pPr>
              <w:rPr>
                <w:rFonts w:ascii="Times New Roman" w:hAnsi="Times New Roman"/>
                <w:sz w:val="24"/>
                <w:szCs w:val="24"/>
              </w:rPr>
            </w:pPr>
            <w:r w:rsidRPr="00B86432">
              <w:rPr>
                <w:rFonts w:ascii="Times New Roman" w:hAnsi="Times New Roman"/>
                <w:sz w:val="24"/>
                <w:szCs w:val="24"/>
              </w:rPr>
              <w:t>« Леший и бабки</w:t>
            </w:r>
          </w:p>
          <w:p w:rsidR="00B503C3" w:rsidRPr="00B86432" w:rsidRDefault="00B503C3" w:rsidP="00A9078D">
            <w:pPr>
              <w:rPr>
                <w:rFonts w:ascii="Times New Roman" w:hAnsi="Times New Roman"/>
                <w:sz w:val="24"/>
                <w:szCs w:val="24"/>
              </w:rPr>
            </w:pPr>
            <w:r w:rsidRPr="00B86432">
              <w:rPr>
                <w:rFonts w:ascii="Times New Roman" w:hAnsi="Times New Roman"/>
                <w:sz w:val="24"/>
                <w:szCs w:val="24"/>
              </w:rPr>
              <w:t>- Ежки»</w:t>
            </w:r>
          </w:p>
        </w:tc>
        <w:tc>
          <w:tcPr>
            <w:tcW w:w="2817" w:type="dxa"/>
          </w:tcPr>
          <w:p w:rsidR="00B503C3" w:rsidRPr="00B86432" w:rsidRDefault="00B503C3" w:rsidP="00A9078D">
            <w:pPr>
              <w:rPr>
                <w:rFonts w:ascii="Times New Roman" w:hAnsi="Times New Roman"/>
                <w:sz w:val="24"/>
                <w:szCs w:val="24"/>
              </w:rPr>
            </w:pPr>
            <w:r w:rsidRPr="00B86432">
              <w:rPr>
                <w:rFonts w:ascii="Times New Roman" w:hAnsi="Times New Roman"/>
                <w:sz w:val="24"/>
                <w:szCs w:val="24"/>
              </w:rPr>
              <w:t>7р1 класс</w:t>
            </w:r>
          </w:p>
        </w:tc>
        <w:tc>
          <w:tcPr>
            <w:tcW w:w="2393" w:type="dxa"/>
          </w:tcPr>
          <w:p w:rsidR="00B503C3" w:rsidRPr="00B86432" w:rsidRDefault="00B503C3" w:rsidP="00A9078D">
            <w:pPr>
              <w:rPr>
                <w:rFonts w:ascii="Times New Roman" w:hAnsi="Times New Roman"/>
                <w:sz w:val="24"/>
                <w:szCs w:val="24"/>
              </w:rPr>
            </w:pPr>
            <w:r w:rsidRPr="00B86432">
              <w:rPr>
                <w:rFonts w:ascii="Times New Roman" w:hAnsi="Times New Roman"/>
                <w:sz w:val="24"/>
                <w:szCs w:val="24"/>
              </w:rPr>
              <w:t xml:space="preserve"> Творческая группа девушек 8 р1 класса</w:t>
            </w:r>
          </w:p>
        </w:tc>
      </w:tr>
      <w:tr w:rsidR="00B503C3" w:rsidRPr="00B86432" w:rsidTr="00B86432">
        <w:tc>
          <w:tcPr>
            <w:tcW w:w="1588" w:type="dxa"/>
          </w:tcPr>
          <w:p w:rsidR="00B503C3" w:rsidRPr="00B86432" w:rsidRDefault="00B503C3" w:rsidP="00A9078D">
            <w:pPr>
              <w:jc w:val="center"/>
              <w:rPr>
                <w:rFonts w:ascii="Times New Roman" w:hAnsi="Times New Roman"/>
                <w:sz w:val="24"/>
                <w:szCs w:val="24"/>
              </w:rPr>
            </w:pPr>
            <w:r w:rsidRPr="00B86432">
              <w:rPr>
                <w:rFonts w:ascii="Times New Roman" w:hAnsi="Times New Roman"/>
                <w:sz w:val="24"/>
                <w:szCs w:val="24"/>
                <w:lang w:val="en-US"/>
              </w:rPr>
              <w:t xml:space="preserve">II </w:t>
            </w:r>
            <w:r w:rsidRPr="00B86432">
              <w:rPr>
                <w:rFonts w:ascii="Times New Roman" w:hAnsi="Times New Roman"/>
                <w:sz w:val="24"/>
                <w:szCs w:val="24"/>
              </w:rPr>
              <w:t>место</w:t>
            </w:r>
          </w:p>
        </w:tc>
        <w:tc>
          <w:tcPr>
            <w:tcW w:w="3232" w:type="dxa"/>
          </w:tcPr>
          <w:p w:rsidR="00B503C3" w:rsidRPr="00B86432" w:rsidRDefault="00B503C3" w:rsidP="00A9078D">
            <w:pPr>
              <w:rPr>
                <w:rFonts w:ascii="Times New Roman" w:hAnsi="Times New Roman"/>
                <w:sz w:val="24"/>
                <w:szCs w:val="24"/>
              </w:rPr>
            </w:pPr>
            <w:r w:rsidRPr="00B86432">
              <w:rPr>
                <w:rFonts w:ascii="Times New Roman" w:hAnsi="Times New Roman"/>
                <w:sz w:val="24"/>
                <w:szCs w:val="24"/>
              </w:rPr>
              <w:t>7р2 и 9р2 класс</w:t>
            </w:r>
          </w:p>
          <w:p w:rsidR="00B503C3" w:rsidRPr="00B86432" w:rsidRDefault="00B503C3" w:rsidP="00A9078D">
            <w:pPr>
              <w:rPr>
                <w:rFonts w:ascii="Times New Roman" w:hAnsi="Times New Roman"/>
                <w:sz w:val="24"/>
                <w:szCs w:val="24"/>
              </w:rPr>
            </w:pPr>
            <w:r w:rsidRPr="00B86432">
              <w:rPr>
                <w:rFonts w:ascii="Times New Roman" w:hAnsi="Times New Roman"/>
                <w:sz w:val="24"/>
                <w:szCs w:val="24"/>
              </w:rPr>
              <w:t xml:space="preserve"> Музыкальная сказка</w:t>
            </w:r>
          </w:p>
        </w:tc>
        <w:tc>
          <w:tcPr>
            <w:tcW w:w="2817" w:type="dxa"/>
          </w:tcPr>
          <w:p w:rsidR="00B503C3" w:rsidRPr="00B86432" w:rsidRDefault="00B503C3" w:rsidP="00A9078D">
            <w:pPr>
              <w:rPr>
                <w:rFonts w:ascii="Times New Roman" w:hAnsi="Times New Roman"/>
                <w:sz w:val="24"/>
                <w:szCs w:val="24"/>
              </w:rPr>
            </w:pPr>
            <w:r w:rsidRPr="00B86432">
              <w:rPr>
                <w:rFonts w:ascii="Times New Roman" w:hAnsi="Times New Roman"/>
                <w:sz w:val="24"/>
                <w:szCs w:val="24"/>
              </w:rPr>
              <w:t>6р2 класс</w:t>
            </w:r>
          </w:p>
          <w:p w:rsidR="00B503C3" w:rsidRPr="00B86432" w:rsidRDefault="00B503C3" w:rsidP="00A9078D">
            <w:pPr>
              <w:rPr>
                <w:rFonts w:ascii="Times New Roman" w:hAnsi="Times New Roman"/>
                <w:sz w:val="24"/>
                <w:szCs w:val="24"/>
              </w:rPr>
            </w:pPr>
            <w:r w:rsidRPr="00B86432">
              <w:rPr>
                <w:rFonts w:ascii="Times New Roman" w:hAnsi="Times New Roman"/>
                <w:sz w:val="24"/>
                <w:szCs w:val="24"/>
              </w:rPr>
              <w:t xml:space="preserve"> «Попурри на Новогоднюю тему»</w:t>
            </w:r>
          </w:p>
        </w:tc>
        <w:tc>
          <w:tcPr>
            <w:tcW w:w="2393" w:type="dxa"/>
          </w:tcPr>
          <w:p w:rsidR="00B503C3" w:rsidRPr="00B86432" w:rsidRDefault="00B503C3" w:rsidP="00A9078D">
            <w:pPr>
              <w:rPr>
                <w:rFonts w:ascii="Times New Roman" w:hAnsi="Times New Roman"/>
                <w:sz w:val="24"/>
                <w:szCs w:val="24"/>
              </w:rPr>
            </w:pPr>
            <w:r w:rsidRPr="00B86432">
              <w:rPr>
                <w:rFonts w:ascii="Times New Roman" w:hAnsi="Times New Roman"/>
                <w:sz w:val="24"/>
                <w:szCs w:val="24"/>
              </w:rPr>
              <w:t>Ропаева Анна – 7 р2 класса</w:t>
            </w:r>
          </w:p>
        </w:tc>
      </w:tr>
      <w:tr w:rsidR="00B503C3" w:rsidRPr="00B86432" w:rsidTr="00B86432">
        <w:tc>
          <w:tcPr>
            <w:tcW w:w="1588" w:type="dxa"/>
          </w:tcPr>
          <w:p w:rsidR="00B503C3" w:rsidRPr="00B86432" w:rsidRDefault="00B503C3" w:rsidP="00A9078D">
            <w:pPr>
              <w:jc w:val="center"/>
              <w:rPr>
                <w:rFonts w:ascii="Times New Roman" w:hAnsi="Times New Roman"/>
                <w:sz w:val="24"/>
                <w:szCs w:val="24"/>
              </w:rPr>
            </w:pPr>
            <w:r w:rsidRPr="00B86432">
              <w:rPr>
                <w:rFonts w:ascii="Times New Roman" w:hAnsi="Times New Roman"/>
                <w:sz w:val="24"/>
                <w:szCs w:val="24"/>
                <w:lang w:val="en-US"/>
              </w:rPr>
              <w:t xml:space="preserve">III </w:t>
            </w:r>
            <w:r w:rsidRPr="00B86432">
              <w:rPr>
                <w:rFonts w:ascii="Times New Roman" w:hAnsi="Times New Roman"/>
                <w:sz w:val="24"/>
                <w:szCs w:val="24"/>
              </w:rPr>
              <w:t>место</w:t>
            </w:r>
          </w:p>
        </w:tc>
        <w:tc>
          <w:tcPr>
            <w:tcW w:w="3232" w:type="dxa"/>
          </w:tcPr>
          <w:p w:rsidR="00B503C3" w:rsidRPr="00B86432" w:rsidRDefault="00B503C3" w:rsidP="00A9078D">
            <w:pPr>
              <w:rPr>
                <w:rFonts w:ascii="Times New Roman" w:hAnsi="Times New Roman"/>
                <w:sz w:val="24"/>
                <w:szCs w:val="24"/>
              </w:rPr>
            </w:pPr>
            <w:r w:rsidRPr="00B86432">
              <w:rPr>
                <w:rFonts w:ascii="Times New Roman" w:hAnsi="Times New Roman"/>
                <w:sz w:val="24"/>
                <w:szCs w:val="24"/>
              </w:rPr>
              <w:t>5р2 класс композиция-</w:t>
            </w:r>
          </w:p>
          <w:p w:rsidR="00B503C3" w:rsidRPr="00B86432" w:rsidRDefault="00B503C3" w:rsidP="00A9078D">
            <w:pPr>
              <w:rPr>
                <w:rFonts w:ascii="Times New Roman" w:hAnsi="Times New Roman"/>
                <w:sz w:val="24"/>
                <w:szCs w:val="24"/>
              </w:rPr>
            </w:pPr>
            <w:r w:rsidRPr="00B86432">
              <w:rPr>
                <w:rFonts w:ascii="Times New Roman" w:hAnsi="Times New Roman"/>
                <w:sz w:val="24"/>
                <w:szCs w:val="24"/>
              </w:rPr>
              <w:t>« Ночь перед Рождеством»</w:t>
            </w:r>
          </w:p>
        </w:tc>
        <w:tc>
          <w:tcPr>
            <w:tcW w:w="2817" w:type="dxa"/>
          </w:tcPr>
          <w:p w:rsidR="00B503C3" w:rsidRPr="00B86432" w:rsidRDefault="00B503C3" w:rsidP="00A9078D">
            <w:pPr>
              <w:rPr>
                <w:rFonts w:ascii="Times New Roman" w:hAnsi="Times New Roman"/>
                <w:sz w:val="24"/>
                <w:szCs w:val="24"/>
              </w:rPr>
            </w:pPr>
          </w:p>
        </w:tc>
        <w:tc>
          <w:tcPr>
            <w:tcW w:w="2393" w:type="dxa"/>
          </w:tcPr>
          <w:p w:rsidR="00B503C3" w:rsidRPr="00B86432" w:rsidRDefault="00B503C3" w:rsidP="00A9078D">
            <w:pPr>
              <w:rPr>
                <w:rFonts w:ascii="Times New Roman" w:hAnsi="Times New Roman"/>
                <w:sz w:val="24"/>
                <w:szCs w:val="24"/>
              </w:rPr>
            </w:pPr>
            <w:r w:rsidRPr="00B86432">
              <w:rPr>
                <w:rFonts w:ascii="Times New Roman" w:hAnsi="Times New Roman"/>
                <w:sz w:val="24"/>
                <w:szCs w:val="24"/>
              </w:rPr>
              <w:t>Лодочкина Татьяна – 5р3 класс</w:t>
            </w:r>
          </w:p>
        </w:tc>
      </w:tr>
    </w:tbl>
    <w:p w:rsidR="00B503C3" w:rsidRPr="00A9078D" w:rsidRDefault="00B503C3" w:rsidP="00A9078D">
      <w:pPr>
        <w:pStyle w:val="ac"/>
        <w:shd w:val="clear" w:color="auto" w:fill="FFFFFF"/>
        <w:spacing w:before="0" w:beforeAutospacing="0" w:after="360" w:afterAutospacing="0"/>
        <w:ind w:firstLine="375"/>
        <w:rPr>
          <w:sz w:val="28"/>
          <w:szCs w:val="28"/>
        </w:rPr>
      </w:pPr>
      <w:r w:rsidRPr="00A9078D">
        <w:rPr>
          <w:sz w:val="28"/>
          <w:szCs w:val="28"/>
        </w:rPr>
        <w:t xml:space="preserve">Включение детей вместе с родителями в общественно – полезную творческую деятельность имеет социальный смысл, повышает мотивационную потребность ребёнка, формирует отношение к общему делу как к своему собственному. Участие в этой деятельности фактически побуждает детей к развитию творческих способностей, создавая новые </w:t>
      </w:r>
      <w:r w:rsidRPr="00A9078D">
        <w:rPr>
          <w:sz w:val="28"/>
          <w:szCs w:val="28"/>
        </w:rPr>
        <w:lastRenderedPageBreak/>
        <w:t>взаимоотношения, новую систему общения с родителями и сверстниками. Методика коллективных творческих дел раскрывает эмоциональный потенциал  детей, активизирует положительные состояния. У детей развиваются оценочно – критические суждения. Замысел проекта в подготовке и проведении конкурса « Минута славы» с детьми и их родителями решает  ряд проблем, связанных с досуговой деятельностью в семье, в классе, пропаганды духовного развития личности, организации групп детей с общим коллективно – творческим делом. Общие коллективно – творческие дела сознательно дисциплинируют детей.</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xml:space="preserve">     Большую роль в формировании у лицеистов представлений о ценности творчества для личности играют маштабные проекты, направленные на развитие навыков и способностей в контексте внеурочной деятельности. </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Следует отметить  высокий уровень подготовленности лицея в ежегодном городском смотре художественной самодеятельности, который в этом году был посвящен Году Экологии « Береги планету эту, ведь другой на свете нету». От каждой школы  было представлено 13 номеров, что являлось основным условием конкурса, также отмечались:</w:t>
      </w:r>
    </w:p>
    <w:p w:rsidR="00B503C3" w:rsidRPr="00A9078D" w:rsidRDefault="00B503C3" w:rsidP="00A9078D">
      <w:pPr>
        <w:tabs>
          <w:tab w:val="left" w:pos="9960"/>
        </w:tabs>
        <w:spacing w:line="240" w:lineRule="auto"/>
        <w:ind w:right="1" w:firstLine="567"/>
        <w:jc w:val="both"/>
        <w:rPr>
          <w:rFonts w:ascii="Times New Roman" w:hAnsi="Times New Roman"/>
          <w:sz w:val="28"/>
          <w:szCs w:val="28"/>
        </w:rPr>
      </w:pPr>
      <w:r w:rsidRPr="00A9078D">
        <w:rPr>
          <w:rFonts w:ascii="Times New Roman" w:hAnsi="Times New Roman"/>
          <w:sz w:val="28"/>
          <w:szCs w:val="28"/>
        </w:rPr>
        <w:t>- Подбор репертуара, соответствующего возрасту участников смотра.</w:t>
      </w:r>
    </w:p>
    <w:p w:rsidR="00B503C3" w:rsidRPr="00A9078D" w:rsidRDefault="00B503C3" w:rsidP="00A9078D">
      <w:pPr>
        <w:tabs>
          <w:tab w:val="left" w:pos="9960"/>
        </w:tabs>
        <w:spacing w:line="240" w:lineRule="auto"/>
        <w:ind w:right="1" w:firstLine="567"/>
        <w:jc w:val="both"/>
        <w:rPr>
          <w:rFonts w:ascii="Times New Roman" w:hAnsi="Times New Roman"/>
          <w:sz w:val="28"/>
          <w:szCs w:val="28"/>
        </w:rPr>
      </w:pPr>
      <w:r w:rsidRPr="00A9078D">
        <w:rPr>
          <w:rFonts w:ascii="Times New Roman" w:hAnsi="Times New Roman"/>
          <w:sz w:val="28"/>
          <w:szCs w:val="28"/>
        </w:rPr>
        <w:t>-  Исполнительский уровень коллектива.</w:t>
      </w:r>
    </w:p>
    <w:p w:rsidR="00B503C3" w:rsidRPr="00A9078D" w:rsidRDefault="00B503C3" w:rsidP="00A9078D">
      <w:pPr>
        <w:tabs>
          <w:tab w:val="left" w:pos="9960"/>
        </w:tabs>
        <w:spacing w:line="240" w:lineRule="auto"/>
        <w:ind w:right="1" w:firstLine="567"/>
        <w:jc w:val="both"/>
        <w:rPr>
          <w:rFonts w:ascii="Times New Roman" w:hAnsi="Times New Roman"/>
          <w:sz w:val="28"/>
          <w:szCs w:val="28"/>
        </w:rPr>
      </w:pPr>
      <w:r w:rsidRPr="00A9078D">
        <w:rPr>
          <w:rFonts w:ascii="Times New Roman" w:hAnsi="Times New Roman"/>
          <w:sz w:val="28"/>
          <w:szCs w:val="28"/>
        </w:rPr>
        <w:t>- Творческая оригинальность и индивидуальность выступления.</w:t>
      </w:r>
    </w:p>
    <w:p w:rsidR="00B503C3" w:rsidRPr="00A9078D" w:rsidRDefault="00B503C3" w:rsidP="00A9078D">
      <w:pPr>
        <w:tabs>
          <w:tab w:val="left" w:pos="9960"/>
        </w:tabs>
        <w:spacing w:line="240" w:lineRule="auto"/>
        <w:ind w:right="1" w:firstLine="567"/>
        <w:jc w:val="both"/>
        <w:rPr>
          <w:rFonts w:ascii="Times New Roman" w:hAnsi="Times New Roman"/>
          <w:sz w:val="28"/>
          <w:szCs w:val="28"/>
        </w:rPr>
      </w:pPr>
      <w:r w:rsidRPr="00A9078D">
        <w:rPr>
          <w:rFonts w:ascii="Times New Roman" w:hAnsi="Times New Roman"/>
          <w:sz w:val="28"/>
          <w:szCs w:val="28"/>
        </w:rPr>
        <w:t>-  Артистичность, импровизация, сценическая культура.</w:t>
      </w:r>
    </w:p>
    <w:p w:rsidR="00B503C3" w:rsidRPr="00A9078D" w:rsidRDefault="00B503C3" w:rsidP="00A9078D">
      <w:pPr>
        <w:tabs>
          <w:tab w:val="left" w:pos="9960"/>
        </w:tabs>
        <w:spacing w:line="240" w:lineRule="auto"/>
        <w:ind w:right="1" w:firstLine="567"/>
        <w:rPr>
          <w:rFonts w:ascii="Times New Roman" w:hAnsi="Times New Roman"/>
          <w:sz w:val="28"/>
          <w:szCs w:val="28"/>
        </w:rPr>
      </w:pPr>
      <w:r w:rsidRPr="00A9078D">
        <w:rPr>
          <w:rFonts w:ascii="Times New Roman" w:hAnsi="Times New Roman"/>
          <w:sz w:val="28"/>
          <w:szCs w:val="28"/>
        </w:rPr>
        <w:t>- Композиционная целостность и гармоничность всех составляющих художественного образа.</w:t>
      </w:r>
    </w:p>
    <w:p w:rsidR="00B503C3" w:rsidRPr="00A9078D" w:rsidRDefault="00B503C3" w:rsidP="00A9078D">
      <w:pPr>
        <w:tabs>
          <w:tab w:val="left" w:pos="9960"/>
        </w:tabs>
        <w:spacing w:line="240" w:lineRule="auto"/>
        <w:ind w:right="1" w:firstLine="567"/>
        <w:rPr>
          <w:rFonts w:ascii="Times New Roman" w:hAnsi="Times New Roman"/>
          <w:sz w:val="28"/>
          <w:szCs w:val="28"/>
        </w:rPr>
      </w:pPr>
      <w:r w:rsidRPr="00A9078D">
        <w:rPr>
          <w:rFonts w:ascii="Times New Roman" w:hAnsi="Times New Roman"/>
          <w:sz w:val="28"/>
          <w:szCs w:val="28"/>
        </w:rPr>
        <w:t xml:space="preserve"> Выступление нашего образовательного учреждения соответствовало главным критериям конкурса и заняло </w:t>
      </w:r>
      <w:r w:rsidRPr="00A9078D">
        <w:rPr>
          <w:rFonts w:ascii="Times New Roman" w:hAnsi="Times New Roman"/>
          <w:sz w:val="28"/>
          <w:szCs w:val="28"/>
          <w:lang w:val="en-US"/>
        </w:rPr>
        <w:t>III</w:t>
      </w:r>
      <w:r w:rsidRPr="00A9078D">
        <w:rPr>
          <w:rFonts w:ascii="Times New Roman" w:hAnsi="Times New Roman"/>
          <w:sz w:val="28"/>
          <w:szCs w:val="28"/>
        </w:rPr>
        <w:t xml:space="preserve"> место. Призером  лицей стал благодаря слаженной работе педагогов  Бебех И.В., Поповой  О.В., Косаревой Е.В. , Казанцевой Н.В. и всего педагогического коллектива.</w:t>
      </w:r>
    </w:p>
    <w:p w:rsidR="00B503C3" w:rsidRPr="00A9078D" w:rsidRDefault="00B503C3" w:rsidP="00A9078D">
      <w:pPr>
        <w:tabs>
          <w:tab w:val="left" w:pos="9960"/>
        </w:tabs>
        <w:spacing w:line="240" w:lineRule="auto"/>
        <w:ind w:right="1" w:firstLine="567"/>
        <w:rPr>
          <w:rFonts w:ascii="Times New Roman" w:hAnsi="Times New Roman"/>
          <w:sz w:val="28"/>
          <w:szCs w:val="28"/>
        </w:rPr>
      </w:pPr>
      <w:r w:rsidRPr="00A9078D">
        <w:rPr>
          <w:rFonts w:ascii="Times New Roman" w:hAnsi="Times New Roman"/>
          <w:sz w:val="28"/>
          <w:szCs w:val="28"/>
        </w:rPr>
        <w:t xml:space="preserve"> Конкурсная программа  МБОУ лицея №5 этого года отличалась массовостью и оригинальностью.  Так композиция « Время, вперед» была представлена выступлением футбольной команды нашего города  -учащимися нашей школы и фигурным катанием на гироскутерах. Ансамбль ложкарей во время выступления менял образы и обыграл попурри на темы </w:t>
      </w:r>
    </w:p>
    <w:p w:rsidR="00B503C3" w:rsidRPr="00A9078D" w:rsidRDefault="00B503C3" w:rsidP="00A9078D">
      <w:pPr>
        <w:tabs>
          <w:tab w:val="left" w:pos="9960"/>
        </w:tabs>
        <w:spacing w:line="240" w:lineRule="auto"/>
        <w:ind w:right="1"/>
        <w:rPr>
          <w:rFonts w:ascii="Times New Roman" w:hAnsi="Times New Roman"/>
          <w:sz w:val="28"/>
          <w:szCs w:val="28"/>
        </w:rPr>
      </w:pPr>
      <w:r w:rsidRPr="00A9078D">
        <w:rPr>
          <w:rFonts w:ascii="Times New Roman" w:hAnsi="Times New Roman"/>
          <w:sz w:val="28"/>
          <w:szCs w:val="28"/>
        </w:rPr>
        <w:t>« Кадриль», « Марш Тореодора», « Яблочко» и « Маруся». Старинная казачья сказка « Одолень- трава»  была представлена на экране песочной анимацией.</w:t>
      </w:r>
    </w:p>
    <w:p w:rsidR="00B503C3" w:rsidRPr="00A9078D" w:rsidRDefault="00B503C3" w:rsidP="00A9078D">
      <w:pPr>
        <w:tabs>
          <w:tab w:val="left" w:pos="9960"/>
        </w:tabs>
        <w:spacing w:line="240" w:lineRule="auto"/>
        <w:ind w:right="1" w:firstLine="567"/>
        <w:rPr>
          <w:rFonts w:ascii="Times New Roman" w:hAnsi="Times New Roman"/>
          <w:sz w:val="28"/>
          <w:szCs w:val="28"/>
        </w:rPr>
      </w:pPr>
      <w:r w:rsidRPr="00A9078D">
        <w:rPr>
          <w:rFonts w:ascii="Times New Roman" w:hAnsi="Times New Roman"/>
          <w:sz w:val="28"/>
          <w:szCs w:val="28"/>
        </w:rPr>
        <w:t xml:space="preserve">Следует отметить массовость первого (« Я, ты, он, она- вместе целая страна») и финального (« Дадим шар земной детям») номеров, в котором приняли 202 учащихся 2-5 классов под общим руководством  Пороло Т.А. и </w:t>
      </w:r>
      <w:r w:rsidRPr="00A9078D">
        <w:rPr>
          <w:rFonts w:ascii="Times New Roman" w:hAnsi="Times New Roman"/>
          <w:sz w:val="28"/>
          <w:szCs w:val="28"/>
        </w:rPr>
        <w:lastRenderedPageBreak/>
        <w:t>Ивановой И.С. Танец на экологическую тему «На солнечной полянке» представили 40 первоклассников.</w:t>
      </w:r>
    </w:p>
    <w:p w:rsidR="00B503C3" w:rsidRPr="00A9078D" w:rsidRDefault="00B503C3" w:rsidP="00A9078D">
      <w:pPr>
        <w:tabs>
          <w:tab w:val="left" w:pos="9960"/>
        </w:tabs>
        <w:spacing w:line="240" w:lineRule="auto"/>
        <w:ind w:right="1"/>
        <w:rPr>
          <w:rFonts w:ascii="Times New Roman" w:hAnsi="Times New Roman"/>
          <w:sz w:val="28"/>
          <w:szCs w:val="28"/>
        </w:rPr>
      </w:pPr>
      <w:r w:rsidRPr="00A9078D">
        <w:rPr>
          <w:rFonts w:ascii="Times New Roman" w:hAnsi="Times New Roman"/>
          <w:sz w:val="28"/>
          <w:szCs w:val="28"/>
        </w:rPr>
        <w:t>Казанцева Н.В., учитель русского языка и литературы, сочинила стихотворный текст  сценария программы, который  объединил все номера в  единую композицию, а  учащиеся 10 от класса в роли сказителей  Буянов Алексей и Письменский Ярослав воплотили замысел на сцене.</w:t>
      </w:r>
    </w:p>
    <w:p w:rsidR="00B503C3" w:rsidRPr="00A9078D" w:rsidRDefault="00B503C3" w:rsidP="00A9078D">
      <w:pPr>
        <w:tabs>
          <w:tab w:val="left" w:pos="9960"/>
        </w:tabs>
        <w:spacing w:line="240" w:lineRule="auto"/>
        <w:ind w:right="1"/>
        <w:rPr>
          <w:rFonts w:ascii="Times New Roman" w:hAnsi="Times New Roman"/>
          <w:sz w:val="28"/>
          <w:szCs w:val="28"/>
        </w:rPr>
      </w:pPr>
      <w:r w:rsidRPr="00A9078D">
        <w:rPr>
          <w:rFonts w:ascii="Times New Roman" w:hAnsi="Times New Roman"/>
          <w:sz w:val="28"/>
          <w:szCs w:val="28"/>
        </w:rPr>
        <w:t>Хочется отметить личный вклад  в организации номеров художественной самодеятельности классных руководителей Косареву Е.В. , Данкеву Т.В., Письменскую Н.Н., Мурлычеву И.Н., Попову О.В.  Световое (оформление глобуса) и видео-оформление обеспечили педагоги Бахарева А.А и Зверев П.А.</w:t>
      </w:r>
    </w:p>
    <w:p w:rsidR="00B503C3" w:rsidRPr="00A9078D" w:rsidRDefault="00B503C3" w:rsidP="00A9078D">
      <w:pPr>
        <w:tabs>
          <w:tab w:val="left" w:pos="9960"/>
        </w:tabs>
        <w:spacing w:line="240" w:lineRule="auto"/>
        <w:ind w:right="1"/>
        <w:rPr>
          <w:rFonts w:ascii="Times New Roman" w:hAnsi="Times New Roman"/>
          <w:sz w:val="28"/>
          <w:szCs w:val="28"/>
        </w:rPr>
      </w:pPr>
      <w:r w:rsidRPr="00A9078D">
        <w:rPr>
          <w:rFonts w:ascii="Times New Roman" w:hAnsi="Times New Roman"/>
          <w:sz w:val="28"/>
          <w:szCs w:val="28"/>
        </w:rPr>
        <w:t>Учащиеся, которое внесли большой вклад в победное выступление лицея, это  - Семиколенова Анастасия ( 10 от класс)– выступление и помощь в организации 6 номеров смотра;</w:t>
      </w:r>
    </w:p>
    <w:p w:rsidR="00B503C3" w:rsidRPr="00A9078D" w:rsidRDefault="00B503C3" w:rsidP="00A9078D">
      <w:pPr>
        <w:tabs>
          <w:tab w:val="left" w:pos="9960"/>
        </w:tabs>
        <w:spacing w:line="240" w:lineRule="auto"/>
        <w:ind w:right="1"/>
        <w:rPr>
          <w:rFonts w:ascii="Times New Roman" w:hAnsi="Times New Roman"/>
          <w:sz w:val="28"/>
          <w:szCs w:val="28"/>
        </w:rPr>
      </w:pPr>
      <w:r w:rsidRPr="00A9078D">
        <w:rPr>
          <w:rFonts w:ascii="Times New Roman" w:hAnsi="Times New Roman"/>
          <w:sz w:val="28"/>
          <w:szCs w:val="28"/>
        </w:rPr>
        <w:t>- Пищита Полина ( 8р1 класс), Ропаева Анна ( 7р2 класс) и Блинова София (9р1 класс)- выступление в трех номерах.</w:t>
      </w:r>
    </w:p>
    <w:p w:rsidR="00B503C3" w:rsidRPr="00A9078D" w:rsidRDefault="00B503C3" w:rsidP="00A9078D">
      <w:pPr>
        <w:tabs>
          <w:tab w:val="left" w:pos="9960"/>
        </w:tabs>
        <w:spacing w:line="240" w:lineRule="auto"/>
        <w:ind w:right="1"/>
        <w:rPr>
          <w:rFonts w:ascii="Times New Roman" w:hAnsi="Times New Roman"/>
          <w:sz w:val="28"/>
          <w:szCs w:val="28"/>
        </w:rPr>
      </w:pPr>
      <w:r w:rsidRPr="00A9078D">
        <w:rPr>
          <w:rFonts w:ascii="Times New Roman" w:hAnsi="Times New Roman"/>
          <w:sz w:val="28"/>
          <w:szCs w:val="28"/>
        </w:rPr>
        <w:t xml:space="preserve">  Следует  отметить активность и положительное отношение к творчеству следующих классных коллективов:</w:t>
      </w:r>
    </w:p>
    <w:p w:rsidR="00B503C3" w:rsidRPr="00A9078D" w:rsidRDefault="00B503C3" w:rsidP="00A9078D">
      <w:pPr>
        <w:tabs>
          <w:tab w:val="left" w:pos="9960"/>
        </w:tabs>
        <w:spacing w:line="240" w:lineRule="auto"/>
        <w:ind w:right="1"/>
        <w:rPr>
          <w:rFonts w:ascii="Times New Roman" w:hAnsi="Times New Roman"/>
          <w:sz w:val="28"/>
          <w:szCs w:val="28"/>
        </w:rPr>
      </w:pPr>
      <w:r w:rsidRPr="00A9078D">
        <w:rPr>
          <w:rFonts w:ascii="Times New Roman" w:hAnsi="Times New Roman"/>
          <w:sz w:val="28"/>
          <w:szCs w:val="28"/>
        </w:rPr>
        <w:t>- 1р1 –классный руководитель Письменская Н.Н.;</w:t>
      </w:r>
    </w:p>
    <w:p w:rsidR="00B503C3" w:rsidRPr="00A9078D" w:rsidRDefault="00B503C3" w:rsidP="00A9078D">
      <w:pPr>
        <w:tabs>
          <w:tab w:val="left" w:pos="9960"/>
        </w:tabs>
        <w:spacing w:line="240" w:lineRule="auto"/>
        <w:ind w:right="1"/>
        <w:rPr>
          <w:rFonts w:ascii="Times New Roman" w:hAnsi="Times New Roman"/>
          <w:sz w:val="28"/>
          <w:szCs w:val="28"/>
        </w:rPr>
      </w:pPr>
      <w:r w:rsidRPr="00A9078D">
        <w:rPr>
          <w:rFonts w:ascii="Times New Roman" w:hAnsi="Times New Roman"/>
          <w:sz w:val="28"/>
          <w:szCs w:val="28"/>
        </w:rPr>
        <w:t>- 8р1 -  классный руководитель  Бебех И.В.;</w:t>
      </w:r>
    </w:p>
    <w:p w:rsidR="00B503C3" w:rsidRPr="00A9078D" w:rsidRDefault="00B503C3" w:rsidP="00A9078D">
      <w:pPr>
        <w:tabs>
          <w:tab w:val="left" w:pos="9960"/>
        </w:tabs>
        <w:spacing w:line="240" w:lineRule="auto"/>
        <w:ind w:right="1"/>
        <w:rPr>
          <w:rFonts w:ascii="Times New Roman" w:hAnsi="Times New Roman"/>
          <w:sz w:val="28"/>
          <w:szCs w:val="28"/>
        </w:rPr>
      </w:pPr>
      <w:r w:rsidRPr="00A9078D">
        <w:rPr>
          <w:rFonts w:ascii="Times New Roman" w:hAnsi="Times New Roman"/>
          <w:sz w:val="28"/>
          <w:szCs w:val="28"/>
        </w:rPr>
        <w:t>- 10 от –  классный руководитель Стогниенко Л.Р.</w:t>
      </w:r>
    </w:p>
    <w:p w:rsidR="00B503C3" w:rsidRPr="00A9078D" w:rsidRDefault="00B503C3" w:rsidP="00A9078D">
      <w:pPr>
        <w:tabs>
          <w:tab w:val="left" w:pos="9960"/>
        </w:tabs>
        <w:spacing w:line="240" w:lineRule="auto"/>
        <w:ind w:right="1"/>
        <w:rPr>
          <w:rFonts w:ascii="Times New Roman" w:hAnsi="Times New Roman"/>
          <w:sz w:val="28"/>
          <w:szCs w:val="28"/>
        </w:rPr>
      </w:pPr>
      <w:r w:rsidRPr="00A9078D">
        <w:rPr>
          <w:rFonts w:ascii="Times New Roman" w:hAnsi="Times New Roman"/>
          <w:sz w:val="28"/>
          <w:szCs w:val="28"/>
        </w:rPr>
        <w:t>Удачным и композиционно- целостным является подбор музыкального материала для концертного выступления.  Всего в программе было задействовано  329 учащихся, что является показателем самого массового и активного включения лицеистов в проект городского уровня.</w:t>
      </w:r>
    </w:p>
    <w:p w:rsidR="00B503C3" w:rsidRPr="00A9078D" w:rsidRDefault="00B503C3" w:rsidP="00A9078D">
      <w:pPr>
        <w:tabs>
          <w:tab w:val="left" w:pos="9960"/>
        </w:tabs>
        <w:spacing w:line="240" w:lineRule="auto"/>
        <w:ind w:right="1"/>
        <w:rPr>
          <w:rFonts w:ascii="Times New Roman" w:hAnsi="Times New Roman"/>
          <w:sz w:val="28"/>
          <w:szCs w:val="28"/>
        </w:rPr>
      </w:pPr>
      <w:r w:rsidRPr="00A9078D">
        <w:rPr>
          <w:rFonts w:ascii="Times New Roman" w:hAnsi="Times New Roman"/>
          <w:sz w:val="28"/>
          <w:szCs w:val="28"/>
        </w:rPr>
        <w:t>Действенной формой реализации общешкольных мероприятий  художественно- эстетической направленности является форма коллективной творческой деятельности; через КТД проводятся традиционные мероприятии в канун 8 Марта – «Жемчужина» и «Жемчужинка лицея». Ответственными классами являлись 10 от (клас</w:t>
      </w:r>
      <w:r w:rsidR="00A02754">
        <w:rPr>
          <w:rFonts w:ascii="Times New Roman" w:hAnsi="Times New Roman"/>
          <w:sz w:val="28"/>
          <w:szCs w:val="28"/>
        </w:rPr>
        <w:t>сный руководитель Попова О.В. )</w:t>
      </w:r>
      <w:r w:rsidRPr="00A9078D">
        <w:rPr>
          <w:rFonts w:ascii="Times New Roman" w:hAnsi="Times New Roman"/>
          <w:sz w:val="28"/>
          <w:szCs w:val="28"/>
        </w:rPr>
        <w:t>, для начальной школы  4р1 и 4р3 классы ( классные руководители – Пороло Т.А. и Иванова И.С.)</w:t>
      </w:r>
    </w:p>
    <w:p w:rsidR="00B503C3" w:rsidRPr="00A9078D" w:rsidRDefault="00B503C3" w:rsidP="00A9078D">
      <w:pPr>
        <w:tabs>
          <w:tab w:val="left" w:pos="9960"/>
        </w:tabs>
        <w:spacing w:line="240" w:lineRule="auto"/>
        <w:ind w:right="1"/>
        <w:rPr>
          <w:rFonts w:ascii="Times New Roman" w:hAnsi="Times New Roman"/>
          <w:sz w:val="28"/>
          <w:szCs w:val="28"/>
        </w:rPr>
      </w:pPr>
      <w:r w:rsidRPr="00A9078D">
        <w:rPr>
          <w:rFonts w:ascii="Times New Roman" w:hAnsi="Times New Roman"/>
          <w:sz w:val="28"/>
          <w:szCs w:val="28"/>
        </w:rPr>
        <w:t xml:space="preserve"> В конкурсную программу « Жемчужина лицея» этого года  был включен конкурс, посвященный 80 –летию Ростовской области « Великие женщины Дона». Достойно выступили все конкурсантки:</w:t>
      </w:r>
    </w:p>
    <w:p w:rsidR="00B503C3" w:rsidRPr="00A9078D" w:rsidRDefault="00B503C3" w:rsidP="00A9078D">
      <w:pPr>
        <w:tabs>
          <w:tab w:val="left" w:pos="9960"/>
        </w:tabs>
        <w:spacing w:line="240" w:lineRule="auto"/>
        <w:ind w:right="1"/>
        <w:rPr>
          <w:rFonts w:ascii="Times New Roman" w:hAnsi="Times New Roman"/>
          <w:sz w:val="28"/>
          <w:szCs w:val="28"/>
        </w:rPr>
      </w:pPr>
      <w:r w:rsidRPr="00A9078D">
        <w:rPr>
          <w:rFonts w:ascii="Times New Roman" w:hAnsi="Times New Roman"/>
          <w:sz w:val="28"/>
          <w:szCs w:val="28"/>
        </w:rPr>
        <w:t>- Клементьева Анастасия  (10 от класс);</w:t>
      </w:r>
    </w:p>
    <w:p w:rsidR="00B503C3" w:rsidRPr="00A9078D" w:rsidRDefault="00B503C3" w:rsidP="00A9078D">
      <w:pPr>
        <w:tabs>
          <w:tab w:val="left" w:pos="9960"/>
        </w:tabs>
        <w:spacing w:line="240" w:lineRule="auto"/>
        <w:ind w:right="1"/>
        <w:rPr>
          <w:rFonts w:ascii="Times New Roman" w:hAnsi="Times New Roman"/>
          <w:sz w:val="28"/>
          <w:szCs w:val="28"/>
        </w:rPr>
      </w:pPr>
      <w:r w:rsidRPr="00A9078D">
        <w:rPr>
          <w:rFonts w:ascii="Times New Roman" w:hAnsi="Times New Roman"/>
          <w:sz w:val="28"/>
          <w:szCs w:val="28"/>
        </w:rPr>
        <w:lastRenderedPageBreak/>
        <w:t>- Бодрухина Светлана (11 ин класс);</w:t>
      </w:r>
    </w:p>
    <w:p w:rsidR="00B503C3" w:rsidRPr="00A9078D" w:rsidRDefault="00B503C3" w:rsidP="00A9078D">
      <w:pPr>
        <w:tabs>
          <w:tab w:val="left" w:pos="9960"/>
        </w:tabs>
        <w:spacing w:line="240" w:lineRule="auto"/>
        <w:ind w:right="1"/>
        <w:rPr>
          <w:rFonts w:ascii="Times New Roman" w:hAnsi="Times New Roman"/>
          <w:sz w:val="28"/>
          <w:szCs w:val="28"/>
        </w:rPr>
      </w:pPr>
      <w:r w:rsidRPr="00A9078D">
        <w:rPr>
          <w:rFonts w:ascii="Times New Roman" w:hAnsi="Times New Roman"/>
          <w:sz w:val="28"/>
          <w:szCs w:val="28"/>
        </w:rPr>
        <w:t>- Караман Оксана(11 от класс).</w:t>
      </w:r>
    </w:p>
    <w:p w:rsidR="00B503C3" w:rsidRPr="00A9078D" w:rsidRDefault="00B503C3" w:rsidP="00A9078D">
      <w:pPr>
        <w:tabs>
          <w:tab w:val="left" w:pos="9960"/>
        </w:tabs>
        <w:spacing w:line="240" w:lineRule="auto"/>
        <w:ind w:right="1"/>
        <w:rPr>
          <w:rFonts w:ascii="Times New Roman" w:hAnsi="Times New Roman"/>
          <w:sz w:val="28"/>
          <w:szCs w:val="28"/>
        </w:rPr>
      </w:pPr>
      <w:r w:rsidRPr="00A9078D">
        <w:rPr>
          <w:rFonts w:ascii="Times New Roman" w:hAnsi="Times New Roman"/>
          <w:sz w:val="28"/>
          <w:szCs w:val="28"/>
        </w:rPr>
        <w:t xml:space="preserve"> Заслуженно корону получила Караман Оксана, учащаяся 11 ин класса.</w:t>
      </w:r>
    </w:p>
    <w:p w:rsidR="00B503C3" w:rsidRPr="00A9078D" w:rsidRDefault="00B503C3" w:rsidP="00A9078D">
      <w:pPr>
        <w:shd w:val="clear" w:color="auto" w:fill="FFFFFF"/>
        <w:spacing w:before="120" w:line="240" w:lineRule="auto"/>
        <w:ind w:firstLine="360"/>
        <w:rPr>
          <w:rFonts w:ascii="Times New Roman" w:hAnsi="Times New Roman"/>
          <w:sz w:val="28"/>
          <w:szCs w:val="28"/>
        </w:rPr>
      </w:pPr>
      <w:r w:rsidRPr="00A9078D">
        <w:rPr>
          <w:rFonts w:ascii="Times New Roman" w:hAnsi="Times New Roman"/>
          <w:sz w:val="28"/>
          <w:szCs w:val="28"/>
        </w:rPr>
        <w:t xml:space="preserve">В конкурсе «Жемчужинка лицея» приняли  участие 9 участниц со всех классов начальной школы.  </w:t>
      </w:r>
    </w:p>
    <w:p w:rsidR="00B503C3" w:rsidRPr="00A9078D" w:rsidRDefault="00B503C3" w:rsidP="00A9078D">
      <w:pPr>
        <w:shd w:val="clear" w:color="auto" w:fill="FFFFFF"/>
        <w:spacing w:before="120" w:line="240" w:lineRule="auto"/>
        <w:ind w:firstLine="360"/>
        <w:rPr>
          <w:rFonts w:ascii="Times New Roman" w:hAnsi="Times New Roman"/>
          <w:sz w:val="28"/>
          <w:szCs w:val="28"/>
        </w:rPr>
      </w:pPr>
      <w:r w:rsidRPr="00A9078D">
        <w:rPr>
          <w:rFonts w:ascii="Times New Roman" w:hAnsi="Times New Roman"/>
          <w:sz w:val="28"/>
          <w:szCs w:val="28"/>
        </w:rPr>
        <w:t xml:space="preserve"> Большая помощь в оформлении стенгазет участниц, в выступлениях и подборе костюмов, музыкального сопровождения и презентаций,  была  от родителей и классных руководителей.  </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Конкурсная программа проходила в 3 этапа:</w:t>
      </w:r>
    </w:p>
    <w:p w:rsidR="00B503C3" w:rsidRPr="00A9078D" w:rsidRDefault="00B503C3" w:rsidP="00A9078D">
      <w:pPr>
        <w:shd w:val="clear" w:color="auto" w:fill="FFFFFF"/>
        <w:spacing w:line="240" w:lineRule="auto"/>
        <w:textAlignment w:val="center"/>
        <w:rPr>
          <w:rFonts w:ascii="Times New Roman" w:hAnsi="Times New Roman"/>
          <w:sz w:val="28"/>
          <w:szCs w:val="28"/>
        </w:rPr>
      </w:pPr>
      <w:r w:rsidRPr="00A9078D">
        <w:rPr>
          <w:rFonts w:ascii="Times New Roman" w:hAnsi="Times New Roman"/>
          <w:sz w:val="28"/>
          <w:szCs w:val="28"/>
        </w:rPr>
        <w:t>I.  Визитная карточка «Разрешите представиться».</w:t>
      </w:r>
    </w:p>
    <w:p w:rsidR="00B503C3" w:rsidRPr="00A9078D" w:rsidRDefault="00B503C3" w:rsidP="00A9078D">
      <w:pPr>
        <w:shd w:val="clear" w:color="auto" w:fill="FFFFFF"/>
        <w:spacing w:line="240" w:lineRule="auto"/>
        <w:textAlignment w:val="center"/>
        <w:rPr>
          <w:rFonts w:ascii="Times New Roman" w:hAnsi="Times New Roman"/>
          <w:sz w:val="28"/>
          <w:szCs w:val="28"/>
        </w:rPr>
      </w:pPr>
      <w:r w:rsidRPr="00A9078D">
        <w:rPr>
          <w:rFonts w:ascii="Times New Roman" w:hAnsi="Times New Roman"/>
          <w:sz w:val="28"/>
          <w:szCs w:val="28"/>
        </w:rPr>
        <w:t xml:space="preserve">II. «Мир моих увлечений». </w:t>
      </w:r>
    </w:p>
    <w:p w:rsidR="00B503C3" w:rsidRPr="00A9078D" w:rsidRDefault="00B503C3" w:rsidP="00A9078D">
      <w:pPr>
        <w:shd w:val="clear" w:color="auto" w:fill="FFFFFF"/>
        <w:spacing w:line="240" w:lineRule="auto"/>
        <w:textAlignment w:val="center"/>
        <w:rPr>
          <w:rFonts w:ascii="Times New Roman" w:hAnsi="Times New Roman"/>
          <w:sz w:val="28"/>
          <w:szCs w:val="28"/>
        </w:rPr>
      </w:pPr>
      <w:r w:rsidRPr="00A9078D">
        <w:rPr>
          <w:rFonts w:ascii="Times New Roman" w:hAnsi="Times New Roman"/>
          <w:sz w:val="28"/>
          <w:szCs w:val="28"/>
        </w:rPr>
        <w:t>III. Творческий коллективный проект «Подарок  мамам».</w:t>
      </w:r>
    </w:p>
    <w:p w:rsidR="00B503C3" w:rsidRPr="00A9078D" w:rsidRDefault="00B503C3" w:rsidP="00A9078D">
      <w:pPr>
        <w:shd w:val="clear" w:color="auto" w:fill="FFFFFF"/>
        <w:spacing w:line="240" w:lineRule="auto"/>
        <w:textAlignment w:val="center"/>
        <w:rPr>
          <w:rFonts w:ascii="Times New Roman" w:hAnsi="Times New Roman"/>
          <w:sz w:val="28"/>
          <w:szCs w:val="28"/>
        </w:rPr>
      </w:pPr>
      <w:r w:rsidRPr="00A9078D">
        <w:rPr>
          <w:rFonts w:ascii="Times New Roman" w:hAnsi="Times New Roman"/>
          <w:sz w:val="28"/>
          <w:szCs w:val="28"/>
        </w:rPr>
        <w:t xml:space="preserve">Каждая из участниц показала свои таланты и умения.  Жюри отметило разностороннее развитие участниц, умение держаться на сцене. Каждая из   9 участниц была признана победительницей в своей номинации. Титул «Жемчужинка лицея» завоевала участница 4р1 класса Воротынцева Дарья. </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23 мая  классные руководители 4 классов провели торжественные мероприятия, посвященные окончанию начальной школы, на которых присутствовало большинство родителей и учителя- предметники.         Торжественная линейка, посвященная «Последнему звонку»,  который давал выпускник  Лисикян Леон и ученица 1р1 класса Оганезова Карина, была  проведена на качественном уровне. Торжественное мероприятие было украшено интерактивным поздравлением первоклассников, а выпускники не только спели, но и станцевали традиционный вальс, который сочинила солистка Старостаничного центра эстетического воспитания и ученица 11 ин класса Карпенко Инна. В торжественной обстановке  были вручены почетные грамоты за творчество и активное участие в жизни лицея  10 выпускникам Караман Оксане, Поповой Марье, Лисикян Леону, Сухову  Виктору, Карпенко Инне, Цай Владиславу, Мельниковой Софье, Бодрухиной Светлане, Оганезовой Виолетте, Беляевой Анастасии. Почетный гость – руководитель  центра тестирования физкультурного комплекса   ГТО Наталья Михайловна Погребнова  вручила золотой значок учащемуся 4 р1 класса Волченскому Михаилу.</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Все художественно- эстетические  мероприятия воспитательной деятельности  осуществлялись на основе качественного представления о роли и значения воспитания с учетом лицейских и отечественных традиций, достижений современного опыта.</w:t>
      </w:r>
    </w:p>
    <w:p w:rsidR="00B503C3" w:rsidRPr="00A9078D" w:rsidRDefault="00B503C3" w:rsidP="005A3E2F">
      <w:pPr>
        <w:pStyle w:val="a4"/>
        <w:rPr>
          <w:rFonts w:ascii="Times New Roman" w:hAnsi="Times New Roman"/>
          <w:sz w:val="28"/>
          <w:szCs w:val="28"/>
        </w:rPr>
      </w:pPr>
      <w:r w:rsidRPr="00A9078D">
        <w:rPr>
          <w:rFonts w:ascii="Times New Roman" w:hAnsi="Times New Roman"/>
          <w:sz w:val="28"/>
          <w:szCs w:val="28"/>
        </w:rPr>
        <w:lastRenderedPageBreak/>
        <w:t xml:space="preserve">        В рамках экологического направления проводится повышение уровня экологической культуры лицеистов. Формированию экологического воспитания способствуют систематические трудовые десанты, в которых участвуют коллективы 5-11 классов. 7-8 октября   учащихся 8 и 10 классов под руководством учителя биологии Мурлычевой И.Н приняли участие в областном дне Древонасаждения. Была организована акция « Чистота и порядок – в наших руках». В субботнике приняли участие более  100 родителей учащихся 1-11 классов и все сотрудники лицея.  В продолжение благоустройства прилегающей территории была проведена традиционная акция « Лицей цветущий». Проект был  реализован под руководством учителя биологии Мурлычевой И.Н.Поддержание эстетичного вида клумб и сохранение порядка на прилегающей территории к лицею продолжится во время летней трудовой практики под руководством Мурлычевой И.Н. и Мухиной Д.М.( июнь), Ивановой И.С. и Бабченковой М.А.( июль),</w:t>
      </w:r>
      <w:r w:rsidR="008444E9" w:rsidRPr="00A9078D">
        <w:rPr>
          <w:rFonts w:ascii="Times New Roman" w:hAnsi="Times New Roman"/>
          <w:sz w:val="28"/>
          <w:szCs w:val="28"/>
        </w:rPr>
        <w:t xml:space="preserve"> </w:t>
      </w:r>
      <w:r w:rsidR="00791A68" w:rsidRPr="00A9078D">
        <w:rPr>
          <w:rFonts w:ascii="Times New Roman" w:hAnsi="Times New Roman"/>
          <w:sz w:val="28"/>
          <w:szCs w:val="28"/>
        </w:rPr>
        <w:t xml:space="preserve">Красновой Л.А. и Панасенко Л.Ф. </w:t>
      </w:r>
      <w:r w:rsidRPr="00A9078D">
        <w:rPr>
          <w:rFonts w:ascii="Times New Roman" w:hAnsi="Times New Roman"/>
          <w:sz w:val="28"/>
          <w:szCs w:val="28"/>
        </w:rPr>
        <w:t xml:space="preserve"> ( август).</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xml:space="preserve"> В рамках сотрудничества с АО « Каменскволокно»  учащиеся 8 классов выступили с номером художественной самодеятельности  на городском торжественном мероприятии, посвященном дню Химика. 16 учащихся МБОУ лицея №5, чьи родители трудятся на данном предприятии, по итогам учебного года будут поощрены администрацией АО « Каменскволокно».</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xml:space="preserve"> Данные мероприятия способствуют формированию уважительного отношения к человеку труда, о ценности труда и творчества для личности, общества и государства, направляют на развитие поиска своего места и роли в производственной и творческой деятельности. </w:t>
      </w:r>
    </w:p>
    <w:p w:rsidR="00B503C3" w:rsidRPr="00A9078D" w:rsidRDefault="00B503C3" w:rsidP="00A9078D">
      <w:pPr>
        <w:pStyle w:val="ad"/>
        <w:spacing w:before="1" w:after="1"/>
        <w:ind w:firstLine="720"/>
        <w:jc w:val="both"/>
        <w:rPr>
          <w:bCs/>
          <w:sz w:val="28"/>
          <w:szCs w:val="28"/>
        </w:rPr>
      </w:pPr>
      <w:r w:rsidRPr="00A9078D">
        <w:rPr>
          <w:sz w:val="28"/>
          <w:szCs w:val="28"/>
        </w:rPr>
        <w:t xml:space="preserve">    В связи с празднованием в 2017 году 80- летия Ростовской области р</w:t>
      </w:r>
      <w:r w:rsidRPr="00A9078D">
        <w:rPr>
          <w:sz w:val="28"/>
          <w:szCs w:val="28"/>
          <w:shd w:val="clear" w:color="auto" w:fill="FFFFFF"/>
        </w:rPr>
        <w:t xml:space="preserve">азместили на фасаде здания МБОУ лицея №5  </w:t>
      </w:r>
      <w:r w:rsidRPr="00A9078D">
        <w:rPr>
          <w:bCs/>
          <w:sz w:val="28"/>
          <w:szCs w:val="28"/>
        </w:rPr>
        <w:t>баннер, посвященный этой круглой дате.</w:t>
      </w:r>
    </w:p>
    <w:p w:rsidR="00B503C3" w:rsidRPr="00A9078D" w:rsidRDefault="00B503C3" w:rsidP="00A9078D">
      <w:pPr>
        <w:pStyle w:val="ad"/>
        <w:spacing w:before="1" w:after="1"/>
        <w:ind w:firstLine="720"/>
        <w:jc w:val="both"/>
        <w:rPr>
          <w:bCs/>
          <w:sz w:val="28"/>
          <w:szCs w:val="28"/>
        </w:rPr>
      </w:pPr>
      <w:r w:rsidRPr="00A9078D">
        <w:rPr>
          <w:sz w:val="28"/>
          <w:szCs w:val="28"/>
        </w:rPr>
        <w:t>В целях профилактики вредных привычек и различных форм асоциального поведения, развития здорового образа жизни и социального здоровья учащихся лицея №5 классными руководителями 1-11 классов уделяется большое внимание проведению инструктажей, тематических бесед с использованием видеоматериалов, методических рекомендаций и привлечением специалистов  нашего города: лекторские заседания, дни Профилактики, встречи с инспектором ФКУ «Центр ГИМС МЧС России» Мирошниковым В.В.</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xml:space="preserve">  18 ноября 2016 года в рамках Дня Правовых знаний  было организовано правовое консультирование квалифицированного специалиста - адвоката Коробейник Андрея Владимировича. Татьяна Анатольевна  Пороло – уполномоченный по правам ребенка и Лариса Рафаэльевна Стогниенко  провели тематические мероприятия для учащихся начальной школы и старшеклассников.</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xml:space="preserve">За последние годы в нашем образовательном учреждении усилилось внимание к разработке и реализации мероприятий патриотического </w:t>
      </w:r>
      <w:r w:rsidRPr="00A9078D">
        <w:rPr>
          <w:rFonts w:ascii="Times New Roman" w:hAnsi="Times New Roman"/>
          <w:sz w:val="28"/>
          <w:szCs w:val="28"/>
        </w:rPr>
        <w:lastRenderedPageBreak/>
        <w:t xml:space="preserve">направления. В воспитательной деятельности наблюдаются различные позитивные тенденции. Так в рамках многолетнего сотрудничества  с Каменским отделением региональной организации «Инвалиды войны» в лице Тимашева Юрия Григорьевича, Моисеевых Александра Николаевича и Светланы Филипповны ко дню Великой Победы впервые организован смотр строевой песни, в котором приняли участие учащиеся 1-7 классов. В  ходе конкурса оценивались: действия командира (рапорт председателю жюри); </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представление команды (отряда): речевка, девиз;</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прохождение торжественным маршем;</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xml:space="preserve">  - строевая слаженность команды;</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xml:space="preserve"> - умение участников четко, однообразно и согласованно действовать в составе команды; </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xml:space="preserve">- хоровое исполнительство патриотической строевой песни; </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внешний вид участников команды: наличие общей атрибутики соответствующей мероприятию.</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xml:space="preserve"> Председатель жюри  Ю.Г. Тимашев  отметил высокий уровень организации всего мероприятия, которое проходило 6 мая в двух возрастных категориях : 1-4 классы и 5-7 классы, а также отметил качественную подготовку всех классных коллективов и заинтересованность классных руководителей и родительской общественности.</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Места распределились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824"/>
        <w:gridCol w:w="2429"/>
        <w:gridCol w:w="2551"/>
      </w:tblGrid>
      <w:tr w:rsidR="00B503C3" w:rsidRPr="00A9078D" w:rsidTr="00B11768">
        <w:tc>
          <w:tcPr>
            <w:tcW w:w="2518" w:type="dxa"/>
          </w:tcPr>
          <w:p w:rsidR="00B503C3" w:rsidRPr="00B86432" w:rsidRDefault="00B503C3" w:rsidP="00A9078D">
            <w:pPr>
              <w:rPr>
                <w:rFonts w:ascii="Times New Roman" w:hAnsi="Times New Roman"/>
                <w:sz w:val="24"/>
                <w:szCs w:val="24"/>
              </w:rPr>
            </w:pPr>
            <w:r w:rsidRPr="00B86432">
              <w:rPr>
                <w:rFonts w:ascii="Times New Roman" w:hAnsi="Times New Roman"/>
                <w:sz w:val="24"/>
                <w:szCs w:val="24"/>
              </w:rPr>
              <w:t>Возрастная категория</w:t>
            </w:r>
          </w:p>
        </w:tc>
        <w:tc>
          <w:tcPr>
            <w:tcW w:w="1824" w:type="dxa"/>
          </w:tcPr>
          <w:p w:rsidR="00B503C3" w:rsidRPr="00B86432" w:rsidRDefault="00B503C3" w:rsidP="00B86432">
            <w:pPr>
              <w:jc w:val="center"/>
              <w:rPr>
                <w:rFonts w:ascii="Times New Roman" w:hAnsi="Times New Roman"/>
                <w:sz w:val="24"/>
                <w:szCs w:val="24"/>
              </w:rPr>
            </w:pPr>
            <w:r w:rsidRPr="00B86432">
              <w:rPr>
                <w:rFonts w:ascii="Times New Roman" w:hAnsi="Times New Roman"/>
                <w:sz w:val="24"/>
                <w:szCs w:val="24"/>
                <w:lang w:val="en-US"/>
              </w:rPr>
              <w:t>III</w:t>
            </w:r>
            <w:r w:rsidRPr="00B86432">
              <w:rPr>
                <w:rFonts w:ascii="Times New Roman" w:hAnsi="Times New Roman"/>
                <w:sz w:val="24"/>
                <w:szCs w:val="24"/>
              </w:rPr>
              <w:t xml:space="preserve"> место</w:t>
            </w:r>
          </w:p>
        </w:tc>
        <w:tc>
          <w:tcPr>
            <w:tcW w:w="2429" w:type="dxa"/>
          </w:tcPr>
          <w:p w:rsidR="00B503C3" w:rsidRPr="00B86432" w:rsidRDefault="00B503C3" w:rsidP="00B86432">
            <w:pPr>
              <w:jc w:val="center"/>
              <w:rPr>
                <w:rFonts w:ascii="Times New Roman" w:hAnsi="Times New Roman"/>
                <w:sz w:val="24"/>
                <w:szCs w:val="24"/>
              </w:rPr>
            </w:pPr>
            <w:r w:rsidRPr="00B86432">
              <w:rPr>
                <w:rFonts w:ascii="Times New Roman" w:hAnsi="Times New Roman"/>
                <w:sz w:val="24"/>
                <w:szCs w:val="24"/>
                <w:lang w:val="en-US"/>
              </w:rPr>
              <w:t>II</w:t>
            </w:r>
            <w:r w:rsidRPr="00B86432">
              <w:rPr>
                <w:rFonts w:ascii="Times New Roman" w:hAnsi="Times New Roman"/>
                <w:sz w:val="24"/>
                <w:szCs w:val="24"/>
              </w:rPr>
              <w:t xml:space="preserve"> место</w:t>
            </w:r>
          </w:p>
        </w:tc>
        <w:tc>
          <w:tcPr>
            <w:tcW w:w="2551" w:type="dxa"/>
          </w:tcPr>
          <w:p w:rsidR="00B503C3" w:rsidRPr="00B86432" w:rsidRDefault="00B503C3" w:rsidP="00B86432">
            <w:pPr>
              <w:jc w:val="center"/>
              <w:rPr>
                <w:rFonts w:ascii="Times New Roman" w:hAnsi="Times New Roman"/>
                <w:sz w:val="24"/>
                <w:szCs w:val="24"/>
              </w:rPr>
            </w:pPr>
            <w:r w:rsidRPr="00B86432">
              <w:rPr>
                <w:rFonts w:ascii="Times New Roman" w:hAnsi="Times New Roman"/>
                <w:sz w:val="24"/>
                <w:szCs w:val="24"/>
                <w:lang w:val="en-US"/>
              </w:rPr>
              <w:t>I</w:t>
            </w:r>
            <w:r w:rsidRPr="00B86432">
              <w:rPr>
                <w:rFonts w:ascii="Times New Roman" w:hAnsi="Times New Roman"/>
                <w:sz w:val="24"/>
                <w:szCs w:val="24"/>
              </w:rPr>
              <w:t xml:space="preserve"> место</w:t>
            </w:r>
          </w:p>
        </w:tc>
      </w:tr>
      <w:tr w:rsidR="00B503C3" w:rsidRPr="00A9078D" w:rsidTr="00B11768">
        <w:tc>
          <w:tcPr>
            <w:tcW w:w="2518" w:type="dxa"/>
          </w:tcPr>
          <w:p w:rsidR="00B503C3" w:rsidRPr="00B86432" w:rsidRDefault="00B503C3" w:rsidP="00A9078D">
            <w:pPr>
              <w:rPr>
                <w:rFonts w:ascii="Times New Roman" w:hAnsi="Times New Roman"/>
                <w:sz w:val="24"/>
                <w:szCs w:val="24"/>
              </w:rPr>
            </w:pPr>
            <w:r w:rsidRPr="00B86432">
              <w:rPr>
                <w:rFonts w:ascii="Times New Roman" w:hAnsi="Times New Roman"/>
                <w:sz w:val="24"/>
                <w:szCs w:val="24"/>
              </w:rPr>
              <w:t>1-4 классы</w:t>
            </w:r>
          </w:p>
          <w:p w:rsidR="00B503C3" w:rsidRPr="00B86432" w:rsidRDefault="00B503C3" w:rsidP="00A9078D">
            <w:pPr>
              <w:rPr>
                <w:rFonts w:ascii="Times New Roman" w:hAnsi="Times New Roman"/>
                <w:sz w:val="24"/>
                <w:szCs w:val="24"/>
              </w:rPr>
            </w:pPr>
          </w:p>
        </w:tc>
        <w:tc>
          <w:tcPr>
            <w:tcW w:w="1824" w:type="dxa"/>
          </w:tcPr>
          <w:p w:rsidR="00B503C3" w:rsidRPr="00B86432" w:rsidRDefault="00B503C3" w:rsidP="00A9078D">
            <w:pPr>
              <w:rPr>
                <w:rFonts w:ascii="Times New Roman" w:hAnsi="Times New Roman"/>
                <w:sz w:val="24"/>
                <w:szCs w:val="24"/>
              </w:rPr>
            </w:pPr>
            <w:r w:rsidRPr="00B86432">
              <w:rPr>
                <w:rFonts w:ascii="Times New Roman" w:hAnsi="Times New Roman"/>
                <w:sz w:val="24"/>
                <w:szCs w:val="24"/>
              </w:rPr>
              <w:t>« Юные солдаты»</w:t>
            </w:r>
          </w:p>
          <w:p w:rsidR="00B503C3" w:rsidRPr="00B86432" w:rsidRDefault="00B503C3" w:rsidP="00A9078D">
            <w:pPr>
              <w:rPr>
                <w:rFonts w:ascii="Times New Roman" w:hAnsi="Times New Roman"/>
                <w:sz w:val="24"/>
                <w:szCs w:val="24"/>
              </w:rPr>
            </w:pPr>
            <w:r w:rsidRPr="00B86432">
              <w:rPr>
                <w:rFonts w:ascii="Times New Roman" w:hAnsi="Times New Roman"/>
                <w:sz w:val="24"/>
                <w:szCs w:val="24"/>
              </w:rPr>
              <w:t>1р1</w:t>
            </w:r>
          </w:p>
        </w:tc>
        <w:tc>
          <w:tcPr>
            <w:tcW w:w="2429" w:type="dxa"/>
          </w:tcPr>
          <w:p w:rsidR="00B503C3" w:rsidRPr="00B86432" w:rsidRDefault="00B503C3" w:rsidP="00A9078D">
            <w:pPr>
              <w:rPr>
                <w:rFonts w:ascii="Times New Roman" w:hAnsi="Times New Roman"/>
                <w:sz w:val="24"/>
                <w:szCs w:val="24"/>
              </w:rPr>
            </w:pPr>
            <w:r w:rsidRPr="00B86432">
              <w:rPr>
                <w:rFonts w:ascii="Times New Roman" w:hAnsi="Times New Roman"/>
                <w:sz w:val="24"/>
                <w:szCs w:val="24"/>
              </w:rPr>
              <w:t>« Патриот»</w:t>
            </w:r>
          </w:p>
          <w:p w:rsidR="00B503C3" w:rsidRPr="00B86432" w:rsidRDefault="00B503C3" w:rsidP="00A9078D">
            <w:pPr>
              <w:rPr>
                <w:rFonts w:ascii="Times New Roman" w:hAnsi="Times New Roman"/>
                <w:sz w:val="24"/>
                <w:szCs w:val="24"/>
              </w:rPr>
            </w:pPr>
            <w:r w:rsidRPr="00B86432">
              <w:rPr>
                <w:rFonts w:ascii="Times New Roman" w:hAnsi="Times New Roman"/>
                <w:sz w:val="24"/>
                <w:szCs w:val="24"/>
              </w:rPr>
              <w:t>3р2</w:t>
            </w:r>
          </w:p>
          <w:p w:rsidR="00B503C3" w:rsidRPr="00B86432" w:rsidRDefault="00B503C3" w:rsidP="00A9078D">
            <w:pPr>
              <w:rPr>
                <w:rFonts w:ascii="Times New Roman" w:hAnsi="Times New Roman"/>
                <w:sz w:val="24"/>
                <w:szCs w:val="24"/>
              </w:rPr>
            </w:pPr>
          </w:p>
        </w:tc>
        <w:tc>
          <w:tcPr>
            <w:tcW w:w="2551" w:type="dxa"/>
          </w:tcPr>
          <w:p w:rsidR="00B503C3" w:rsidRPr="00B86432" w:rsidRDefault="00B503C3" w:rsidP="00A9078D">
            <w:pPr>
              <w:rPr>
                <w:rFonts w:ascii="Times New Roman" w:hAnsi="Times New Roman"/>
                <w:sz w:val="24"/>
                <w:szCs w:val="24"/>
              </w:rPr>
            </w:pPr>
            <w:r w:rsidRPr="00B86432">
              <w:rPr>
                <w:rFonts w:ascii="Times New Roman" w:hAnsi="Times New Roman"/>
                <w:sz w:val="24"/>
                <w:szCs w:val="24"/>
              </w:rPr>
              <w:t xml:space="preserve"> « Патриоты России» 4р1</w:t>
            </w:r>
          </w:p>
        </w:tc>
      </w:tr>
      <w:tr w:rsidR="00B503C3" w:rsidRPr="00A9078D" w:rsidTr="00B11768">
        <w:tc>
          <w:tcPr>
            <w:tcW w:w="2518" w:type="dxa"/>
          </w:tcPr>
          <w:p w:rsidR="00B503C3" w:rsidRPr="00B86432" w:rsidRDefault="00B503C3" w:rsidP="00A9078D">
            <w:pPr>
              <w:rPr>
                <w:rFonts w:ascii="Times New Roman" w:hAnsi="Times New Roman"/>
                <w:sz w:val="24"/>
                <w:szCs w:val="24"/>
              </w:rPr>
            </w:pPr>
            <w:r w:rsidRPr="00B86432">
              <w:rPr>
                <w:rFonts w:ascii="Times New Roman" w:hAnsi="Times New Roman"/>
                <w:sz w:val="24"/>
                <w:szCs w:val="24"/>
              </w:rPr>
              <w:t>5-7 классы</w:t>
            </w:r>
          </w:p>
        </w:tc>
        <w:tc>
          <w:tcPr>
            <w:tcW w:w="1824" w:type="dxa"/>
          </w:tcPr>
          <w:p w:rsidR="00B503C3" w:rsidRPr="00B86432" w:rsidRDefault="00B503C3" w:rsidP="00A9078D">
            <w:pPr>
              <w:rPr>
                <w:rFonts w:ascii="Times New Roman" w:hAnsi="Times New Roman"/>
                <w:sz w:val="24"/>
                <w:szCs w:val="24"/>
              </w:rPr>
            </w:pPr>
            <w:r w:rsidRPr="00B86432">
              <w:rPr>
                <w:rFonts w:ascii="Times New Roman" w:hAnsi="Times New Roman"/>
                <w:sz w:val="24"/>
                <w:szCs w:val="24"/>
              </w:rPr>
              <w:t>« Правнуки Победы»</w:t>
            </w:r>
          </w:p>
          <w:p w:rsidR="00B503C3" w:rsidRPr="00B86432" w:rsidRDefault="00B503C3" w:rsidP="00A9078D">
            <w:pPr>
              <w:rPr>
                <w:rFonts w:ascii="Times New Roman" w:hAnsi="Times New Roman"/>
                <w:sz w:val="24"/>
                <w:szCs w:val="24"/>
              </w:rPr>
            </w:pPr>
            <w:r w:rsidRPr="00B86432">
              <w:rPr>
                <w:rFonts w:ascii="Times New Roman" w:hAnsi="Times New Roman"/>
                <w:sz w:val="24"/>
                <w:szCs w:val="24"/>
              </w:rPr>
              <w:t>5р3</w:t>
            </w:r>
          </w:p>
          <w:p w:rsidR="00B503C3" w:rsidRPr="00B86432" w:rsidRDefault="00B503C3" w:rsidP="00A9078D">
            <w:pPr>
              <w:rPr>
                <w:rFonts w:ascii="Times New Roman" w:hAnsi="Times New Roman"/>
                <w:sz w:val="24"/>
                <w:szCs w:val="24"/>
              </w:rPr>
            </w:pPr>
          </w:p>
        </w:tc>
        <w:tc>
          <w:tcPr>
            <w:tcW w:w="2429" w:type="dxa"/>
          </w:tcPr>
          <w:p w:rsidR="00B503C3" w:rsidRPr="00B86432" w:rsidRDefault="00B503C3" w:rsidP="00A9078D">
            <w:pPr>
              <w:rPr>
                <w:rFonts w:ascii="Times New Roman" w:hAnsi="Times New Roman"/>
                <w:sz w:val="24"/>
                <w:szCs w:val="24"/>
              </w:rPr>
            </w:pPr>
            <w:r w:rsidRPr="00B86432">
              <w:rPr>
                <w:rFonts w:ascii="Times New Roman" w:hAnsi="Times New Roman"/>
                <w:sz w:val="24"/>
                <w:szCs w:val="24"/>
              </w:rPr>
              <w:t>« Орлы»</w:t>
            </w:r>
          </w:p>
          <w:p w:rsidR="00B503C3" w:rsidRPr="00B86432" w:rsidRDefault="00B503C3" w:rsidP="00A9078D">
            <w:pPr>
              <w:rPr>
                <w:rFonts w:ascii="Times New Roman" w:hAnsi="Times New Roman"/>
                <w:sz w:val="24"/>
                <w:szCs w:val="24"/>
              </w:rPr>
            </w:pPr>
            <w:r w:rsidRPr="00B86432">
              <w:rPr>
                <w:rFonts w:ascii="Times New Roman" w:hAnsi="Times New Roman"/>
                <w:sz w:val="24"/>
                <w:szCs w:val="24"/>
              </w:rPr>
              <w:t>7р1</w:t>
            </w:r>
          </w:p>
        </w:tc>
        <w:tc>
          <w:tcPr>
            <w:tcW w:w="2551" w:type="dxa"/>
          </w:tcPr>
          <w:p w:rsidR="00B503C3" w:rsidRPr="00B86432" w:rsidRDefault="00B503C3" w:rsidP="00A9078D">
            <w:pPr>
              <w:rPr>
                <w:rFonts w:ascii="Times New Roman" w:hAnsi="Times New Roman"/>
                <w:sz w:val="24"/>
                <w:szCs w:val="24"/>
              </w:rPr>
            </w:pPr>
            <w:r w:rsidRPr="00B86432">
              <w:rPr>
                <w:rFonts w:ascii="Times New Roman" w:hAnsi="Times New Roman"/>
                <w:sz w:val="24"/>
                <w:szCs w:val="24"/>
              </w:rPr>
              <w:t>« Поколение победителей»</w:t>
            </w:r>
          </w:p>
          <w:p w:rsidR="00B503C3" w:rsidRPr="00B86432" w:rsidRDefault="00B503C3" w:rsidP="00A9078D">
            <w:pPr>
              <w:rPr>
                <w:rFonts w:ascii="Times New Roman" w:hAnsi="Times New Roman"/>
                <w:sz w:val="24"/>
                <w:szCs w:val="24"/>
              </w:rPr>
            </w:pPr>
            <w:r w:rsidRPr="00B86432">
              <w:rPr>
                <w:rFonts w:ascii="Times New Roman" w:hAnsi="Times New Roman"/>
                <w:sz w:val="24"/>
                <w:szCs w:val="24"/>
              </w:rPr>
              <w:t>6р2</w:t>
            </w:r>
          </w:p>
          <w:p w:rsidR="00B503C3" w:rsidRPr="00B86432" w:rsidRDefault="00B503C3" w:rsidP="00A9078D">
            <w:pPr>
              <w:rPr>
                <w:rFonts w:ascii="Times New Roman" w:hAnsi="Times New Roman"/>
                <w:sz w:val="24"/>
                <w:szCs w:val="24"/>
              </w:rPr>
            </w:pPr>
            <w:r w:rsidRPr="00B86432">
              <w:rPr>
                <w:rFonts w:ascii="Times New Roman" w:hAnsi="Times New Roman"/>
                <w:sz w:val="24"/>
                <w:szCs w:val="24"/>
              </w:rPr>
              <w:t xml:space="preserve"> </w:t>
            </w:r>
          </w:p>
        </w:tc>
      </w:tr>
    </w:tbl>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Грамотой « За волю к Победе» отметили 5р1 класс. Лучшими командирами признаны:</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Усачев Александр ( 2р2 класс);</w:t>
      </w:r>
    </w:p>
    <w:p w:rsidR="00B503C3" w:rsidRPr="00A9078D" w:rsidRDefault="005A3E2F" w:rsidP="00A9078D">
      <w:pPr>
        <w:pStyle w:val="a4"/>
        <w:rPr>
          <w:rFonts w:ascii="Times New Roman" w:hAnsi="Times New Roman"/>
          <w:sz w:val="28"/>
          <w:szCs w:val="28"/>
        </w:rPr>
      </w:pPr>
      <w:r>
        <w:rPr>
          <w:rFonts w:ascii="Times New Roman" w:hAnsi="Times New Roman"/>
          <w:sz w:val="28"/>
          <w:szCs w:val="28"/>
        </w:rPr>
        <w:t>- Пышкин Юрий (</w:t>
      </w:r>
      <w:r w:rsidR="00B503C3" w:rsidRPr="00A9078D">
        <w:rPr>
          <w:rFonts w:ascii="Times New Roman" w:hAnsi="Times New Roman"/>
          <w:sz w:val="28"/>
          <w:szCs w:val="28"/>
        </w:rPr>
        <w:t>4р2 класс);</w:t>
      </w:r>
    </w:p>
    <w:p w:rsidR="00B503C3" w:rsidRPr="00A9078D" w:rsidRDefault="005A3E2F" w:rsidP="00A9078D">
      <w:pPr>
        <w:pStyle w:val="a4"/>
        <w:rPr>
          <w:rFonts w:ascii="Times New Roman" w:hAnsi="Times New Roman"/>
          <w:sz w:val="28"/>
          <w:szCs w:val="28"/>
        </w:rPr>
      </w:pPr>
      <w:r>
        <w:rPr>
          <w:rFonts w:ascii="Times New Roman" w:hAnsi="Times New Roman"/>
          <w:sz w:val="28"/>
          <w:szCs w:val="28"/>
        </w:rPr>
        <w:t>- Луговая Варвара (</w:t>
      </w:r>
      <w:r w:rsidR="00B503C3" w:rsidRPr="00A9078D">
        <w:rPr>
          <w:rFonts w:ascii="Times New Roman" w:hAnsi="Times New Roman"/>
          <w:sz w:val="28"/>
          <w:szCs w:val="28"/>
        </w:rPr>
        <w:t>1р2 класс);</w:t>
      </w:r>
    </w:p>
    <w:p w:rsidR="00B503C3" w:rsidRPr="00A9078D" w:rsidRDefault="005A3E2F" w:rsidP="00A9078D">
      <w:pPr>
        <w:pStyle w:val="a4"/>
        <w:rPr>
          <w:rFonts w:ascii="Times New Roman" w:hAnsi="Times New Roman"/>
          <w:sz w:val="28"/>
          <w:szCs w:val="28"/>
        </w:rPr>
      </w:pPr>
      <w:r>
        <w:rPr>
          <w:rFonts w:ascii="Times New Roman" w:hAnsi="Times New Roman"/>
          <w:sz w:val="28"/>
          <w:szCs w:val="28"/>
        </w:rPr>
        <w:lastRenderedPageBreak/>
        <w:t>- Нагапетян Тигран (</w:t>
      </w:r>
      <w:r w:rsidR="00B503C3" w:rsidRPr="00A9078D">
        <w:rPr>
          <w:rFonts w:ascii="Times New Roman" w:hAnsi="Times New Roman"/>
          <w:sz w:val="28"/>
          <w:szCs w:val="28"/>
        </w:rPr>
        <w:t>6р2 класс);</w:t>
      </w:r>
    </w:p>
    <w:p w:rsidR="00B503C3" w:rsidRPr="00A9078D" w:rsidRDefault="005A3E2F" w:rsidP="00A9078D">
      <w:pPr>
        <w:pStyle w:val="a4"/>
        <w:rPr>
          <w:rFonts w:ascii="Times New Roman" w:hAnsi="Times New Roman"/>
          <w:sz w:val="28"/>
          <w:szCs w:val="28"/>
        </w:rPr>
      </w:pPr>
      <w:r>
        <w:rPr>
          <w:rFonts w:ascii="Times New Roman" w:hAnsi="Times New Roman"/>
          <w:sz w:val="28"/>
          <w:szCs w:val="28"/>
        </w:rPr>
        <w:t>- Назаренко Владислав (</w:t>
      </w:r>
      <w:r w:rsidR="00B503C3" w:rsidRPr="00A9078D">
        <w:rPr>
          <w:rFonts w:ascii="Times New Roman" w:hAnsi="Times New Roman"/>
          <w:sz w:val="28"/>
          <w:szCs w:val="28"/>
        </w:rPr>
        <w:t>7р1 класс);</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Архипова</w:t>
      </w:r>
      <w:r w:rsidR="005A3E2F">
        <w:rPr>
          <w:rFonts w:ascii="Times New Roman" w:hAnsi="Times New Roman"/>
          <w:sz w:val="28"/>
          <w:szCs w:val="28"/>
        </w:rPr>
        <w:t xml:space="preserve"> Анна (</w:t>
      </w:r>
      <w:r w:rsidRPr="00A9078D">
        <w:rPr>
          <w:rFonts w:ascii="Times New Roman" w:hAnsi="Times New Roman"/>
          <w:sz w:val="28"/>
          <w:szCs w:val="28"/>
        </w:rPr>
        <w:t>5р1 класс).</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С 2014 года проводится фестиваль патриотической песни,  в этом году  участниками стали  старшеклассники 8-11 классов. </w:t>
      </w:r>
    </w:p>
    <w:p w:rsidR="00B503C3" w:rsidRPr="00753870" w:rsidRDefault="00B503C3" w:rsidP="00753870">
      <w:pPr>
        <w:pStyle w:val="a4"/>
        <w:rPr>
          <w:rFonts w:ascii="Times New Roman" w:hAnsi="Times New Roman"/>
          <w:sz w:val="28"/>
          <w:szCs w:val="28"/>
        </w:rPr>
      </w:pPr>
      <w:r w:rsidRPr="00753870">
        <w:rPr>
          <w:rFonts w:ascii="Times New Roman" w:hAnsi="Times New Roman"/>
          <w:sz w:val="28"/>
          <w:szCs w:val="28"/>
        </w:rPr>
        <w:t>Итоги фестиваля «Навстречу Великой Победе» выглядят следующим образом:</w:t>
      </w:r>
    </w:p>
    <w:p w:rsidR="00B503C3" w:rsidRPr="00753870" w:rsidRDefault="00B503C3" w:rsidP="00753870">
      <w:pPr>
        <w:pStyle w:val="a4"/>
        <w:rPr>
          <w:rFonts w:ascii="Times New Roman" w:hAnsi="Times New Roman"/>
          <w:sz w:val="28"/>
          <w:szCs w:val="28"/>
        </w:rPr>
      </w:pPr>
      <w:r w:rsidRPr="00753870">
        <w:rPr>
          <w:rFonts w:ascii="Times New Roman" w:hAnsi="Times New Roman"/>
          <w:sz w:val="28"/>
          <w:szCs w:val="28"/>
          <w:lang w:val="en-US"/>
        </w:rPr>
        <w:t>I</w:t>
      </w:r>
      <w:r w:rsidRPr="00753870">
        <w:rPr>
          <w:rFonts w:ascii="Times New Roman" w:hAnsi="Times New Roman"/>
          <w:sz w:val="28"/>
          <w:szCs w:val="28"/>
        </w:rPr>
        <w:t xml:space="preserve"> место- девушки 10 от класса с  песенно- танцевальной композицией </w:t>
      </w:r>
    </w:p>
    <w:p w:rsidR="00B503C3" w:rsidRPr="00753870" w:rsidRDefault="00B503C3" w:rsidP="00753870">
      <w:pPr>
        <w:pStyle w:val="a4"/>
        <w:rPr>
          <w:rFonts w:ascii="Times New Roman" w:hAnsi="Times New Roman"/>
          <w:sz w:val="28"/>
          <w:szCs w:val="28"/>
        </w:rPr>
      </w:pPr>
      <w:r w:rsidRPr="00753870">
        <w:rPr>
          <w:rFonts w:ascii="Times New Roman" w:hAnsi="Times New Roman"/>
          <w:sz w:val="28"/>
          <w:szCs w:val="28"/>
        </w:rPr>
        <w:t>« Синий платочек»;</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lang w:val="en-US"/>
        </w:rPr>
        <w:t>II</w:t>
      </w:r>
      <w:r w:rsidRPr="00A9078D">
        <w:rPr>
          <w:rFonts w:ascii="Times New Roman" w:hAnsi="Times New Roman"/>
          <w:sz w:val="28"/>
          <w:szCs w:val="28"/>
        </w:rPr>
        <w:t xml:space="preserve"> место- 9р2 класс с попурри на военную тему;</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lang w:val="en-US"/>
        </w:rPr>
        <w:t>III</w:t>
      </w:r>
      <w:r w:rsidRPr="00A9078D">
        <w:rPr>
          <w:rFonts w:ascii="Times New Roman" w:hAnsi="Times New Roman"/>
          <w:sz w:val="28"/>
          <w:szCs w:val="28"/>
        </w:rPr>
        <w:t xml:space="preserve"> место- 9р1 класс с песней « Священная война»;</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Грамотой « За волю к Победе» жюри отметило 11 ин класс.</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xml:space="preserve"> В этот же день 6 мая окончились пятидневные  учебные военно- полевые сборы для  14 юношей 10 от класса под руководством Бурова О.Ю.</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Очень приятно, что на праздничных мероприятиях присутствовали ветераны и труженики тыла  Каунова Клавдия Ивановна, Шемякина Лидия Федоровна.</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Еще шестерых ветеранов Великой Отечественной войны  поздравили классные коллективы 1р2,2р1,2р2,3р1,3р2 и 5р2 классов на дому.</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xml:space="preserve">4 мая  72 учащихся 8-9 классов стали участниками городского флешмоба </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Спасибо за Победу» под руководством  учителей физической культуры Бебех Ирины Вениаминовны и Григория Валентиновича.</w:t>
      </w:r>
    </w:p>
    <w:p w:rsidR="00B503C3" w:rsidRPr="00A9078D" w:rsidRDefault="00B503C3" w:rsidP="00A9078D">
      <w:pPr>
        <w:spacing w:line="240" w:lineRule="auto"/>
        <w:rPr>
          <w:rFonts w:ascii="Times New Roman" w:hAnsi="Times New Roman"/>
          <w:color w:val="333333"/>
          <w:sz w:val="28"/>
          <w:szCs w:val="28"/>
        </w:rPr>
      </w:pPr>
      <w:r w:rsidRPr="00A9078D">
        <w:rPr>
          <w:rFonts w:ascii="Times New Roman" w:hAnsi="Times New Roman"/>
          <w:color w:val="333333"/>
          <w:sz w:val="28"/>
          <w:szCs w:val="28"/>
          <w:shd w:val="clear" w:color="auto" w:fill="FFFFFF"/>
        </w:rPr>
        <w:t xml:space="preserve"> Безусловно, патриотическое воспитание направлено на формирование и развитие личности, обладающей качествами гражданина - патриота России и способной успешно выполнять гражданские обязанности в мирное и военное время.</w:t>
      </w:r>
      <w:r w:rsidRPr="00A9078D">
        <w:rPr>
          <w:rFonts w:ascii="Times New Roman" w:hAnsi="Times New Roman"/>
          <w:color w:val="333333"/>
          <w:sz w:val="28"/>
          <w:szCs w:val="28"/>
        </w:rPr>
        <w:t> Этому способствуют общешкольные мероприятия, посвященные  различным памятным героическим датам:</w:t>
      </w:r>
    </w:p>
    <w:p w:rsidR="00B503C3" w:rsidRPr="00A9078D" w:rsidRDefault="00B503C3" w:rsidP="00A9078D">
      <w:pPr>
        <w:spacing w:line="240" w:lineRule="auto"/>
        <w:rPr>
          <w:rFonts w:ascii="Times New Roman" w:hAnsi="Times New Roman"/>
          <w:color w:val="333333"/>
          <w:sz w:val="28"/>
          <w:szCs w:val="28"/>
        </w:rPr>
      </w:pPr>
      <w:r w:rsidRPr="00A9078D">
        <w:rPr>
          <w:rFonts w:ascii="Times New Roman" w:hAnsi="Times New Roman"/>
          <w:color w:val="333333"/>
          <w:sz w:val="28"/>
          <w:szCs w:val="28"/>
        </w:rPr>
        <w:t>- 2 декабря директор Гайдукова С.П. присутствовала на открытии нового зала в Музее на ул. Красной;</w:t>
      </w:r>
    </w:p>
    <w:p w:rsidR="00B503C3" w:rsidRPr="00A9078D" w:rsidRDefault="00B503C3" w:rsidP="00A9078D">
      <w:pPr>
        <w:pStyle w:val="a4"/>
        <w:jc w:val="both"/>
        <w:rPr>
          <w:rFonts w:ascii="Times New Roman" w:hAnsi="Times New Roman"/>
          <w:sz w:val="28"/>
          <w:szCs w:val="28"/>
        </w:rPr>
      </w:pPr>
      <w:r w:rsidRPr="00A9078D">
        <w:rPr>
          <w:rFonts w:ascii="Times New Roman" w:hAnsi="Times New Roman"/>
          <w:color w:val="333333"/>
          <w:sz w:val="28"/>
          <w:szCs w:val="28"/>
        </w:rPr>
        <w:t xml:space="preserve">- </w:t>
      </w:r>
      <w:r w:rsidRPr="00A9078D">
        <w:rPr>
          <w:rFonts w:ascii="Times New Roman" w:hAnsi="Times New Roman"/>
          <w:sz w:val="28"/>
          <w:szCs w:val="28"/>
        </w:rPr>
        <w:t xml:space="preserve"> 23 января – совершили первую экскурсию в обновленный Музей на улице   Красной 26 человек 2р1 и 25 человек 2р2 классов;</w:t>
      </w:r>
    </w:p>
    <w:p w:rsidR="00B503C3" w:rsidRPr="00A9078D" w:rsidRDefault="00B503C3" w:rsidP="00A9078D">
      <w:pPr>
        <w:pStyle w:val="a4"/>
        <w:jc w:val="both"/>
        <w:rPr>
          <w:rFonts w:ascii="Times New Roman" w:hAnsi="Times New Roman"/>
          <w:sz w:val="28"/>
          <w:szCs w:val="28"/>
        </w:rPr>
      </w:pPr>
      <w:r w:rsidRPr="00A9078D">
        <w:rPr>
          <w:rFonts w:ascii="Times New Roman" w:hAnsi="Times New Roman"/>
          <w:color w:val="333333"/>
          <w:sz w:val="28"/>
          <w:szCs w:val="28"/>
        </w:rPr>
        <w:t xml:space="preserve">- с </w:t>
      </w:r>
      <w:r w:rsidRPr="00A9078D">
        <w:rPr>
          <w:rFonts w:ascii="Times New Roman" w:hAnsi="Times New Roman"/>
          <w:sz w:val="28"/>
          <w:szCs w:val="28"/>
        </w:rPr>
        <w:t>3 по25 февраля - проведение экскурсий  в музее городского Центра патриотической работы по теме: «Первая мировая война» силами волонтеров 7р1 класса под руководством Косаревой Е.В.;</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линейка памяти  для учащихся начальной школы в день освобождения нашего города от немецко- фашистких захватчиков ( ответственный - Бабченкова М.А., классный руководитель 3р1 класса);</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учащиеся 1р1 класса под руководством Письменской Н.Н. в День памяти Героев Пионеров возложили цветы к одноименному памятнику и узнали страшные страницы истории освобождения нашего города;</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на городском митинге 13 февраля учащийся 10 от класса Бобро Никита говорил речь от лица всех образовательных организаций города;</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lastRenderedPageBreak/>
        <w:t>- 10 февраля концерт Тульской филармонии «Мгновения победы» посетили 114 учащихся начальной школы и 122 старшеклассника;</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13 февраля  в рамках сотрудничества с городским краеведческим музеем была проведена интерактивная выставка, которую посетили 283 учащихся нашего лицея;</w:t>
      </w:r>
    </w:p>
    <w:p w:rsidR="00B503C3" w:rsidRPr="00A9078D" w:rsidRDefault="00B503C3" w:rsidP="00A9078D">
      <w:pPr>
        <w:pStyle w:val="a4"/>
        <w:rPr>
          <w:rFonts w:ascii="Times New Roman" w:hAnsi="Times New Roman"/>
          <w:sz w:val="28"/>
          <w:szCs w:val="28"/>
        </w:rPr>
      </w:pPr>
      <w:r w:rsidRPr="00A9078D">
        <w:rPr>
          <w:rFonts w:ascii="Times New Roman" w:hAnsi="Times New Roman"/>
          <w:sz w:val="28"/>
          <w:szCs w:val="28"/>
        </w:rPr>
        <w:t>-  15 февраля  Еленой Васильевной Косаревой были организованы встречи в классных коллективах средней школы  с Коваленко Татьяной Викторовной- матерью погибшего в Чеченской республике в 2000 году   при выполнении воинского долга Коваленко Дмитрия Викторовича;</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- 9 Мая  МБОУ лицей №5 возглавил  торжественное шествие «Бессмертного полка» по улицам г.Каменск-Шахтинского. В этом году в данной Всероссийской акции приняло более 700  детей и родителей;</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- 20-21 апреля команда старшеклассников приняла участие в городской военно- спортивной игре « Орленок», в которой капитан Бобро Никита показал третий результат в силовых упражнениях.</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xml:space="preserve">Третий год при проведении конкурса патриотической направленности </w:t>
      </w:r>
    </w:p>
    <w:p w:rsidR="00B503C3" w:rsidRPr="00E80D56" w:rsidRDefault="00B503C3" w:rsidP="00E80D56">
      <w:pPr>
        <w:pStyle w:val="a4"/>
        <w:rPr>
          <w:rFonts w:ascii="Times New Roman" w:hAnsi="Times New Roman"/>
          <w:sz w:val="28"/>
          <w:szCs w:val="28"/>
        </w:rPr>
      </w:pPr>
      <w:r w:rsidRPr="00E80D56">
        <w:rPr>
          <w:rFonts w:ascii="Times New Roman" w:hAnsi="Times New Roman"/>
          <w:sz w:val="28"/>
          <w:szCs w:val="28"/>
        </w:rPr>
        <w:t xml:space="preserve">« Мистер Х» для юношей 9-11 классов включается этап спортивной подготовки  под руководством Бурова О.Ю., что способствует тщательному отбору участников для данного традиционного конкурса в канун Дня Защитника Отечества. Спортивный этап этого года предполагал сдачу некоторых нормативов физкультурного комплекса « Будь готов к труду и обороне». Конкурсантами на звание « Мистер Х» </w:t>
      </w:r>
      <w:r w:rsidR="00E80D56" w:rsidRPr="00E80D56">
        <w:rPr>
          <w:rFonts w:ascii="Times New Roman" w:hAnsi="Times New Roman"/>
          <w:sz w:val="28"/>
          <w:szCs w:val="28"/>
        </w:rPr>
        <w:t>были:</w:t>
      </w:r>
    </w:p>
    <w:p w:rsidR="00B503C3" w:rsidRPr="00E80D56" w:rsidRDefault="00B503C3" w:rsidP="00E80D56">
      <w:pPr>
        <w:pStyle w:val="a4"/>
        <w:rPr>
          <w:rFonts w:ascii="Times New Roman" w:hAnsi="Times New Roman"/>
          <w:sz w:val="28"/>
          <w:szCs w:val="28"/>
        </w:rPr>
      </w:pPr>
      <w:r w:rsidRPr="00E80D56">
        <w:rPr>
          <w:rFonts w:ascii="Times New Roman" w:hAnsi="Times New Roman"/>
          <w:sz w:val="28"/>
          <w:szCs w:val="28"/>
        </w:rPr>
        <w:t>- Лавров Даниил ( 9 р1 класс);</w:t>
      </w:r>
    </w:p>
    <w:p w:rsidR="00B503C3" w:rsidRPr="00E80D56" w:rsidRDefault="00B503C3" w:rsidP="00E80D56">
      <w:pPr>
        <w:pStyle w:val="a4"/>
        <w:rPr>
          <w:rFonts w:ascii="Times New Roman" w:hAnsi="Times New Roman"/>
          <w:sz w:val="28"/>
          <w:szCs w:val="28"/>
        </w:rPr>
      </w:pPr>
      <w:r w:rsidRPr="00E80D56">
        <w:rPr>
          <w:rFonts w:ascii="Times New Roman" w:hAnsi="Times New Roman"/>
          <w:sz w:val="28"/>
          <w:szCs w:val="28"/>
        </w:rPr>
        <w:t>- Семенов Владислав ( 9 р2 класс);</w:t>
      </w:r>
    </w:p>
    <w:p w:rsidR="00B503C3" w:rsidRPr="00E80D56" w:rsidRDefault="00B503C3" w:rsidP="00E80D56">
      <w:pPr>
        <w:pStyle w:val="a4"/>
        <w:rPr>
          <w:rFonts w:ascii="Times New Roman" w:hAnsi="Times New Roman"/>
          <w:sz w:val="28"/>
          <w:szCs w:val="28"/>
        </w:rPr>
      </w:pPr>
      <w:r w:rsidRPr="00E80D56">
        <w:rPr>
          <w:rFonts w:ascii="Times New Roman" w:hAnsi="Times New Roman"/>
          <w:sz w:val="28"/>
          <w:szCs w:val="28"/>
        </w:rPr>
        <w:t>- Бобро Никита ( 10 от класс);</w:t>
      </w:r>
    </w:p>
    <w:p w:rsidR="00B503C3" w:rsidRPr="00E80D56" w:rsidRDefault="00B503C3" w:rsidP="00E80D56">
      <w:pPr>
        <w:pStyle w:val="a4"/>
        <w:rPr>
          <w:rFonts w:ascii="Times New Roman" w:hAnsi="Times New Roman"/>
          <w:sz w:val="28"/>
          <w:szCs w:val="28"/>
        </w:rPr>
      </w:pPr>
      <w:r w:rsidRPr="00E80D56">
        <w:rPr>
          <w:rFonts w:ascii="Times New Roman" w:hAnsi="Times New Roman"/>
          <w:sz w:val="28"/>
          <w:szCs w:val="28"/>
        </w:rPr>
        <w:t>- Чумаков Дмитрий ( 11 от класс);</w:t>
      </w:r>
    </w:p>
    <w:p w:rsidR="00B503C3" w:rsidRPr="00E80D56" w:rsidRDefault="00B503C3" w:rsidP="00E80D56">
      <w:pPr>
        <w:pStyle w:val="a4"/>
        <w:rPr>
          <w:rFonts w:ascii="Times New Roman" w:hAnsi="Times New Roman"/>
          <w:sz w:val="28"/>
          <w:szCs w:val="28"/>
        </w:rPr>
      </w:pPr>
      <w:r w:rsidRPr="00E80D56">
        <w:rPr>
          <w:rFonts w:ascii="Times New Roman" w:hAnsi="Times New Roman"/>
          <w:sz w:val="28"/>
          <w:szCs w:val="28"/>
        </w:rPr>
        <w:t>-  Данченко Борис ( 11 ин класс).</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 xml:space="preserve"> В упорной борьбе Мистером Х 2017 года стал ученик 11 от класса Чумаков Дмитрий (классный руководитель Некрасова Е.П.) .</w:t>
      </w:r>
    </w:p>
    <w:p w:rsidR="00B503C3" w:rsidRPr="00A9078D" w:rsidRDefault="00B503C3" w:rsidP="00A9078D">
      <w:pPr>
        <w:spacing w:line="240" w:lineRule="auto"/>
        <w:rPr>
          <w:rFonts w:ascii="Times New Roman" w:hAnsi="Times New Roman"/>
          <w:sz w:val="28"/>
          <w:szCs w:val="28"/>
        </w:rPr>
      </w:pPr>
      <w:r w:rsidRPr="00A9078D">
        <w:rPr>
          <w:rFonts w:ascii="Times New Roman" w:hAnsi="Times New Roman"/>
          <w:sz w:val="28"/>
          <w:szCs w:val="28"/>
        </w:rPr>
        <w:t>Опыт  организации гражданско- патриотического воспитания нашего образовательного учреждения  признан лучшим в городе Каменск- Шахтинский и как победитель муниципального тура принял участие    в областном смотре-конкурсе на лучшую организацию работы по военно-патриотическому воспитанию учащихся общеобразовательных организаций Ростовской области.   Активное  и массовое  включение  в гражданско-патриотическое направление формирует  у лицеистов представление о ценностях культурно-исторического наследия России, уважительное отношение к национальным героям, развитие мотивации к научно-исследовательской деятельности, позволяющей объективно воспринимать и оценивать бесспорные исторические достижения  в развитии российского государства.</w:t>
      </w:r>
    </w:p>
    <w:p w:rsidR="00B503C3" w:rsidRDefault="00B503C3" w:rsidP="00A9078D">
      <w:pPr>
        <w:spacing w:line="240" w:lineRule="auto"/>
        <w:rPr>
          <w:rFonts w:ascii="Times New Roman" w:hAnsi="Times New Roman"/>
          <w:b/>
          <w:i/>
          <w:color w:val="FF0000"/>
          <w:sz w:val="28"/>
          <w:szCs w:val="28"/>
          <w:u w:val="single"/>
        </w:rPr>
      </w:pPr>
      <w:r w:rsidRPr="00A9078D">
        <w:rPr>
          <w:rFonts w:ascii="Times New Roman" w:hAnsi="Times New Roman"/>
          <w:b/>
          <w:i/>
          <w:color w:val="FF0000"/>
          <w:sz w:val="28"/>
          <w:szCs w:val="28"/>
          <w:u w:val="single"/>
        </w:rPr>
        <w:lastRenderedPageBreak/>
        <w:t>Достижения учащихся в  городских, областных,  федеральных конкурсах</w:t>
      </w:r>
    </w:p>
    <w:p w:rsidR="005A10C7" w:rsidRPr="00B7084D" w:rsidRDefault="005A10C7" w:rsidP="005A10C7">
      <w:pPr>
        <w:spacing w:after="0" w:line="240" w:lineRule="auto"/>
        <w:jc w:val="both"/>
        <w:rPr>
          <w:rFonts w:ascii="Times New Roman" w:hAnsi="Times New Roman"/>
          <w:b/>
          <w:bCs/>
          <w:i/>
          <w:sz w:val="28"/>
          <w:szCs w:val="28"/>
        </w:rPr>
      </w:pPr>
      <w:r w:rsidRPr="00B7084D">
        <w:rPr>
          <w:rFonts w:ascii="Times New Roman" w:hAnsi="Times New Roman"/>
          <w:b/>
          <w:bCs/>
          <w:i/>
          <w:sz w:val="28"/>
          <w:szCs w:val="28"/>
        </w:rPr>
        <w:t>Участие  лицеистов в творческих конкурсах.</w:t>
      </w:r>
    </w:p>
    <w:p w:rsidR="005A10C7" w:rsidRDefault="005A10C7" w:rsidP="005A10C7">
      <w:pPr>
        <w:spacing w:after="0" w:line="240" w:lineRule="auto"/>
        <w:jc w:val="both"/>
        <w:rPr>
          <w:rFonts w:ascii="Times New Roman" w:hAnsi="Times New Roman"/>
          <w:sz w:val="28"/>
          <w:szCs w:val="28"/>
        </w:rPr>
      </w:pPr>
      <w:r>
        <w:rPr>
          <w:rFonts w:ascii="Times New Roman" w:hAnsi="Times New Roman"/>
          <w:sz w:val="28"/>
          <w:szCs w:val="28"/>
        </w:rPr>
        <w:t xml:space="preserve">       Все учащиеся</w:t>
      </w:r>
      <w:r w:rsidRPr="00F77E19">
        <w:rPr>
          <w:rFonts w:ascii="Times New Roman" w:hAnsi="Times New Roman"/>
          <w:sz w:val="28"/>
          <w:szCs w:val="28"/>
        </w:rPr>
        <w:t xml:space="preserve"> лиц</w:t>
      </w:r>
      <w:r>
        <w:rPr>
          <w:rFonts w:ascii="Times New Roman" w:hAnsi="Times New Roman"/>
          <w:sz w:val="28"/>
          <w:szCs w:val="28"/>
        </w:rPr>
        <w:t xml:space="preserve">ея </w:t>
      </w:r>
      <w:r w:rsidRPr="00F77E19">
        <w:rPr>
          <w:rFonts w:ascii="Times New Roman" w:hAnsi="Times New Roman"/>
          <w:sz w:val="28"/>
          <w:szCs w:val="28"/>
        </w:rPr>
        <w:t xml:space="preserve">вовлечены в интеллектуально-творческие </w:t>
      </w:r>
      <w:r w:rsidRPr="001F5A13">
        <w:rPr>
          <w:rFonts w:ascii="Times New Roman" w:hAnsi="Times New Roman"/>
          <w:sz w:val="28"/>
          <w:szCs w:val="28"/>
        </w:rPr>
        <w:t>конкурсы,</w:t>
      </w:r>
      <w:r w:rsidRPr="00F77E19">
        <w:rPr>
          <w:rFonts w:ascii="Times New Roman" w:hAnsi="Times New Roman"/>
          <w:sz w:val="28"/>
          <w:szCs w:val="28"/>
        </w:rPr>
        <w:t xml:space="preserve">  исследовательские проекты. В лицее каждый имеет возможность  выражать собственные мысли, принимать решения и помогать друг другу, формулировать свои интересы, осознавать и реализовывать свои возможности. </w:t>
      </w:r>
      <w:r w:rsidRPr="00AD62EE">
        <w:rPr>
          <w:rFonts w:ascii="Times New Roman" w:hAnsi="Times New Roman"/>
          <w:sz w:val="28"/>
          <w:szCs w:val="28"/>
        </w:rPr>
        <w:t xml:space="preserve">Общий итог  организации конкурсов в </w:t>
      </w:r>
      <w:r>
        <w:rPr>
          <w:rFonts w:ascii="Times New Roman" w:hAnsi="Times New Roman"/>
          <w:sz w:val="28"/>
          <w:szCs w:val="28"/>
        </w:rPr>
        <w:t xml:space="preserve"> 2016</w:t>
      </w:r>
      <w:r w:rsidRPr="00AD62EE">
        <w:rPr>
          <w:rFonts w:ascii="Times New Roman" w:hAnsi="Times New Roman"/>
          <w:sz w:val="28"/>
          <w:szCs w:val="28"/>
        </w:rPr>
        <w:t>-201</w:t>
      </w:r>
      <w:r>
        <w:rPr>
          <w:rFonts w:ascii="Times New Roman" w:hAnsi="Times New Roman"/>
          <w:sz w:val="28"/>
          <w:szCs w:val="28"/>
        </w:rPr>
        <w:t>7</w:t>
      </w:r>
      <w:r w:rsidRPr="00AD62EE">
        <w:rPr>
          <w:rFonts w:ascii="Times New Roman" w:hAnsi="Times New Roman"/>
          <w:sz w:val="28"/>
          <w:szCs w:val="28"/>
        </w:rPr>
        <w:t xml:space="preserve"> учебного года: </w:t>
      </w:r>
      <w:r w:rsidRPr="00422ECE">
        <w:rPr>
          <w:rFonts w:ascii="Times New Roman" w:hAnsi="Times New Roman"/>
          <w:b/>
          <w:i/>
          <w:sz w:val="28"/>
          <w:szCs w:val="28"/>
        </w:rPr>
        <w:t>101</w:t>
      </w:r>
      <w:r w:rsidRPr="00AD62EE">
        <w:rPr>
          <w:rFonts w:ascii="Times New Roman" w:hAnsi="Times New Roman"/>
          <w:b/>
          <w:i/>
          <w:sz w:val="28"/>
          <w:szCs w:val="28"/>
        </w:rPr>
        <w:t xml:space="preserve"> конкурс</w:t>
      </w:r>
      <w:r>
        <w:rPr>
          <w:rFonts w:ascii="Times New Roman" w:hAnsi="Times New Roman"/>
          <w:b/>
          <w:i/>
          <w:sz w:val="28"/>
          <w:szCs w:val="28"/>
        </w:rPr>
        <w:t>, 1680</w:t>
      </w:r>
      <w:r w:rsidRPr="00AD62EE">
        <w:rPr>
          <w:rFonts w:ascii="Times New Roman" w:hAnsi="Times New Roman"/>
          <w:b/>
          <w:i/>
          <w:sz w:val="28"/>
          <w:szCs w:val="28"/>
        </w:rPr>
        <w:t xml:space="preserve"> участи</w:t>
      </w:r>
      <w:r>
        <w:rPr>
          <w:rFonts w:ascii="Times New Roman" w:hAnsi="Times New Roman"/>
          <w:b/>
          <w:i/>
          <w:sz w:val="28"/>
          <w:szCs w:val="28"/>
        </w:rPr>
        <w:t>й, 377 победителей и призёров</w:t>
      </w:r>
      <w:r w:rsidRPr="00AD62EE">
        <w:rPr>
          <w:rFonts w:ascii="Times New Roman" w:hAnsi="Times New Roman"/>
          <w:b/>
          <w:i/>
          <w:sz w:val="28"/>
          <w:szCs w:val="28"/>
        </w:rPr>
        <w:t>.</w:t>
      </w:r>
      <w:r w:rsidRPr="00AD62EE">
        <w:rPr>
          <w:rFonts w:ascii="Times New Roman" w:hAnsi="Times New Roman"/>
          <w:sz w:val="28"/>
          <w:szCs w:val="28"/>
        </w:rPr>
        <w:t xml:space="preserve">   </w:t>
      </w:r>
      <w:r>
        <w:rPr>
          <w:rFonts w:ascii="Times New Roman" w:hAnsi="Times New Roman"/>
          <w:sz w:val="28"/>
          <w:szCs w:val="28"/>
        </w:rPr>
        <w:t>Лицеисты принимают активное участие во всех конкурсах, рекомендованных городским Отделом образования, занимают призовые места, отстаивая при этом честь всего лицейского сообщества.  Особую значимость для развития детей имеют и дистанционные конкурсы: выполняя задания этих конкурсов, дети обращаются за помощью к родителям. Данная ситуация позволяет родителям активнее принимать участие в воспитании детей, совершенствовать их навыки в творческом поиске. Тем самым можно говорить и об укреплении взаимоотношений между родителями и детьми. Задача учителя в том, чтобы заинтересовать в участии в данных конкурсах.</w:t>
      </w:r>
    </w:p>
    <w:p w:rsidR="005A10C7" w:rsidRPr="00AD62EE" w:rsidRDefault="005A10C7" w:rsidP="005A10C7">
      <w:pPr>
        <w:spacing w:after="0" w:line="240" w:lineRule="auto"/>
        <w:jc w:val="both"/>
        <w:rPr>
          <w:rFonts w:ascii="Times New Roman" w:hAnsi="Times New Roman"/>
          <w:sz w:val="28"/>
          <w:szCs w:val="28"/>
        </w:rPr>
      </w:pPr>
    </w:p>
    <w:p w:rsidR="005A10C7" w:rsidRPr="00D71E71" w:rsidRDefault="005A10C7" w:rsidP="005A10C7">
      <w:pPr>
        <w:spacing w:after="0" w:line="240" w:lineRule="auto"/>
        <w:jc w:val="both"/>
        <w:rPr>
          <w:rFonts w:ascii="Times New Roman" w:hAnsi="Times New Roman"/>
          <w:b/>
          <w:sz w:val="28"/>
          <w:szCs w:val="28"/>
        </w:rPr>
      </w:pPr>
      <w:r>
        <w:rPr>
          <w:rFonts w:ascii="Times New Roman" w:hAnsi="Times New Roman"/>
          <w:b/>
          <w:sz w:val="28"/>
          <w:szCs w:val="28"/>
        </w:rPr>
        <w:t>Конкретизация</w:t>
      </w:r>
      <w:r w:rsidRPr="00D71E71">
        <w:rPr>
          <w:rFonts w:ascii="Times New Roman" w:hAnsi="Times New Roman"/>
          <w:b/>
          <w:sz w:val="28"/>
          <w:szCs w:val="28"/>
        </w:rPr>
        <w:t xml:space="preserve"> </w:t>
      </w:r>
      <w:r>
        <w:rPr>
          <w:rFonts w:ascii="Times New Roman" w:hAnsi="Times New Roman"/>
          <w:b/>
          <w:sz w:val="28"/>
          <w:szCs w:val="28"/>
        </w:rPr>
        <w:t xml:space="preserve">организации учителями лицея </w:t>
      </w:r>
      <w:r w:rsidRPr="00D71E71">
        <w:rPr>
          <w:rFonts w:ascii="Times New Roman" w:hAnsi="Times New Roman"/>
          <w:b/>
          <w:sz w:val="28"/>
          <w:szCs w:val="28"/>
        </w:rPr>
        <w:t>участи</w:t>
      </w:r>
      <w:r>
        <w:rPr>
          <w:rFonts w:ascii="Times New Roman" w:hAnsi="Times New Roman"/>
          <w:b/>
          <w:sz w:val="28"/>
          <w:szCs w:val="28"/>
        </w:rPr>
        <w:t>я</w:t>
      </w:r>
      <w:r w:rsidRPr="00D71E71">
        <w:rPr>
          <w:rFonts w:ascii="Times New Roman" w:hAnsi="Times New Roman"/>
          <w:b/>
          <w:sz w:val="28"/>
          <w:szCs w:val="28"/>
        </w:rPr>
        <w:t xml:space="preserve"> лицеистов</w:t>
      </w:r>
      <w:r>
        <w:rPr>
          <w:rFonts w:ascii="Times New Roman" w:hAnsi="Times New Roman"/>
          <w:b/>
          <w:sz w:val="28"/>
          <w:szCs w:val="28"/>
        </w:rPr>
        <w:t xml:space="preserve"> в творчески</w:t>
      </w:r>
      <w:r w:rsidR="00A02754">
        <w:rPr>
          <w:rFonts w:ascii="Times New Roman" w:hAnsi="Times New Roman"/>
          <w:b/>
          <w:sz w:val="28"/>
          <w:szCs w:val="28"/>
        </w:rPr>
        <w:t>х</w:t>
      </w:r>
      <w:r>
        <w:rPr>
          <w:rFonts w:ascii="Times New Roman" w:hAnsi="Times New Roman"/>
          <w:b/>
          <w:sz w:val="28"/>
          <w:szCs w:val="28"/>
        </w:rPr>
        <w:t xml:space="preserve"> конкурсах.</w:t>
      </w:r>
      <w:r w:rsidRPr="00D71E71">
        <w:rPr>
          <w:rFonts w:ascii="Times New Roman" w:hAnsi="Times New Roman"/>
          <w:b/>
          <w:sz w:val="28"/>
          <w:szCs w:val="28"/>
        </w:rPr>
        <w:t xml:space="preserve"> </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Бабченкова М.А.: (7 конкурсов, 111 участников, 9 победителей и призёров):</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14.11.2016г. Международный конкурс-игра «Русский медвежонок – языкознание для всех», 46 участников 2р2 и 3р1 классов;</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 = 7.12.2016г. Всероссийская дистанционная олимпиада  «Мир-Олимпиад», номинация «Русский язык»: 9 участников, 5 победителей: учащиеся 3р1 класса - Вэйдэ Денис, Антамонов Артём, Климова Валерия, Бачурина Валерия, Чекмарёва Ксения.</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=12.12.2016. Международный конкурс «Мириады открытий» проекта «Инфоурок».  36 участий, 3 победителя – ученики 3р1 класса: Климова Валерия, Бачурина Валерия, Чекмарёва Ксения.</w:t>
      </w:r>
    </w:p>
    <w:p w:rsidR="005A10C7" w:rsidRPr="00BE22D4" w:rsidRDefault="005A10C7" w:rsidP="005A10C7">
      <w:pPr>
        <w:spacing w:after="0" w:line="240" w:lineRule="auto"/>
        <w:rPr>
          <w:rFonts w:ascii="Times New Roman" w:hAnsi="Times New Roman"/>
          <w:color w:val="000000"/>
          <w:sz w:val="28"/>
          <w:szCs w:val="28"/>
        </w:rPr>
      </w:pPr>
      <w:r w:rsidRPr="00BE22D4">
        <w:rPr>
          <w:rFonts w:ascii="Times New Roman" w:hAnsi="Times New Roman"/>
          <w:sz w:val="28"/>
          <w:szCs w:val="28"/>
        </w:rPr>
        <w:t xml:space="preserve">= апрель 2017г. – муниципальный этап </w:t>
      </w:r>
      <w:r w:rsidRPr="00BE22D4">
        <w:rPr>
          <w:rFonts w:ascii="Times New Roman" w:hAnsi="Times New Roman"/>
          <w:color w:val="000000"/>
          <w:sz w:val="28"/>
          <w:szCs w:val="28"/>
        </w:rPr>
        <w:t>областного фотоконкурса «Мой край родной», призёр - Алексенко Яков, тема работы -  «</w:t>
      </w:r>
      <w:r w:rsidRPr="00BE22D4">
        <w:rPr>
          <w:rFonts w:ascii="Times New Roman" w:hAnsi="Times New Roman"/>
          <w:sz w:val="28"/>
          <w:szCs w:val="28"/>
        </w:rPr>
        <w:t>Донские пейзажи»;</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=17.05.2017г. - Международный проект «Интолимп», номинация «Русский язык, 3 класс», 10 участников – ученики 3р1 класса;</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=17.05.2017г. - Международный проект «Интолимп», номинация «Литературное чтение,  3 класс», 2 участника – ученики 3р1 класса;</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=18.05.2017г. - Международный проект «Интолимп», номинация «Русский язык 2 класс», 10 участников – ученики 2р1 класса;</w:t>
      </w:r>
    </w:p>
    <w:p w:rsidR="005A10C7" w:rsidRPr="00BE22D4" w:rsidRDefault="005A10C7" w:rsidP="005A10C7">
      <w:pPr>
        <w:spacing w:after="0" w:line="240" w:lineRule="auto"/>
        <w:jc w:val="both"/>
        <w:rPr>
          <w:rFonts w:ascii="Times New Roman" w:hAnsi="Times New Roman"/>
          <w:sz w:val="28"/>
          <w:szCs w:val="28"/>
        </w:rPr>
      </w:pP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Бахарева А.А. (5 конкурсов, 43 участников, 9 победителей и призёров):</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=сентябрь 2016г.: 4 участия, 3 победы в городском конкурсе рисунков «Мой любимый город», посвященного 345-летию Дню города Каменск-Шахтинского: Диплом и 1 место – Марценюк Олеся- 4р2; 2 место – Федченко Анна- 2р1; 2 место-Бабченкова Владислава-5р3;</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lastRenderedPageBreak/>
        <w:t>= октябрь 2016г.: 5 участий и 3 победы в муниципальном этапе Международного конкурса детского творчества «Красота Божьего мира» - Саклаков Олег, 5р1 класс;  Немцева Василиса, 1р1 класс;  Оганезова Карина, 1р1 класс;</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 ноябрь 2016г.: 6 участий в городском  конкурсе рисунков среди общеобразовательных школ города Каменск-Шахтинского «Я и здоровый образ жизни!», победитель - Воейкова Мария.;</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декабрь 2016г.: 18 участников конкурса рисунков  «Мой толерантный мир» (5р1 класс);</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=15 февраля 2017г. -  муниципальный конкурс рисунков «Я – гражданин России», 5 участий, победители конкурса - Зайцев Всеволод,  2р2 класс; Усачёв Александр, 2р2 класс;</w:t>
      </w:r>
    </w:p>
    <w:p w:rsidR="005A10C7" w:rsidRPr="00BE22D4" w:rsidRDefault="005A10C7" w:rsidP="005A10C7">
      <w:pPr>
        <w:spacing w:after="0" w:line="240" w:lineRule="auto"/>
        <w:jc w:val="both"/>
        <w:rPr>
          <w:rFonts w:ascii="Times New Roman" w:hAnsi="Times New Roman"/>
          <w:sz w:val="28"/>
          <w:szCs w:val="28"/>
        </w:rPr>
      </w:pP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Иванова И.С. (4 конкурса, 25 участий, 18 победителей и призёров):</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=ноябрь 2016г. - Всероссийская дистанционная олимпиада школьников по русскому языку» Мир Олимпиад; 12 участников, победители – ученики 4р3 класса -  Беляев Кирилл, Бережнов Давид, Вагин Александр, Маслов Вадим, Подмарёв Дмитрий (3 победы: математика, русский язык, литературное чтение); Прокопов Матвей (3 победы: литературное чтение, окружающий мир, математика); Семихатский Владислав; Сеньшина Софья (3 победы – русский язык, литературное чтение, окружающий мир); Ярославцева Полина.</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декабрь 2016г. - Всероссийская дистанционная олимпиада по ПДД, победитель - Бережнов Давид;</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 =декабрь 2016г. - Всероссийская дистанционная олимпиада «Конкукрсофф», победители -    Борисова Дарья  (4р3 класс, тема работы «Колобок» 1-е место; Пащенко Алина (4р3 класс, тема работы «Курочка Ряба», 1-е место); Сеньшина Софья (1 место, тема работы «Ариэль»;   Шпортко Валерия (тема работы «Винни Пух и его друзья»);  Ярославцва Полина (тема работы «Русские народные сказки» 1-е место).</w:t>
      </w:r>
    </w:p>
    <w:p w:rsidR="005A10C7" w:rsidRPr="00BE22D4" w:rsidRDefault="005A10C7" w:rsidP="005A10C7">
      <w:pPr>
        <w:spacing w:after="0" w:line="240" w:lineRule="auto"/>
        <w:jc w:val="both"/>
        <w:rPr>
          <w:rFonts w:ascii="Times New Roman" w:hAnsi="Times New Roman"/>
          <w:color w:val="373737"/>
          <w:sz w:val="28"/>
          <w:szCs w:val="28"/>
        </w:rPr>
      </w:pPr>
      <w:r w:rsidRPr="00BE22D4">
        <w:rPr>
          <w:rFonts w:ascii="Times New Roman" w:hAnsi="Times New Roman"/>
          <w:color w:val="373737"/>
          <w:sz w:val="28"/>
          <w:szCs w:val="28"/>
        </w:rPr>
        <w:t>=февраль 2017г. - Всероссийский дистанционный конкурс «Смотр талантов» блиц-олимпиада «Что вы знаете о России?»: 8 участников, 3 победителя и призёра – ученики 4р3 класса: Бережнов Давид, Шпортко Валерия, Николаева Анна.</w:t>
      </w:r>
    </w:p>
    <w:p w:rsidR="005A10C7" w:rsidRPr="00BE22D4" w:rsidRDefault="005A10C7" w:rsidP="005A10C7">
      <w:pPr>
        <w:spacing w:after="0" w:line="240" w:lineRule="auto"/>
        <w:jc w:val="both"/>
        <w:rPr>
          <w:rFonts w:ascii="Times New Roman" w:hAnsi="Times New Roman"/>
          <w:sz w:val="28"/>
          <w:szCs w:val="28"/>
        </w:rPr>
      </w:pP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-Казанцева Н.В. (4 конкурса, 54 участника, 5 призёров):</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Всероссийский  дистанционный конкурс «Познание и творчество»: 4 участника, 2 победителя - Гайдаренко Елизавета (8пр1 класс) и Хижняк Наталия  (9пр2 класс) в номинации "Лингвистическая археология";</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=14.11.2016г. Международный конкурс-игра «Русский медвежонок – языкознание для всех», 39 участников – ученики  8пр1, 7пр2, 9пр2 классов;</w:t>
      </w:r>
    </w:p>
    <w:p w:rsidR="005A10C7" w:rsidRPr="00BE22D4" w:rsidRDefault="005A10C7" w:rsidP="005A10C7">
      <w:pPr>
        <w:spacing w:after="0" w:line="240" w:lineRule="auto"/>
        <w:rPr>
          <w:rFonts w:ascii="Times New Roman" w:hAnsi="Times New Roman"/>
          <w:sz w:val="28"/>
          <w:szCs w:val="28"/>
        </w:rPr>
      </w:pPr>
      <w:r w:rsidRPr="00BE22D4">
        <w:rPr>
          <w:rFonts w:ascii="Times New Roman" w:hAnsi="Times New Roman"/>
          <w:sz w:val="28"/>
          <w:szCs w:val="28"/>
        </w:rPr>
        <w:t>= январь 2017г. - Всероссийский "Молодежный чемпионат по литературе": 12 участников, 3 призёра.</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май 2017г. – муниципальный этап регионального  конкурса «Письмо на фронт», 12 участников – ученики 7пр2, 8пр1, 9пр2 классов;</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lastRenderedPageBreak/>
        <w:t xml:space="preserve">= апрель 2017г. – международный интерент-конкурс «Узнай Россию.  Начни с Дона», участница конкурса - Чернявская Екатерина, 7пр2 класс, тема сочинения «Где излучина Донца»;  </w:t>
      </w:r>
    </w:p>
    <w:p w:rsidR="005A10C7" w:rsidRPr="00BE22D4" w:rsidRDefault="005A10C7" w:rsidP="005A10C7">
      <w:pPr>
        <w:spacing w:after="0" w:line="240" w:lineRule="auto"/>
        <w:rPr>
          <w:rFonts w:ascii="Times New Roman" w:hAnsi="Times New Roman"/>
          <w:sz w:val="28"/>
          <w:szCs w:val="28"/>
        </w:rPr>
      </w:pPr>
    </w:p>
    <w:p w:rsidR="005A10C7" w:rsidRPr="00BE22D4" w:rsidRDefault="005A10C7" w:rsidP="005A10C7">
      <w:pPr>
        <w:spacing w:after="0" w:line="240" w:lineRule="auto"/>
        <w:rPr>
          <w:rFonts w:ascii="Times New Roman" w:hAnsi="Times New Roman"/>
          <w:sz w:val="28"/>
          <w:szCs w:val="28"/>
        </w:rPr>
      </w:pPr>
      <w:r w:rsidRPr="00BE22D4">
        <w:rPr>
          <w:rFonts w:ascii="Times New Roman" w:hAnsi="Times New Roman"/>
          <w:sz w:val="28"/>
          <w:szCs w:val="28"/>
        </w:rPr>
        <w:t>-Косарева Е.В. (14 конкурсов, 145 участников, 18 победителей и призёров):</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 август 2016г. - Всероссийский конкурс сочинений. 5р1 Архипова Анна: победитель муниципального этапа,  победитель областного этапа.  Благодарственное письмо  Косаревой Е.В.  от директора департамента государственной политики в сфере общего образования министерства образования и науки РФ;</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 сентябрь 2016г. - Всероссийская олимпиада по русскому языку для 5-11 классов, портал дистанционных олимпиад и конкурсов «Мир-Олимпиад»:  10 участников, 4 победителя. Благодарственное письмо  Косаревой Е.В.   за подготовку Победителей;</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=14.11.2016г. - Международный конкурс-игра «Русский медвежонок – языкознание для всех», 55 участников – ученики 5р1, 6р2, 7пр1 классов;</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 20.12.2016г. - Проект video</w:t>
      </w:r>
      <w:r w:rsidRPr="00BE22D4">
        <w:rPr>
          <w:rFonts w:ascii="Times New Roman" w:hAnsi="Times New Roman"/>
          <w:sz w:val="28"/>
          <w:szCs w:val="28"/>
          <w:lang w:val="en-US"/>
        </w:rPr>
        <w:t>uroki</w:t>
      </w:r>
      <w:r w:rsidRPr="00BE22D4">
        <w:rPr>
          <w:rFonts w:ascii="Times New Roman" w:hAnsi="Times New Roman"/>
          <w:sz w:val="28"/>
          <w:szCs w:val="28"/>
        </w:rPr>
        <w:t>.</w:t>
      </w:r>
      <w:r w:rsidRPr="00BE22D4">
        <w:rPr>
          <w:rFonts w:ascii="Times New Roman" w:hAnsi="Times New Roman"/>
          <w:sz w:val="28"/>
          <w:szCs w:val="28"/>
          <w:lang w:val="en-US"/>
        </w:rPr>
        <w:t>net</w:t>
      </w:r>
      <w:r w:rsidRPr="00BE22D4">
        <w:rPr>
          <w:rFonts w:ascii="Times New Roman" w:hAnsi="Times New Roman"/>
          <w:sz w:val="28"/>
          <w:szCs w:val="28"/>
        </w:rPr>
        <w:t xml:space="preserve"> «Олимпиада по русскому языку , 5 класс» Суховеенко Валерия, призер - 3 место;</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 январь 2016г. - участие  45 лицеистов  5р1, 6р2, 7пр1 классов в  «Молодёжном филологическом  чемпионате» - 4 призёра;</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color w:val="333333"/>
          <w:sz w:val="28"/>
          <w:szCs w:val="28"/>
        </w:rPr>
        <w:t>=январь 2017г. -</w:t>
      </w:r>
      <w:r w:rsidRPr="00BE22D4">
        <w:rPr>
          <w:rFonts w:ascii="Times New Roman" w:hAnsi="Times New Roman"/>
          <w:sz w:val="28"/>
          <w:szCs w:val="28"/>
        </w:rPr>
        <w:t xml:space="preserve"> «Росмедаль»: дистанционные конкурсы» - Всероссийская олимпиада по русскому языку, победитель -  Паздникова Арина, 5р1 класс;</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=февраль 2017г. - областной конкурс сочинений для учащихся 11-х классов - «Почему я хочу стать прокурором?», призёр - Попова Марья;</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 xml:space="preserve">=февраль 2017г. </w:t>
      </w:r>
      <w:r w:rsidRPr="00BE22D4">
        <w:rPr>
          <w:rFonts w:ascii="Times New Roman" w:hAnsi="Times New Roman"/>
          <w:color w:val="333333"/>
          <w:sz w:val="28"/>
          <w:szCs w:val="28"/>
        </w:rPr>
        <w:t>-</w:t>
      </w:r>
      <w:r w:rsidRPr="00BE22D4">
        <w:rPr>
          <w:rFonts w:ascii="Times New Roman" w:hAnsi="Times New Roman"/>
          <w:sz w:val="28"/>
          <w:szCs w:val="28"/>
        </w:rPr>
        <w:t xml:space="preserve"> «Росмедаль»: дистанционные конкурсы» - Всероссийская олимпиада по ППД, победитель -  Паздникова Арина, 5р1 класс;</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=март 2017г. -  Всероссийский конкурса чтецов «Живая классика», муниципальный тур, призёр - Харитонова Анна, 7пр1 класс;</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=март 2017г. - муниципальный конкурс чтецов «Чти прошлое, твори настоящее», творческая композиция «Казачья сказка», 5 участников – ученики 7пр1 класса;</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=апрель 2017г. - международная интернет-олимпиада проекта «Инфоурк», номинация «Литература», победитель - Паздникова Арина, 5р1 класс;</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=апрель 2017г. - международная интернет-олимпиада по русскому языку, победитель - Паздникова Арина, 5р1 класс;</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 xml:space="preserve">=апрель 2017г. - международный  интернет-конкурс «Узнай Россию.  Начни с Дона», участники конкурса:  Запорожец Варвара, 7пр1 класс, тема сочинения «На улице Героев Пионеров»; Казанцева Юлия, 5р1 класс, тема сочинения «Место воинской славы города»;  </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=24.04.2017  Муниципальный этап конкурса сочинений в рамках проекта «С Победой в сердце я пишу. Я помню. Я пишу»,  посвященного празднованию 72-ой годовщины Победы в Великой Отечественной войне 1941-1945 годов. «Письмо на фронт»,  19 участников – ученики 5р1, 6р2, 7р1 классов;победитель – Казанцева Юлия, 5р1 класс.</w:t>
      </w:r>
    </w:p>
    <w:p w:rsidR="005A10C7" w:rsidRPr="00BE22D4" w:rsidRDefault="005A10C7" w:rsidP="005A10C7">
      <w:pPr>
        <w:pStyle w:val="a4"/>
        <w:jc w:val="both"/>
        <w:rPr>
          <w:rFonts w:ascii="Times New Roman" w:hAnsi="Times New Roman"/>
          <w:sz w:val="28"/>
          <w:szCs w:val="28"/>
        </w:rPr>
      </w:pPr>
    </w:p>
    <w:p w:rsidR="005A10C7" w:rsidRPr="00BE22D4" w:rsidRDefault="005A10C7" w:rsidP="005A10C7">
      <w:pPr>
        <w:pStyle w:val="a4"/>
        <w:rPr>
          <w:rFonts w:ascii="Times New Roman" w:hAnsi="Times New Roman"/>
          <w:sz w:val="28"/>
          <w:szCs w:val="28"/>
        </w:rPr>
      </w:pPr>
      <w:r w:rsidRPr="00BE22D4">
        <w:rPr>
          <w:rFonts w:ascii="Times New Roman" w:hAnsi="Times New Roman"/>
          <w:sz w:val="28"/>
          <w:szCs w:val="28"/>
        </w:rPr>
        <w:t>-Краснова Л.А. (5 конкурсов, 93 участника,  66 победителей и призёров):</w:t>
      </w:r>
    </w:p>
    <w:p w:rsidR="005A10C7" w:rsidRPr="00BE22D4" w:rsidRDefault="005A10C7" w:rsidP="005A10C7">
      <w:pPr>
        <w:spacing w:after="0" w:line="240" w:lineRule="auto"/>
        <w:jc w:val="both"/>
        <w:rPr>
          <w:rFonts w:ascii="Times New Roman" w:hAnsi="Times New Roman"/>
          <w:sz w:val="28"/>
          <w:szCs w:val="28"/>
          <w:shd w:val="clear" w:color="auto" w:fill="FFFFFF"/>
        </w:rPr>
      </w:pPr>
      <w:r w:rsidRPr="00BE22D4">
        <w:rPr>
          <w:rFonts w:ascii="Times New Roman" w:hAnsi="Times New Roman"/>
          <w:sz w:val="28"/>
          <w:szCs w:val="28"/>
        </w:rPr>
        <w:t>= октябрь 2016г. –  3р2 класс, 21 участие  во всероссийской  дистанционной олимпиаде-конкурсе «Мир олимпиад» -</w:t>
      </w:r>
      <w:hyperlink r:id="rId58" w:history="1">
        <w:r w:rsidRPr="00BE22D4">
          <w:rPr>
            <w:rStyle w:val="af2"/>
            <w:rFonts w:ascii="Times New Roman" w:eastAsiaTheme="majorEastAsia" w:hAnsi="Times New Roman"/>
            <w:color w:val="auto"/>
            <w:sz w:val="28"/>
            <w:szCs w:val="28"/>
            <w:shd w:val="clear" w:color="auto" w:fill="FFFFFF"/>
          </w:rPr>
          <w:t>http://infourok.ru/konkurs</w:t>
        </w:r>
      </w:hyperlink>
      <w:r w:rsidRPr="00BE22D4">
        <w:rPr>
          <w:rFonts w:ascii="Times New Roman" w:hAnsi="Times New Roman"/>
          <w:sz w:val="28"/>
          <w:szCs w:val="28"/>
          <w:shd w:val="clear" w:color="auto" w:fill="FFFFFF"/>
        </w:rPr>
        <w:t xml:space="preserve">; - 16 призовых мест; </w:t>
      </w:r>
      <w:r w:rsidRPr="00BE22D4">
        <w:rPr>
          <w:rFonts w:ascii="Times New Roman" w:hAnsi="Times New Roman"/>
          <w:sz w:val="28"/>
          <w:szCs w:val="28"/>
        </w:rPr>
        <w:t>Чаплыгин Евгений, Москаленко Лия, Дорохин А., Дьяченко Софья</w:t>
      </w:r>
      <w:r w:rsidRPr="00BE22D4">
        <w:rPr>
          <w:rFonts w:ascii="Times New Roman" w:hAnsi="Times New Roman"/>
          <w:sz w:val="28"/>
          <w:szCs w:val="28"/>
          <w:shd w:val="clear" w:color="auto" w:fill="FFFFFF"/>
        </w:rPr>
        <w:t xml:space="preserve">, </w:t>
      </w:r>
      <w:r w:rsidRPr="00BE22D4">
        <w:rPr>
          <w:rFonts w:ascii="Times New Roman" w:hAnsi="Times New Roman"/>
          <w:sz w:val="28"/>
          <w:szCs w:val="28"/>
        </w:rPr>
        <w:t>Сидоренко В.,Г.,Гладкая А., Погребач Т.,Ветрова А., Неживова С.</w:t>
      </w:r>
      <w:r w:rsidRPr="00BE22D4">
        <w:rPr>
          <w:rFonts w:ascii="Times New Roman" w:hAnsi="Times New Roman"/>
          <w:sz w:val="28"/>
          <w:szCs w:val="28"/>
          <w:shd w:val="clear" w:color="auto" w:fill="FFFFFF"/>
        </w:rPr>
        <w:t xml:space="preserve">, </w:t>
      </w:r>
      <w:r w:rsidRPr="00BE22D4">
        <w:rPr>
          <w:rFonts w:ascii="Times New Roman" w:hAnsi="Times New Roman"/>
          <w:sz w:val="28"/>
          <w:szCs w:val="28"/>
        </w:rPr>
        <w:t>Спицина А., Шатских С., Сенченко К., Илларионов А., Косторный Е., Петрова В., Болдырева А.</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14.11.2016г. - Усачёв Александр, 2р2 класс  признан призёром «Стартового тура» всероссийского дистанционного конкурса «Познание и творчество»;</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 12.12.2016г. – международная  дистанционная конкурс-олимпиада «Мириада открытий»  проекта «Инфоурок», участие приняли ученики 1-4-х классов. </w:t>
      </w:r>
    </w:p>
    <w:p w:rsidR="005A10C7" w:rsidRPr="00BE22D4" w:rsidRDefault="005A10C7" w:rsidP="005A10C7">
      <w:pPr>
        <w:spacing w:after="0" w:line="240" w:lineRule="auto"/>
        <w:jc w:val="both"/>
        <w:rPr>
          <w:rFonts w:ascii="Times New Roman" w:hAnsi="Times New Roman"/>
          <w:color w:val="373737"/>
          <w:sz w:val="28"/>
          <w:szCs w:val="28"/>
        </w:rPr>
      </w:pPr>
      <w:r w:rsidRPr="00BE22D4">
        <w:rPr>
          <w:rFonts w:ascii="Times New Roman" w:hAnsi="Times New Roman"/>
          <w:color w:val="373737"/>
          <w:sz w:val="28"/>
          <w:szCs w:val="28"/>
        </w:rPr>
        <w:t>= январь 2017г. -   Всероссийская  Онлайн-олимпиада «Рыжий Котёнок», номинация «Мир вокруг нас» -Туровская Диана -4р1 класс – победитель.</w:t>
      </w:r>
    </w:p>
    <w:p w:rsidR="005A10C7" w:rsidRPr="00BE22D4" w:rsidRDefault="005A10C7" w:rsidP="005A10C7">
      <w:pPr>
        <w:shd w:val="clear" w:color="auto" w:fill="FFFFFF"/>
        <w:spacing w:after="0" w:line="240" w:lineRule="auto"/>
        <w:rPr>
          <w:rFonts w:ascii="Times New Roman" w:hAnsi="Times New Roman"/>
          <w:color w:val="333333"/>
          <w:sz w:val="28"/>
          <w:szCs w:val="28"/>
        </w:rPr>
      </w:pPr>
      <w:r w:rsidRPr="00BE22D4">
        <w:rPr>
          <w:rFonts w:ascii="Times New Roman" w:hAnsi="Times New Roman"/>
          <w:color w:val="333333"/>
          <w:sz w:val="28"/>
          <w:szCs w:val="28"/>
        </w:rPr>
        <w:t>= февраль 2017г. – участие в проекте Инфоурок: "Мир-Олимпиад" Всероссийские олимпиады и конкурсы /</w:t>
      </w:r>
      <w:hyperlink r:id="rId59" w:history="1">
        <w:r w:rsidRPr="00BE22D4">
          <w:rPr>
            <w:rStyle w:val="af2"/>
            <w:rFonts w:ascii="Times New Roman" w:hAnsi="Times New Roman"/>
            <w:sz w:val="28"/>
            <w:szCs w:val="28"/>
          </w:rPr>
          <w:t>info@mir-olimpiad.ru</w:t>
        </w:r>
      </w:hyperlink>
      <w:r w:rsidRPr="00BE22D4">
        <w:rPr>
          <w:rFonts w:ascii="Times New Roman" w:hAnsi="Times New Roman"/>
          <w:color w:val="333333"/>
          <w:sz w:val="28"/>
          <w:szCs w:val="28"/>
        </w:rPr>
        <w:t xml:space="preserve"> : 2 всероссийская олимпиада по окружающему миру: 27 участников – ученики 2р1, 2р2, 3р2 классов, 16 призёров и победителей;</w:t>
      </w:r>
    </w:p>
    <w:p w:rsidR="005A10C7" w:rsidRPr="00BE22D4" w:rsidRDefault="005A10C7" w:rsidP="005A10C7">
      <w:pPr>
        <w:shd w:val="clear" w:color="auto" w:fill="FFFFFF"/>
        <w:spacing w:after="0" w:line="240" w:lineRule="auto"/>
        <w:rPr>
          <w:rFonts w:ascii="Times New Roman" w:hAnsi="Times New Roman"/>
          <w:sz w:val="28"/>
          <w:szCs w:val="28"/>
        </w:rPr>
      </w:pPr>
      <w:r w:rsidRPr="00BE22D4">
        <w:rPr>
          <w:rFonts w:ascii="Times New Roman" w:hAnsi="Times New Roman"/>
          <w:color w:val="333333"/>
          <w:sz w:val="28"/>
          <w:szCs w:val="28"/>
          <w:u w:val="single"/>
        </w:rPr>
        <w:t>=</w:t>
      </w:r>
      <w:r w:rsidRPr="00BE22D4">
        <w:rPr>
          <w:rFonts w:ascii="Times New Roman" w:hAnsi="Times New Roman"/>
          <w:color w:val="333333"/>
          <w:sz w:val="28"/>
          <w:szCs w:val="28"/>
        </w:rPr>
        <w:t>апрель 2017г. 4 всероссийская дистанционная олимпиада по окружающему  миру проекта Инфоурок: "Мир-Олимпиад" Всероссийские олимпиады и конкурсы /</w:t>
      </w:r>
      <w:hyperlink r:id="rId60" w:history="1">
        <w:r w:rsidRPr="00BE22D4">
          <w:rPr>
            <w:rStyle w:val="af2"/>
            <w:rFonts w:ascii="Times New Roman" w:hAnsi="Times New Roman"/>
            <w:sz w:val="28"/>
            <w:szCs w:val="28"/>
          </w:rPr>
          <w:t>info@mir-olimpiad.ru</w:t>
        </w:r>
      </w:hyperlink>
      <w:r w:rsidRPr="00BE22D4">
        <w:rPr>
          <w:rFonts w:ascii="Times New Roman" w:hAnsi="Times New Roman"/>
          <w:sz w:val="28"/>
          <w:szCs w:val="28"/>
        </w:rPr>
        <w:t xml:space="preserve"> – 48 участников – ученики 2р1, 2р2, 3р2, 4р1, 4р2 классов, 32 победителя и призёра;</w:t>
      </w:r>
    </w:p>
    <w:p w:rsidR="005A10C7" w:rsidRPr="00BE22D4" w:rsidRDefault="005A10C7" w:rsidP="005A10C7">
      <w:pPr>
        <w:shd w:val="clear" w:color="auto" w:fill="FFFFFF"/>
        <w:spacing w:after="0" w:line="240" w:lineRule="auto"/>
        <w:rPr>
          <w:rFonts w:ascii="Times New Roman" w:hAnsi="Times New Roman"/>
          <w:sz w:val="28"/>
          <w:szCs w:val="28"/>
        </w:rPr>
      </w:pPr>
    </w:p>
    <w:p w:rsidR="005A10C7" w:rsidRPr="00BE22D4" w:rsidRDefault="005A10C7" w:rsidP="005A10C7">
      <w:pPr>
        <w:shd w:val="clear" w:color="auto" w:fill="FFFFFF"/>
        <w:spacing w:after="0" w:line="240" w:lineRule="auto"/>
        <w:rPr>
          <w:rFonts w:ascii="Times New Roman" w:hAnsi="Times New Roman"/>
          <w:sz w:val="28"/>
          <w:szCs w:val="28"/>
        </w:rPr>
      </w:pPr>
      <w:r w:rsidRPr="00BE22D4">
        <w:rPr>
          <w:rFonts w:ascii="Times New Roman" w:hAnsi="Times New Roman"/>
          <w:sz w:val="28"/>
          <w:szCs w:val="28"/>
        </w:rPr>
        <w:t>-Краснова И.Л. (1 конкурс, 2 призёра):</w:t>
      </w:r>
    </w:p>
    <w:p w:rsidR="005A10C7" w:rsidRPr="00BE22D4" w:rsidRDefault="005A10C7" w:rsidP="005A10C7">
      <w:pPr>
        <w:spacing w:after="0" w:line="240" w:lineRule="auto"/>
        <w:rPr>
          <w:rFonts w:ascii="Times New Roman" w:hAnsi="Times New Roman"/>
          <w:sz w:val="28"/>
          <w:szCs w:val="28"/>
        </w:rPr>
      </w:pPr>
      <w:r w:rsidRPr="00BE22D4">
        <w:rPr>
          <w:rFonts w:ascii="Times New Roman" w:hAnsi="Times New Roman"/>
          <w:sz w:val="28"/>
          <w:szCs w:val="28"/>
        </w:rPr>
        <w:t>=январь 2017г. - Всероссийский «Молодежный чемпионат по английскому языку», 2 призёра.</w:t>
      </w:r>
    </w:p>
    <w:p w:rsidR="005A10C7" w:rsidRPr="00BE22D4" w:rsidRDefault="005A10C7" w:rsidP="005A10C7">
      <w:pPr>
        <w:spacing w:after="0" w:line="240" w:lineRule="auto"/>
        <w:jc w:val="both"/>
        <w:rPr>
          <w:rFonts w:ascii="Times New Roman" w:hAnsi="Times New Roman"/>
          <w:bCs/>
          <w:sz w:val="28"/>
          <w:szCs w:val="28"/>
        </w:rPr>
      </w:pP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-Кутько Н.А. (4 конкурса, 44 участника, 12 победителей и призёров):</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14.09 2016г. – всероссийская дистанционная конкурс-олимпиада «Юный предприниматель» (математика,  5р1 класс); 14 участий,  10 победителей и призёров: Суховеенко Валерия, Паздникова Арина, Пронищева София, Ушакова Анастасия, Жилкина Ангелина, Смирнов Эдуард, Архипова Анна, Калюжный Данил, Кириченко Артём, Ерхова Анна;</w:t>
      </w:r>
    </w:p>
    <w:p w:rsidR="005A10C7" w:rsidRPr="00BE22D4" w:rsidRDefault="005A10C7" w:rsidP="005A10C7">
      <w:pPr>
        <w:spacing w:after="0" w:line="240" w:lineRule="auto"/>
        <w:rPr>
          <w:rFonts w:ascii="Times New Roman" w:hAnsi="Times New Roman"/>
          <w:sz w:val="28"/>
          <w:szCs w:val="28"/>
        </w:rPr>
      </w:pPr>
      <w:r w:rsidRPr="00BE22D4">
        <w:rPr>
          <w:rFonts w:ascii="Times New Roman" w:hAnsi="Times New Roman"/>
          <w:sz w:val="28"/>
          <w:szCs w:val="28"/>
        </w:rPr>
        <w:t>= 29.09.2016г. -  муниципальный тур областного конкурса среди детей и юношества на лучшую разработку с использованием информационных технологий: 4 участника, 2 призёра -  Грешнова Елизавета, 5р1 класс; - Селезнева Ксения - 9пр1 класс;</w:t>
      </w:r>
    </w:p>
    <w:p w:rsidR="005A10C7" w:rsidRPr="00BE22D4" w:rsidRDefault="005A10C7" w:rsidP="005A10C7">
      <w:pPr>
        <w:spacing w:after="0" w:line="240" w:lineRule="auto"/>
        <w:rPr>
          <w:rFonts w:ascii="Times New Roman" w:hAnsi="Times New Roman"/>
          <w:sz w:val="28"/>
          <w:szCs w:val="28"/>
        </w:rPr>
      </w:pPr>
      <w:r w:rsidRPr="00BE22D4">
        <w:rPr>
          <w:rFonts w:ascii="Times New Roman" w:hAnsi="Times New Roman"/>
          <w:sz w:val="28"/>
          <w:szCs w:val="28"/>
        </w:rPr>
        <w:t>=18.10. – 18.11.2016г.  -  Интернет-игра «Изучи Интернет. Управляй им»: 19 участников – ученики 5р1, 5р3, 7пр1, 10 от, 11 ин класс.</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=с 20 по 24 апреля  2017г. - муниципальный конкурс компьютерной графики и анимации «Сделай сам  мультфильм» - девиз конкурса - «Здоровье - это здорово», 7 участников; </w:t>
      </w:r>
    </w:p>
    <w:p w:rsidR="005A10C7" w:rsidRPr="00BE22D4" w:rsidRDefault="005A10C7" w:rsidP="005A10C7">
      <w:pPr>
        <w:spacing w:after="0" w:line="240" w:lineRule="auto"/>
        <w:rPr>
          <w:rFonts w:ascii="Times New Roman" w:hAnsi="Times New Roman"/>
          <w:sz w:val="28"/>
          <w:szCs w:val="28"/>
        </w:rPr>
      </w:pPr>
    </w:p>
    <w:p w:rsidR="005A10C7" w:rsidRPr="00BE22D4" w:rsidRDefault="005A10C7" w:rsidP="005A10C7">
      <w:pPr>
        <w:spacing w:after="0" w:line="240" w:lineRule="auto"/>
        <w:rPr>
          <w:rFonts w:ascii="Times New Roman" w:hAnsi="Times New Roman"/>
          <w:sz w:val="28"/>
          <w:szCs w:val="28"/>
        </w:rPr>
      </w:pPr>
      <w:r w:rsidRPr="00BE22D4">
        <w:rPr>
          <w:rFonts w:ascii="Times New Roman" w:hAnsi="Times New Roman"/>
          <w:sz w:val="28"/>
          <w:szCs w:val="28"/>
        </w:rPr>
        <w:lastRenderedPageBreak/>
        <w:t>-Логунова Л.П.: (2 конкурса, 81 участника, 62 победителя и призёра):</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 октябрь 2016г, проект «Мир Олимпиад» - 1 Всероссийская предметная олимпиада по математике : 29 участников, 20 призёров и победителей – ученики 1р2 класса: Бабчёнкова Екатерина, </w:t>
      </w:r>
      <w:r w:rsidRPr="00BE22D4">
        <w:rPr>
          <w:rFonts w:ascii="Times New Roman" w:hAnsi="Times New Roman"/>
          <w:sz w:val="28"/>
          <w:szCs w:val="28"/>
          <w:shd w:val="clear" w:color="auto" w:fill="FFFFFF"/>
        </w:rPr>
        <w:t>Баев Кирилл,</w:t>
      </w:r>
      <w:r w:rsidRPr="00BE22D4">
        <w:rPr>
          <w:rFonts w:ascii="Times New Roman" w:hAnsi="Times New Roman"/>
          <w:sz w:val="28"/>
          <w:szCs w:val="28"/>
        </w:rPr>
        <w:t xml:space="preserve"> Елфимова Анастасия, Жуков Даниил, Коваленко Софья, Лосев Иван, Луговая Варвара, Моисеев Артём, Топольскова Анастасия, Цилютина Анастасия, Гекало Арина, Иванов Валерий, Карпенко Захар, Красовский Владислав, Носова Татьяна, Попова  Милана, Сибилев Вячеслав, Шамшина Александра, Мкртчян Марат, Фёдоров Андрей;</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=февраль 2017г, проект «Мир Олимпиад» - 2 Всероссийская предметная олимпиада по математике: 42 призёра и победителя – ученики1р1 и 1р2 классов: Таценко Денис, Немцева Василиса. Казаченко София. Гашко Иван, Тимошников Геогргий, Гащенко Семён, Новойдарсков Савва. Косинов Кирилл, Умарова Диана. Клементьева Антонина, Берзул Полина, Терновский Матвей. Умарова Карима, Перфильев Владимир, Вишевский Роман, Фроло Ростислав, Мощенко Дмитрий, Воротынцев Александр, Слепокурова Анна, Самохин Марк, Яковлек Арсений, Андропов Артём, Цыбенко Александр, Карпенко Захар, Елфинова Анастасия, Фаустова Дарья, Топольскова Анастасия, Фёдоров Андрей, Моисеев Артём, Никитина Евгения, Мкртчян Артём, Гекало Алина, Иванов Валерий, Каменская Софья, Шакиров Михаил, петрова Лилия, Лыков Михаил, Орёл Артём, Полторацкий Кирилл, Иванченко Александр, Луговая Варвара, Никитин Даниил.</w:t>
      </w:r>
    </w:p>
    <w:p w:rsidR="005A10C7" w:rsidRPr="00BE22D4" w:rsidRDefault="005A10C7" w:rsidP="005A10C7">
      <w:pPr>
        <w:spacing w:after="0" w:line="240" w:lineRule="auto"/>
        <w:jc w:val="both"/>
        <w:rPr>
          <w:rFonts w:ascii="Times New Roman" w:hAnsi="Times New Roman"/>
          <w:sz w:val="28"/>
          <w:szCs w:val="28"/>
        </w:rPr>
      </w:pP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-Лымарь Т.Ю. (2 конкурса, 56 участников):</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=декабрь 2016г. всероссийский дистанционный конкурс «Британский Бульдог» по английскому язык, 51 участие – ученики 3р1, 3р2, 4р3,5р1, 5р2, 5р3,6р1, 7пр1, 7пр2 классов;</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=3.02.2017г. - лицейский конкурс переводчиков: литературный и подсрочный перевод произведений М.Шолохова -5 участников.</w:t>
      </w:r>
    </w:p>
    <w:p w:rsidR="005A10C7" w:rsidRPr="00BE22D4" w:rsidRDefault="005A10C7" w:rsidP="005A10C7">
      <w:pPr>
        <w:spacing w:after="0" w:line="240" w:lineRule="auto"/>
        <w:jc w:val="both"/>
        <w:rPr>
          <w:rFonts w:ascii="Times New Roman" w:hAnsi="Times New Roman"/>
          <w:sz w:val="28"/>
          <w:szCs w:val="28"/>
        </w:rPr>
      </w:pP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-Митусова С.И. (3 конкурса, 44 участника, 2 победителя и призёра):</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=контрольный тест по русскому языку» - проект «Снейл» - 2 участника;  </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 всероссийский чемпионат «Вундеркинд» - 38 участников - ученики 2р2 и 4р2 классов, 2 победы – Воротынцева  Мария, 2р2 класс и Дементьев Влад «р2 класс;   </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=международный тест по логике – 4 участника.</w:t>
      </w:r>
    </w:p>
    <w:p w:rsidR="005A10C7" w:rsidRPr="00BE22D4" w:rsidRDefault="005A10C7" w:rsidP="005A10C7">
      <w:pPr>
        <w:spacing w:after="0" w:line="240" w:lineRule="auto"/>
        <w:jc w:val="both"/>
        <w:rPr>
          <w:rFonts w:ascii="Times New Roman" w:hAnsi="Times New Roman"/>
          <w:sz w:val="28"/>
          <w:szCs w:val="28"/>
        </w:rPr>
      </w:pP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-Мурлычёва И.Н. (2 конкурса, 9 участий):</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=23 марта 2017г.   команда лицеистов в составе: Лисикян Леон, Александровская Екатерина, Караман Оксана, Семиколенова Ананстасия, Уваровская Алина, Селезнёва Ксения, Мусин Максим - приняла участие  в городской интеллектуально-творческой игре «Брейн-ринг», посвящённой году экологии в России;</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lastRenderedPageBreak/>
        <w:t>=март 2017г. -городской «Конкурс эрудитов 2017»; ктивную позицию в данном направлении приняли учащиеся лицея – Алексенко Артемий (7пр2 класс),  Селезнёва Ксения (9пр1 класс);</w:t>
      </w:r>
    </w:p>
    <w:p w:rsidR="005A10C7" w:rsidRPr="00BE22D4" w:rsidRDefault="005A10C7" w:rsidP="005A10C7">
      <w:pPr>
        <w:spacing w:after="0" w:line="240" w:lineRule="auto"/>
        <w:jc w:val="both"/>
        <w:rPr>
          <w:rFonts w:ascii="Times New Roman" w:hAnsi="Times New Roman"/>
          <w:sz w:val="28"/>
          <w:szCs w:val="28"/>
        </w:rPr>
      </w:pP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-Мухина Д.М. (3 конкурса,  57 участников):</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=лицейский этап Всероссийского конкурса сочинений, 15 участников – ученики 5р3и 8пр2 класса; </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=Международный конкурс-игра «Русский медвежонок, языкознание для всех» - 35 участий;  </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=24.04.2017  Муниципальный этап конкурса сочинений в рамках проекта «С Победой в сердце я пишу. Я помню. Я пишу»,  посвященного празднованию 72-ой годовщины Победы в Великой Отечественной войне 1941-1945 годов. «Письмо на фронт»,  9 участников – ученики 5р3, 8пр2.</w:t>
      </w:r>
    </w:p>
    <w:p w:rsidR="005A10C7" w:rsidRPr="00BE22D4" w:rsidRDefault="005A10C7" w:rsidP="005A10C7">
      <w:pPr>
        <w:spacing w:after="0" w:line="240" w:lineRule="auto"/>
        <w:jc w:val="both"/>
        <w:rPr>
          <w:rFonts w:ascii="Times New Roman" w:hAnsi="Times New Roman"/>
          <w:sz w:val="28"/>
          <w:szCs w:val="28"/>
        </w:rPr>
      </w:pP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-Некрасова Е.П. (2 конкурса, 135 участников):</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=дистанционная  олимпиада «Знаника» - 52 участия;  </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=дистанционная олимпиада «Фоксфорд» - 83 участника.</w:t>
      </w:r>
    </w:p>
    <w:p w:rsidR="005A10C7" w:rsidRPr="00BE22D4" w:rsidRDefault="005A10C7" w:rsidP="005A10C7">
      <w:pPr>
        <w:spacing w:after="0" w:line="240" w:lineRule="auto"/>
        <w:jc w:val="both"/>
        <w:rPr>
          <w:rFonts w:ascii="Times New Roman" w:hAnsi="Times New Roman"/>
          <w:sz w:val="28"/>
          <w:szCs w:val="28"/>
        </w:rPr>
      </w:pP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Павлова Э.А. (1 конкурс, 52 участника):</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=26.04. 2017г. – участие в дистанционных конкурсах проекта «Снейл»: Контрольный тест по математике/</w:t>
      </w:r>
      <w:hyperlink r:id="rId61" w:history="1">
        <w:r w:rsidRPr="00BE22D4">
          <w:rPr>
            <w:rStyle w:val="af2"/>
            <w:rFonts w:ascii="Times New Roman" w:eastAsiaTheme="majorEastAsia" w:hAnsi="Times New Roman"/>
            <w:sz w:val="28"/>
            <w:szCs w:val="28"/>
            <w:lang w:val="en-US"/>
          </w:rPr>
          <w:t>www</w:t>
        </w:r>
        <w:r w:rsidRPr="00BE22D4">
          <w:rPr>
            <w:rStyle w:val="af2"/>
            <w:rFonts w:ascii="Times New Roman" w:eastAsiaTheme="majorEastAsia" w:hAnsi="Times New Roman"/>
            <w:sz w:val="28"/>
            <w:szCs w:val="28"/>
          </w:rPr>
          <w:t>.</w:t>
        </w:r>
        <w:r w:rsidRPr="00BE22D4">
          <w:rPr>
            <w:rStyle w:val="af2"/>
            <w:rFonts w:ascii="Times New Roman" w:eastAsiaTheme="majorEastAsia" w:hAnsi="Times New Roman"/>
            <w:sz w:val="28"/>
            <w:szCs w:val="28"/>
            <w:lang w:val="en-US"/>
          </w:rPr>
          <w:t>c</w:t>
        </w:r>
        <w:r w:rsidRPr="00BE22D4">
          <w:rPr>
            <w:rStyle w:val="af2"/>
            <w:rFonts w:ascii="Times New Roman" w:eastAsiaTheme="majorEastAsia" w:hAnsi="Times New Roman"/>
            <w:sz w:val="28"/>
            <w:szCs w:val="28"/>
          </w:rPr>
          <w:t>нейл</w:t>
        </w:r>
      </w:hyperlink>
      <w:r w:rsidRPr="00BE22D4">
        <w:rPr>
          <w:rFonts w:ascii="Times New Roman" w:hAnsi="Times New Roman"/>
          <w:sz w:val="28"/>
          <w:szCs w:val="28"/>
        </w:rPr>
        <w:t>: 52 участника – ученики 2р2, 2р1, 4р1, 4р2 классов, 5 победителей и призёров - Чулкова Вероника, Туфанова Мария, Целовальникова Ирина, Дементьев Владислав, Дугина Мария.</w:t>
      </w:r>
    </w:p>
    <w:p w:rsidR="005A10C7" w:rsidRPr="00BE22D4" w:rsidRDefault="005A10C7" w:rsidP="005A10C7">
      <w:pPr>
        <w:spacing w:after="0" w:line="240" w:lineRule="auto"/>
        <w:jc w:val="both"/>
        <w:rPr>
          <w:rFonts w:ascii="Times New Roman" w:hAnsi="Times New Roman"/>
          <w:sz w:val="28"/>
          <w:szCs w:val="28"/>
        </w:rPr>
      </w:pP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-Панасенко Л.Ф. (1 конкурс, 1 участник, 1 победитель):</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=октябрь 2016г. муниципальный этап регионального</w:t>
      </w:r>
      <w:r w:rsidRPr="00BE22D4">
        <w:rPr>
          <w:rFonts w:ascii="Times New Roman" w:hAnsi="Times New Roman"/>
          <w:i/>
          <w:sz w:val="28"/>
          <w:szCs w:val="28"/>
        </w:rPr>
        <w:t xml:space="preserve"> </w:t>
      </w:r>
      <w:r w:rsidRPr="00BE22D4">
        <w:rPr>
          <w:rFonts w:ascii="Times New Roman" w:hAnsi="Times New Roman"/>
          <w:sz w:val="28"/>
          <w:szCs w:val="28"/>
        </w:rPr>
        <w:t>конкурса «Славен Дон».</w:t>
      </w:r>
      <w:r w:rsidRPr="00BE22D4">
        <w:rPr>
          <w:rFonts w:ascii="Times New Roman" w:hAnsi="Times New Roman"/>
          <w:i/>
          <w:sz w:val="28"/>
          <w:szCs w:val="28"/>
        </w:rPr>
        <w:t xml:space="preserve"> </w:t>
      </w:r>
      <w:r w:rsidRPr="00BE22D4">
        <w:rPr>
          <w:rFonts w:ascii="Times New Roman" w:hAnsi="Times New Roman"/>
          <w:sz w:val="28"/>
          <w:szCs w:val="28"/>
        </w:rPr>
        <w:t>Караман О., ученица 11 ин класса – победитель;</w:t>
      </w:r>
    </w:p>
    <w:p w:rsidR="005A10C7" w:rsidRPr="00BE22D4" w:rsidRDefault="005A10C7" w:rsidP="005A10C7">
      <w:pPr>
        <w:spacing w:after="0" w:line="240" w:lineRule="auto"/>
        <w:jc w:val="both"/>
        <w:rPr>
          <w:rFonts w:ascii="Times New Roman" w:hAnsi="Times New Roman"/>
          <w:sz w:val="28"/>
          <w:szCs w:val="28"/>
        </w:rPr>
      </w:pP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-Письменская Н.Н. (8 конкурсов, 147 участников, 79 победителей и призёров):</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=19.10.2016г. - муниципальный этап регионального конкурса «Красота Божьего мира» - 10 участников, 3 призёра</w:t>
      </w:r>
      <w:r w:rsidRPr="00BE22D4">
        <w:rPr>
          <w:rFonts w:ascii="Times New Roman" w:hAnsi="Times New Roman"/>
          <w:i/>
          <w:sz w:val="28"/>
          <w:szCs w:val="28"/>
        </w:rPr>
        <w:t xml:space="preserve"> - </w:t>
      </w:r>
      <w:r w:rsidRPr="00BE22D4">
        <w:rPr>
          <w:rFonts w:ascii="Times New Roman" w:hAnsi="Times New Roman"/>
          <w:sz w:val="28"/>
          <w:szCs w:val="28"/>
        </w:rPr>
        <w:t>Клементьева Антонина, Оганезова Карина- Немцева Василиса;</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=14.11.2016г. - международный конкурс по русскому языку «Русский медвежонок – языкознание для всех», 23 участия;  </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=13-15.11.2016г. – всероссийская дистанционная  олимпиада  по русскому языку на портале «Мир Олимпиад», номинация «Русский язык»: 46 участий,  34 призовых  места - Цыбенко Александр, Клементьева Антонина, Перфильев Владимир, Мощенко Дмитрий, Немцева Василиса, Казаченко Софья, Срыбный Олег, Вишневецкий Роман, Самохин Марк, Гашко Иван, Терновский Матвей, Орехова София, Гащенко Семен, Нагапетян Самвел, Воротынцев Александр, Фролов Ростислав, Тимошинов Георгий, Таценко Денис, Слепокурова Анна, Голуб Светлана, Скупов Ярослав, Андропов </w:t>
      </w:r>
      <w:r w:rsidRPr="00BE22D4">
        <w:rPr>
          <w:rFonts w:ascii="Times New Roman" w:hAnsi="Times New Roman"/>
          <w:sz w:val="28"/>
          <w:szCs w:val="28"/>
        </w:rPr>
        <w:lastRenderedPageBreak/>
        <w:t>Артем, Яковлев Арсений, Умарова Диана, Оганезова Карина, Повстовалов Александр;</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=15. 12. 2016 г. всероссийская дистанционная  олимпиада  по русскому языку на портале «Мир Олимпиад», номинация «Русский язык»:  ученики – 3р2 класса - Москаленко Лия, Спицина Анастасия, Шатских Степан, Косый Полина, Сенченко Кирилл, Дьяченко Софья, Неживова София, Петрова Валерия;</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декабрь 2016г. - всероссийский дистанционный конкурс «Интеллект-экспресс»: олимпиада по русскому языку,  номинация «Пишем правильно» -  3 участника,  2 призёра; Москаленко Лия, Чаплыгин Евгений;</w:t>
      </w:r>
    </w:p>
    <w:p w:rsidR="005A10C7" w:rsidRPr="00BE22D4" w:rsidRDefault="005A10C7" w:rsidP="005A10C7">
      <w:pPr>
        <w:spacing w:after="0" w:line="240" w:lineRule="auto"/>
        <w:jc w:val="both"/>
        <w:rPr>
          <w:rFonts w:ascii="Times New Roman" w:hAnsi="Times New Roman"/>
          <w:sz w:val="28"/>
          <w:szCs w:val="28"/>
          <w:u w:val="single"/>
        </w:rPr>
      </w:pPr>
      <w:r w:rsidRPr="00BE22D4">
        <w:rPr>
          <w:rFonts w:ascii="Times New Roman" w:hAnsi="Times New Roman"/>
          <w:sz w:val="28"/>
          <w:szCs w:val="28"/>
        </w:rPr>
        <w:t>=20.02.2017г.  всероссийская дистанционная  олимпиада  по русскому языку на портале «Мир Олимпиад», номинация «Русский язык»: 18 участников – ученики  3р2 класса, 13 победителей и призёров - Спицина Анастасия, Шатских Степан, Неживова Софья, Коломийцева Анастасия, Дюбина Ксения, Дьяченко София, Москаленко Лия, Остроухов Андрей, Болдырева Анастасия, Петрова Валерия, Сенченко Кирилл, Гладкая Анастасия, Аносова Вероника;</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=17.05.2017г. всероссийская дистанционная  олимпиада  по русскому языку на портале «Мир Олимпиад», номинация «Русский язык»: 23 участника – ученики 1р1 класса, 20 призёров и победителей - Воротынцев Александр, Клементьева Антонина, Немцева Василиса, Перфильев Владимир, Повстовалов Александр, Срыбный Олег, Таценко Денис, Андропов Артем, Берзул Полина, Гашко Иван, Гащенко Семен, Косинов Кирилл, Нагапетян Самвел, Самохин Марк, Цыбенко Александр, Шакиров Михаил, Голуб Светлана, Орехова София, Побединская Яна, Терновский Матвей.</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=15.05 .2017г.  всероссийская дистанционная  олимпиада  по русскому языку на портале «Мир Олимпиад», номинация «Русский язык»: 16 участников – ученики 3р2 класса, 7 победителей и призёров -  Шатских Степан, Дьяченко София, Москаленко Лия, Петрова Валерия, Сенченко Кирилл, Косый Полина, Аносова Вероника.</w:t>
      </w:r>
    </w:p>
    <w:p w:rsidR="005A10C7" w:rsidRPr="00BE22D4" w:rsidRDefault="005A10C7" w:rsidP="005A10C7">
      <w:pPr>
        <w:spacing w:after="0" w:line="240" w:lineRule="auto"/>
        <w:jc w:val="both"/>
        <w:rPr>
          <w:rFonts w:ascii="Times New Roman" w:hAnsi="Times New Roman"/>
          <w:sz w:val="28"/>
          <w:szCs w:val="28"/>
        </w:rPr>
      </w:pP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-Попова О.В. (18 конкурсов, 153 участника, 16 победителей и призёров):</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 всероссийский конкурс сочинений: 15 участников школьного этапа, призёр муниципального этапа – Караман Оксана, ученица 11 ин класса;   </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=муниципальный тур регионального конкурса «Отечество» - призёр Семиколенова Анастасия, ученица 10 от класса;  </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=региональный конкурс творческих работ имени Святителя Димитрия Ростовского – работа Поповой Марьи, ученицы 11ин класса;   </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=участие в конкурсе «Юные таланты. Литературное творчество» - ученица 11ин класса Попова Марья, – образовательный портал «Одарённость.</w:t>
      </w:r>
      <w:r w:rsidRPr="00BE22D4">
        <w:rPr>
          <w:rFonts w:ascii="Times New Roman" w:hAnsi="Times New Roman"/>
          <w:sz w:val="28"/>
          <w:szCs w:val="28"/>
          <w:lang w:val="en-US"/>
        </w:rPr>
        <w:t>RU</w:t>
      </w:r>
      <w:r w:rsidRPr="00BE22D4">
        <w:rPr>
          <w:rFonts w:ascii="Times New Roman" w:hAnsi="Times New Roman"/>
          <w:sz w:val="28"/>
          <w:szCs w:val="28"/>
        </w:rPr>
        <w:t xml:space="preserve">»;  </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=Международный конкурс «Русский медвежонок – языкознание для всех», 46 участий;  </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=Молодежный предметный чемпионат по литературе – 10 участий;   </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lastRenderedPageBreak/>
        <w:t xml:space="preserve">=15.01.2017  Молодежный чемпионат по русскому языку и языкознанию       - 25 участий, 1 победитель;   </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=участие учащихся 9пр1, 11 ин классов в международном конкурсе «Мой любимый учитель»;  </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=15.01.2017г. - Региональный  конкурс исследовательских краеведческих работ учащихся «Отечество». Номинация: Культура и фольклор родного края. Тема работы «Казачий свадебный обряд  в произведении М.Шолохова «Тихий Дон» и в экранизации романа-эпопеи С.Урсуляка». Семиколенова Анастасия 10 от класс  - победитель;</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=26.01.2017г. - Всероссийский творческий конкурс для детей и педагогов  «Созвездие талантов», 1 место - Попова Марья 11 ин класс  (ДИПЛОМ № СЕ1-2477),  номинация. Детские исследовательские и научные работы, проекты «Казачий свадебный обряд в произведении М.А.Шолохова»;</w:t>
      </w:r>
    </w:p>
    <w:p w:rsidR="005A10C7" w:rsidRPr="00BE22D4" w:rsidRDefault="005A10C7" w:rsidP="005A10C7">
      <w:pPr>
        <w:pStyle w:val="a4"/>
        <w:rPr>
          <w:rFonts w:ascii="Times New Roman" w:hAnsi="Times New Roman"/>
          <w:sz w:val="28"/>
          <w:szCs w:val="28"/>
        </w:rPr>
      </w:pPr>
      <w:r w:rsidRPr="00BE22D4">
        <w:rPr>
          <w:rFonts w:ascii="Times New Roman" w:hAnsi="Times New Roman"/>
          <w:sz w:val="28"/>
          <w:szCs w:val="28"/>
        </w:rPr>
        <w:t xml:space="preserve">=30.01.2017г. – Центр развития творчества «Мега-Талант».  </w:t>
      </w:r>
      <w:hyperlink r:id="rId62" w:history="1">
        <w:r w:rsidRPr="00BE22D4">
          <w:rPr>
            <w:rStyle w:val="af2"/>
            <w:rFonts w:ascii="Times New Roman" w:eastAsiaTheme="majorEastAsia" w:hAnsi="Times New Roman"/>
            <w:color w:val="auto"/>
            <w:sz w:val="28"/>
            <w:szCs w:val="28"/>
          </w:rPr>
          <w:t>ІII Международный литературный марафон. Зимний этап</w:t>
        </w:r>
      </w:hyperlink>
      <w:r w:rsidRPr="00BE22D4">
        <w:rPr>
          <w:rFonts w:ascii="Times New Roman" w:hAnsi="Times New Roman"/>
          <w:sz w:val="28"/>
          <w:szCs w:val="28"/>
        </w:rPr>
        <w:t>. Номинация: Публицистика «В начале было слово , а потом дело». Попова Марья 11 ин – Диплом 2 степени № 712/269201.</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 xml:space="preserve">=31.01.2017г. - Центр развития творчества «Мега-Талант». </w:t>
      </w:r>
      <w:hyperlink r:id="rId63" w:tgtFrame="_blank" w:history="1">
        <w:r w:rsidRPr="00BE22D4">
          <w:rPr>
            <w:rStyle w:val="af2"/>
            <w:rFonts w:ascii="Times New Roman" w:eastAsiaTheme="majorEastAsia" w:hAnsi="Times New Roman"/>
            <w:color w:val="auto"/>
            <w:sz w:val="28"/>
            <w:szCs w:val="28"/>
          </w:rPr>
          <w:t>Конкурс ко Всемирному дню религии</w:t>
        </w:r>
      </w:hyperlink>
      <w:r w:rsidRPr="00BE22D4">
        <w:rPr>
          <w:rFonts w:ascii="Times New Roman" w:hAnsi="Times New Roman"/>
          <w:sz w:val="28"/>
          <w:szCs w:val="28"/>
        </w:rPr>
        <w:t>. Призер (3 место) – Попова Марья 11 ин  Диплом № 700/247650;</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 xml:space="preserve">=4.02.2017г. -  Центр развития творчества «Мега-Талант». </w:t>
      </w:r>
      <w:hyperlink r:id="rId64" w:tgtFrame="_blank" w:history="1">
        <w:r w:rsidRPr="00BE22D4">
          <w:rPr>
            <w:rStyle w:val="af2"/>
            <w:rFonts w:ascii="Times New Roman" w:eastAsiaTheme="majorEastAsia" w:hAnsi="Times New Roman"/>
            <w:color w:val="auto"/>
            <w:sz w:val="28"/>
            <w:szCs w:val="28"/>
          </w:rPr>
          <w:t>Конкурс по зарубежным сказкам «Волшебный мир»</w:t>
        </w:r>
      </w:hyperlink>
      <w:r w:rsidRPr="00BE22D4">
        <w:rPr>
          <w:rFonts w:ascii="Times New Roman" w:hAnsi="Times New Roman"/>
          <w:sz w:val="28"/>
          <w:szCs w:val="28"/>
        </w:rPr>
        <w:t>. Победитель (1 место) – Попова Марья 11 ин  Диплом № 679/250126;</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 10.02.2017г. -  Областной конкурс сочинений «Почему я хочу стать прокурором», 11 от – Мельникова Софья  (победитель муниципального этапа);</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 xml:space="preserve">= 21.02.2017г. -  Международный конкурс «Узнай Россию. Начни с Дона», 3 участника - Семиколенова Анастасия,  10 от Работа «Ольховые колки»; Попова Марья, 11 ин класс, тема сочинения «Каяла - река»,  Носов Роман, 10 от класс, тема сочинения «Герои пионеры г.Какменск-Шахтинского»  </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=06.03.2017г. -  Всероссийский конкурс юных чтецов  «Живая классика», Стрельцов Андрей 10 от класс- победитель муниципального этапа, лауреат регионального этапа;</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 xml:space="preserve">=31.03.2017г. - Областной конкурс литературно-музыкальных композиций «Голос памяти» </w:t>
      </w:r>
      <w:hyperlink r:id="rId65" w:tgtFrame="_blank" w:history="1">
        <w:r w:rsidRPr="00BE22D4">
          <w:rPr>
            <w:rStyle w:val="af2"/>
            <w:rFonts w:ascii="Times New Roman" w:eastAsiaTheme="majorEastAsia" w:hAnsi="Times New Roman"/>
            <w:color w:val="auto"/>
            <w:sz w:val="28"/>
            <w:szCs w:val="28"/>
          </w:rPr>
          <w:t>https://www.youtube.com/</w:t>
        </w:r>
      </w:hyperlink>
      <w:r w:rsidRPr="00BE22D4">
        <w:rPr>
          <w:rFonts w:ascii="Times New Roman" w:hAnsi="Times New Roman"/>
          <w:sz w:val="28"/>
          <w:szCs w:val="28"/>
        </w:rPr>
        <w:t>. Финалисты;</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 xml:space="preserve">=12.04.2017  Международный конкурс «Русский медвежонок» - 47 участий – ученики 6р1, 9пр1, 10 от, 11 ин классов, 2 призёра на уровне региона - Науменко Владислав, Караман Оксана; </w:t>
      </w:r>
    </w:p>
    <w:p w:rsidR="005A10C7" w:rsidRPr="00BE22D4" w:rsidRDefault="005A10C7" w:rsidP="005A10C7">
      <w:pPr>
        <w:pStyle w:val="a4"/>
        <w:jc w:val="both"/>
        <w:rPr>
          <w:rFonts w:ascii="Times New Roman" w:hAnsi="Times New Roman"/>
          <w:sz w:val="28"/>
          <w:szCs w:val="28"/>
        </w:rPr>
      </w:pPr>
      <w:r w:rsidRPr="00BE22D4">
        <w:rPr>
          <w:rFonts w:ascii="Times New Roman" w:hAnsi="Times New Roman"/>
          <w:sz w:val="28"/>
          <w:szCs w:val="28"/>
        </w:rPr>
        <w:t xml:space="preserve">=24.04.2017  Муниципальный этап конкурса сочинений в рамках проекта «С Победой в сердце я пишу. Я помню. Я пишу»,  посвященного празднованию 72-ой годовщины Победы в Великой Отечественной войне 1941-1945 годов. Письмо на фронт. Возрастная категория 10 - 11 класс. Попова Марья  11 ин -  победитель. </w:t>
      </w:r>
      <w:r w:rsidRPr="00BE22D4">
        <w:rPr>
          <w:rFonts w:ascii="Times New Roman" w:hAnsi="Times New Roman"/>
          <w:noProof/>
          <w:sz w:val="28"/>
          <w:szCs w:val="28"/>
        </w:rPr>
        <w:t xml:space="preserve">Сочинение опубликовано в мае Дон.Тр проект «С победой в сердце» </w:t>
      </w:r>
      <w:hyperlink r:id="rId66" w:history="1">
        <w:r w:rsidRPr="00BE22D4">
          <w:rPr>
            <w:rStyle w:val="af2"/>
            <w:rFonts w:ascii="Times New Roman" w:eastAsiaTheme="majorEastAsia" w:hAnsi="Times New Roman"/>
            <w:noProof/>
            <w:color w:val="auto"/>
            <w:sz w:val="28"/>
            <w:szCs w:val="28"/>
          </w:rPr>
          <w:t>http://project204742.tilda.ws/kamensk-shahtinskii</w:t>
        </w:r>
      </w:hyperlink>
    </w:p>
    <w:p w:rsidR="005A10C7" w:rsidRPr="00BE22D4" w:rsidRDefault="005A10C7" w:rsidP="005A10C7">
      <w:pPr>
        <w:pStyle w:val="a4"/>
        <w:rPr>
          <w:rFonts w:ascii="Times New Roman" w:hAnsi="Times New Roman"/>
          <w:sz w:val="28"/>
          <w:szCs w:val="28"/>
        </w:rPr>
      </w:pPr>
      <w:r w:rsidRPr="00BE22D4">
        <w:rPr>
          <w:rFonts w:ascii="Times New Roman" w:hAnsi="Times New Roman"/>
          <w:sz w:val="28"/>
          <w:szCs w:val="28"/>
        </w:rPr>
        <w:lastRenderedPageBreak/>
        <w:t>=25.04.2017г. -  «Мега Талант» -  Международная дистанционная Всероссийская олимпиада по русскому языку для   5-11 классов. Весенний сезон. Корчин Артемий – призёр  (№823/326881);</w:t>
      </w:r>
    </w:p>
    <w:p w:rsidR="005A10C7" w:rsidRPr="00BE22D4" w:rsidRDefault="005A10C7" w:rsidP="005A10C7">
      <w:pPr>
        <w:pStyle w:val="a4"/>
        <w:ind w:left="-567" w:firstLine="567"/>
        <w:rPr>
          <w:rFonts w:ascii="Times New Roman" w:hAnsi="Times New Roman"/>
          <w:sz w:val="28"/>
          <w:szCs w:val="28"/>
        </w:rPr>
      </w:pPr>
      <w:r w:rsidRPr="00BE22D4">
        <w:rPr>
          <w:rFonts w:ascii="Times New Roman" w:hAnsi="Times New Roman"/>
          <w:sz w:val="28"/>
          <w:szCs w:val="28"/>
        </w:rPr>
        <w:t xml:space="preserve">=12.05.2017 Муниципальный конкурс чтецов </w:t>
      </w:r>
      <w:hyperlink r:id="rId67" w:tgtFrame="_blank" w:history="1">
        <w:r w:rsidRPr="00BE22D4">
          <w:rPr>
            <w:rStyle w:val="af2"/>
            <w:rFonts w:ascii="Times New Roman" w:eastAsiaTheme="majorEastAsia" w:hAnsi="Times New Roman"/>
            <w:color w:val="auto"/>
            <w:sz w:val="28"/>
            <w:szCs w:val="28"/>
          </w:rPr>
          <w:t>«Чти прошлое, твори настоящее»</w:t>
        </w:r>
      </w:hyperlink>
    </w:p>
    <w:p w:rsidR="005A10C7" w:rsidRPr="00BE22D4" w:rsidRDefault="005A10C7" w:rsidP="005A10C7">
      <w:pPr>
        <w:pStyle w:val="a4"/>
        <w:ind w:left="-567" w:firstLine="567"/>
        <w:rPr>
          <w:rFonts w:ascii="Times New Roman" w:hAnsi="Times New Roman"/>
          <w:sz w:val="28"/>
          <w:szCs w:val="28"/>
        </w:rPr>
      </w:pPr>
      <w:r w:rsidRPr="00BE22D4">
        <w:rPr>
          <w:rFonts w:ascii="Times New Roman" w:hAnsi="Times New Roman"/>
          <w:sz w:val="28"/>
          <w:szCs w:val="28"/>
        </w:rPr>
        <w:t>Возрастная категория 10 - 11 класс. Стрельцов Андрей 10от – победитель.</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                                                    </w:t>
      </w:r>
    </w:p>
    <w:p w:rsidR="005A10C7" w:rsidRPr="00BE22D4" w:rsidRDefault="005A10C7" w:rsidP="005A10C7">
      <w:pPr>
        <w:pStyle w:val="ac"/>
        <w:spacing w:before="0" w:beforeAutospacing="0" w:after="0" w:afterAutospacing="0"/>
        <w:jc w:val="both"/>
        <w:rPr>
          <w:sz w:val="28"/>
          <w:szCs w:val="28"/>
        </w:rPr>
      </w:pPr>
      <w:r w:rsidRPr="00BE22D4">
        <w:rPr>
          <w:sz w:val="28"/>
          <w:szCs w:val="28"/>
        </w:rPr>
        <w:t>-Пороло Т.А. (9 конкурсов, 165 участников, 75 победителей и призёров):</w:t>
      </w:r>
    </w:p>
    <w:p w:rsidR="005A10C7" w:rsidRPr="00BE22D4" w:rsidRDefault="005A10C7" w:rsidP="005A10C7">
      <w:pPr>
        <w:pStyle w:val="ac"/>
        <w:spacing w:before="0" w:beforeAutospacing="0" w:after="0" w:afterAutospacing="0"/>
        <w:jc w:val="both"/>
        <w:rPr>
          <w:sz w:val="28"/>
          <w:szCs w:val="28"/>
        </w:rPr>
      </w:pPr>
      <w:r w:rsidRPr="00BE22D4">
        <w:rPr>
          <w:sz w:val="28"/>
          <w:szCs w:val="28"/>
        </w:rPr>
        <w:t xml:space="preserve">=«Контрольный тест по русскому языку»- проект «Снейл», 13 участников;   </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=12-17.10.2016г. - проект «Мир олимпиад», </w:t>
      </w:r>
      <w:r w:rsidRPr="00BE22D4">
        <w:rPr>
          <w:rFonts w:ascii="Times New Roman" w:hAnsi="Times New Roman"/>
          <w:bCs/>
          <w:color w:val="161A1B"/>
          <w:sz w:val="28"/>
          <w:szCs w:val="28"/>
          <w:bdr w:val="none" w:sz="0" w:space="0" w:color="auto" w:frame="1"/>
        </w:rPr>
        <w:t xml:space="preserve"> сайт http://mir-olimpiad.ru/olimpiady/ </w:t>
      </w:r>
    </w:p>
    <w:p w:rsidR="005A10C7" w:rsidRPr="00BE22D4" w:rsidRDefault="005A10C7" w:rsidP="005A10C7">
      <w:pPr>
        <w:pStyle w:val="ac"/>
        <w:spacing w:before="0" w:beforeAutospacing="0" w:after="0" w:afterAutospacing="0"/>
        <w:jc w:val="both"/>
        <w:rPr>
          <w:color w:val="000000" w:themeColor="text1"/>
          <w:sz w:val="28"/>
          <w:szCs w:val="28"/>
        </w:rPr>
      </w:pPr>
      <w:r w:rsidRPr="00BE22D4">
        <w:rPr>
          <w:sz w:val="28"/>
          <w:szCs w:val="28"/>
        </w:rPr>
        <w:t xml:space="preserve"> =Всероссийская предметная олимпиада 53 участника в номинации «Русский язык»,  15 призёров и победителей – ученик 4р1, 1р2 класса: Огожельский Владислав, </w:t>
      </w:r>
      <w:r w:rsidRPr="00BE22D4">
        <w:rPr>
          <w:color w:val="000000" w:themeColor="text1"/>
          <w:sz w:val="28"/>
          <w:szCs w:val="28"/>
        </w:rPr>
        <w:t>Болдырева Мария Леднев Александр Пышкин Юрий, Срыбная Алина, Туровская Диана, Журьенко Даниил, Цуканова София, Луговая Варвара, Петрова Лилия Коваленко Софья, Моисеев Артём, Никитина Евгения, Носова Татьяна, Топольскова Анастасия;</w:t>
      </w:r>
    </w:p>
    <w:p w:rsidR="005A10C7" w:rsidRPr="00BE22D4" w:rsidRDefault="005A10C7" w:rsidP="005A10C7">
      <w:pPr>
        <w:spacing w:after="0" w:line="240" w:lineRule="auto"/>
        <w:jc w:val="both"/>
        <w:rPr>
          <w:rFonts w:ascii="Times New Roman" w:hAnsi="Times New Roman"/>
          <w:bCs/>
          <w:color w:val="161A1B"/>
          <w:sz w:val="28"/>
          <w:szCs w:val="28"/>
          <w:bdr w:val="none" w:sz="0" w:space="0" w:color="auto" w:frame="1"/>
        </w:rPr>
      </w:pPr>
      <w:r w:rsidRPr="00BE22D4">
        <w:rPr>
          <w:rFonts w:ascii="Times New Roman" w:hAnsi="Times New Roman"/>
          <w:bCs/>
          <w:color w:val="161A1B"/>
          <w:sz w:val="28"/>
          <w:szCs w:val="28"/>
          <w:bdr w:val="none" w:sz="0" w:space="0" w:color="auto" w:frame="1"/>
        </w:rPr>
        <w:t xml:space="preserve">=19.11.2016г. - II Всероссийская олимпиада по Русскому Языку для 1-4 классов сайт http://mir-olimpiad.ru/olimpiady/;  17 победителей и призёров – ученики 1р2 и 4р2 класса - </w:t>
      </w:r>
      <w:r w:rsidRPr="00BE22D4">
        <w:rPr>
          <w:rFonts w:ascii="Times New Roman" w:hAnsi="Times New Roman"/>
          <w:sz w:val="28"/>
          <w:szCs w:val="28"/>
        </w:rPr>
        <w:t>Коваленко Софья, Луговая Варвара, Бабчёнкова Екатерина, Гекало Арина, Елфимова Анастасия, Никитина Евгения, Шамшина Александра, Жуков Даниил, Иванов Валерий, Карпенко Захар, Лосев Иван, Лыков Михаил, Мкртчян Марат, Петрова Лилия, Полторацкий Кирилл, Топольскова Анастасия, Цилютина Анастасия;</w:t>
      </w:r>
    </w:p>
    <w:p w:rsidR="005A10C7" w:rsidRPr="00BE22D4" w:rsidRDefault="005A10C7" w:rsidP="005A10C7">
      <w:pPr>
        <w:pStyle w:val="ac"/>
        <w:spacing w:before="0" w:beforeAutospacing="0" w:after="0" w:afterAutospacing="0"/>
        <w:jc w:val="both"/>
        <w:rPr>
          <w:rStyle w:val="aa"/>
          <w:b w:val="0"/>
          <w:sz w:val="28"/>
          <w:szCs w:val="28"/>
        </w:rPr>
      </w:pPr>
      <w:r w:rsidRPr="00BE22D4">
        <w:rPr>
          <w:sz w:val="28"/>
          <w:szCs w:val="28"/>
        </w:rPr>
        <w:t>=</w:t>
      </w:r>
      <w:hyperlink r:id="rId68" w:history="1">
        <w:r w:rsidRPr="00BE22D4">
          <w:rPr>
            <w:rStyle w:val="af2"/>
            <w:rFonts w:eastAsiaTheme="minorHAnsi"/>
            <w:color w:val="auto"/>
            <w:spacing w:val="5"/>
            <w:sz w:val="28"/>
            <w:szCs w:val="28"/>
          </w:rPr>
          <w:t>XI  всероссийская олимпиада по русскому языку для 1-4 классов «Рыжий Котёнок»</w:t>
        </w:r>
      </w:hyperlink>
      <w:r w:rsidRPr="00BE22D4">
        <w:rPr>
          <w:rStyle w:val="af5"/>
          <w:b w:val="0"/>
          <w:sz w:val="28"/>
          <w:szCs w:val="28"/>
        </w:rPr>
        <w:t xml:space="preserve">, </w:t>
      </w:r>
      <w:r w:rsidRPr="00BE22D4">
        <w:rPr>
          <w:sz w:val="28"/>
          <w:szCs w:val="28"/>
        </w:rPr>
        <w:t>http://ginger-cat.ru/ образовательный портал «Рыжий кот»;</w:t>
      </w:r>
      <w:r w:rsidRPr="00BE22D4">
        <w:rPr>
          <w:color w:val="000000"/>
          <w:sz w:val="28"/>
          <w:szCs w:val="28"/>
        </w:rPr>
        <w:t xml:space="preserve"> 11 призёров и победителей - </w:t>
      </w:r>
      <w:r w:rsidRPr="00BE22D4">
        <w:rPr>
          <w:rStyle w:val="aa"/>
          <w:b w:val="0"/>
          <w:sz w:val="28"/>
          <w:szCs w:val="28"/>
        </w:rPr>
        <w:t>Болдырев Алексей, Воротынцева Дарья, Галущенко Илья, Казаченко Дарья, Костюков Владимир, Пышкин Юрий, Срыбная Алина, Третьяков Лука, Целовальникова Ирина, Челомбиева Дарья, Туровская Диана;</w:t>
      </w:r>
    </w:p>
    <w:p w:rsidR="005A10C7" w:rsidRPr="00BE22D4" w:rsidRDefault="005A10C7" w:rsidP="005A10C7">
      <w:pPr>
        <w:pStyle w:val="ac"/>
        <w:spacing w:before="0" w:beforeAutospacing="0" w:after="0" w:afterAutospacing="0"/>
        <w:jc w:val="both"/>
        <w:rPr>
          <w:color w:val="000000"/>
          <w:sz w:val="28"/>
          <w:szCs w:val="28"/>
        </w:rPr>
      </w:pPr>
      <w:r w:rsidRPr="00BE22D4">
        <w:rPr>
          <w:color w:val="000000"/>
          <w:sz w:val="28"/>
          <w:szCs w:val="28"/>
        </w:rPr>
        <w:t>=международный  конкурс-игра «Русский медвежонок – языкознание для всех»,  16 участников;</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=18.04.17г.  ІV</w:t>
      </w:r>
      <w:r w:rsidRPr="00BE22D4">
        <w:rPr>
          <w:rFonts w:ascii="Times New Roman" w:hAnsi="Times New Roman"/>
          <w:bCs/>
          <w:color w:val="161A1B"/>
          <w:sz w:val="28"/>
          <w:szCs w:val="28"/>
          <w:bdr w:val="none" w:sz="0" w:space="0" w:color="auto" w:frame="1"/>
        </w:rPr>
        <w:t xml:space="preserve"> Всероссийская олимпиада по Русскому Языку для 1-4 классов «Мир-олимпиад»</w:t>
      </w:r>
      <w:r w:rsidRPr="00BE22D4">
        <w:rPr>
          <w:rFonts w:ascii="Times New Roman" w:hAnsi="Times New Roman"/>
          <w:sz w:val="28"/>
          <w:szCs w:val="28"/>
        </w:rPr>
        <w:t>, 11 участий – ученики 4р1  класса, призёры - 7человек, 4 победителя;</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=24.04.2017  Муниципальный этап конкурса сочинений в рамках проекта «С Победой в сердце я пишу. Я помню. Я пишу»,  посвященного празднованию 72-ой годовщины Победы в Великой Отечественной войне 1941-1945 годов. Письмо на фронт, 1 участник;</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27.04.17г. - Международная дистанционная олимпиада «Знанио-2017» по русскому языку,16 участий, 2 победителя, 11 призёров;</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16.05.17г. Международная дистанционная олимпиада «Весна-2017» по русскому языку,10 участий, 2 победителя, 5 призёров.</w:t>
      </w:r>
    </w:p>
    <w:p w:rsidR="005A10C7" w:rsidRPr="00BE22D4" w:rsidRDefault="005A10C7" w:rsidP="005A10C7">
      <w:pPr>
        <w:spacing w:after="0" w:line="240" w:lineRule="auto"/>
        <w:jc w:val="both"/>
        <w:rPr>
          <w:rFonts w:ascii="Times New Roman" w:hAnsi="Times New Roman"/>
          <w:sz w:val="28"/>
          <w:szCs w:val="28"/>
        </w:rPr>
      </w:pP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lastRenderedPageBreak/>
        <w:t>-Стогниенко Л.Р. (6 конкурсов, 88 участников, 2 победителя):</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 всероссийский тест по истории Отечества – 40 участников (ученики 10-11-х классов);   </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=октябрь 2016г всероссийский конкурс исследовательских краеведческих работ учащихся «Отечество»;  победители муниципального этапа - Караман Оксана – 11 ин класс,  Чернецова Диана, 11 ин класс;   </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=ноябрь 2016г. - региональный этап всероссийского конкурса исследовательских краеведческих работ учащихся «Отечество»,  2 участника - Караман Оксана,  Чернецова Диана (11 ин класс);   </w:t>
      </w:r>
    </w:p>
    <w:p w:rsidR="00A02754" w:rsidRDefault="00A02754" w:rsidP="005A10C7">
      <w:pPr>
        <w:spacing w:after="0" w:line="240" w:lineRule="auto"/>
        <w:jc w:val="both"/>
        <w:rPr>
          <w:rFonts w:ascii="Times New Roman" w:hAnsi="Times New Roman"/>
          <w:sz w:val="28"/>
          <w:szCs w:val="28"/>
        </w:rPr>
      </w:pPr>
    </w:p>
    <w:p w:rsidR="00A02754" w:rsidRDefault="00A02754" w:rsidP="005A10C7">
      <w:pPr>
        <w:spacing w:after="0" w:line="240" w:lineRule="auto"/>
        <w:jc w:val="both"/>
        <w:rPr>
          <w:rFonts w:ascii="Times New Roman" w:hAnsi="Times New Roman"/>
          <w:sz w:val="28"/>
          <w:szCs w:val="28"/>
        </w:rPr>
      </w:pPr>
    </w:p>
    <w:p w:rsidR="00A02754" w:rsidRDefault="00A02754" w:rsidP="005A10C7">
      <w:pPr>
        <w:spacing w:after="0" w:line="240" w:lineRule="auto"/>
        <w:jc w:val="both"/>
        <w:rPr>
          <w:rFonts w:ascii="Times New Roman" w:hAnsi="Times New Roman"/>
          <w:sz w:val="28"/>
          <w:szCs w:val="28"/>
        </w:rPr>
      </w:pPr>
    </w:p>
    <w:p w:rsidR="00A02754" w:rsidRDefault="00A02754" w:rsidP="005A10C7">
      <w:pPr>
        <w:spacing w:after="0" w:line="240" w:lineRule="auto"/>
        <w:jc w:val="both"/>
        <w:rPr>
          <w:rFonts w:ascii="Times New Roman" w:hAnsi="Times New Roman"/>
          <w:sz w:val="28"/>
          <w:szCs w:val="28"/>
        </w:rPr>
      </w:pPr>
    </w:p>
    <w:p w:rsidR="00A02754" w:rsidRDefault="00A02754" w:rsidP="005A10C7">
      <w:pPr>
        <w:spacing w:after="0" w:line="240" w:lineRule="auto"/>
        <w:jc w:val="both"/>
        <w:rPr>
          <w:rFonts w:ascii="Times New Roman" w:hAnsi="Times New Roman"/>
          <w:sz w:val="28"/>
          <w:szCs w:val="28"/>
        </w:rPr>
      </w:pPr>
    </w:p>
    <w:p w:rsidR="00A02754" w:rsidRDefault="00A02754" w:rsidP="005A10C7">
      <w:pPr>
        <w:spacing w:after="0" w:line="240" w:lineRule="auto"/>
        <w:jc w:val="both"/>
        <w:rPr>
          <w:rFonts w:ascii="Times New Roman" w:hAnsi="Times New Roman"/>
          <w:sz w:val="28"/>
          <w:szCs w:val="28"/>
        </w:rPr>
      </w:pPr>
    </w:p>
    <w:p w:rsidR="00A02754" w:rsidRDefault="00A02754" w:rsidP="005A10C7">
      <w:pPr>
        <w:spacing w:after="0" w:line="240" w:lineRule="auto"/>
        <w:jc w:val="both"/>
        <w:rPr>
          <w:rFonts w:ascii="Times New Roman" w:hAnsi="Times New Roman"/>
          <w:sz w:val="28"/>
          <w:szCs w:val="28"/>
        </w:rPr>
      </w:pPr>
    </w:p>
    <w:p w:rsidR="00A02754" w:rsidRDefault="00A02754" w:rsidP="005A10C7">
      <w:pPr>
        <w:spacing w:after="0" w:line="240" w:lineRule="auto"/>
        <w:jc w:val="both"/>
        <w:rPr>
          <w:rFonts w:ascii="Times New Roman" w:hAnsi="Times New Roman"/>
          <w:sz w:val="28"/>
          <w:szCs w:val="28"/>
        </w:rPr>
      </w:pPr>
    </w:p>
    <w:p w:rsidR="00A02754" w:rsidRDefault="00A02754" w:rsidP="005A10C7">
      <w:pPr>
        <w:spacing w:after="0" w:line="240" w:lineRule="auto"/>
        <w:jc w:val="both"/>
        <w:rPr>
          <w:rFonts w:ascii="Times New Roman" w:hAnsi="Times New Roman"/>
          <w:sz w:val="28"/>
          <w:szCs w:val="28"/>
        </w:rPr>
      </w:pP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 xml:space="preserve">=ноябрь 2016г. -региональный проект «Правовая культура молодежи России  – основа правового государства»  – 9 участников;   </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=декабрь 2016г. - региональный конкурс «Российский день истории – 2016», 2  участника (Попова Мария, Мельникова Софья);</w:t>
      </w:r>
    </w:p>
    <w:p w:rsidR="005A10C7" w:rsidRPr="00BE22D4" w:rsidRDefault="005A10C7" w:rsidP="005A10C7">
      <w:pPr>
        <w:spacing w:after="0" w:line="240" w:lineRule="auto"/>
        <w:jc w:val="both"/>
        <w:rPr>
          <w:rFonts w:ascii="Times New Roman" w:hAnsi="Times New Roman"/>
          <w:sz w:val="28"/>
          <w:szCs w:val="28"/>
        </w:rPr>
      </w:pPr>
      <w:r w:rsidRPr="00BE22D4">
        <w:rPr>
          <w:rFonts w:ascii="Times New Roman" w:hAnsi="Times New Roman"/>
          <w:sz w:val="28"/>
          <w:szCs w:val="28"/>
        </w:rPr>
        <w:t>=24.04.2017  Муниципальный этап конкурса сочинений в рамках проекта «С Победой в сердце я пишу. Я помню. Я пишу»,  посвященного празднованию 72-ой годовщины Победы в Великой Отечественной войне 1941-1945 годов. «Письмо на фронт»,  25 участников – ученики 10 от класса.</w:t>
      </w:r>
    </w:p>
    <w:p w:rsidR="005A10C7" w:rsidRPr="00BE22D4" w:rsidRDefault="005A10C7" w:rsidP="005A10C7">
      <w:pPr>
        <w:spacing w:after="0" w:line="240" w:lineRule="auto"/>
        <w:jc w:val="both"/>
        <w:rPr>
          <w:rFonts w:ascii="Times New Roman" w:hAnsi="Times New Roman"/>
          <w:sz w:val="28"/>
          <w:szCs w:val="28"/>
        </w:rPr>
      </w:pPr>
    </w:p>
    <w:p w:rsidR="005A10C7" w:rsidRPr="00BE22D4" w:rsidRDefault="005A10C7" w:rsidP="005A10C7">
      <w:pPr>
        <w:spacing w:after="0" w:line="240" w:lineRule="auto"/>
        <w:jc w:val="both"/>
        <w:rPr>
          <w:rFonts w:ascii="Times New Roman" w:hAnsi="Times New Roman"/>
          <w:sz w:val="28"/>
          <w:szCs w:val="28"/>
        </w:rPr>
      </w:pPr>
      <w:r>
        <w:rPr>
          <w:rFonts w:ascii="Times New Roman" w:hAnsi="Times New Roman"/>
          <w:sz w:val="28"/>
          <w:szCs w:val="28"/>
        </w:rPr>
        <w:t xml:space="preserve">       </w:t>
      </w:r>
      <w:r w:rsidRPr="00BE22D4">
        <w:rPr>
          <w:rFonts w:ascii="Times New Roman" w:hAnsi="Times New Roman"/>
          <w:sz w:val="28"/>
          <w:szCs w:val="28"/>
        </w:rPr>
        <w:t>Таким образом, необходимо отметить особую активность следующих учителей: Бабченкова М.А., Косарева Е.В., Краснова Л.А., Письменская Н.Н., Попова О.В., Пороло Т.А., Стогниенко Л.Р.  Также значима педагогическая позиция в данном направлении учителей: Бахарева А.А., Казанцева Н.В., Кутько Н.А., Логунова Л.П., Мухина Д.М., Некрасова Е.П.  Всего 13 педагогов, что составляет 43% от общего числа учителей лицея.</w:t>
      </w:r>
    </w:p>
    <w:p w:rsidR="005A10C7" w:rsidRPr="00BE22D4" w:rsidRDefault="005A10C7" w:rsidP="005A10C7">
      <w:pPr>
        <w:spacing w:after="0" w:line="240" w:lineRule="auto"/>
        <w:jc w:val="both"/>
        <w:rPr>
          <w:rFonts w:ascii="Times New Roman" w:hAnsi="Times New Roman"/>
          <w:sz w:val="28"/>
          <w:szCs w:val="28"/>
        </w:rPr>
      </w:pPr>
    </w:p>
    <w:p w:rsidR="00B503C3" w:rsidRPr="00A9078D" w:rsidRDefault="00B503C3" w:rsidP="00A9078D">
      <w:pPr>
        <w:spacing w:line="240" w:lineRule="auto"/>
        <w:jc w:val="center"/>
        <w:rPr>
          <w:rFonts w:ascii="Times New Roman" w:hAnsi="Times New Roman"/>
          <w:b/>
          <w:i/>
          <w:color w:val="FF0000"/>
          <w:sz w:val="28"/>
          <w:szCs w:val="28"/>
          <w:u w:val="single"/>
        </w:rPr>
      </w:pPr>
      <w:r w:rsidRPr="00A9078D">
        <w:rPr>
          <w:rFonts w:ascii="Times New Roman" w:hAnsi="Times New Roman"/>
          <w:b/>
          <w:i/>
          <w:color w:val="FF0000"/>
          <w:sz w:val="28"/>
          <w:szCs w:val="28"/>
          <w:u w:val="single"/>
        </w:rPr>
        <w:t>Данные о состоянии здоровья обучающихся</w:t>
      </w:r>
    </w:p>
    <w:p w:rsidR="00B503C3" w:rsidRDefault="00B503C3" w:rsidP="00A9078D">
      <w:pPr>
        <w:spacing w:line="240" w:lineRule="auto"/>
        <w:rPr>
          <w:rFonts w:ascii="Times New Roman" w:hAnsi="Times New Roman"/>
          <w:color w:val="000000" w:themeColor="text1"/>
          <w:sz w:val="28"/>
          <w:szCs w:val="28"/>
        </w:rPr>
      </w:pPr>
      <w:r w:rsidRPr="00A9078D">
        <w:rPr>
          <w:rFonts w:ascii="Times New Roman" w:hAnsi="Times New Roman"/>
          <w:color w:val="000000" w:themeColor="text1"/>
          <w:sz w:val="28"/>
          <w:szCs w:val="28"/>
        </w:rPr>
        <w:t>Распределение  лицеистов по группам здоровья на конец учебного года:</w:t>
      </w:r>
    </w:p>
    <w:p w:rsidR="00993CD5" w:rsidRDefault="00993CD5" w:rsidP="00A9078D">
      <w:pPr>
        <w:spacing w:line="240" w:lineRule="auto"/>
        <w:rPr>
          <w:rFonts w:ascii="Times New Roman" w:hAnsi="Times New Roman"/>
          <w:color w:val="000000" w:themeColor="text1"/>
          <w:sz w:val="28"/>
          <w:szCs w:val="28"/>
        </w:rPr>
      </w:pPr>
    </w:p>
    <w:tbl>
      <w:tblPr>
        <w:tblpPr w:leftFromText="180" w:rightFromText="180" w:vertAnchor="page" w:horzAnchor="margin" w:tblpY="4336"/>
        <w:tblW w:w="0" w:type="auto"/>
        <w:tblLayout w:type="fixed"/>
        <w:tblLook w:val="04A0"/>
      </w:tblPr>
      <w:tblGrid>
        <w:gridCol w:w="1418"/>
        <w:gridCol w:w="2126"/>
        <w:gridCol w:w="1843"/>
        <w:gridCol w:w="1559"/>
        <w:gridCol w:w="1843"/>
      </w:tblGrid>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auto"/>
            </w:tcBorders>
            <w:hideMark/>
          </w:tcPr>
          <w:p w:rsidR="002452F2" w:rsidRPr="00A9078D" w:rsidRDefault="002452F2" w:rsidP="002452F2">
            <w:pPr>
              <w:rPr>
                <w:rFonts w:ascii="Times New Roman" w:hAnsi="Times New Roman"/>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452F2" w:rsidRPr="00A9078D" w:rsidRDefault="002452F2" w:rsidP="002452F2">
            <w:pPr>
              <w:jc w:val="center"/>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452F2" w:rsidRPr="00A9078D" w:rsidRDefault="002452F2" w:rsidP="002452F2">
            <w:pPr>
              <w:jc w:val="center"/>
              <w:rPr>
                <w:rFonts w:ascii="Times New Roman" w:hAnsi="Times New Roman"/>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452F2" w:rsidRPr="00A9078D" w:rsidRDefault="002452F2" w:rsidP="002452F2">
            <w:pPr>
              <w:jc w:val="center"/>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452F2" w:rsidRPr="00A9078D" w:rsidRDefault="002452F2" w:rsidP="002452F2">
            <w:pPr>
              <w:jc w:val="center"/>
              <w:rPr>
                <w:rFonts w:ascii="Times New Roman" w:hAnsi="Times New Roman"/>
                <w:sz w:val="28"/>
                <w:szCs w:val="28"/>
              </w:rPr>
            </w:pP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A9078D" w:rsidRDefault="002452F2" w:rsidP="002452F2">
            <w:pPr>
              <w:rPr>
                <w:rFonts w:ascii="Times New Roman" w:hAnsi="Times New Roman"/>
                <w:sz w:val="28"/>
                <w:szCs w:val="28"/>
              </w:rPr>
            </w:pPr>
            <w:r w:rsidRPr="00A9078D">
              <w:rPr>
                <w:rFonts w:ascii="Times New Roman" w:hAnsi="Times New Roman"/>
                <w:sz w:val="28"/>
                <w:szCs w:val="28"/>
              </w:rPr>
              <w:t>классы</w:t>
            </w:r>
          </w:p>
          <w:p w:rsidR="002452F2" w:rsidRPr="00A9078D" w:rsidRDefault="002452F2" w:rsidP="002452F2">
            <w:pPr>
              <w:rPr>
                <w:rFonts w:ascii="Times New Roman" w:hAnsi="Times New Roman"/>
                <w:sz w:val="28"/>
                <w:szCs w:val="28"/>
              </w:rPr>
            </w:pPr>
            <w:r w:rsidRPr="00A9078D">
              <w:rPr>
                <w:rFonts w:ascii="Times New Roman" w:hAnsi="Times New Roman"/>
                <w:sz w:val="28"/>
                <w:szCs w:val="28"/>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452F2" w:rsidRPr="00A9078D" w:rsidRDefault="002452F2" w:rsidP="002452F2">
            <w:pPr>
              <w:jc w:val="center"/>
              <w:rPr>
                <w:rFonts w:ascii="Times New Roman" w:hAnsi="Times New Roman"/>
                <w:sz w:val="28"/>
                <w:szCs w:val="28"/>
                <w:lang w:val="en-US"/>
              </w:rPr>
            </w:pPr>
            <w:r w:rsidRPr="00A9078D">
              <w:rPr>
                <w:rFonts w:ascii="Times New Roman" w:hAnsi="Times New Roman"/>
                <w:sz w:val="28"/>
                <w:szCs w:val="28"/>
                <w:lang w:val="en-US"/>
              </w:rPr>
              <w: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52F2" w:rsidRPr="00A9078D" w:rsidRDefault="002452F2" w:rsidP="002452F2">
            <w:pPr>
              <w:jc w:val="center"/>
              <w:rPr>
                <w:rFonts w:ascii="Times New Roman" w:hAnsi="Times New Roman"/>
                <w:sz w:val="28"/>
                <w:szCs w:val="28"/>
                <w:lang w:val="en-US"/>
              </w:rPr>
            </w:pPr>
            <w:r w:rsidRPr="00A9078D">
              <w:rPr>
                <w:rFonts w:ascii="Times New Roman" w:hAnsi="Times New Roman"/>
                <w:sz w:val="28"/>
                <w:szCs w:val="28"/>
                <w:lang w:val="en-US"/>
              </w:rPr>
              <w:t>II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52F2" w:rsidRPr="00A9078D" w:rsidRDefault="002452F2" w:rsidP="002452F2">
            <w:pPr>
              <w:jc w:val="center"/>
              <w:rPr>
                <w:rFonts w:ascii="Times New Roman" w:hAnsi="Times New Roman"/>
                <w:sz w:val="28"/>
                <w:szCs w:val="28"/>
                <w:lang w:val="en-US"/>
              </w:rPr>
            </w:pPr>
            <w:r w:rsidRPr="00A9078D">
              <w:rPr>
                <w:rFonts w:ascii="Times New Roman" w:hAnsi="Times New Roman"/>
                <w:sz w:val="28"/>
                <w:szCs w:val="28"/>
                <w:lang w:val="en-US"/>
              </w:rPr>
              <w:t>III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52F2" w:rsidRPr="00A9078D" w:rsidRDefault="002452F2" w:rsidP="002452F2">
            <w:pPr>
              <w:jc w:val="center"/>
              <w:rPr>
                <w:rFonts w:ascii="Times New Roman" w:hAnsi="Times New Roman"/>
                <w:sz w:val="28"/>
                <w:szCs w:val="28"/>
              </w:rPr>
            </w:pPr>
            <w:r w:rsidRPr="00A9078D">
              <w:rPr>
                <w:rFonts w:ascii="Times New Roman" w:hAnsi="Times New Roman"/>
                <w:sz w:val="28"/>
                <w:szCs w:val="28"/>
                <w:lang w:val="en-US"/>
              </w:rPr>
              <w:t>IV</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A9078D" w:rsidRDefault="002452F2" w:rsidP="002452F2">
            <w:pPr>
              <w:rPr>
                <w:rFonts w:ascii="Times New Roman" w:hAnsi="Times New Roman"/>
                <w:sz w:val="28"/>
                <w:szCs w:val="28"/>
              </w:rPr>
            </w:pPr>
            <w:r w:rsidRPr="00A9078D">
              <w:rPr>
                <w:rFonts w:ascii="Times New Roman" w:hAnsi="Times New Roman"/>
                <w:sz w:val="28"/>
                <w:szCs w:val="28"/>
              </w:rPr>
              <w:t xml:space="preserve"> 1р1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A9078D" w:rsidRDefault="002452F2" w:rsidP="002452F2">
            <w:pPr>
              <w:rPr>
                <w:rFonts w:ascii="Times New Roman" w:hAnsi="Times New Roman"/>
                <w:sz w:val="28"/>
                <w:szCs w:val="28"/>
              </w:rPr>
            </w:pPr>
            <w:r w:rsidRPr="00A9078D">
              <w:rPr>
                <w:rFonts w:ascii="Times New Roman" w:hAnsi="Times New Roman"/>
                <w:sz w:val="28"/>
                <w:szCs w:val="28"/>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A9078D" w:rsidRDefault="002452F2" w:rsidP="002452F2">
            <w:pPr>
              <w:rPr>
                <w:rFonts w:ascii="Times New Roman" w:hAnsi="Times New Roman"/>
                <w:sz w:val="28"/>
                <w:szCs w:val="28"/>
              </w:rPr>
            </w:pPr>
            <w:r w:rsidRPr="00A9078D">
              <w:rPr>
                <w:rFonts w:ascii="Times New Roman" w:hAnsi="Times New Roman"/>
                <w:sz w:val="28"/>
                <w:szCs w:val="28"/>
              </w:rPr>
              <w:t>28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A9078D" w:rsidRDefault="002452F2" w:rsidP="002452F2">
            <w:pPr>
              <w:rPr>
                <w:rFonts w:ascii="Times New Roman" w:hAnsi="Times New Roman"/>
                <w:sz w:val="28"/>
                <w:szCs w:val="28"/>
              </w:rPr>
            </w:pPr>
            <w:r w:rsidRPr="00A9078D">
              <w:rPr>
                <w:rFonts w:ascii="Times New Roman" w:hAnsi="Times New Roman"/>
                <w:sz w:val="28"/>
                <w:szCs w:val="2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A9078D" w:rsidRDefault="002452F2" w:rsidP="002452F2">
            <w:pPr>
              <w:rPr>
                <w:rFonts w:ascii="Times New Roman" w:hAnsi="Times New Roman"/>
                <w:sz w:val="28"/>
                <w:szCs w:val="28"/>
              </w:rPr>
            </w:pPr>
            <w:r w:rsidRPr="00A9078D">
              <w:rPr>
                <w:rFonts w:ascii="Times New Roman" w:hAnsi="Times New Roman"/>
                <w:sz w:val="28"/>
                <w:szCs w:val="28"/>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lastRenderedPageBreak/>
              <w:t>1р2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31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2р1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2р2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3р1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3р2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4р1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4р2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4р3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5р1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5р2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5р3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6р1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6р2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7р1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7р2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8р1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8р2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9р1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9р2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20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10 от</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11 ин</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r w:rsidR="002452F2" w:rsidRPr="00A9078D" w:rsidTr="002452F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11 от</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14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2F2" w:rsidRPr="00993CD5" w:rsidRDefault="002452F2" w:rsidP="00993CD5">
            <w:pPr>
              <w:pStyle w:val="a4"/>
              <w:rPr>
                <w:rFonts w:ascii="Times New Roman" w:hAnsi="Times New Roman"/>
                <w:sz w:val="24"/>
                <w:szCs w:val="24"/>
              </w:rPr>
            </w:pPr>
            <w:r w:rsidRPr="00993CD5">
              <w:rPr>
                <w:rFonts w:ascii="Times New Roman" w:hAnsi="Times New Roman"/>
                <w:sz w:val="24"/>
                <w:szCs w:val="24"/>
              </w:rPr>
              <w:t>-</w:t>
            </w:r>
          </w:p>
        </w:tc>
      </w:tr>
    </w:tbl>
    <w:p w:rsidR="002452F2" w:rsidRPr="00A9078D" w:rsidRDefault="002452F2" w:rsidP="00A9078D">
      <w:pPr>
        <w:spacing w:line="240" w:lineRule="auto"/>
        <w:rPr>
          <w:rFonts w:ascii="Times New Roman" w:hAnsi="Times New Roman"/>
          <w:color w:val="000000" w:themeColor="text1"/>
          <w:sz w:val="28"/>
          <w:szCs w:val="28"/>
        </w:rPr>
      </w:pPr>
    </w:p>
    <w:p w:rsidR="00B503C3" w:rsidRPr="00A9078D" w:rsidRDefault="00B503C3" w:rsidP="00A9078D">
      <w:pPr>
        <w:spacing w:line="240" w:lineRule="auto"/>
        <w:jc w:val="center"/>
        <w:rPr>
          <w:rFonts w:ascii="Times New Roman" w:hAnsi="Times New Roman"/>
          <w:sz w:val="28"/>
          <w:szCs w:val="28"/>
        </w:rPr>
      </w:pPr>
    </w:p>
    <w:p w:rsidR="00B503C3" w:rsidRPr="00A9078D" w:rsidRDefault="00B503C3" w:rsidP="00A9078D">
      <w:pPr>
        <w:spacing w:line="240" w:lineRule="auto"/>
        <w:rPr>
          <w:rFonts w:ascii="Times New Roman" w:hAnsi="Times New Roman"/>
          <w:sz w:val="28"/>
          <w:szCs w:val="28"/>
        </w:rPr>
      </w:pPr>
    </w:p>
    <w:p w:rsidR="00B503C3" w:rsidRPr="00A9078D" w:rsidRDefault="00B503C3" w:rsidP="00A9078D">
      <w:pPr>
        <w:pStyle w:val="a4"/>
        <w:rPr>
          <w:rFonts w:ascii="Times New Roman" w:hAnsi="Times New Roman"/>
          <w:sz w:val="28"/>
          <w:szCs w:val="28"/>
        </w:rPr>
      </w:pPr>
    </w:p>
    <w:p w:rsidR="00B503C3" w:rsidRPr="00A9078D" w:rsidRDefault="00B503C3" w:rsidP="00A9078D">
      <w:pPr>
        <w:pStyle w:val="a4"/>
        <w:rPr>
          <w:rFonts w:ascii="Times New Roman" w:hAnsi="Times New Roman"/>
          <w:sz w:val="28"/>
          <w:szCs w:val="28"/>
        </w:rPr>
      </w:pPr>
    </w:p>
    <w:p w:rsidR="00B503C3" w:rsidRPr="00A9078D" w:rsidRDefault="00B503C3" w:rsidP="00A9078D">
      <w:pPr>
        <w:spacing w:line="240" w:lineRule="auto"/>
        <w:rPr>
          <w:rFonts w:ascii="Times New Roman" w:hAnsi="Times New Roman"/>
          <w:sz w:val="28"/>
          <w:szCs w:val="28"/>
        </w:rPr>
      </w:pPr>
    </w:p>
    <w:p w:rsidR="00B503C3" w:rsidRPr="00A9078D" w:rsidRDefault="00B503C3" w:rsidP="00A9078D">
      <w:pPr>
        <w:spacing w:after="0" w:line="240" w:lineRule="auto"/>
        <w:jc w:val="center"/>
        <w:rPr>
          <w:rFonts w:ascii="Times New Roman" w:hAnsi="Times New Roman"/>
          <w:b/>
          <w:i/>
          <w:color w:val="FF0000"/>
          <w:sz w:val="28"/>
          <w:szCs w:val="28"/>
          <w:u w:val="single"/>
        </w:rPr>
      </w:pPr>
    </w:p>
    <w:p w:rsidR="0039072E" w:rsidRPr="00A9078D" w:rsidRDefault="0039072E" w:rsidP="00A9078D">
      <w:pPr>
        <w:spacing w:line="240" w:lineRule="auto"/>
        <w:rPr>
          <w:rFonts w:ascii="Times New Roman" w:hAnsi="Times New Roman"/>
          <w:b/>
          <w:i/>
          <w:color w:val="FF0000"/>
          <w:sz w:val="28"/>
          <w:szCs w:val="28"/>
          <w:u w:val="single"/>
        </w:rPr>
      </w:pPr>
    </w:p>
    <w:p w:rsidR="0039072E" w:rsidRPr="00A9078D" w:rsidRDefault="0039072E" w:rsidP="00A9078D">
      <w:pPr>
        <w:pStyle w:val="12"/>
        <w:shd w:val="clear" w:color="auto" w:fill="auto"/>
        <w:spacing w:line="240" w:lineRule="auto"/>
        <w:rPr>
          <w:color w:val="000000" w:themeColor="text1"/>
          <w:sz w:val="28"/>
          <w:szCs w:val="28"/>
        </w:rPr>
      </w:pPr>
    </w:p>
    <w:p w:rsidR="0039072E" w:rsidRPr="00A9078D" w:rsidRDefault="0039072E" w:rsidP="00A9078D">
      <w:pPr>
        <w:pStyle w:val="12"/>
        <w:shd w:val="clear" w:color="auto" w:fill="auto"/>
        <w:spacing w:line="240" w:lineRule="auto"/>
        <w:rPr>
          <w:color w:val="000000" w:themeColor="text1"/>
          <w:sz w:val="28"/>
          <w:szCs w:val="28"/>
        </w:rPr>
      </w:pPr>
    </w:p>
    <w:p w:rsidR="00993CD5" w:rsidRDefault="00993CD5" w:rsidP="00A9078D">
      <w:pPr>
        <w:spacing w:after="0" w:line="240" w:lineRule="auto"/>
        <w:jc w:val="both"/>
        <w:rPr>
          <w:rFonts w:ascii="Times New Roman" w:hAnsi="Times New Roman"/>
          <w:b/>
          <w:i/>
          <w:color w:val="4F81BD" w:themeColor="accent1"/>
          <w:sz w:val="28"/>
          <w:szCs w:val="28"/>
          <w:u w:val="single"/>
        </w:rPr>
      </w:pPr>
    </w:p>
    <w:p w:rsidR="00993CD5" w:rsidRDefault="00993CD5" w:rsidP="00A9078D">
      <w:pPr>
        <w:spacing w:after="0" w:line="240" w:lineRule="auto"/>
        <w:jc w:val="both"/>
        <w:rPr>
          <w:rFonts w:ascii="Times New Roman" w:hAnsi="Times New Roman"/>
          <w:b/>
          <w:i/>
          <w:color w:val="4F81BD" w:themeColor="accent1"/>
          <w:sz w:val="28"/>
          <w:szCs w:val="28"/>
          <w:u w:val="single"/>
        </w:rPr>
      </w:pPr>
    </w:p>
    <w:p w:rsidR="00993CD5" w:rsidRDefault="00993CD5" w:rsidP="00A9078D">
      <w:pPr>
        <w:spacing w:after="0" w:line="240" w:lineRule="auto"/>
        <w:jc w:val="both"/>
        <w:rPr>
          <w:rFonts w:ascii="Times New Roman" w:hAnsi="Times New Roman"/>
          <w:b/>
          <w:i/>
          <w:color w:val="4F81BD" w:themeColor="accent1"/>
          <w:sz w:val="28"/>
          <w:szCs w:val="28"/>
          <w:u w:val="single"/>
        </w:rPr>
      </w:pPr>
    </w:p>
    <w:p w:rsidR="00993CD5" w:rsidRDefault="00993CD5" w:rsidP="00A9078D">
      <w:pPr>
        <w:spacing w:after="0" w:line="240" w:lineRule="auto"/>
        <w:jc w:val="both"/>
        <w:rPr>
          <w:rFonts w:ascii="Times New Roman" w:hAnsi="Times New Roman"/>
          <w:b/>
          <w:i/>
          <w:color w:val="4F81BD" w:themeColor="accent1"/>
          <w:sz w:val="28"/>
          <w:szCs w:val="28"/>
          <w:u w:val="single"/>
        </w:rPr>
      </w:pPr>
    </w:p>
    <w:p w:rsidR="00993CD5" w:rsidRDefault="00993CD5" w:rsidP="00A9078D">
      <w:pPr>
        <w:spacing w:after="0" w:line="240" w:lineRule="auto"/>
        <w:jc w:val="both"/>
        <w:rPr>
          <w:rFonts w:ascii="Times New Roman" w:hAnsi="Times New Roman"/>
          <w:b/>
          <w:i/>
          <w:color w:val="4F81BD" w:themeColor="accent1"/>
          <w:sz w:val="28"/>
          <w:szCs w:val="28"/>
          <w:u w:val="single"/>
        </w:rPr>
      </w:pPr>
    </w:p>
    <w:p w:rsidR="00993CD5" w:rsidRDefault="00993CD5" w:rsidP="00A9078D">
      <w:pPr>
        <w:spacing w:after="0" w:line="240" w:lineRule="auto"/>
        <w:jc w:val="both"/>
        <w:rPr>
          <w:rFonts w:ascii="Times New Roman" w:hAnsi="Times New Roman"/>
          <w:b/>
          <w:i/>
          <w:color w:val="4F81BD" w:themeColor="accent1"/>
          <w:sz w:val="28"/>
          <w:szCs w:val="28"/>
          <w:u w:val="single"/>
        </w:rPr>
      </w:pPr>
    </w:p>
    <w:p w:rsidR="00993CD5" w:rsidRDefault="00993CD5" w:rsidP="00A9078D">
      <w:pPr>
        <w:spacing w:after="0" w:line="240" w:lineRule="auto"/>
        <w:jc w:val="both"/>
        <w:rPr>
          <w:rFonts w:ascii="Times New Roman" w:hAnsi="Times New Roman"/>
          <w:b/>
          <w:i/>
          <w:color w:val="4F81BD" w:themeColor="accent1"/>
          <w:sz w:val="28"/>
          <w:szCs w:val="28"/>
          <w:u w:val="single"/>
        </w:rPr>
      </w:pPr>
    </w:p>
    <w:p w:rsidR="00993CD5" w:rsidRDefault="00993CD5" w:rsidP="00A9078D">
      <w:pPr>
        <w:spacing w:after="0" w:line="240" w:lineRule="auto"/>
        <w:jc w:val="both"/>
        <w:rPr>
          <w:rFonts w:ascii="Times New Roman" w:hAnsi="Times New Roman"/>
          <w:b/>
          <w:i/>
          <w:color w:val="4F81BD" w:themeColor="accent1"/>
          <w:sz w:val="28"/>
          <w:szCs w:val="28"/>
          <w:u w:val="single"/>
        </w:rPr>
      </w:pPr>
    </w:p>
    <w:p w:rsidR="00993CD5" w:rsidRDefault="00993CD5" w:rsidP="00A9078D">
      <w:pPr>
        <w:spacing w:after="0" w:line="240" w:lineRule="auto"/>
        <w:jc w:val="both"/>
        <w:rPr>
          <w:rFonts w:ascii="Times New Roman" w:hAnsi="Times New Roman"/>
          <w:b/>
          <w:i/>
          <w:color w:val="4F81BD" w:themeColor="accent1"/>
          <w:sz w:val="28"/>
          <w:szCs w:val="28"/>
          <w:u w:val="single"/>
        </w:rPr>
      </w:pPr>
    </w:p>
    <w:p w:rsidR="00993CD5" w:rsidRDefault="00993CD5" w:rsidP="00A9078D">
      <w:pPr>
        <w:spacing w:after="0" w:line="240" w:lineRule="auto"/>
        <w:jc w:val="both"/>
        <w:rPr>
          <w:rFonts w:ascii="Times New Roman" w:hAnsi="Times New Roman"/>
          <w:b/>
          <w:i/>
          <w:color w:val="4F81BD" w:themeColor="accent1"/>
          <w:sz w:val="28"/>
          <w:szCs w:val="28"/>
          <w:u w:val="single"/>
        </w:rPr>
      </w:pPr>
    </w:p>
    <w:p w:rsidR="00993CD5" w:rsidRDefault="00993CD5" w:rsidP="00A9078D">
      <w:pPr>
        <w:spacing w:after="0" w:line="240" w:lineRule="auto"/>
        <w:jc w:val="both"/>
        <w:rPr>
          <w:rFonts w:ascii="Times New Roman" w:hAnsi="Times New Roman"/>
          <w:b/>
          <w:i/>
          <w:color w:val="4F81BD" w:themeColor="accent1"/>
          <w:sz w:val="28"/>
          <w:szCs w:val="28"/>
          <w:u w:val="single"/>
        </w:rPr>
      </w:pPr>
      <w:r w:rsidRPr="00993CD5">
        <w:rPr>
          <w:rFonts w:ascii="Times New Roman" w:hAnsi="Times New Roman"/>
          <w:b/>
          <w:i/>
          <w:noProof/>
          <w:color w:val="4F81BD" w:themeColor="accent1"/>
          <w:sz w:val="28"/>
          <w:szCs w:val="28"/>
          <w:u w:val="single"/>
          <w:lang w:eastAsia="ru-RU"/>
        </w:rPr>
        <w:drawing>
          <wp:inline distT="0" distB="0" distL="0" distR="0">
            <wp:extent cx="5486400" cy="3200400"/>
            <wp:effectExtent l="19050" t="0" r="19050" b="0"/>
            <wp:docPr id="8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93CD5" w:rsidRDefault="00993CD5" w:rsidP="00A9078D">
      <w:pPr>
        <w:spacing w:after="0" w:line="240" w:lineRule="auto"/>
        <w:jc w:val="both"/>
        <w:rPr>
          <w:rFonts w:ascii="Times New Roman" w:hAnsi="Times New Roman"/>
          <w:b/>
          <w:i/>
          <w:color w:val="4F81BD" w:themeColor="accent1"/>
          <w:sz w:val="28"/>
          <w:szCs w:val="28"/>
          <w:u w:val="single"/>
        </w:rPr>
      </w:pPr>
    </w:p>
    <w:p w:rsidR="00993CD5" w:rsidRDefault="00993CD5" w:rsidP="00A9078D">
      <w:pPr>
        <w:spacing w:after="0" w:line="240" w:lineRule="auto"/>
        <w:jc w:val="both"/>
        <w:rPr>
          <w:rFonts w:ascii="Times New Roman" w:hAnsi="Times New Roman"/>
          <w:b/>
          <w:i/>
          <w:color w:val="4F81BD" w:themeColor="accent1"/>
          <w:sz w:val="28"/>
          <w:szCs w:val="28"/>
          <w:u w:val="single"/>
        </w:rPr>
      </w:pPr>
    </w:p>
    <w:p w:rsidR="00993CD5" w:rsidRDefault="00993CD5" w:rsidP="00A9078D">
      <w:pPr>
        <w:spacing w:after="0" w:line="240" w:lineRule="auto"/>
        <w:jc w:val="both"/>
        <w:rPr>
          <w:rFonts w:ascii="Times New Roman" w:hAnsi="Times New Roman"/>
          <w:b/>
          <w:i/>
          <w:color w:val="4F81BD" w:themeColor="accent1"/>
          <w:sz w:val="28"/>
          <w:szCs w:val="28"/>
          <w:u w:val="single"/>
        </w:rPr>
      </w:pPr>
    </w:p>
    <w:p w:rsidR="00993CD5" w:rsidRDefault="00993CD5" w:rsidP="00A9078D">
      <w:pPr>
        <w:spacing w:after="0" w:line="240" w:lineRule="auto"/>
        <w:jc w:val="both"/>
        <w:rPr>
          <w:rFonts w:ascii="Times New Roman" w:hAnsi="Times New Roman"/>
          <w:b/>
          <w:i/>
          <w:color w:val="4F81BD" w:themeColor="accent1"/>
          <w:sz w:val="28"/>
          <w:szCs w:val="28"/>
          <w:u w:val="single"/>
        </w:rPr>
      </w:pPr>
    </w:p>
    <w:p w:rsidR="0039072E" w:rsidRDefault="0039072E" w:rsidP="00A9078D">
      <w:pPr>
        <w:spacing w:after="0" w:line="240" w:lineRule="auto"/>
        <w:jc w:val="both"/>
        <w:rPr>
          <w:rFonts w:ascii="Times New Roman" w:hAnsi="Times New Roman"/>
          <w:b/>
          <w:i/>
          <w:color w:val="4F81BD" w:themeColor="accent1"/>
          <w:sz w:val="28"/>
          <w:szCs w:val="28"/>
          <w:u w:val="single"/>
        </w:rPr>
      </w:pPr>
      <w:r w:rsidRPr="00A9078D">
        <w:rPr>
          <w:rFonts w:ascii="Times New Roman" w:hAnsi="Times New Roman"/>
          <w:b/>
          <w:i/>
          <w:color w:val="4F81BD" w:themeColor="accent1"/>
          <w:sz w:val="28"/>
          <w:szCs w:val="28"/>
          <w:u w:val="single"/>
        </w:rPr>
        <w:lastRenderedPageBreak/>
        <w:t>Раздел 5 «Социальная активность и внешние связи учреждения»</w:t>
      </w:r>
    </w:p>
    <w:p w:rsidR="005A3E2F" w:rsidRPr="00A9078D" w:rsidRDefault="005A3E2F" w:rsidP="00A9078D">
      <w:pPr>
        <w:spacing w:after="0" w:line="240" w:lineRule="auto"/>
        <w:jc w:val="both"/>
        <w:rPr>
          <w:rFonts w:ascii="Times New Roman" w:hAnsi="Times New Roman"/>
          <w:b/>
          <w:i/>
          <w:color w:val="4F81BD" w:themeColor="accent1"/>
          <w:sz w:val="28"/>
          <w:szCs w:val="28"/>
          <w:u w:val="single"/>
        </w:rPr>
      </w:pPr>
    </w:p>
    <w:p w:rsidR="005A3E2F" w:rsidRPr="00056C40" w:rsidRDefault="005A3E2F" w:rsidP="005A3E2F">
      <w:pPr>
        <w:spacing w:after="0" w:line="240" w:lineRule="auto"/>
        <w:jc w:val="both"/>
        <w:rPr>
          <w:rFonts w:ascii="Times New Roman" w:hAnsi="Times New Roman"/>
          <w:sz w:val="28"/>
          <w:szCs w:val="28"/>
        </w:rPr>
      </w:pPr>
      <w:r w:rsidRPr="0065047F">
        <w:rPr>
          <w:rFonts w:ascii="Times New Roman" w:hAnsi="Times New Roman"/>
          <w:sz w:val="28"/>
          <w:szCs w:val="28"/>
        </w:rPr>
        <w:t>Социально-образовательн</w:t>
      </w:r>
      <w:r>
        <w:rPr>
          <w:rFonts w:ascii="Times New Roman" w:hAnsi="Times New Roman"/>
          <w:sz w:val="28"/>
          <w:szCs w:val="28"/>
        </w:rPr>
        <w:t>ая активность лицея и лицеистов</w:t>
      </w:r>
      <w:r w:rsidRPr="0065047F">
        <w:rPr>
          <w:rFonts w:ascii="Times New Roman" w:hAnsi="Times New Roman"/>
          <w:sz w:val="28"/>
          <w:szCs w:val="28"/>
        </w:rPr>
        <w:t xml:space="preserve"> может быть предъявлена </w:t>
      </w:r>
      <w:r>
        <w:rPr>
          <w:rFonts w:ascii="Times New Roman" w:hAnsi="Times New Roman"/>
          <w:sz w:val="28"/>
          <w:szCs w:val="28"/>
        </w:rPr>
        <w:t xml:space="preserve">тематическими </w:t>
      </w:r>
      <w:r w:rsidRPr="0065047F">
        <w:rPr>
          <w:rFonts w:ascii="Times New Roman" w:hAnsi="Times New Roman"/>
          <w:sz w:val="28"/>
          <w:szCs w:val="28"/>
        </w:rPr>
        <w:t xml:space="preserve">мероприятиями, </w:t>
      </w:r>
      <w:r w:rsidRPr="00056C40">
        <w:rPr>
          <w:rFonts w:ascii="Times New Roman" w:hAnsi="Times New Roman"/>
          <w:sz w:val="28"/>
          <w:szCs w:val="28"/>
        </w:rPr>
        <w:t xml:space="preserve">проведённых </w:t>
      </w:r>
      <w:r w:rsidRPr="00056C40">
        <w:rPr>
          <w:rFonts w:ascii="Times New Roman" w:hAnsi="Times New Roman"/>
          <w:i/>
          <w:sz w:val="28"/>
          <w:szCs w:val="28"/>
        </w:rPr>
        <w:t xml:space="preserve">в течение 2016-2017 учебного года </w:t>
      </w:r>
      <w:r w:rsidRPr="00056C40">
        <w:rPr>
          <w:rFonts w:ascii="Times New Roman" w:hAnsi="Times New Roman"/>
          <w:sz w:val="28"/>
          <w:szCs w:val="28"/>
        </w:rPr>
        <w:t xml:space="preserve">во всех  классных коллективах лицея. Всего организовано и проведено </w:t>
      </w:r>
      <w:r w:rsidRPr="00056C40">
        <w:rPr>
          <w:rFonts w:ascii="Times New Roman" w:hAnsi="Times New Roman"/>
          <w:i/>
          <w:sz w:val="28"/>
          <w:szCs w:val="28"/>
        </w:rPr>
        <w:t>28  тематических  мероприятий</w:t>
      </w:r>
      <w:r w:rsidRPr="00056C40">
        <w:rPr>
          <w:rFonts w:ascii="Times New Roman" w:hAnsi="Times New Roman"/>
          <w:sz w:val="28"/>
          <w:szCs w:val="28"/>
        </w:rPr>
        <w:t xml:space="preserve">,  в которых приняли участие все ученики лицея. В течение 2015-2016 учебного года в лицее организовано и проведено </w:t>
      </w:r>
      <w:r w:rsidRPr="00056C40">
        <w:rPr>
          <w:rFonts w:ascii="Times New Roman" w:hAnsi="Times New Roman"/>
          <w:i/>
          <w:sz w:val="28"/>
          <w:szCs w:val="28"/>
        </w:rPr>
        <w:t>16  тематических  мероприятий</w:t>
      </w:r>
      <w:r w:rsidRPr="00056C40">
        <w:rPr>
          <w:rFonts w:ascii="Times New Roman" w:hAnsi="Times New Roman"/>
          <w:sz w:val="28"/>
          <w:szCs w:val="28"/>
        </w:rPr>
        <w:t xml:space="preserve">,  </w:t>
      </w:r>
    </w:p>
    <w:p w:rsidR="005A3E2F" w:rsidRDefault="005A3E2F" w:rsidP="00056C40">
      <w:pPr>
        <w:spacing w:after="0" w:line="240" w:lineRule="auto"/>
        <w:ind w:left="-567" w:firstLine="567"/>
        <w:jc w:val="both"/>
        <w:rPr>
          <w:rFonts w:ascii="Times New Roman" w:hAnsi="Times New Roman"/>
          <w:i/>
          <w:sz w:val="28"/>
          <w:szCs w:val="28"/>
        </w:rPr>
      </w:pPr>
      <w:r w:rsidRPr="00056C40">
        <w:rPr>
          <w:rFonts w:ascii="Times New Roman" w:hAnsi="Times New Roman"/>
          <w:sz w:val="28"/>
          <w:szCs w:val="28"/>
        </w:rPr>
        <w:t xml:space="preserve">        В целях социального самоопределения учащихся в соответствии с инициативой Уполномоченного при Президенте Российской Федерации по правам ребенка П. Астахова о проведении уроков «Моя будущая профессия», на основании  приказа Отдела образования № 465 от 07.07.2016г. 1 сентября 2016г. проведены </w:t>
      </w:r>
      <w:r w:rsidRPr="00056C40">
        <w:rPr>
          <w:rFonts w:ascii="Times New Roman" w:hAnsi="Times New Roman"/>
          <w:i/>
          <w:sz w:val="28"/>
          <w:szCs w:val="28"/>
        </w:rPr>
        <w:t>тематические уроки в рамках Дня знаний «Моя будущая профессия»:</w:t>
      </w:r>
    </w:p>
    <w:p w:rsidR="006D0EE8" w:rsidRPr="00056C40" w:rsidRDefault="006D0EE8" w:rsidP="00056C40">
      <w:pPr>
        <w:spacing w:after="0" w:line="240" w:lineRule="auto"/>
        <w:ind w:left="-567" w:firstLine="567"/>
        <w:jc w:val="both"/>
        <w:rPr>
          <w:rFonts w:ascii="Times New Roman" w:hAnsi="Times New Roman"/>
          <w:i/>
          <w:sz w:val="28"/>
          <w:szCs w:val="28"/>
        </w:rPr>
      </w:pPr>
    </w:p>
    <w:tbl>
      <w:tblPr>
        <w:tblW w:w="10348"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3969"/>
        <w:gridCol w:w="2126"/>
        <w:gridCol w:w="1276"/>
        <w:gridCol w:w="2126"/>
      </w:tblGrid>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класс</w:t>
            </w:r>
          </w:p>
        </w:tc>
        <w:tc>
          <w:tcPr>
            <w:tcW w:w="3969"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Основные темы проведенных уроков (указать)</w:t>
            </w:r>
          </w:p>
        </w:tc>
        <w:tc>
          <w:tcPr>
            <w:tcW w:w="212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 xml:space="preserve">Форма проведения открытых уроков </w:t>
            </w:r>
          </w:p>
        </w:tc>
        <w:tc>
          <w:tcPr>
            <w:tcW w:w="1276" w:type="dxa"/>
          </w:tcPr>
          <w:p w:rsidR="005A3E2F" w:rsidRPr="00506DE3"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Кол-во уча</w:t>
            </w:r>
            <w:r w:rsidRPr="00506DE3">
              <w:rPr>
                <w:rFonts w:ascii="Times New Roman" w:hAnsi="Times New Roman"/>
                <w:sz w:val="24"/>
                <w:szCs w:val="24"/>
              </w:rPr>
              <w:t xml:space="preserve">щихся, </w:t>
            </w:r>
          </w:p>
        </w:tc>
        <w:tc>
          <w:tcPr>
            <w:tcW w:w="212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 xml:space="preserve">Ответственные </w:t>
            </w:r>
          </w:p>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(указать Ф.И.О.)</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1р1</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«Все профессии нужны, все профессии важны…»</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Классный час</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34</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Письменская Н.Н.</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1р2</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«Все профессии нужны, все профессии важны…»</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Классный час</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33</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Логунова Л.П.</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2р1</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«Какие разные профессии!»</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 xml:space="preserve">Видеоэкскурсия </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27</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Павлова Э.А.</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2р2</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«Какие разные профессии!»</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 xml:space="preserve">Видеоэкскурсия </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27</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Бахарева А.А.</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3р1</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«В мире профессий»</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Урок-презентация</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28</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Бабченкова М.А.</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3р2</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«Профессии наших родителей»</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Урок-презентация</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28</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Краснова Л.А.</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41</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«Все работы хороши, выбирай на вкус»</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Диспут с элементами викторины</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24</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Пороло Т.А.</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4р2</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«Все профессии важны»</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Урок-презентация</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23</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Митусова С.И.</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4р3</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«Профессии наших родителей»</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Урок-презентация</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20</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Иванова И.С.</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5р1</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«Профессии моих родителей»</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Презентация мини-проектов</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24</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Косарева Е.В.</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5р2</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«Редкие профессии»</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Игра, тестирование</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22</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Лымарь Т.Ю.</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5р3</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«Мир профессий»</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 xml:space="preserve">Викторина </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22</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Быкова И.В.</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6р1</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«Все профессии важны»</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 xml:space="preserve">Дискуссия </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24</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Данкева Т.В.</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6р2</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«Мир профессий»</w:t>
            </w:r>
          </w:p>
        </w:tc>
        <w:tc>
          <w:tcPr>
            <w:tcW w:w="2126" w:type="dxa"/>
          </w:tcPr>
          <w:p w:rsidR="005A3E2F" w:rsidRPr="00506DE3" w:rsidRDefault="005A3E2F" w:rsidP="00287630">
            <w:pPr>
              <w:spacing w:after="0" w:line="240" w:lineRule="auto"/>
              <w:rPr>
                <w:rFonts w:ascii="Times New Roman" w:hAnsi="Times New Roman"/>
                <w:sz w:val="24"/>
                <w:szCs w:val="24"/>
              </w:rPr>
            </w:pP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26</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Терещенко Е.С.</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7пр1</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«Какой я вижу свою будущую профессию»</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Час общения</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27</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Харченко А.И.</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7пр2</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«Кем работать мне тогда, чем же заниматься?»</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 xml:space="preserve">Видеолекция </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26</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Казанцева Н.В.</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8пр1</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«Ты и твоя будущая профессия»</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 xml:space="preserve">Беседа </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27</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Бебех И.В.</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8пр2</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«Моя будущая профессия»</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Круглый стол</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25</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Мурлычёва И.Н.</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9пр1</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«В мире профессий»</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Ролевая игра</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27</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Попова О.В.</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9пр2</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«В мире интересных профессий»</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 xml:space="preserve">Видеолекция </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24</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Казанцева Н.В.</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10от</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«Выбор будущей профессии»</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 xml:space="preserve">Видеолекция </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27</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Стогниенко Л.Р.</w:t>
            </w:r>
          </w:p>
        </w:tc>
      </w:tr>
      <w:tr w:rsidR="005A3E2F" w:rsidRPr="00506DE3" w:rsidTr="006D0EE8">
        <w:tc>
          <w:tcPr>
            <w:tcW w:w="851"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11от</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«В мире профессий»</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Ролевая игра</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18</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Попова О.В.</w:t>
            </w:r>
          </w:p>
        </w:tc>
      </w:tr>
      <w:tr w:rsidR="005A3E2F" w:rsidRPr="00506DE3" w:rsidTr="006D0EE8">
        <w:tc>
          <w:tcPr>
            <w:tcW w:w="851"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11ин</w:t>
            </w:r>
          </w:p>
        </w:tc>
        <w:tc>
          <w:tcPr>
            <w:tcW w:w="3969"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«Профессия, которую я выбрал, лучшая»</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Круглый стол</w:t>
            </w: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17</w:t>
            </w:r>
          </w:p>
        </w:tc>
        <w:tc>
          <w:tcPr>
            <w:tcW w:w="2126" w:type="dxa"/>
          </w:tcPr>
          <w:p w:rsidR="005A3E2F" w:rsidRPr="00506DE3" w:rsidRDefault="005A3E2F" w:rsidP="00287630">
            <w:pPr>
              <w:spacing w:after="0" w:line="240" w:lineRule="auto"/>
              <w:rPr>
                <w:rFonts w:ascii="Times New Roman" w:hAnsi="Times New Roman"/>
                <w:sz w:val="24"/>
                <w:szCs w:val="24"/>
              </w:rPr>
            </w:pPr>
            <w:r w:rsidRPr="00506DE3">
              <w:rPr>
                <w:rFonts w:ascii="Times New Roman" w:hAnsi="Times New Roman"/>
                <w:sz w:val="24"/>
                <w:szCs w:val="24"/>
              </w:rPr>
              <w:t>Некрасова Е.П.</w:t>
            </w:r>
          </w:p>
        </w:tc>
      </w:tr>
      <w:tr w:rsidR="005A3E2F" w:rsidRPr="00506DE3" w:rsidTr="006D0EE8">
        <w:tc>
          <w:tcPr>
            <w:tcW w:w="851" w:type="dxa"/>
          </w:tcPr>
          <w:p w:rsidR="005A3E2F" w:rsidRPr="00506DE3" w:rsidRDefault="005A3E2F" w:rsidP="00287630">
            <w:pPr>
              <w:spacing w:after="0" w:line="240" w:lineRule="auto"/>
              <w:rPr>
                <w:rFonts w:ascii="Times New Roman" w:hAnsi="Times New Roman"/>
                <w:sz w:val="24"/>
                <w:szCs w:val="24"/>
              </w:rPr>
            </w:pPr>
            <w:r>
              <w:rPr>
                <w:rFonts w:ascii="Times New Roman" w:hAnsi="Times New Roman"/>
                <w:sz w:val="24"/>
                <w:szCs w:val="24"/>
              </w:rPr>
              <w:lastRenderedPageBreak/>
              <w:t>всего</w:t>
            </w:r>
          </w:p>
        </w:tc>
        <w:tc>
          <w:tcPr>
            <w:tcW w:w="3969" w:type="dxa"/>
          </w:tcPr>
          <w:p w:rsidR="005A3E2F" w:rsidRPr="00506DE3" w:rsidRDefault="005A3E2F" w:rsidP="00287630">
            <w:pPr>
              <w:spacing w:after="0" w:line="240" w:lineRule="auto"/>
              <w:rPr>
                <w:rFonts w:ascii="Times New Roman" w:hAnsi="Times New Roman"/>
                <w:sz w:val="24"/>
                <w:szCs w:val="24"/>
              </w:rPr>
            </w:pPr>
          </w:p>
        </w:tc>
        <w:tc>
          <w:tcPr>
            <w:tcW w:w="2126" w:type="dxa"/>
          </w:tcPr>
          <w:p w:rsidR="005A3E2F" w:rsidRPr="00506DE3" w:rsidRDefault="005A3E2F" w:rsidP="00287630">
            <w:pPr>
              <w:spacing w:after="0" w:line="240" w:lineRule="auto"/>
              <w:rPr>
                <w:rFonts w:ascii="Times New Roman" w:hAnsi="Times New Roman"/>
                <w:sz w:val="24"/>
                <w:szCs w:val="24"/>
              </w:rPr>
            </w:pPr>
          </w:p>
        </w:tc>
        <w:tc>
          <w:tcPr>
            <w:tcW w:w="1276" w:type="dxa"/>
          </w:tcPr>
          <w:p w:rsidR="005A3E2F" w:rsidRPr="00506DE3" w:rsidRDefault="005A3E2F" w:rsidP="00287630">
            <w:pPr>
              <w:spacing w:after="0" w:line="240" w:lineRule="auto"/>
              <w:jc w:val="center"/>
              <w:rPr>
                <w:rFonts w:ascii="Times New Roman" w:hAnsi="Times New Roman"/>
                <w:sz w:val="24"/>
                <w:szCs w:val="24"/>
              </w:rPr>
            </w:pPr>
            <w:r w:rsidRPr="00506DE3">
              <w:rPr>
                <w:rFonts w:ascii="Times New Roman" w:hAnsi="Times New Roman"/>
                <w:sz w:val="24"/>
                <w:szCs w:val="24"/>
              </w:rPr>
              <w:t>591</w:t>
            </w:r>
          </w:p>
        </w:tc>
        <w:tc>
          <w:tcPr>
            <w:tcW w:w="2126" w:type="dxa"/>
          </w:tcPr>
          <w:p w:rsidR="005A3E2F" w:rsidRPr="00506DE3" w:rsidRDefault="005A3E2F" w:rsidP="00287630">
            <w:pPr>
              <w:spacing w:after="0" w:line="240" w:lineRule="auto"/>
              <w:rPr>
                <w:rFonts w:ascii="Times New Roman" w:hAnsi="Times New Roman"/>
                <w:sz w:val="24"/>
                <w:szCs w:val="24"/>
              </w:rPr>
            </w:pPr>
          </w:p>
        </w:tc>
      </w:tr>
    </w:tbl>
    <w:p w:rsidR="005A3E2F" w:rsidRDefault="005A3E2F" w:rsidP="005A3E2F">
      <w:pPr>
        <w:spacing w:after="0" w:line="240" w:lineRule="auto"/>
        <w:jc w:val="center"/>
        <w:rPr>
          <w:b/>
          <w:sz w:val="24"/>
          <w:szCs w:val="24"/>
        </w:rPr>
      </w:pPr>
    </w:p>
    <w:p w:rsidR="005A3E2F" w:rsidRPr="00BC14F3" w:rsidRDefault="005A3E2F" w:rsidP="005A3E2F">
      <w:pPr>
        <w:spacing w:after="0" w:line="240" w:lineRule="auto"/>
        <w:jc w:val="both"/>
        <w:rPr>
          <w:rFonts w:ascii="Times New Roman" w:hAnsi="Times New Roman"/>
          <w:b/>
          <w:i/>
          <w:sz w:val="28"/>
          <w:szCs w:val="28"/>
        </w:rPr>
      </w:pPr>
    </w:p>
    <w:p w:rsidR="005A3E2F" w:rsidRPr="00BC14F3" w:rsidRDefault="005A3E2F" w:rsidP="005A3E2F">
      <w:pPr>
        <w:spacing w:after="0" w:line="240" w:lineRule="auto"/>
        <w:jc w:val="both"/>
        <w:rPr>
          <w:rFonts w:ascii="Times New Roman" w:hAnsi="Times New Roman"/>
          <w:b/>
          <w:i/>
          <w:sz w:val="28"/>
          <w:szCs w:val="28"/>
        </w:rPr>
      </w:pPr>
      <w:r w:rsidRPr="00BC14F3">
        <w:rPr>
          <w:rFonts w:ascii="Times New Roman" w:hAnsi="Times New Roman"/>
          <w:sz w:val="28"/>
          <w:szCs w:val="28"/>
        </w:rPr>
        <w:t xml:space="preserve">   </w:t>
      </w:r>
      <w:r>
        <w:rPr>
          <w:rFonts w:ascii="Times New Roman" w:hAnsi="Times New Roman"/>
          <w:sz w:val="28"/>
          <w:szCs w:val="28"/>
        </w:rPr>
        <w:t xml:space="preserve">    В целях </w:t>
      </w:r>
      <w:r w:rsidRPr="00BC14F3">
        <w:rPr>
          <w:rFonts w:ascii="Times New Roman" w:hAnsi="Times New Roman"/>
          <w:sz w:val="28"/>
          <w:szCs w:val="28"/>
        </w:rPr>
        <w:t>обеспечения безопасности, защиты жизни и здоровья</w:t>
      </w:r>
      <w:r>
        <w:rPr>
          <w:rFonts w:ascii="Times New Roman" w:hAnsi="Times New Roman"/>
          <w:sz w:val="28"/>
          <w:szCs w:val="28"/>
        </w:rPr>
        <w:t xml:space="preserve"> детей </w:t>
      </w:r>
      <w:r w:rsidRPr="00BC14F3">
        <w:rPr>
          <w:rFonts w:ascii="Times New Roman" w:hAnsi="Times New Roman"/>
          <w:sz w:val="28"/>
          <w:szCs w:val="28"/>
        </w:rPr>
        <w:t xml:space="preserve"> при возникновении чрезвычайных ситуаций</w:t>
      </w:r>
      <w:r>
        <w:rPr>
          <w:rFonts w:ascii="Times New Roman" w:hAnsi="Times New Roman"/>
          <w:sz w:val="28"/>
          <w:szCs w:val="28"/>
        </w:rPr>
        <w:t xml:space="preserve"> и н</w:t>
      </w:r>
      <w:r w:rsidRPr="00BC14F3">
        <w:rPr>
          <w:rFonts w:ascii="Times New Roman" w:hAnsi="Times New Roman"/>
          <w:sz w:val="28"/>
          <w:szCs w:val="28"/>
        </w:rPr>
        <w:t xml:space="preserve">а основании приказа Отдела образования от 10.08.2016г. в лицее  1.09.2016г. проведены  уроки по </w:t>
      </w:r>
      <w:r w:rsidRPr="00631B9F">
        <w:rPr>
          <w:rFonts w:ascii="Times New Roman" w:hAnsi="Times New Roman"/>
          <w:sz w:val="28"/>
          <w:szCs w:val="28"/>
        </w:rPr>
        <w:t>«Основам безопасности жизнедеятельности»</w:t>
      </w:r>
      <w:r w:rsidRPr="00BC14F3">
        <w:rPr>
          <w:rFonts w:ascii="Times New Roman" w:hAnsi="Times New Roman"/>
          <w:sz w:val="28"/>
          <w:szCs w:val="28"/>
        </w:rPr>
        <w:t xml:space="preserve"> по вопросам:</w:t>
      </w:r>
      <w:r w:rsidRPr="00BC14F3">
        <w:rPr>
          <w:rFonts w:ascii="Times New Roman" w:hAnsi="Times New Roman"/>
          <w:b/>
          <w:i/>
          <w:sz w:val="28"/>
          <w:szCs w:val="28"/>
        </w:rPr>
        <w:t xml:space="preserve"> </w:t>
      </w:r>
    </w:p>
    <w:p w:rsidR="005A3E2F" w:rsidRPr="00BC14F3" w:rsidRDefault="005A3E2F" w:rsidP="005A3E2F">
      <w:pPr>
        <w:spacing w:after="0" w:line="240" w:lineRule="auto"/>
        <w:jc w:val="both"/>
        <w:rPr>
          <w:rFonts w:ascii="Times New Roman" w:hAnsi="Times New Roman"/>
          <w:b/>
          <w:i/>
          <w:sz w:val="28"/>
          <w:szCs w:val="28"/>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3969"/>
        <w:gridCol w:w="1985"/>
        <w:gridCol w:w="1134"/>
        <w:gridCol w:w="2126"/>
      </w:tblGrid>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класс</w:t>
            </w:r>
          </w:p>
        </w:tc>
        <w:tc>
          <w:tcPr>
            <w:tcW w:w="3969"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Основные темы проведенных уроков (указать)</w:t>
            </w:r>
          </w:p>
        </w:tc>
        <w:tc>
          <w:tcPr>
            <w:tcW w:w="1985"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 xml:space="preserve">Форма проведения открытых уроков </w:t>
            </w:r>
          </w:p>
        </w:tc>
        <w:tc>
          <w:tcPr>
            <w:tcW w:w="1134" w:type="dxa"/>
          </w:tcPr>
          <w:p w:rsidR="005A3E2F" w:rsidRPr="006B261D"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Кол-</w:t>
            </w:r>
            <w:r w:rsidRPr="006B261D">
              <w:rPr>
                <w:rFonts w:ascii="Times New Roman" w:hAnsi="Times New Roman"/>
                <w:sz w:val="24"/>
                <w:szCs w:val="24"/>
              </w:rPr>
              <w:t>во уч</w:t>
            </w:r>
            <w:r>
              <w:rPr>
                <w:rFonts w:ascii="Times New Roman" w:hAnsi="Times New Roman"/>
                <w:sz w:val="24"/>
                <w:szCs w:val="24"/>
              </w:rPr>
              <w:t>-</w:t>
            </w:r>
            <w:r w:rsidRPr="006B261D">
              <w:rPr>
                <w:rFonts w:ascii="Times New Roman" w:hAnsi="Times New Roman"/>
                <w:sz w:val="24"/>
                <w:szCs w:val="24"/>
              </w:rPr>
              <w:t xml:space="preserve">хся, </w:t>
            </w:r>
          </w:p>
        </w:tc>
        <w:tc>
          <w:tcPr>
            <w:tcW w:w="2126"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 xml:space="preserve">Ответственные </w:t>
            </w:r>
          </w:p>
          <w:p w:rsidR="005A3E2F" w:rsidRPr="006B261D" w:rsidRDefault="005A3E2F" w:rsidP="00287630">
            <w:pPr>
              <w:spacing w:after="0" w:line="240" w:lineRule="auto"/>
              <w:jc w:val="center"/>
              <w:rPr>
                <w:rFonts w:ascii="Times New Roman" w:hAnsi="Times New Roman"/>
                <w:sz w:val="24"/>
                <w:szCs w:val="24"/>
              </w:rPr>
            </w:pP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1р1</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«Что такое «Безопасность жизни»»</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видеоурок</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34</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Письменская Н.Н.</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1р2</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«Азбука безопасности»</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видеоурок</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33</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Логунова Л.П.</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2р1</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«Безопасность жизни»</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видеоурок</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27</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Павлова Э.А.</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2р2</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«Наша безопасность»</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видеоурок</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27</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Бахарева А.А.</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3р1</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«Наша безопасность»</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интерактивна игра</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28</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Бабченкова М.А.</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3р2</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«Наша безопасность»</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интерактивна игра</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28</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Краснова Л.А.</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4</w:t>
            </w:r>
            <w:r>
              <w:rPr>
                <w:rFonts w:ascii="Times New Roman" w:hAnsi="Times New Roman"/>
                <w:sz w:val="24"/>
                <w:szCs w:val="24"/>
              </w:rPr>
              <w:t>р</w:t>
            </w:r>
            <w:r w:rsidRPr="006B261D">
              <w:rPr>
                <w:rFonts w:ascii="Times New Roman" w:hAnsi="Times New Roman"/>
                <w:sz w:val="24"/>
                <w:szCs w:val="24"/>
              </w:rPr>
              <w:t>1</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«Безопасность жизни»</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видеоэкскурсия</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24</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Пороло Т.А.</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4р2</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«Безопасность жизни»</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КВН</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23</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Митусова С.И.</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4р3</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«Безопасная жизнедеятельность»</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видеоурок</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20</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Иванова И.С.</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5р1</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«Жизнь вне опасности»</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защита мини- проектов</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24</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Косарева Е.В.</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5р2</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«Безопасность в условиях повседневной жизни»</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беседа, работа в группах</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22</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Лымарь Т.Ю.</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5р3</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«Это должен знать каждый»</w:t>
            </w:r>
          </w:p>
        </w:tc>
        <w:tc>
          <w:tcPr>
            <w:tcW w:w="1985" w:type="dxa"/>
          </w:tcPr>
          <w:p w:rsidR="005A3E2F" w:rsidRPr="00695895" w:rsidRDefault="005A3E2F" w:rsidP="00287630">
            <w:pPr>
              <w:spacing w:after="0" w:line="240" w:lineRule="auto"/>
              <w:rPr>
                <w:rFonts w:ascii="Times New Roman" w:hAnsi="Times New Roman"/>
                <w:sz w:val="20"/>
                <w:szCs w:val="20"/>
              </w:rPr>
            </w:pPr>
            <w:r w:rsidRPr="00695895">
              <w:rPr>
                <w:rFonts w:ascii="Times New Roman" w:hAnsi="Times New Roman"/>
                <w:sz w:val="20"/>
                <w:szCs w:val="20"/>
              </w:rPr>
              <w:t>беседа, обсуждение видеофрагментов</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22</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Быкова И.В.</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6р1</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«Факторы, разрушающие нашу жизнь»</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защита мини- проектов</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24</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Данкева Т.В.</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6р2</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«Факторы, разрушающие нашу жизнь»</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урок-презентация</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26</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Терещенко Е.С.</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7пр1</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«Факторы, разрушающие наше здоровье»</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урок-игра</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27</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Харченко А.И.</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7пр2</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«Моя безопасность в опасном мире»</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защита мини-проектов</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26</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Казанцева Н.В.</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8пр1</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«Опасность вокруг нас»</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круглый стол</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27</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Бебех И.В.</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8пр2</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«Опасность вокруг нас»</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 xml:space="preserve">викторина </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25</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Мурлычёва И.Н.</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9пр1</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«Я взрослый, а это значит…»</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 xml:space="preserve">тренинг </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27</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Попова О.В.</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9пр2</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«Моя безопасность в опасном мире»</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защита мини-проектов</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24</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Казанцева Н.В.</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10от</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«Безопасность жизнедеятельности»</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информационный проект</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27</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Стогниенко Л.Р.</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11от</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«Сделай свою жизнь территорией безопасности»</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видеоурок</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18</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Попова О.В.</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11ин</w:t>
            </w:r>
          </w:p>
        </w:tc>
        <w:tc>
          <w:tcPr>
            <w:tcW w:w="3969"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«Я взрослый, а это значит…»</w:t>
            </w:r>
          </w:p>
        </w:tc>
        <w:tc>
          <w:tcPr>
            <w:tcW w:w="1985"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 xml:space="preserve">тренинг </w:t>
            </w: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17</w:t>
            </w:r>
          </w:p>
        </w:tc>
        <w:tc>
          <w:tcPr>
            <w:tcW w:w="2126" w:type="dxa"/>
          </w:tcPr>
          <w:p w:rsidR="005A3E2F" w:rsidRPr="006B261D" w:rsidRDefault="005A3E2F" w:rsidP="00287630">
            <w:pPr>
              <w:spacing w:after="0" w:line="240" w:lineRule="auto"/>
              <w:rPr>
                <w:rFonts w:ascii="Times New Roman" w:hAnsi="Times New Roman"/>
                <w:sz w:val="24"/>
                <w:szCs w:val="24"/>
              </w:rPr>
            </w:pPr>
            <w:r w:rsidRPr="006B261D">
              <w:rPr>
                <w:rFonts w:ascii="Times New Roman" w:hAnsi="Times New Roman"/>
                <w:sz w:val="24"/>
                <w:szCs w:val="24"/>
              </w:rPr>
              <w:t>Некрасова Е.П.</w:t>
            </w:r>
          </w:p>
        </w:tc>
      </w:tr>
      <w:tr w:rsidR="005A3E2F" w:rsidRPr="006B261D" w:rsidTr="00287630">
        <w:tc>
          <w:tcPr>
            <w:tcW w:w="851" w:type="dxa"/>
          </w:tcPr>
          <w:p w:rsidR="005A3E2F" w:rsidRPr="006B261D"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всего</w:t>
            </w:r>
          </w:p>
        </w:tc>
        <w:tc>
          <w:tcPr>
            <w:tcW w:w="3969" w:type="dxa"/>
          </w:tcPr>
          <w:p w:rsidR="005A3E2F" w:rsidRPr="006B261D" w:rsidRDefault="005A3E2F" w:rsidP="00287630">
            <w:pPr>
              <w:spacing w:after="0" w:line="240" w:lineRule="auto"/>
              <w:rPr>
                <w:rFonts w:ascii="Times New Roman" w:hAnsi="Times New Roman"/>
                <w:sz w:val="24"/>
                <w:szCs w:val="24"/>
              </w:rPr>
            </w:pPr>
          </w:p>
        </w:tc>
        <w:tc>
          <w:tcPr>
            <w:tcW w:w="1985" w:type="dxa"/>
          </w:tcPr>
          <w:p w:rsidR="005A3E2F" w:rsidRPr="006B261D" w:rsidRDefault="005A3E2F" w:rsidP="00287630">
            <w:pPr>
              <w:spacing w:after="0" w:line="240" w:lineRule="auto"/>
              <w:rPr>
                <w:rFonts w:ascii="Times New Roman" w:hAnsi="Times New Roman"/>
                <w:sz w:val="24"/>
                <w:szCs w:val="24"/>
              </w:rPr>
            </w:pPr>
          </w:p>
        </w:tc>
        <w:tc>
          <w:tcPr>
            <w:tcW w:w="1134" w:type="dxa"/>
          </w:tcPr>
          <w:p w:rsidR="005A3E2F" w:rsidRPr="006B261D" w:rsidRDefault="005A3E2F" w:rsidP="00287630">
            <w:pPr>
              <w:spacing w:after="0" w:line="240" w:lineRule="auto"/>
              <w:jc w:val="center"/>
              <w:rPr>
                <w:rFonts w:ascii="Times New Roman" w:hAnsi="Times New Roman"/>
                <w:sz w:val="24"/>
                <w:szCs w:val="24"/>
              </w:rPr>
            </w:pPr>
            <w:r w:rsidRPr="006B261D">
              <w:rPr>
                <w:rFonts w:ascii="Times New Roman" w:hAnsi="Times New Roman"/>
                <w:sz w:val="24"/>
                <w:szCs w:val="24"/>
              </w:rPr>
              <w:t>591</w:t>
            </w:r>
          </w:p>
        </w:tc>
        <w:tc>
          <w:tcPr>
            <w:tcW w:w="2126" w:type="dxa"/>
          </w:tcPr>
          <w:p w:rsidR="005A3E2F" w:rsidRPr="006B261D" w:rsidRDefault="005A3E2F" w:rsidP="00287630">
            <w:pPr>
              <w:spacing w:after="0" w:line="240" w:lineRule="auto"/>
              <w:rPr>
                <w:rFonts w:ascii="Times New Roman" w:hAnsi="Times New Roman"/>
                <w:sz w:val="24"/>
                <w:szCs w:val="24"/>
              </w:rPr>
            </w:pPr>
          </w:p>
        </w:tc>
      </w:tr>
    </w:tbl>
    <w:p w:rsidR="005A3E2F" w:rsidRDefault="005A3E2F" w:rsidP="005A3E2F">
      <w:pPr>
        <w:spacing w:after="0" w:line="240" w:lineRule="auto"/>
        <w:rPr>
          <w:rFonts w:ascii="Times New Roman" w:hAnsi="Times New Roman"/>
          <w:b/>
          <w:i/>
          <w:sz w:val="28"/>
          <w:szCs w:val="28"/>
        </w:rPr>
      </w:pPr>
    </w:p>
    <w:p w:rsidR="005A3E2F" w:rsidRPr="00631B9F" w:rsidRDefault="005A3E2F" w:rsidP="005A3E2F">
      <w:pPr>
        <w:spacing w:after="0" w:line="240" w:lineRule="auto"/>
        <w:rPr>
          <w:rFonts w:ascii="Times New Roman" w:hAnsi="Times New Roman"/>
          <w:i/>
          <w:sz w:val="28"/>
          <w:szCs w:val="28"/>
        </w:rPr>
      </w:pPr>
      <w:r w:rsidRPr="00631B9F">
        <w:rPr>
          <w:rFonts w:ascii="Times New Roman" w:hAnsi="Times New Roman"/>
          <w:i/>
          <w:sz w:val="28"/>
          <w:szCs w:val="28"/>
        </w:rPr>
        <w:t>Информация о проведении Дня солидарности в борьбе с терроризмом</w:t>
      </w:r>
    </w:p>
    <w:p w:rsidR="005A3E2F" w:rsidRPr="00631B9F" w:rsidRDefault="005A3E2F" w:rsidP="005A3E2F">
      <w:pPr>
        <w:tabs>
          <w:tab w:val="left" w:pos="8340"/>
        </w:tabs>
        <w:spacing w:after="0" w:line="240" w:lineRule="auto"/>
        <w:jc w:val="right"/>
        <w:rPr>
          <w:rFonts w:ascii="Times New Roman" w:hAnsi="Times New Roman"/>
          <w:i/>
          <w:sz w:val="24"/>
          <w:szCs w:val="24"/>
        </w:rPr>
      </w:pPr>
      <w:r w:rsidRPr="00631B9F">
        <w:rPr>
          <w:rFonts w:ascii="Times New Roman" w:hAnsi="Times New Roman"/>
          <w:i/>
          <w:sz w:val="24"/>
          <w:szCs w:val="24"/>
        </w:rPr>
        <w:lastRenderedPageBreak/>
        <w:t>03.09.2016г.</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1417"/>
        <w:gridCol w:w="7798"/>
      </w:tblGrid>
      <w:tr w:rsidR="005A3E2F" w:rsidRPr="00695895" w:rsidTr="00287630">
        <w:tc>
          <w:tcPr>
            <w:tcW w:w="850" w:type="dxa"/>
            <w:tcBorders>
              <w:top w:val="single" w:sz="4" w:space="0" w:color="auto"/>
              <w:left w:val="single" w:sz="4" w:space="0" w:color="auto"/>
              <w:bottom w:val="single" w:sz="4" w:space="0" w:color="auto"/>
              <w:right w:val="single" w:sz="4" w:space="0" w:color="auto"/>
            </w:tcBorders>
            <w:hideMark/>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rPr>
              <w:t xml:space="preserve">Класс </w:t>
            </w:r>
          </w:p>
        </w:tc>
        <w:tc>
          <w:tcPr>
            <w:tcW w:w="1417" w:type="dxa"/>
            <w:tcBorders>
              <w:top w:val="single" w:sz="4" w:space="0" w:color="auto"/>
              <w:left w:val="single" w:sz="4" w:space="0" w:color="auto"/>
              <w:bottom w:val="single" w:sz="4" w:space="0" w:color="auto"/>
              <w:right w:val="single" w:sz="4" w:space="0" w:color="auto"/>
            </w:tcBorders>
            <w:hideMark/>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rPr>
              <w:t>Количество учащихся</w:t>
            </w:r>
          </w:p>
        </w:tc>
        <w:tc>
          <w:tcPr>
            <w:tcW w:w="7798" w:type="dxa"/>
            <w:tcBorders>
              <w:top w:val="single" w:sz="4" w:space="0" w:color="auto"/>
              <w:left w:val="single" w:sz="4" w:space="0" w:color="auto"/>
              <w:bottom w:val="single" w:sz="4" w:space="0" w:color="auto"/>
              <w:right w:val="single" w:sz="4" w:space="0" w:color="auto"/>
            </w:tcBorders>
            <w:hideMark/>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rPr>
              <w:t>Наиболее яркие примеры мероприятий (описательно)</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1р1</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34</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Обсуждение презентации «Беслан, мы помним».</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1р2</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33</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 xml:space="preserve">Обсуждение презентации «Беслан, мы помним». Минута молчания. </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2р1</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27</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Просмотр и обсуждение видеофильма «Трагедия в Беслане».</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2р2</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25</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Просмотр и обсуждение видеофильма «Трагедия в Беслане». Минута молчания.</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3р1</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26</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«Эхо Бесланской печали…»</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3р2</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29</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Просмотр и обсуждение презентации «Дети Беслана».</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4р1</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24</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Просмотр и обсуждение видео «Дети Беслана». Минута молчания.</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4р2</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23</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Минута молчания, выставка рисунков, посвящённых жертвам Беслана</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4р3</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20</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Просмотр и обсуждение фильма «Город маленьких ангелов». Минута молчания</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5р1</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24</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Просмотр и обсуждение фильма «10 лет спустя…»</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5р2</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23</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Просмотр и обсуждение фильма «Нам нужен мир»</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5р3</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22</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Просмотр и обсуждение фильма «Дети Беслана», минута молчания</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6р1</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24</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Просмотр и обсуждение видеофрагментов о жертвах террористических актов, минута молчания</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6р2</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22</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Просмотр и обсуждение видеофильма о жертвах террористических актов</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7пр1</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27</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Просмотр и обсуждение фильма «Нам нужен мир»</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7пр2</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26</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Просмотр и обсуждение фильма «Как противостоять терроризму»</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8пр1</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27</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Просмотр и обсуждение фильма «Терроризм – это боль всех народов Земли»</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8пр2</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23</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Просмотр и обсуждение фильма «Трагедия в Беслане – общая боль», минута молчания</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9пр1</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27</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Просмотр и обсуждение кадров о действиях террористов в Беслане, Москве, Буйнакске, Волгодонске.</w:t>
            </w:r>
          </w:p>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Выступление консультантов-политологов «Типы современного терроризма»</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9пр2</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24</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Просмотр и обсуждение фильма «Как противостоять терроризму»</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10от</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26</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Информационный проект «Трагедия Беслана»</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11от</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18</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Просмотр и обсуждение фильма «Жизнь других – лучший способ борьбы с терроризмом»</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11 ин</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17</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Просмотр и обсуждение кадров о действиях террористов в Беслане, Москве, Буйнакске, Волгодонске.</w:t>
            </w:r>
          </w:p>
          <w:p w:rsidR="005A3E2F" w:rsidRPr="00695895" w:rsidRDefault="005A3E2F" w:rsidP="00287630">
            <w:pPr>
              <w:suppressAutoHyphens/>
              <w:autoSpaceDE w:val="0"/>
              <w:spacing w:after="0" w:line="240" w:lineRule="auto"/>
              <w:rPr>
                <w:rFonts w:ascii="Times New Roman" w:hAnsi="Times New Roman"/>
                <w:sz w:val="24"/>
                <w:szCs w:val="24"/>
                <w:lang w:eastAsia="ar-SA"/>
              </w:rPr>
            </w:pPr>
            <w:r w:rsidRPr="00695895">
              <w:rPr>
                <w:rFonts w:ascii="Times New Roman" w:hAnsi="Times New Roman"/>
                <w:sz w:val="24"/>
                <w:szCs w:val="24"/>
                <w:lang w:eastAsia="ar-SA"/>
              </w:rPr>
              <w:t>Выступление консультантов-политологов «Типы современного терроризма»</w:t>
            </w:r>
          </w:p>
        </w:tc>
      </w:tr>
      <w:tr w:rsidR="005A3E2F" w:rsidRPr="00695895" w:rsidTr="00287630">
        <w:tc>
          <w:tcPr>
            <w:tcW w:w="850"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sz w:val="24"/>
                <w:szCs w:val="24"/>
                <w:lang w:eastAsia="ar-SA"/>
              </w:rPr>
            </w:pPr>
            <w:r w:rsidRPr="00695895">
              <w:rPr>
                <w:rFonts w:ascii="Times New Roman" w:hAnsi="Times New Roman"/>
                <w:sz w:val="24"/>
                <w:szCs w:val="24"/>
                <w:lang w:eastAsia="ar-SA"/>
              </w:rPr>
              <w:t>всего</w:t>
            </w:r>
          </w:p>
        </w:tc>
        <w:tc>
          <w:tcPr>
            <w:tcW w:w="1417"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jc w:val="center"/>
              <w:rPr>
                <w:rFonts w:ascii="Times New Roman" w:hAnsi="Times New Roman"/>
                <w:b/>
                <w:sz w:val="24"/>
                <w:szCs w:val="24"/>
                <w:lang w:eastAsia="ar-SA"/>
              </w:rPr>
            </w:pPr>
            <w:r w:rsidRPr="00695895">
              <w:rPr>
                <w:rFonts w:ascii="Times New Roman" w:hAnsi="Times New Roman"/>
                <w:b/>
                <w:sz w:val="24"/>
                <w:szCs w:val="24"/>
                <w:lang w:eastAsia="ar-SA"/>
              </w:rPr>
              <w:t>571</w:t>
            </w:r>
          </w:p>
        </w:tc>
        <w:tc>
          <w:tcPr>
            <w:tcW w:w="7798" w:type="dxa"/>
            <w:tcBorders>
              <w:top w:val="single" w:sz="4" w:space="0" w:color="auto"/>
              <w:left w:val="single" w:sz="4" w:space="0" w:color="auto"/>
              <w:bottom w:val="single" w:sz="4" w:space="0" w:color="auto"/>
              <w:right w:val="single" w:sz="4" w:space="0" w:color="auto"/>
            </w:tcBorders>
          </w:tcPr>
          <w:p w:rsidR="005A3E2F" w:rsidRPr="00695895" w:rsidRDefault="005A3E2F" w:rsidP="00287630">
            <w:pPr>
              <w:suppressAutoHyphens/>
              <w:autoSpaceDE w:val="0"/>
              <w:spacing w:after="0" w:line="240" w:lineRule="auto"/>
              <w:rPr>
                <w:rFonts w:ascii="Times New Roman" w:hAnsi="Times New Roman"/>
                <w:sz w:val="24"/>
                <w:szCs w:val="24"/>
                <w:lang w:eastAsia="ar-SA"/>
              </w:rPr>
            </w:pPr>
          </w:p>
        </w:tc>
      </w:tr>
    </w:tbl>
    <w:p w:rsidR="005A3E2F" w:rsidRDefault="005A3E2F" w:rsidP="005A3E2F">
      <w:pPr>
        <w:spacing w:after="0" w:line="240" w:lineRule="auto"/>
        <w:jc w:val="both"/>
        <w:rPr>
          <w:rFonts w:ascii="Times New Roman" w:hAnsi="Times New Roman"/>
          <w:b/>
          <w:sz w:val="28"/>
          <w:szCs w:val="28"/>
        </w:rPr>
      </w:pPr>
    </w:p>
    <w:p w:rsidR="005A3E2F" w:rsidRPr="00631B9F" w:rsidRDefault="005A3E2F" w:rsidP="005A3E2F">
      <w:pPr>
        <w:spacing w:after="0" w:line="240" w:lineRule="auto"/>
        <w:jc w:val="both"/>
        <w:rPr>
          <w:rFonts w:ascii="Times New Roman" w:hAnsi="Times New Roman"/>
          <w:i/>
          <w:sz w:val="28"/>
          <w:szCs w:val="28"/>
        </w:rPr>
      </w:pPr>
      <w:r>
        <w:rPr>
          <w:rFonts w:ascii="Times New Roman" w:hAnsi="Times New Roman"/>
          <w:b/>
          <w:sz w:val="28"/>
          <w:szCs w:val="28"/>
        </w:rPr>
        <w:t xml:space="preserve">       </w:t>
      </w:r>
      <w:r w:rsidRPr="00086EFB">
        <w:rPr>
          <w:rFonts w:ascii="Times New Roman" w:hAnsi="Times New Roman"/>
          <w:sz w:val="28"/>
          <w:szCs w:val="28"/>
        </w:rPr>
        <w:t xml:space="preserve">В целях формирования финансовой культуры  и навыков эффективного управления личными финансами, способствующих финансовой безопасности и будущему благосостоянию россиян, на основании приказа Отдела образования от 03.08.2016г. № 513  в лицее организованы и проведены </w:t>
      </w:r>
      <w:r w:rsidRPr="00631B9F">
        <w:rPr>
          <w:rFonts w:ascii="Times New Roman" w:hAnsi="Times New Roman"/>
          <w:i/>
          <w:sz w:val="28"/>
          <w:szCs w:val="28"/>
        </w:rPr>
        <w:t>мероприятия, связанные  с  акцией  «День финансовой грамотности в учебных заведениях»:</w:t>
      </w:r>
    </w:p>
    <w:p w:rsidR="005A3E2F" w:rsidRPr="00631B9F" w:rsidRDefault="005A3E2F" w:rsidP="005A3E2F">
      <w:pPr>
        <w:spacing w:after="0" w:line="240" w:lineRule="auto"/>
        <w:jc w:val="right"/>
        <w:rPr>
          <w:rFonts w:ascii="Times New Roman" w:hAnsi="Times New Roman"/>
          <w:sz w:val="28"/>
          <w:szCs w:val="28"/>
        </w:rPr>
      </w:pPr>
      <w:r w:rsidRPr="00631B9F">
        <w:rPr>
          <w:rFonts w:ascii="Times New Roman" w:hAnsi="Times New Roman"/>
          <w:sz w:val="28"/>
          <w:szCs w:val="28"/>
        </w:rPr>
        <w:t>8-9 сентября 2016г.</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962"/>
        <w:gridCol w:w="992"/>
        <w:gridCol w:w="1134"/>
        <w:gridCol w:w="2126"/>
      </w:tblGrid>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класс</w:t>
            </w:r>
          </w:p>
        </w:tc>
        <w:tc>
          <w:tcPr>
            <w:tcW w:w="496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Наименование мероприятия, форма проведения</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Сроки</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Кол-во учащихс</w:t>
            </w:r>
            <w:r w:rsidRPr="000D18C4">
              <w:rPr>
                <w:rFonts w:ascii="Times New Roman" w:hAnsi="Times New Roman"/>
                <w:sz w:val="24"/>
                <w:szCs w:val="24"/>
              </w:rPr>
              <w:lastRenderedPageBreak/>
              <w:t>я</w:t>
            </w:r>
          </w:p>
        </w:tc>
        <w:tc>
          <w:tcPr>
            <w:tcW w:w="2126"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lastRenderedPageBreak/>
              <w:t>Ответственный</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lastRenderedPageBreak/>
              <w:t>1р1</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«В сказочный лес за покупками» - игра</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8.09.16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34</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Письменская Н.Н.</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1р2</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«В мире денег» - ирга</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8.09.16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30</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Логунова Л.П.</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2р1</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 xml:space="preserve">«Наша финансовая грамотность»- </w:t>
            </w:r>
          </w:p>
          <w:p w:rsidR="005A3E2F" w:rsidRPr="000D18C4" w:rsidRDefault="005A3E2F" w:rsidP="00287630">
            <w:pPr>
              <w:rPr>
                <w:rFonts w:ascii="Times New Roman" w:hAnsi="Times New Roman"/>
                <w:sz w:val="24"/>
                <w:szCs w:val="24"/>
              </w:rPr>
            </w:pPr>
            <w:r w:rsidRPr="000D18C4">
              <w:rPr>
                <w:rFonts w:ascii="Times New Roman" w:hAnsi="Times New Roman"/>
                <w:sz w:val="24"/>
                <w:szCs w:val="24"/>
              </w:rPr>
              <w:t>игра с элементами презентации</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9.09.16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27</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Павлова Э.А.</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2р2</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 xml:space="preserve">«Наша финансовая грамотность»- </w:t>
            </w:r>
          </w:p>
          <w:p w:rsidR="005A3E2F" w:rsidRPr="000D18C4" w:rsidRDefault="005A3E2F" w:rsidP="00287630">
            <w:pPr>
              <w:rPr>
                <w:rFonts w:ascii="Times New Roman" w:hAnsi="Times New Roman"/>
                <w:sz w:val="24"/>
                <w:szCs w:val="24"/>
              </w:rPr>
            </w:pPr>
            <w:r w:rsidRPr="000D18C4">
              <w:rPr>
                <w:rFonts w:ascii="Times New Roman" w:hAnsi="Times New Roman"/>
                <w:sz w:val="24"/>
                <w:szCs w:val="24"/>
              </w:rPr>
              <w:t>беседа с элементами презентации</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9.09.16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26</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Бахарева А.А.</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3р1</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«Финансовая грамотность человека» - классный час</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8.09.16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27</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Бабченкова М.А.</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3р2</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«экономические загадки» - классный час</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9.09.16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27</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Краснова Л.А.</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4р1</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«Денежное колесо истории» - экономическая игра</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9.09.16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24</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Пороло Т.А.</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4р2</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«Урок финансовой грамотности»- видеоигра</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9.09.16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23</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Митусова С.И.</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4р3</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«Для чего нам нужны деньги?» - классный час</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8.09.16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20</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Иванова И.С.</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5р1</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«Что такое деньги? Почему их надо платить» - классный час с элементами презентации</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8.09.16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21</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Косарева Е.В.</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5р2</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 xml:space="preserve">«Финансовая грамотность людей» - </w:t>
            </w:r>
          </w:p>
          <w:p w:rsidR="005A3E2F" w:rsidRPr="000D18C4" w:rsidRDefault="005A3E2F" w:rsidP="00287630">
            <w:pPr>
              <w:rPr>
                <w:rFonts w:ascii="Times New Roman" w:hAnsi="Times New Roman"/>
                <w:sz w:val="24"/>
                <w:szCs w:val="24"/>
              </w:rPr>
            </w:pPr>
            <w:r w:rsidRPr="000D18C4">
              <w:rPr>
                <w:rFonts w:ascii="Times New Roman" w:hAnsi="Times New Roman"/>
                <w:sz w:val="24"/>
                <w:szCs w:val="24"/>
              </w:rPr>
              <w:t>просмотр и обсуждение видео</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8.09.16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21</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Лымарь Т.Ю.</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5р3</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«Кто такой финансист» - интерактивный урок</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9.09.16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21</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Быкова И.В.</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6р1</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«День финансовой грамотности» - урок-презентация</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9.09.16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23</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Данкева Т.В.</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6р2</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 xml:space="preserve">«Основы нашей финансовой грамотности» - </w:t>
            </w:r>
          </w:p>
          <w:p w:rsidR="005A3E2F" w:rsidRPr="000D18C4" w:rsidRDefault="005A3E2F" w:rsidP="00287630">
            <w:pPr>
              <w:rPr>
                <w:rFonts w:ascii="Times New Roman" w:hAnsi="Times New Roman"/>
                <w:sz w:val="24"/>
                <w:szCs w:val="24"/>
              </w:rPr>
            </w:pPr>
            <w:r w:rsidRPr="000D18C4">
              <w:rPr>
                <w:rFonts w:ascii="Times New Roman" w:hAnsi="Times New Roman"/>
                <w:sz w:val="24"/>
                <w:szCs w:val="24"/>
              </w:rPr>
              <w:t>беседа с элементами викторины</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9.09.16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21</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Терещенко Е.М.</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7пр1</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«Таинственная власть денег» - классный час</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9.09.16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27</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Харченко А.И.</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7пр2</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«Из истории денег» - урок-презентация</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9.09.16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24</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Казанцева Н.В.</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8пр1</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«Азбука финансовой грамотности: деньги любят счёт» - урок-презентация</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9.09.16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29</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Бебех И.В.</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8пр2</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«Деньги в нашей жизни» - дискуссия</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9.09.16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24</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Мурлычёва И.Н.</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lastRenderedPageBreak/>
              <w:t>9пр1</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«Финансовая грамотность - залог нашего успеха в будущем» - круглый стол</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8.09.16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27</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Попова О.В.</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9пр2</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«Планирование бюджета семьи» - круглый стол</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8.09.16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25</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Казанцева Н.В.</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10от</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 xml:space="preserve">«Шаги к успеху» - </w:t>
            </w:r>
          </w:p>
          <w:p w:rsidR="005A3E2F" w:rsidRPr="000D18C4" w:rsidRDefault="005A3E2F" w:rsidP="00287630">
            <w:pPr>
              <w:rPr>
                <w:rFonts w:ascii="Times New Roman" w:hAnsi="Times New Roman"/>
                <w:sz w:val="24"/>
                <w:szCs w:val="24"/>
              </w:rPr>
            </w:pPr>
            <w:r w:rsidRPr="000D18C4">
              <w:rPr>
                <w:rFonts w:ascii="Times New Roman" w:hAnsi="Times New Roman"/>
                <w:sz w:val="24"/>
                <w:szCs w:val="24"/>
              </w:rPr>
              <w:t>составление бизнес-план (составление проектов)</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8.09.16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28</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Стогниенко Л.Р.</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11от</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«Как распределить финансы в семье» - круглый стол</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9.09.16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18</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Некрасова Е.П.</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11ин</w:t>
            </w:r>
          </w:p>
        </w:tc>
        <w:tc>
          <w:tcPr>
            <w:tcW w:w="4962"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 xml:space="preserve">«Финансовая грамотность – </w:t>
            </w:r>
          </w:p>
          <w:p w:rsidR="005A3E2F" w:rsidRPr="000D18C4" w:rsidRDefault="005A3E2F" w:rsidP="00287630">
            <w:pPr>
              <w:rPr>
                <w:rFonts w:ascii="Times New Roman" w:hAnsi="Times New Roman"/>
                <w:sz w:val="24"/>
                <w:szCs w:val="24"/>
              </w:rPr>
            </w:pPr>
            <w:r w:rsidRPr="000D18C4">
              <w:rPr>
                <w:rFonts w:ascii="Times New Roman" w:hAnsi="Times New Roman"/>
                <w:sz w:val="24"/>
                <w:szCs w:val="24"/>
              </w:rPr>
              <w:t>залог нашего успеха в будущем» - круглый стол</w:t>
            </w:r>
          </w:p>
        </w:tc>
        <w:tc>
          <w:tcPr>
            <w:tcW w:w="992"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9.09.16</w:t>
            </w: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17</w:t>
            </w:r>
          </w:p>
        </w:tc>
        <w:tc>
          <w:tcPr>
            <w:tcW w:w="2126" w:type="dxa"/>
          </w:tcPr>
          <w:p w:rsidR="005A3E2F" w:rsidRPr="000D18C4" w:rsidRDefault="005A3E2F" w:rsidP="00287630">
            <w:pPr>
              <w:rPr>
                <w:rFonts w:ascii="Times New Roman" w:hAnsi="Times New Roman"/>
                <w:sz w:val="24"/>
                <w:szCs w:val="24"/>
              </w:rPr>
            </w:pPr>
            <w:r w:rsidRPr="000D18C4">
              <w:rPr>
                <w:rFonts w:ascii="Times New Roman" w:hAnsi="Times New Roman"/>
                <w:sz w:val="24"/>
                <w:szCs w:val="24"/>
              </w:rPr>
              <w:t>Попова О.В.</w:t>
            </w:r>
          </w:p>
        </w:tc>
      </w:tr>
      <w:tr w:rsidR="005A3E2F" w:rsidRPr="00631B9F" w:rsidTr="00424320">
        <w:tc>
          <w:tcPr>
            <w:tcW w:w="851"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всего</w:t>
            </w:r>
          </w:p>
        </w:tc>
        <w:tc>
          <w:tcPr>
            <w:tcW w:w="4962" w:type="dxa"/>
          </w:tcPr>
          <w:p w:rsidR="005A3E2F" w:rsidRPr="000D18C4" w:rsidRDefault="005A3E2F" w:rsidP="00287630">
            <w:pPr>
              <w:rPr>
                <w:rFonts w:ascii="Times New Roman" w:hAnsi="Times New Roman"/>
                <w:sz w:val="24"/>
                <w:szCs w:val="24"/>
              </w:rPr>
            </w:pPr>
          </w:p>
        </w:tc>
        <w:tc>
          <w:tcPr>
            <w:tcW w:w="992" w:type="dxa"/>
          </w:tcPr>
          <w:p w:rsidR="005A3E2F" w:rsidRPr="000D18C4" w:rsidRDefault="005A3E2F" w:rsidP="00287630">
            <w:pPr>
              <w:jc w:val="center"/>
              <w:rPr>
                <w:rFonts w:ascii="Times New Roman" w:hAnsi="Times New Roman"/>
                <w:sz w:val="24"/>
                <w:szCs w:val="24"/>
              </w:rPr>
            </w:pPr>
          </w:p>
        </w:tc>
        <w:tc>
          <w:tcPr>
            <w:tcW w:w="1134" w:type="dxa"/>
          </w:tcPr>
          <w:p w:rsidR="005A3E2F" w:rsidRPr="000D18C4" w:rsidRDefault="005A3E2F" w:rsidP="00287630">
            <w:pPr>
              <w:jc w:val="center"/>
              <w:rPr>
                <w:rFonts w:ascii="Times New Roman" w:hAnsi="Times New Roman"/>
                <w:sz w:val="24"/>
                <w:szCs w:val="24"/>
              </w:rPr>
            </w:pPr>
            <w:r w:rsidRPr="000D18C4">
              <w:rPr>
                <w:rFonts w:ascii="Times New Roman" w:hAnsi="Times New Roman"/>
                <w:sz w:val="24"/>
                <w:szCs w:val="24"/>
              </w:rPr>
              <w:t>564</w:t>
            </w:r>
          </w:p>
        </w:tc>
        <w:tc>
          <w:tcPr>
            <w:tcW w:w="2126" w:type="dxa"/>
          </w:tcPr>
          <w:p w:rsidR="005A3E2F" w:rsidRPr="000D18C4" w:rsidRDefault="005A3E2F" w:rsidP="00287630">
            <w:pPr>
              <w:rPr>
                <w:rFonts w:ascii="Times New Roman" w:hAnsi="Times New Roman"/>
                <w:sz w:val="24"/>
                <w:szCs w:val="24"/>
              </w:rPr>
            </w:pPr>
          </w:p>
        </w:tc>
      </w:tr>
    </w:tbl>
    <w:p w:rsidR="005A3E2F" w:rsidRPr="00631B9F" w:rsidRDefault="005A3E2F" w:rsidP="005A3E2F">
      <w:pPr>
        <w:shd w:val="clear" w:color="auto" w:fill="FFFFFF"/>
        <w:spacing w:after="0" w:line="208" w:lineRule="atLeast"/>
        <w:rPr>
          <w:rFonts w:ascii="Times New Roman" w:hAnsi="Times New Roman"/>
          <w:i/>
          <w:color w:val="000000"/>
          <w:sz w:val="28"/>
          <w:szCs w:val="28"/>
        </w:rPr>
      </w:pPr>
    </w:p>
    <w:p w:rsidR="005A3E2F" w:rsidRPr="00631B9F" w:rsidRDefault="005A3E2F" w:rsidP="005A3E2F">
      <w:pPr>
        <w:shd w:val="clear" w:color="auto" w:fill="FFFFFF"/>
        <w:spacing w:after="0" w:line="208" w:lineRule="atLeast"/>
        <w:jc w:val="both"/>
        <w:rPr>
          <w:rFonts w:ascii="Times New Roman" w:hAnsi="Times New Roman"/>
          <w:color w:val="000000"/>
          <w:sz w:val="28"/>
          <w:szCs w:val="28"/>
        </w:rPr>
      </w:pPr>
      <w:r w:rsidRPr="00631B9F">
        <w:rPr>
          <w:rFonts w:ascii="Times New Roman" w:hAnsi="Times New Roman"/>
          <w:i/>
          <w:color w:val="000000"/>
          <w:sz w:val="28"/>
          <w:szCs w:val="28"/>
        </w:rPr>
        <w:t xml:space="preserve">        </w:t>
      </w:r>
      <w:r w:rsidRPr="00631B9F">
        <w:rPr>
          <w:rFonts w:ascii="Times New Roman" w:hAnsi="Times New Roman"/>
          <w:color w:val="000000"/>
          <w:sz w:val="28"/>
          <w:szCs w:val="28"/>
        </w:rPr>
        <w:t>В целях организации  профессионального самоопределения учащихся  для обеспечения их социальной самоопределения в лицее 13 октября 2016 года проведён</w:t>
      </w:r>
      <w:r w:rsidRPr="00631B9F">
        <w:rPr>
          <w:rFonts w:ascii="Times New Roman" w:hAnsi="Times New Roman"/>
          <w:i/>
          <w:color w:val="000000"/>
          <w:sz w:val="28"/>
          <w:szCs w:val="28"/>
        </w:rPr>
        <w:t xml:space="preserve"> «Урок занятости» </w:t>
      </w:r>
      <w:r w:rsidRPr="00631B9F">
        <w:rPr>
          <w:rFonts w:ascii="Times New Roman" w:hAnsi="Times New Roman"/>
          <w:color w:val="000000"/>
          <w:sz w:val="28"/>
          <w:szCs w:val="28"/>
        </w:rPr>
        <w:t>для учащихся  9-11-х классов:</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4253"/>
        <w:gridCol w:w="2250"/>
        <w:gridCol w:w="2711"/>
      </w:tblGrid>
      <w:tr w:rsidR="005A3E2F" w:rsidRPr="00631B9F" w:rsidTr="00424320">
        <w:tc>
          <w:tcPr>
            <w:tcW w:w="851" w:type="dxa"/>
          </w:tcPr>
          <w:p w:rsidR="005A3E2F" w:rsidRPr="00631B9F" w:rsidRDefault="005A3E2F" w:rsidP="00287630">
            <w:pPr>
              <w:rPr>
                <w:rFonts w:ascii="Times New Roman" w:hAnsi="Times New Roman"/>
              </w:rPr>
            </w:pPr>
            <w:r w:rsidRPr="00631B9F">
              <w:rPr>
                <w:rFonts w:ascii="Times New Roman" w:hAnsi="Times New Roman"/>
              </w:rPr>
              <w:t>класс</w:t>
            </w:r>
          </w:p>
        </w:tc>
        <w:tc>
          <w:tcPr>
            <w:tcW w:w="4253" w:type="dxa"/>
          </w:tcPr>
          <w:p w:rsidR="005A3E2F" w:rsidRPr="00631B9F" w:rsidRDefault="005A3E2F" w:rsidP="00287630">
            <w:pPr>
              <w:rPr>
                <w:rFonts w:ascii="Times New Roman" w:hAnsi="Times New Roman"/>
              </w:rPr>
            </w:pPr>
            <w:r w:rsidRPr="00631B9F">
              <w:rPr>
                <w:rFonts w:ascii="Times New Roman" w:hAnsi="Times New Roman"/>
              </w:rPr>
              <w:t>Конкретная тема проведённого мероприятия</w:t>
            </w:r>
          </w:p>
        </w:tc>
        <w:tc>
          <w:tcPr>
            <w:tcW w:w="2250" w:type="dxa"/>
          </w:tcPr>
          <w:p w:rsidR="005A3E2F" w:rsidRPr="00631B9F" w:rsidRDefault="005A3E2F" w:rsidP="00287630">
            <w:pPr>
              <w:rPr>
                <w:rFonts w:ascii="Times New Roman" w:hAnsi="Times New Roman"/>
              </w:rPr>
            </w:pPr>
            <w:r w:rsidRPr="00631B9F">
              <w:rPr>
                <w:rFonts w:ascii="Times New Roman" w:hAnsi="Times New Roman"/>
              </w:rPr>
              <w:t>Форма работы</w:t>
            </w:r>
          </w:p>
        </w:tc>
        <w:tc>
          <w:tcPr>
            <w:tcW w:w="2711" w:type="dxa"/>
          </w:tcPr>
          <w:p w:rsidR="005A3E2F" w:rsidRPr="00631B9F" w:rsidRDefault="005A3E2F" w:rsidP="00287630">
            <w:pPr>
              <w:rPr>
                <w:rFonts w:ascii="Times New Roman" w:hAnsi="Times New Roman"/>
              </w:rPr>
            </w:pPr>
            <w:r w:rsidRPr="00631B9F">
              <w:rPr>
                <w:rFonts w:ascii="Times New Roman" w:hAnsi="Times New Roman"/>
              </w:rPr>
              <w:t xml:space="preserve">Классный </w:t>
            </w:r>
          </w:p>
          <w:p w:rsidR="005A3E2F" w:rsidRPr="00631B9F" w:rsidRDefault="005A3E2F" w:rsidP="00287630">
            <w:pPr>
              <w:rPr>
                <w:rFonts w:ascii="Times New Roman" w:hAnsi="Times New Roman"/>
              </w:rPr>
            </w:pPr>
            <w:r w:rsidRPr="00631B9F">
              <w:rPr>
                <w:rFonts w:ascii="Times New Roman" w:hAnsi="Times New Roman"/>
              </w:rPr>
              <w:t>руководитель</w:t>
            </w:r>
          </w:p>
        </w:tc>
      </w:tr>
      <w:tr w:rsidR="005A3E2F" w:rsidRPr="00631B9F" w:rsidTr="00424320">
        <w:tc>
          <w:tcPr>
            <w:tcW w:w="851" w:type="dxa"/>
          </w:tcPr>
          <w:p w:rsidR="005A3E2F" w:rsidRPr="00631B9F" w:rsidRDefault="005A3E2F" w:rsidP="00287630">
            <w:pPr>
              <w:rPr>
                <w:rFonts w:ascii="Times New Roman" w:hAnsi="Times New Roman"/>
              </w:rPr>
            </w:pPr>
            <w:r w:rsidRPr="00631B9F">
              <w:rPr>
                <w:rFonts w:ascii="Times New Roman" w:hAnsi="Times New Roman"/>
              </w:rPr>
              <w:t>9р1</w:t>
            </w:r>
          </w:p>
        </w:tc>
        <w:tc>
          <w:tcPr>
            <w:tcW w:w="4253" w:type="dxa"/>
          </w:tcPr>
          <w:p w:rsidR="005A3E2F" w:rsidRPr="00631B9F" w:rsidRDefault="005A3E2F" w:rsidP="00287630">
            <w:pPr>
              <w:rPr>
                <w:rFonts w:ascii="Times New Roman" w:hAnsi="Times New Roman"/>
              </w:rPr>
            </w:pPr>
            <w:r w:rsidRPr="00631B9F">
              <w:rPr>
                <w:rFonts w:ascii="Times New Roman" w:hAnsi="Times New Roman"/>
              </w:rPr>
              <w:t>«Выбор профессии - выбор своего будущего»</w:t>
            </w:r>
          </w:p>
        </w:tc>
        <w:tc>
          <w:tcPr>
            <w:tcW w:w="2250" w:type="dxa"/>
          </w:tcPr>
          <w:p w:rsidR="005A3E2F" w:rsidRPr="00631B9F" w:rsidRDefault="005A3E2F" w:rsidP="00287630">
            <w:pPr>
              <w:rPr>
                <w:rFonts w:ascii="Times New Roman" w:hAnsi="Times New Roman"/>
              </w:rPr>
            </w:pPr>
            <w:r w:rsidRPr="00631B9F">
              <w:rPr>
                <w:rFonts w:ascii="Times New Roman" w:hAnsi="Times New Roman"/>
              </w:rPr>
              <w:t>Деловая игра</w:t>
            </w:r>
          </w:p>
        </w:tc>
        <w:tc>
          <w:tcPr>
            <w:tcW w:w="2711" w:type="dxa"/>
          </w:tcPr>
          <w:p w:rsidR="005A3E2F" w:rsidRPr="00631B9F" w:rsidRDefault="005A3E2F" w:rsidP="00287630">
            <w:pPr>
              <w:rPr>
                <w:rFonts w:ascii="Times New Roman" w:hAnsi="Times New Roman"/>
              </w:rPr>
            </w:pPr>
            <w:r w:rsidRPr="00631B9F">
              <w:rPr>
                <w:rFonts w:ascii="Times New Roman" w:hAnsi="Times New Roman"/>
              </w:rPr>
              <w:t>Попова О.В.</w:t>
            </w:r>
          </w:p>
        </w:tc>
      </w:tr>
      <w:tr w:rsidR="005A3E2F" w:rsidRPr="00631B9F" w:rsidTr="00424320">
        <w:tc>
          <w:tcPr>
            <w:tcW w:w="851" w:type="dxa"/>
          </w:tcPr>
          <w:p w:rsidR="005A3E2F" w:rsidRPr="00631B9F" w:rsidRDefault="005A3E2F" w:rsidP="00287630">
            <w:pPr>
              <w:rPr>
                <w:rFonts w:ascii="Times New Roman" w:hAnsi="Times New Roman"/>
              </w:rPr>
            </w:pPr>
            <w:r w:rsidRPr="00631B9F">
              <w:rPr>
                <w:rFonts w:ascii="Times New Roman" w:hAnsi="Times New Roman"/>
              </w:rPr>
              <w:t>9р2</w:t>
            </w:r>
          </w:p>
        </w:tc>
        <w:tc>
          <w:tcPr>
            <w:tcW w:w="4253" w:type="dxa"/>
          </w:tcPr>
          <w:p w:rsidR="005A3E2F" w:rsidRPr="00631B9F" w:rsidRDefault="005A3E2F" w:rsidP="00287630">
            <w:pPr>
              <w:rPr>
                <w:rFonts w:ascii="Times New Roman" w:hAnsi="Times New Roman"/>
              </w:rPr>
            </w:pPr>
            <w:r w:rsidRPr="00631B9F">
              <w:rPr>
                <w:rFonts w:ascii="Times New Roman" w:hAnsi="Times New Roman"/>
              </w:rPr>
              <w:t xml:space="preserve">«Работа в ногу со временем: новейшие профессии </w:t>
            </w:r>
            <w:r w:rsidRPr="00631B9F">
              <w:rPr>
                <w:rFonts w:ascii="Times New Roman" w:hAnsi="Times New Roman"/>
                <w:lang w:val="en-US"/>
              </w:rPr>
              <w:t>XXI</w:t>
            </w:r>
            <w:r w:rsidRPr="00631B9F">
              <w:rPr>
                <w:rFonts w:ascii="Times New Roman" w:hAnsi="Times New Roman"/>
              </w:rPr>
              <w:t xml:space="preserve"> века»</w:t>
            </w:r>
          </w:p>
        </w:tc>
        <w:tc>
          <w:tcPr>
            <w:tcW w:w="2250" w:type="dxa"/>
          </w:tcPr>
          <w:p w:rsidR="005A3E2F" w:rsidRPr="00631B9F" w:rsidRDefault="005A3E2F" w:rsidP="00287630">
            <w:pPr>
              <w:rPr>
                <w:rFonts w:ascii="Times New Roman" w:hAnsi="Times New Roman"/>
              </w:rPr>
            </w:pPr>
            <w:r w:rsidRPr="00631B9F">
              <w:rPr>
                <w:rFonts w:ascii="Times New Roman" w:hAnsi="Times New Roman"/>
              </w:rPr>
              <w:t>Круглый стол</w:t>
            </w:r>
          </w:p>
        </w:tc>
        <w:tc>
          <w:tcPr>
            <w:tcW w:w="2711" w:type="dxa"/>
          </w:tcPr>
          <w:p w:rsidR="005A3E2F" w:rsidRPr="00631B9F" w:rsidRDefault="005A3E2F" w:rsidP="00287630">
            <w:pPr>
              <w:rPr>
                <w:rFonts w:ascii="Times New Roman" w:hAnsi="Times New Roman"/>
              </w:rPr>
            </w:pPr>
            <w:r w:rsidRPr="00631B9F">
              <w:rPr>
                <w:rFonts w:ascii="Times New Roman" w:hAnsi="Times New Roman"/>
              </w:rPr>
              <w:t>Казанцева Н.В.</w:t>
            </w:r>
          </w:p>
        </w:tc>
      </w:tr>
      <w:tr w:rsidR="005A3E2F" w:rsidRPr="00631B9F" w:rsidTr="00424320">
        <w:tc>
          <w:tcPr>
            <w:tcW w:w="851" w:type="dxa"/>
          </w:tcPr>
          <w:p w:rsidR="005A3E2F" w:rsidRPr="00631B9F" w:rsidRDefault="005A3E2F" w:rsidP="00287630">
            <w:pPr>
              <w:rPr>
                <w:rFonts w:ascii="Times New Roman" w:hAnsi="Times New Roman"/>
              </w:rPr>
            </w:pPr>
            <w:r w:rsidRPr="00631B9F">
              <w:rPr>
                <w:rFonts w:ascii="Times New Roman" w:hAnsi="Times New Roman"/>
              </w:rPr>
              <w:t>10 от</w:t>
            </w:r>
          </w:p>
        </w:tc>
        <w:tc>
          <w:tcPr>
            <w:tcW w:w="4253" w:type="dxa"/>
          </w:tcPr>
          <w:p w:rsidR="005A3E2F" w:rsidRPr="00631B9F" w:rsidRDefault="005A3E2F" w:rsidP="00287630">
            <w:pPr>
              <w:rPr>
                <w:rFonts w:ascii="Times New Roman" w:hAnsi="Times New Roman"/>
              </w:rPr>
            </w:pPr>
            <w:r w:rsidRPr="00631B9F">
              <w:rPr>
                <w:rFonts w:ascii="Times New Roman" w:hAnsi="Times New Roman"/>
              </w:rPr>
              <w:t>«Профессия: выбираем вместе»</w:t>
            </w:r>
          </w:p>
        </w:tc>
        <w:tc>
          <w:tcPr>
            <w:tcW w:w="2250" w:type="dxa"/>
          </w:tcPr>
          <w:p w:rsidR="005A3E2F" w:rsidRPr="00631B9F" w:rsidRDefault="005A3E2F" w:rsidP="00287630">
            <w:pPr>
              <w:rPr>
                <w:rFonts w:ascii="Times New Roman" w:hAnsi="Times New Roman"/>
              </w:rPr>
            </w:pPr>
            <w:r w:rsidRPr="00631B9F">
              <w:rPr>
                <w:rFonts w:ascii="Times New Roman" w:hAnsi="Times New Roman"/>
              </w:rPr>
              <w:t>Круглый стол</w:t>
            </w:r>
          </w:p>
        </w:tc>
        <w:tc>
          <w:tcPr>
            <w:tcW w:w="2711" w:type="dxa"/>
          </w:tcPr>
          <w:p w:rsidR="005A3E2F" w:rsidRPr="00631B9F" w:rsidRDefault="005A3E2F" w:rsidP="00287630">
            <w:pPr>
              <w:rPr>
                <w:rFonts w:ascii="Times New Roman" w:hAnsi="Times New Roman"/>
              </w:rPr>
            </w:pPr>
            <w:r w:rsidRPr="00631B9F">
              <w:rPr>
                <w:rFonts w:ascii="Times New Roman" w:hAnsi="Times New Roman"/>
              </w:rPr>
              <w:t>Стогниенко Л.Р.</w:t>
            </w:r>
          </w:p>
        </w:tc>
      </w:tr>
      <w:tr w:rsidR="005A3E2F" w:rsidRPr="00631B9F" w:rsidTr="00424320">
        <w:tc>
          <w:tcPr>
            <w:tcW w:w="851" w:type="dxa"/>
          </w:tcPr>
          <w:p w:rsidR="005A3E2F" w:rsidRPr="00631B9F" w:rsidRDefault="005A3E2F" w:rsidP="00287630">
            <w:pPr>
              <w:rPr>
                <w:rFonts w:ascii="Times New Roman" w:hAnsi="Times New Roman"/>
              </w:rPr>
            </w:pPr>
            <w:r w:rsidRPr="00631B9F">
              <w:rPr>
                <w:rFonts w:ascii="Times New Roman" w:hAnsi="Times New Roman"/>
              </w:rPr>
              <w:t>11 ин</w:t>
            </w:r>
          </w:p>
        </w:tc>
        <w:tc>
          <w:tcPr>
            <w:tcW w:w="4253" w:type="dxa"/>
          </w:tcPr>
          <w:p w:rsidR="005A3E2F" w:rsidRPr="00631B9F" w:rsidRDefault="005A3E2F" w:rsidP="00287630">
            <w:pPr>
              <w:rPr>
                <w:rFonts w:ascii="Times New Roman" w:hAnsi="Times New Roman"/>
              </w:rPr>
            </w:pPr>
            <w:r w:rsidRPr="00631B9F">
              <w:rPr>
                <w:rFonts w:ascii="Times New Roman" w:hAnsi="Times New Roman"/>
              </w:rPr>
              <w:t>« Как быть востребованным на рынке труда»</w:t>
            </w:r>
          </w:p>
        </w:tc>
        <w:tc>
          <w:tcPr>
            <w:tcW w:w="2250" w:type="dxa"/>
          </w:tcPr>
          <w:p w:rsidR="005A3E2F" w:rsidRPr="00631B9F" w:rsidRDefault="005A3E2F" w:rsidP="00287630">
            <w:pPr>
              <w:rPr>
                <w:rFonts w:ascii="Times New Roman" w:hAnsi="Times New Roman"/>
              </w:rPr>
            </w:pPr>
            <w:r w:rsidRPr="00631B9F">
              <w:rPr>
                <w:rFonts w:ascii="Times New Roman" w:hAnsi="Times New Roman"/>
              </w:rPr>
              <w:t>Семинар-презентация</w:t>
            </w:r>
          </w:p>
        </w:tc>
        <w:tc>
          <w:tcPr>
            <w:tcW w:w="2711" w:type="dxa"/>
          </w:tcPr>
          <w:p w:rsidR="005A3E2F" w:rsidRPr="00631B9F" w:rsidRDefault="005A3E2F" w:rsidP="00287630">
            <w:pPr>
              <w:rPr>
                <w:rFonts w:ascii="Times New Roman" w:hAnsi="Times New Roman"/>
              </w:rPr>
            </w:pPr>
            <w:r w:rsidRPr="00631B9F">
              <w:rPr>
                <w:rFonts w:ascii="Times New Roman" w:hAnsi="Times New Roman"/>
              </w:rPr>
              <w:t>Попова О.В.</w:t>
            </w:r>
          </w:p>
        </w:tc>
      </w:tr>
      <w:tr w:rsidR="005A3E2F" w:rsidRPr="00631B9F" w:rsidTr="00424320">
        <w:tc>
          <w:tcPr>
            <w:tcW w:w="851" w:type="dxa"/>
          </w:tcPr>
          <w:p w:rsidR="005A3E2F" w:rsidRPr="00631B9F" w:rsidRDefault="005A3E2F" w:rsidP="00287630">
            <w:pPr>
              <w:rPr>
                <w:rFonts w:ascii="Times New Roman" w:hAnsi="Times New Roman"/>
              </w:rPr>
            </w:pPr>
            <w:r w:rsidRPr="00631B9F">
              <w:rPr>
                <w:rFonts w:ascii="Times New Roman" w:hAnsi="Times New Roman"/>
              </w:rPr>
              <w:t>11 от</w:t>
            </w:r>
          </w:p>
        </w:tc>
        <w:tc>
          <w:tcPr>
            <w:tcW w:w="4253" w:type="dxa"/>
          </w:tcPr>
          <w:p w:rsidR="005A3E2F" w:rsidRPr="00631B9F" w:rsidRDefault="005A3E2F" w:rsidP="00287630">
            <w:pPr>
              <w:rPr>
                <w:rFonts w:ascii="Times New Roman" w:hAnsi="Times New Roman"/>
              </w:rPr>
            </w:pPr>
            <w:r w:rsidRPr="00631B9F">
              <w:rPr>
                <w:rFonts w:ascii="Times New Roman" w:hAnsi="Times New Roman"/>
              </w:rPr>
              <w:t>«Мир профессий»</w:t>
            </w:r>
          </w:p>
        </w:tc>
        <w:tc>
          <w:tcPr>
            <w:tcW w:w="2250" w:type="dxa"/>
          </w:tcPr>
          <w:p w:rsidR="005A3E2F" w:rsidRPr="00631B9F" w:rsidRDefault="005A3E2F" w:rsidP="00287630">
            <w:pPr>
              <w:rPr>
                <w:rFonts w:ascii="Times New Roman" w:hAnsi="Times New Roman"/>
              </w:rPr>
            </w:pPr>
            <w:r w:rsidRPr="00631B9F">
              <w:rPr>
                <w:rFonts w:ascii="Times New Roman" w:hAnsi="Times New Roman"/>
              </w:rPr>
              <w:t>Виртуальная экскурсия</w:t>
            </w:r>
          </w:p>
        </w:tc>
        <w:tc>
          <w:tcPr>
            <w:tcW w:w="2711" w:type="dxa"/>
          </w:tcPr>
          <w:p w:rsidR="005A3E2F" w:rsidRPr="00631B9F" w:rsidRDefault="005A3E2F" w:rsidP="00287630">
            <w:pPr>
              <w:rPr>
                <w:rFonts w:ascii="Times New Roman" w:hAnsi="Times New Roman"/>
              </w:rPr>
            </w:pPr>
            <w:r w:rsidRPr="00631B9F">
              <w:rPr>
                <w:rFonts w:ascii="Times New Roman" w:hAnsi="Times New Roman"/>
              </w:rPr>
              <w:t>Некрасова Е.П.</w:t>
            </w:r>
          </w:p>
        </w:tc>
      </w:tr>
    </w:tbl>
    <w:p w:rsidR="005A3E2F" w:rsidRPr="00631B9F" w:rsidRDefault="005A3E2F" w:rsidP="005A3E2F">
      <w:pPr>
        <w:spacing w:after="0" w:line="240" w:lineRule="auto"/>
        <w:rPr>
          <w:rFonts w:ascii="Times New Roman" w:hAnsi="Times New Roman"/>
          <w:i/>
          <w:sz w:val="28"/>
          <w:szCs w:val="28"/>
        </w:rPr>
      </w:pPr>
      <w:r w:rsidRPr="00631B9F">
        <w:rPr>
          <w:rFonts w:ascii="Times New Roman" w:hAnsi="Times New Roman"/>
          <w:i/>
          <w:sz w:val="28"/>
          <w:szCs w:val="28"/>
        </w:rPr>
        <w:t xml:space="preserve">                </w:t>
      </w:r>
    </w:p>
    <w:p w:rsidR="005A3E2F" w:rsidRPr="00631B9F" w:rsidRDefault="005A3E2F" w:rsidP="005A3E2F">
      <w:pPr>
        <w:spacing w:after="0" w:line="240" w:lineRule="auto"/>
        <w:ind w:firstLine="567"/>
        <w:jc w:val="both"/>
        <w:rPr>
          <w:rFonts w:ascii="Times New Roman" w:hAnsi="Times New Roman"/>
          <w:sz w:val="28"/>
          <w:szCs w:val="28"/>
        </w:rPr>
      </w:pPr>
      <w:r w:rsidRPr="00631B9F">
        <w:rPr>
          <w:rFonts w:ascii="Times New Roman" w:hAnsi="Times New Roman"/>
          <w:sz w:val="28"/>
          <w:szCs w:val="28"/>
        </w:rPr>
        <w:t>В соответствии с письмом Минобразования Ростовской области «О проведении Минобрнауки России цикла образовательных мероприятий «Сетевичок»», направленных на развитие кибербезопасности и цифровой грамотности молодого поколения и формирование информационного пространства детства в лицее с 20 по 30 сентября 2016г. организованы и проведены образовательные мероприятия</w:t>
      </w:r>
      <w:r w:rsidRPr="00631B9F">
        <w:rPr>
          <w:rFonts w:ascii="Times New Roman" w:hAnsi="Times New Roman"/>
          <w:i/>
          <w:sz w:val="28"/>
          <w:szCs w:val="28"/>
        </w:rPr>
        <w:t xml:space="preserve"> «Сетевичок»: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134"/>
        <w:gridCol w:w="1699"/>
        <w:gridCol w:w="5955"/>
      </w:tblGrid>
      <w:tr w:rsidR="005A3E2F" w:rsidRPr="006A5806" w:rsidTr="00287630">
        <w:tc>
          <w:tcPr>
            <w:tcW w:w="993" w:type="dxa"/>
            <w:vMerge w:val="restart"/>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класс</w:t>
            </w:r>
          </w:p>
        </w:tc>
        <w:tc>
          <w:tcPr>
            <w:tcW w:w="2833" w:type="dxa"/>
            <w:gridSpan w:val="2"/>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Количество участников</w:t>
            </w:r>
          </w:p>
        </w:tc>
        <w:tc>
          <w:tcPr>
            <w:tcW w:w="5955" w:type="dxa"/>
            <w:vMerge w:val="restart"/>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 xml:space="preserve">Название мероприятий, в которых приняли участие </w:t>
            </w:r>
            <w:r w:rsidRPr="006A5806">
              <w:rPr>
                <w:rFonts w:ascii="Times New Roman" w:hAnsi="Times New Roman"/>
                <w:sz w:val="24"/>
                <w:szCs w:val="24"/>
              </w:rPr>
              <w:lastRenderedPageBreak/>
              <w:t>(единый урок, «квест», «лучший информационный продукт», «сетевая конференция»)</w:t>
            </w:r>
          </w:p>
        </w:tc>
      </w:tr>
      <w:tr w:rsidR="005A3E2F" w:rsidRPr="006A5806" w:rsidTr="00287630">
        <w:trPr>
          <w:trHeight w:val="626"/>
        </w:trPr>
        <w:tc>
          <w:tcPr>
            <w:tcW w:w="993" w:type="dxa"/>
            <w:vMerge/>
            <w:shd w:val="clear" w:color="auto" w:fill="auto"/>
          </w:tcPr>
          <w:p w:rsidR="005A3E2F" w:rsidRPr="006A5806" w:rsidRDefault="005A3E2F" w:rsidP="00287630">
            <w:pPr>
              <w:spacing w:after="0" w:line="240" w:lineRule="auto"/>
              <w:jc w:val="center"/>
              <w:rPr>
                <w:rFonts w:ascii="Times New Roman" w:hAnsi="Times New Roman"/>
                <w:sz w:val="24"/>
                <w:szCs w:val="24"/>
              </w:rPr>
            </w:pP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уча</w:t>
            </w:r>
            <w:r w:rsidRPr="006A5806">
              <w:rPr>
                <w:rFonts w:ascii="Times New Roman" w:hAnsi="Times New Roman"/>
                <w:sz w:val="24"/>
                <w:szCs w:val="24"/>
              </w:rPr>
              <w:t>щихся</w:t>
            </w:r>
          </w:p>
        </w:tc>
        <w:tc>
          <w:tcPr>
            <w:tcW w:w="1699"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педагогов</w:t>
            </w:r>
          </w:p>
        </w:tc>
        <w:tc>
          <w:tcPr>
            <w:tcW w:w="5955" w:type="dxa"/>
            <w:vMerge/>
            <w:shd w:val="clear" w:color="auto" w:fill="auto"/>
          </w:tcPr>
          <w:p w:rsidR="005A3E2F" w:rsidRPr="006A5806" w:rsidRDefault="005A3E2F" w:rsidP="00287630">
            <w:pPr>
              <w:spacing w:after="0" w:line="240" w:lineRule="auto"/>
              <w:jc w:val="center"/>
              <w:rPr>
                <w:rFonts w:ascii="Times New Roman" w:hAnsi="Times New Roman"/>
                <w:sz w:val="24"/>
                <w:szCs w:val="24"/>
              </w:rPr>
            </w:pP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lastRenderedPageBreak/>
              <w:t>1р1</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34</w:t>
            </w:r>
          </w:p>
        </w:tc>
        <w:tc>
          <w:tcPr>
            <w:tcW w:w="1699" w:type="dxa"/>
            <w:shd w:val="clear" w:color="auto" w:fill="auto"/>
          </w:tcPr>
          <w:p w:rsidR="005A3E2F" w:rsidRPr="006A5806" w:rsidRDefault="005A3E2F" w:rsidP="00287630">
            <w:pPr>
              <w:spacing w:after="0" w:line="240" w:lineRule="auto"/>
              <w:jc w:val="center"/>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«Необычайные приключения в Интернете»: игра</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1р2</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26</w:t>
            </w:r>
          </w:p>
        </w:tc>
        <w:tc>
          <w:tcPr>
            <w:tcW w:w="1699" w:type="dxa"/>
            <w:shd w:val="clear" w:color="auto" w:fill="auto"/>
          </w:tcPr>
          <w:p w:rsidR="005A3E2F" w:rsidRPr="006A5806" w:rsidRDefault="005A3E2F" w:rsidP="00287630">
            <w:pPr>
              <w:spacing w:after="0" w:line="240" w:lineRule="auto"/>
              <w:jc w:val="center"/>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«Необычайные приключения в Интернете»: игра</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2р1</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28</w:t>
            </w:r>
          </w:p>
        </w:tc>
        <w:tc>
          <w:tcPr>
            <w:tcW w:w="1699" w:type="dxa"/>
            <w:shd w:val="clear" w:color="auto" w:fill="auto"/>
          </w:tcPr>
          <w:p w:rsidR="005A3E2F" w:rsidRPr="006A5806" w:rsidRDefault="005A3E2F" w:rsidP="00287630">
            <w:pPr>
              <w:spacing w:after="0" w:line="240" w:lineRule="auto"/>
              <w:jc w:val="center"/>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Онлайн-просмотр и обсуждение видеоролика с выступлением ведущего эксперта по информационной безопасности Попова В.А.</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2р2</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27</w:t>
            </w:r>
          </w:p>
        </w:tc>
        <w:tc>
          <w:tcPr>
            <w:tcW w:w="1699" w:type="dxa"/>
            <w:shd w:val="clear" w:color="auto" w:fill="auto"/>
          </w:tcPr>
          <w:p w:rsidR="005A3E2F" w:rsidRPr="006A5806" w:rsidRDefault="005A3E2F" w:rsidP="00287630">
            <w:pPr>
              <w:spacing w:after="0" w:line="240" w:lineRule="auto"/>
              <w:jc w:val="center"/>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Онлайн-просмотр и обсуждение видеоролика с выступлением ведущего эксперта по информационной безопасности Попова В.А.</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3р1</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27</w:t>
            </w:r>
          </w:p>
        </w:tc>
        <w:tc>
          <w:tcPr>
            <w:tcW w:w="1699" w:type="dxa"/>
            <w:shd w:val="clear" w:color="auto" w:fill="auto"/>
          </w:tcPr>
          <w:p w:rsidR="005A3E2F" w:rsidRPr="006A5806" w:rsidRDefault="005A3E2F" w:rsidP="00287630">
            <w:pPr>
              <w:spacing w:after="0" w:line="240" w:lineRule="auto"/>
              <w:jc w:val="center"/>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«Моя безопасность в сети Интернет»: классный час</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3р2</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26</w:t>
            </w:r>
          </w:p>
        </w:tc>
        <w:tc>
          <w:tcPr>
            <w:tcW w:w="1699" w:type="dxa"/>
            <w:shd w:val="clear" w:color="auto" w:fill="auto"/>
          </w:tcPr>
          <w:p w:rsidR="005A3E2F" w:rsidRPr="006A5806" w:rsidRDefault="005A3E2F" w:rsidP="00287630">
            <w:pPr>
              <w:spacing w:after="0" w:line="240" w:lineRule="auto"/>
              <w:jc w:val="center"/>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«Безопасность в сети Интернет: касается всех, касается каждого»: классный час</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4р1</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24</w:t>
            </w:r>
          </w:p>
        </w:tc>
        <w:tc>
          <w:tcPr>
            <w:tcW w:w="1699" w:type="dxa"/>
            <w:shd w:val="clear" w:color="auto" w:fill="auto"/>
          </w:tcPr>
          <w:p w:rsidR="005A3E2F" w:rsidRPr="006A5806" w:rsidRDefault="005A3E2F" w:rsidP="00287630">
            <w:pPr>
              <w:spacing w:after="0" w:line="240" w:lineRule="auto"/>
              <w:jc w:val="center"/>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Изучи Интернет – управляй им: видеоурок, викторина</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4р2</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22</w:t>
            </w:r>
          </w:p>
        </w:tc>
        <w:tc>
          <w:tcPr>
            <w:tcW w:w="1699" w:type="dxa"/>
            <w:shd w:val="clear" w:color="auto" w:fill="auto"/>
          </w:tcPr>
          <w:p w:rsidR="005A3E2F" w:rsidRPr="006A5806" w:rsidRDefault="005A3E2F" w:rsidP="00287630">
            <w:pPr>
              <w:spacing w:after="0" w:line="240" w:lineRule="auto"/>
              <w:jc w:val="center"/>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«Дети в Интернете»: урок-презентация</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4р3</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15</w:t>
            </w:r>
          </w:p>
        </w:tc>
        <w:tc>
          <w:tcPr>
            <w:tcW w:w="1699" w:type="dxa"/>
            <w:shd w:val="clear" w:color="auto" w:fill="auto"/>
          </w:tcPr>
          <w:p w:rsidR="005A3E2F" w:rsidRPr="006A5806" w:rsidRDefault="005A3E2F" w:rsidP="00287630">
            <w:pPr>
              <w:spacing w:after="0" w:line="240" w:lineRule="auto"/>
              <w:jc w:val="center"/>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Изучи Интернет – управляй им: видеоурок, викторина</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5р1</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14</w:t>
            </w:r>
          </w:p>
        </w:tc>
        <w:tc>
          <w:tcPr>
            <w:tcW w:w="1699"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Кутько Н.А.</w:t>
            </w: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Международный квест по цифровой грамотности среди детей и подростков «Сетевичок» (регистрация)</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5р2</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20</w:t>
            </w:r>
          </w:p>
        </w:tc>
        <w:tc>
          <w:tcPr>
            <w:tcW w:w="1699" w:type="dxa"/>
            <w:shd w:val="clear" w:color="auto" w:fill="auto"/>
          </w:tcPr>
          <w:p w:rsidR="005A3E2F" w:rsidRPr="006A5806" w:rsidRDefault="005A3E2F" w:rsidP="00287630">
            <w:pPr>
              <w:spacing w:after="0" w:line="240" w:lineRule="auto"/>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Урок кибербезопасности</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5р2</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7</w:t>
            </w:r>
          </w:p>
        </w:tc>
        <w:tc>
          <w:tcPr>
            <w:tcW w:w="1699"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Лымарь Т.Ю.</w:t>
            </w: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Международный квест по цифровой грамотности среди детей и подростков «Сетевичок» (регистрация)</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5р3</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5</w:t>
            </w:r>
          </w:p>
        </w:tc>
        <w:tc>
          <w:tcPr>
            <w:tcW w:w="1699"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Кутько Н.А.</w:t>
            </w: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Международный квест по цифровой грамотности среди детей и подростков «Сетевичок» (регистрация)</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6р1</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10</w:t>
            </w:r>
          </w:p>
        </w:tc>
        <w:tc>
          <w:tcPr>
            <w:tcW w:w="1699"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Зверев П.А.</w:t>
            </w: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Международный квест по цифровой грамотности среди детей и подростков «Сетевичок» (регистрация)</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6р2</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22</w:t>
            </w:r>
          </w:p>
        </w:tc>
        <w:tc>
          <w:tcPr>
            <w:tcW w:w="1699" w:type="dxa"/>
            <w:shd w:val="clear" w:color="auto" w:fill="auto"/>
          </w:tcPr>
          <w:p w:rsidR="005A3E2F" w:rsidRPr="006A5806" w:rsidRDefault="005A3E2F" w:rsidP="00287630">
            <w:pPr>
              <w:spacing w:after="0" w:line="240" w:lineRule="auto"/>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«Безопасный Интернет»: урок-презентация</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6р2</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10</w:t>
            </w:r>
          </w:p>
        </w:tc>
        <w:tc>
          <w:tcPr>
            <w:tcW w:w="1699"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Зверев П.А.</w:t>
            </w: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Международный квест по цифровой грамотности среди детей и подростков «Сетевичок» (регистрация)</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7пр1</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25</w:t>
            </w:r>
          </w:p>
        </w:tc>
        <w:tc>
          <w:tcPr>
            <w:tcW w:w="1699" w:type="dxa"/>
            <w:shd w:val="clear" w:color="auto" w:fill="auto"/>
          </w:tcPr>
          <w:p w:rsidR="005A3E2F" w:rsidRPr="006A5806" w:rsidRDefault="005A3E2F" w:rsidP="00287630">
            <w:pPr>
              <w:spacing w:after="0" w:line="240" w:lineRule="auto"/>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«Безопасность в сети Интернет»: просмотр и обсуждение видеоролика</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7пр2</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24</w:t>
            </w:r>
          </w:p>
        </w:tc>
        <w:tc>
          <w:tcPr>
            <w:tcW w:w="1699" w:type="dxa"/>
            <w:shd w:val="clear" w:color="auto" w:fill="auto"/>
          </w:tcPr>
          <w:p w:rsidR="005A3E2F" w:rsidRPr="006A5806" w:rsidRDefault="005A3E2F" w:rsidP="00287630">
            <w:pPr>
              <w:spacing w:after="0" w:line="240" w:lineRule="auto"/>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«Интернет: за и против»: урок-диспут</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8пр1</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25</w:t>
            </w:r>
          </w:p>
        </w:tc>
        <w:tc>
          <w:tcPr>
            <w:tcW w:w="1699" w:type="dxa"/>
            <w:shd w:val="clear" w:color="auto" w:fill="auto"/>
          </w:tcPr>
          <w:p w:rsidR="005A3E2F" w:rsidRPr="006A5806" w:rsidRDefault="005A3E2F" w:rsidP="00287630">
            <w:pPr>
              <w:spacing w:after="0" w:line="240" w:lineRule="auto"/>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«Безопасность в сети Интернет»: просмотр и обсуждение видеоролика</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8пр2</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25</w:t>
            </w:r>
          </w:p>
        </w:tc>
        <w:tc>
          <w:tcPr>
            <w:tcW w:w="1699" w:type="dxa"/>
            <w:shd w:val="clear" w:color="auto" w:fill="auto"/>
          </w:tcPr>
          <w:p w:rsidR="005A3E2F" w:rsidRPr="006A5806" w:rsidRDefault="005A3E2F" w:rsidP="00287630">
            <w:pPr>
              <w:spacing w:after="0" w:line="240" w:lineRule="auto"/>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«Безопасный Интернет»: урок-презентация</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9пр1</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24</w:t>
            </w:r>
          </w:p>
        </w:tc>
        <w:tc>
          <w:tcPr>
            <w:tcW w:w="1699" w:type="dxa"/>
            <w:shd w:val="clear" w:color="auto" w:fill="auto"/>
          </w:tcPr>
          <w:p w:rsidR="005A3E2F" w:rsidRPr="006A5806" w:rsidRDefault="005A3E2F" w:rsidP="00287630">
            <w:pPr>
              <w:spacing w:after="0" w:line="240" w:lineRule="auto"/>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«Безопасности во всемирной сети»: урок-презентация</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9пр2</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24</w:t>
            </w:r>
          </w:p>
        </w:tc>
        <w:tc>
          <w:tcPr>
            <w:tcW w:w="1699" w:type="dxa"/>
            <w:shd w:val="clear" w:color="auto" w:fill="auto"/>
          </w:tcPr>
          <w:p w:rsidR="005A3E2F" w:rsidRPr="006A5806" w:rsidRDefault="005A3E2F" w:rsidP="00287630">
            <w:pPr>
              <w:spacing w:after="0" w:line="240" w:lineRule="auto"/>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«Как не стать заложником Интернета»: круглый стол</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10от</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5</w:t>
            </w:r>
          </w:p>
        </w:tc>
        <w:tc>
          <w:tcPr>
            <w:tcW w:w="1699"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Кутько Н.А.</w:t>
            </w: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Международный квест по цифровой грамотности среди детей и подростков «Сетевичок» (регистрация)</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10 от</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27</w:t>
            </w:r>
          </w:p>
        </w:tc>
        <w:tc>
          <w:tcPr>
            <w:tcW w:w="1699" w:type="dxa"/>
            <w:shd w:val="clear" w:color="auto" w:fill="auto"/>
          </w:tcPr>
          <w:p w:rsidR="005A3E2F" w:rsidRPr="006A5806" w:rsidRDefault="005A3E2F" w:rsidP="00287630">
            <w:pPr>
              <w:spacing w:after="0" w:line="240" w:lineRule="auto"/>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Информационный проект «Опасности виртуального мира»</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11ин</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16</w:t>
            </w:r>
          </w:p>
        </w:tc>
        <w:tc>
          <w:tcPr>
            <w:tcW w:w="1699" w:type="dxa"/>
            <w:shd w:val="clear" w:color="auto" w:fill="auto"/>
          </w:tcPr>
          <w:p w:rsidR="005A3E2F" w:rsidRPr="006A5806" w:rsidRDefault="005A3E2F" w:rsidP="00287630">
            <w:pPr>
              <w:spacing w:after="0" w:line="240" w:lineRule="auto"/>
              <w:jc w:val="center"/>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«Безопасности во всемирной сети»</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11 от</w:t>
            </w:r>
          </w:p>
        </w:tc>
        <w:tc>
          <w:tcPr>
            <w:tcW w:w="1134"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18</w:t>
            </w:r>
          </w:p>
        </w:tc>
        <w:tc>
          <w:tcPr>
            <w:tcW w:w="1699" w:type="dxa"/>
            <w:shd w:val="clear" w:color="auto" w:fill="auto"/>
          </w:tcPr>
          <w:p w:rsidR="005A3E2F" w:rsidRPr="006A5806" w:rsidRDefault="005A3E2F" w:rsidP="00287630">
            <w:pPr>
              <w:spacing w:after="0" w:line="240" w:lineRule="auto"/>
              <w:jc w:val="center"/>
              <w:rPr>
                <w:rFonts w:ascii="Times New Roman" w:hAnsi="Times New Roman"/>
                <w:sz w:val="24"/>
                <w:szCs w:val="24"/>
              </w:rPr>
            </w:pP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r w:rsidRPr="006A5806">
              <w:rPr>
                <w:rFonts w:ascii="Times New Roman" w:hAnsi="Times New Roman"/>
                <w:sz w:val="24"/>
                <w:szCs w:val="24"/>
              </w:rPr>
              <w:t>«Чем опасен Интернет?»: дискуссия с элементами презентации</w:t>
            </w:r>
          </w:p>
        </w:tc>
      </w:tr>
      <w:tr w:rsidR="005A3E2F" w:rsidRPr="006A5806" w:rsidTr="00287630">
        <w:tc>
          <w:tcPr>
            <w:tcW w:w="993" w:type="dxa"/>
            <w:shd w:val="clear" w:color="auto" w:fill="auto"/>
          </w:tcPr>
          <w:p w:rsidR="005A3E2F" w:rsidRPr="006A5806" w:rsidRDefault="005A3E2F" w:rsidP="00287630">
            <w:pPr>
              <w:spacing w:after="0" w:line="240" w:lineRule="auto"/>
              <w:jc w:val="center"/>
              <w:rPr>
                <w:rFonts w:ascii="Times New Roman" w:hAnsi="Times New Roman"/>
                <w:sz w:val="24"/>
                <w:szCs w:val="24"/>
              </w:rPr>
            </w:pPr>
            <w:r w:rsidRPr="006A5806">
              <w:rPr>
                <w:rFonts w:ascii="Times New Roman" w:hAnsi="Times New Roman"/>
                <w:sz w:val="24"/>
                <w:szCs w:val="24"/>
              </w:rPr>
              <w:t>всего</w:t>
            </w:r>
          </w:p>
        </w:tc>
        <w:tc>
          <w:tcPr>
            <w:tcW w:w="1134" w:type="dxa"/>
            <w:shd w:val="clear" w:color="auto" w:fill="auto"/>
          </w:tcPr>
          <w:p w:rsidR="005A3E2F" w:rsidRPr="006A5806" w:rsidRDefault="005A3E2F" w:rsidP="00287630">
            <w:pPr>
              <w:spacing w:after="0" w:line="240" w:lineRule="auto"/>
              <w:jc w:val="center"/>
              <w:rPr>
                <w:rFonts w:ascii="Times New Roman" w:hAnsi="Times New Roman"/>
                <w:b/>
                <w:sz w:val="24"/>
                <w:szCs w:val="24"/>
              </w:rPr>
            </w:pPr>
            <w:r w:rsidRPr="006A5806">
              <w:rPr>
                <w:rFonts w:ascii="Times New Roman" w:hAnsi="Times New Roman"/>
                <w:b/>
                <w:sz w:val="24"/>
                <w:szCs w:val="24"/>
              </w:rPr>
              <w:t xml:space="preserve">521 </w:t>
            </w:r>
          </w:p>
        </w:tc>
        <w:tc>
          <w:tcPr>
            <w:tcW w:w="1699" w:type="dxa"/>
            <w:shd w:val="clear" w:color="auto" w:fill="auto"/>
          </w:tcPr>
          <w:p w:rsidR="005A3E2F" w:rsidRPr="006A5806" w:rsidRDefault="005A3E2F" w:rsidP="00287630">
            <w:pPr>
              <w:spacing w:after="0" w:line="240" w:lineRule="auto"/>
              <w:jc w:val="center"/>
              <w:rPr>
                <w:rFonts w:ascii="Times New Roman" w:hAnsi="Times New Roman"/>
                <w:b/>
                <w:sz w:val="24"/>
                <w:szCs w:val="24"/>
              </w:rPr>
            </w:pPr>
            <w:r w:rsidRPr="006A5806">
              <w:rPr>
                <w:rFonts w:ascii="Times New Roman" w:hAnsi="Times New Roman"/>
                <w:b/>
                <w:sz w:val="24"/>
                <w:szCs w:val="24"/>
              </w:rPr>
              <w:t>3</w:t>
            </w:r>
          </w:p>
        </w:tc>
        <w:tc>
          <w:tcPr>
            <w:tcW w:w="5955" w:type="dxa"/>
            <w:shd w:val="clear" w:color="auto" w:fill="auto"/>
          </w:tcPr>
          <w:p w:rsidR="005A3E2F" w:rsidRPr="006A5806" w:rsidRDefault="005A3E2F" w:rsidP="00287630">
            <w:pPr>
              <w:spacing w:after="0" w:line="240" w:lineRule="auto"/>
              <w:rPr>
                <w:rFonts w:ascii="Times New Roman" w:hAnsi="Times New Roman"/>
                <w:sz w:val="24"/>
                <w:szCs w:val="24"/>
              </w:rPr>
            </w:pPr>
          </w:p>
        </w:tc>
      </w:tr>
    </w:tbl>
    <w:p w:rsidR="005A3E2F" w:rsidRDefault="005A3E2F" w:rsidP="005A3E2F">
      <w:pPr>
        <w:adjustRightInd w:val="0"/>
        <w:spacing w:after="0" w:line="240" w:lineRule="auto"/>
        <w:jc w:val="both"/>
        <w:rPr>
          <w:rFonts w:ascii="Times New Roman" w:hAnsi="Times New Roman"/>
          <w:b/>
          <w:sz w:val="28"/>
          <w:szCs w:val="28"/>
        </w:rPr>
      </w:pPr>
    </w:p>
    <w:p w:rsidR="005A3E2F" w:rsidRPr="007957DF" w:rsidRDefault="005A3E2F" w:rsidP="005A3E2F">
      <w:pPr>
        <w:spacing w:after="0" w:line="240" w:lineRule="auto"/>
        <w:ind w:left="360"/>
        <w:jc w:val="both"/>
        <w:rPr>
          <w:rFonts w:ascii="Times New Roman" w:hAnsi="Times New Roman"/>
          <w:color w:val="6A3E28"/>
          <w:sz w:val="28"/>
          <w:szCs w:val="28"/>
        </w:rPr>
      </w:pPr>
      <w:r w:rsidRPr="00917429">
        <w:rPr>
          <w:rFonts w:ascii="Times New Roman" w:hAnsi="Times New Roman"/>
          <w:sz w:val="28"/>
          <w:szCs w:val="28"/>
        </w:rPr>
        <w:t xml:space="preserve">       </w:t>
      </w:r>
      <w:r>
        <w:rPr>
          <w:rFonts w:ascii="Times New Roman" w:hAnsi="Times New Roman"/>
          <w:sz w:val="28"/>
          <w:szCs w:val="28"/>
        </w:rPr>
        <w:t>В соответствии</w:t>
      </w:r>
      <w:r w:rsidRPr="00917429">
        <w:rPr>
          <w:rFonts w:ascii="Times New Roman" w:hAnsi="Times New Roman"/>
          <w:sz w:val="28"/>
          <w:szCs w:val="28"/>
        </w:rPr>
        <w:t xml:space="preserve"> с п. 3.5 протокола заседания антитеррористической комиссии Ростовской области от 24.03.2014. № 56 с целью разъяснения опасных последствий экстремистской деятельности для целостности государства, социальной, политической и экономической стабильности гражданского мира, а также экспорта экстремистской идеологии в России </w:t>
      </w:r>
      <w:r w:rsidRPr="00917429">
        <w:rPr>
          <w:rFonts w:ascii="Times New Roman" w:hAnsi="Times New Roman"/>
          <w:sz w:val="28"/>
          <w:szCs w:val="28"/>
        </w:rPr>
        <w:lastRenderedPageBreak/>
        <w:t xml:space="preserve">и попыток ее распространения в молодежной среде в лицее 14-19.11.2016г. проведены </w:t>
      </w:r>
      <w:r w:rsidRPr="000D18C4">
        <w:rPr>
          <w:rFonts w:ascii="Times New Roman" w:hAnsi="Times New Roman"/>
          <w:sz w:val="28"/>
          <w:szCs w:val="28"/>
        </w:rPr>
        <w:t>мероприятия</w:t>
      </w:r>
      <w:r w:rsidRPr="000D18C4">
        <w:rPr>
          <w:rFonts w:ascii="Times New Roman" w:hAnsi="Times New Roman"/>
          <w:color w:val="6A3E28"/>
          <w:sz w:val="28"/>
          <w:szCs w:val="28"/>
        </w:rPr>
        <w:t xml:space="preserve"> - </w:t>
      </w:r>
      <w:r w:rsidRPr="000D18C4">
        <w:rPr>
          <w:rFonts w:ascii="Times New Roman" w:hAnsi="Times New Roman"/>
          <w:sz w:val="28"/>
          <w:szCs w:val="28"/>
        </w:rPr>
        <w:t>«Дни толерантности в школе»</w:t>
      </w:r>
      <w:r w:rsidRPr="00917429">
        <w:rPr>
          <w:rFonts w:ascii="Times New Roman" w:hAnsi="Times New Roman"/>
          <w:b/>
          <w:sz w:val="28"/>
          <w:szCs w:val="28"/>
        </w:rPr>
        <w:t xml:space="preserve">  </w:t>
      </w:r>
      <w:r w:rsidRPr="007957DF">
        <w:rPr>
          <w:rFonts w:ascii="Times New Roman" w:hAnsi="Times New Roman"/>
          <w:sz w:val="28"/>
          <w:szCs w:val="28"/>
        </w:rPr>
        <w:t>(посвящённые профилактике экстремизма и правонарушений в сфере межнациональных отношений):</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103"/>
        <w:gridCol w:w="850"/>
        <w:gridCol w:w="993"/>
        <w:gridCol w:w="1842"/>
      </w:tblGrid>
      <w:tr w:rsidR="005A3E2F" w:rsidRPr="007957DF" w:rsidTr="00287630">
        <w:tc>
          <w:tcPr>
            <w:tcW w:w="567"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 п/п</w:t>
            </w: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Мероприятие</w:t>
            </w:r>
          </w:p>
        </w:tc>
        <w:tc>
          <w:tcPr>
            <w:tcW w:w="850"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Классы</w:t>
            </w:r>
          </w:p>
        </w:tc>
        <w:tc>
          <w:tcPr>
            <w:tcW w:w="99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 xml:space="preserve">Дата </w:t>
            </w:r>
          </w:p>
        </w:tc>
        <w:tc>
          <w:tcPr>
            <w:tcW w:w="1842"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Ответственные</w:t>
            </w:r>
          </w:p>
        </w:tc>
      </w:tr>
      <w:tr w:rsidR="005A3E2F" w:rsidRPr="007957DF" w:rsidTr="00287630">
        <w:trPr>
          <w:trHeight w:val="665"/>
        </w:trPr>
        <w:tc>
          <w:tcPr>
            <w:tcW w:w="567" w:type="dxa"/>
            <w:vMerge w:val="restart"/>
            <w:tcBorders>
              <w:top w:val="single" w:sz="4" w:space="0" w:color="auto"/>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Классные часы по толерантному воспитанию в игровой форме:</w:t>
            </w:r>
          </w:p>
        </w:tc>
        <w:tc>
          <w:tcPr>
            <w:tcW w:w="850" w:type="dxa"/>
            <w:vMerge w:val="restart"/>
            <w:tcBorders>
              <w:top w:val="single" w:sz="4" w:space="0" w:color="auto"/>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 xml:space="preserve">1-4 </w:t>
            </w:r>
          </w:p>
        </w:tc>
        <w:tc>
          <w:tcPr>
            <w:tcW w:w="993" w:type="dxa"/>
            <w:vMerge w:val="restart"/>
            <w:tcBorders>
              <w:top w:val="single" w:sz="4" w:space="0" w:color="auto"/>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16-17. 11.16г.</w:t>
            </w:r>
          </w:p>
        </w:tc>
        <w:tc>
          <w:tcPr>
            <w:tcW w:w="1842" w:type="dxa"/>
            <w:vMerge w:val="restart"/>
            <w:tcBorders>
              <w:top w:val="single" w:sz="4" w:space="0" w:color="auto"/>
              <w:left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u w:val="single"/>
              </w:rPr>
            </w:pPr>
            <w:r w:rsidRPr="007957DF">
              <w:rPr>
                <w:rFonts w:ascii="Times New Roman" w:hAnsi="Times New Roman"/>
                <w:sz w:val="24"/>
                <w:szCs w:val="24"/>
                <w:u w:val="single"/>
              </w:rPr>
              <w:t>Классные руководители:</w:t>
            </w:r>
          </w:p>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 xml:space="preserve">Письменская Н.Н., </w:t>
            </w:r>
          </w:p>
          <w:p w:rsidR="005A3E2F" w:rsidRDefault="005A3E2F" w:rsidP="00287630">
            <w:pPr>
              <w:spacing w:after="0" w:line="240" w:lineRule="auto"/>
              <w:rPr>
                <w:rFonts w:ascii="Times New Roman" w:hAnsi="Times New Roman"/>
                <w:sz w:val="24"/>
                <w:szCs w:val="24"/>
              </w:rPr>
            </w:pPr>
          </w:p>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Павлова Э.А.,</w:t>
            </w:r>
            <w:r>
              <w:rPr>
                <w:rFonts w:ascii="Times New Roman" w:hAnsi="Times New Roman"/>
                <w:sz w:val="24"/>
                <w:szCs w:val="24"/>
              </w:rPr>
              <w:t xml:space="preserve"> </w:t>
            </w:r>
            <w:r w:rsidRPr="007957DF">
              <w:rPr>
                <w:rFonts w:ascii="Times New Roman" w:hAnsi="Times New Roman"/>
                <w:sz w:val="24"/>
                <w:szCs w:val="24"/>
              </w:rPr>
              <w:t>Бахарева А.А.,</w:t>
            </w:r>
          </w:p>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Бабченкова М.А.,</w:t>
            </w:r>
          </w:p>
          <w:p w:rsidR="005A3E2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 xml:space="preserve">Краснова Л.А., </w:t>
            </w:r>
          </w:p>
          <w:p w:rsidR="005A3E2F" w:rsidRDefault="005A3E2F" w:rsidP="00287630">
            <w:pPr>
              <w:spacing w:after="0" w:line="240" w:lineRule="auto"/>
              <w:rPr>
                <w:rFonts w:ascii="Times New Roman" w:hAnsi="Times New Roman"/>
                <w:sz w:val="24"/>
                <w:szCs w:val="24"/>
              </w:rPr>
            </w:pPr>
          </w:p>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 xml:space="preserve">Пороло Т.А., </w:t>
            </w:r>
          </w:p>
          <w:p w:rsidR="005A3E2F" w:rsidRPr="007957DF" w:rsidRDefault="005A3E2F" w:rsidP="00287630">
            <w:pPr>
              <w:spacing w:after="0" w:line="240" w:lineRule="auto"/>
              <w:rPr>
                <w:rFonts w:ascii="Times New Roman" w:hAnsi="Times New Roman"/>
                <w:sz w:val="24"/>
                <w:szCs w:val="24"/>
              </w:rPr>
            </w:pPr>
          </w:p>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 xml:space="preserve">Митусова С.И., </w:t>
            </w:r>
          </w:p>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Иванова И.С.</w:t>
            </w:r>
          </w:p>
        </w:tc>
      </w:tr>
      <w:tr w:rsidR="005A3E2F" w:rsidRPr="007957DF" w:rsidTr="00287630">
        <w:trPr>
          <w:trHeight w:val="529"/>
        </w:trPr>
        <w:tc>
          <w:tcPr>
            <w:tcW w:w="567" w:type="dxa"/>
            <w:vMerge/>
            <w:tcBorders>
              <w:top w:val="single" w:sz="4" w:space="0" w:color="auto"/>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1р1р класс: «Если добрый ты… или «что такое толерантность»»</w:t>
            </w:r>
          </w:p>
        </w:tc>
        <w:tc>
          <w:tcPr>
            <w:tcW w:w="850" w:type="dxa"/>
            <w:vMerge/>
            <w:tcBorders>
              <w:top w:val="single" w:sz="4" w:space="0" w:color="auto"/>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993" w:type="dxa"/>
            <w:vMerge/>
            <w:tcBorders>
              <w:top w:val="single" w:sz="4" w:space="0" w:color="auto"/>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1842" w:type="dxa"/>
            <w:vMerge/>
            <w:tcBorders>
              <w:top w:val="single" w:sz="4" w:space="0" w:color="auto"/>
              <w:left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p>
        </w:tc>
      </w:tr>
      <w:tr w:rsidR="005A3E2F" w:rsidRPr="007957DF" w:rsidTr="00287630">
        <w:trPr>
          <w:trHeight w:val="298"/>
        </w:trPr>
        <w:tc>
          <w:tcPr>
            <w:tcW w:w="567" w:type="dxa"/>
            <w:vMerge/>
            <w:tcBorders>
              <w:top w:val="single" w:sz="4" w:space="0" w:color="auto"/>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2р1 класс: «Возьмёся за руки, друзья!»</w:t>
            </w:r>
          </w:p>
        </w:tc>
        <w:tc>
          <w:tcPr>
            <w:tcW w:w="850" w:type="dxa"/>
            <w:vMerge/>
            <w:tcBorders>
              <w:top w:val="single" w:sz="4" w:space="0" w:color="auto"/>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993" w:type="dxa"/>
            <w:vMerge/>
            <w:tcBorders>
              <w:top w:val="single" w:sz="4" w:space="0" w:color="auto"/>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1842" w:type="dxa"/>
            <w:vMerge/>
            <w:tcBorders>
              <w:top w:val="single" w:sz="4" w:space="0" w:color="auto"/>
              <w:left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p>
        </w:tc>
      </w:tr>
      <w:tr w:rsidR="005A3E2F" w:rsidRPr="007957DF" w:rsidTr="00287630">
        <w:trPr>
          <w:trHeight w:val="516"/>
        </w:trPr>
        <w:tc>
          <w:tcPr>
            <w:tcW w:w="567" w:type="dxa"/>
            <w:vMerge/>
            <w:tcBorders>
              <w:top w:val="single" w:sz="4" w:space="0" w:color="auto"/>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2р2 класс: : «Дружат дети всей Земли: игры, обычаи, традиции различных народов»</w:t>
            </w:r>
          </w:p>
        </w:tc>
        <w:tc>
          <w:tcPr>
            <w:tcW w:w="850" w:type="dxa"/>
            <w:vMerge/>
            <w:tcBorders>
              <w:top w:val="single" w:sz="4" w:space="0" w:color="auto"/>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993" w:type="dxa"/>
            <w:vMerge/>
            <w:tcBorders>
              <w:top w:val="single" w:sz="4" w:space="0" w:color="auto"/>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1842" w:type="dxa"/>
            <w:vMerge/>
            <w:tcBorders>
              <w:top w:val="single" w:sz="4" w:space="0" w:color="auto"/>
              <w:left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p>
        </w:tc>
      </w:tr>
      <w:tr w:rsidR="005A3E2F" w:rsidRPr="007957DF" w:rsidTr="00287630">
        <w:trPr>
          <w:trHeight w:val="266"/>
        </w:trPr>
        <w:tc>
          <w:tcPr>
            <w:tcW w:w="567"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3р1 класс: «Дружат дети всей Земли: игры, обычаи, традиции различных народов»</w:t>
            </w:r>
          </w:p>
        </w:tc>
        <w:tc>
          <w:tcPr>
            <w:tcW w:w="850"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993"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1842" w:type="dxa"/>
            <w:vMerge/>
            <w:tcBorders>
              <w:left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p>
        </w:tc>
      </w:tr>
      <w:tr w:rsidR="005A3E2F" w:rsidRPr="007957DF" w:rsidTr="00287630">
        <w:trPr>
          <w:trHeight w:val="356"/>
        </w:trPr>
        <w:tc>
          <w:tcPr>
            <w:tcW w:w="567"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3р2 класс:  «Возьмёся за руки, друзья!»</w:t>
            </w:r>
          </w:p>
        </w:tc>
        <w:tc>
          <w:tcPr>
            <w:tcW w:w="850"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993"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1842" w:type="dxa"/>
            <w:vMerge/>
            <w:tcBorders>
              <w:left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p>
        </w:tc>
      </w:tr>
      <w:tr w:rsidR="005A3E2F" w:rsidRPr="007957DF" w:rsidTr="00287630">
        <w:trPr>
          <w:trHeight w:val="299"/>
        </w:trPr>
        <w:tc>
          <w:tcPr>
            <w:tcW w:w="567"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4р1 класс: «О тех, кто рядом»: просмотр и обсуждение видеофильма, психологический тренинг.</w:t>
            </w:r>
          </w:p>
        </w:tc>
        <w:tc>
          <w:tcPr>
            <w:tcW w:w="850"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993"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1842" w:type="dxa"/>
            <w:vMerge/>
            <w:tcBorders>
              <w:left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p>
        </w:tc>
      </w:tr>
      <w:tr w:rsidR="005A3E2F" w:rsidRPr="007957DF" w:rsidTr="00287630">
        <w:trPr>
          <w:trHeight w:val="244"/>
        </w:trPr>
        <w:tc>
          <w:tcPr>
            <w:tcW w:w="567"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4р2 класс: «Мы все такие разные!»</w:t>
            </w:r>
          </w:p>
        </w:tc>
        <w:tc>
          <w:tcPr>
            <w:tcW w:w="850"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993"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1842" w:type="dxa"/>
            <w:vMerge/>
            <w:tcBorders>
              <w:left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p>
        </w:tc>
      </w:tr>
      <w:tr w:rsidR="005A3E2F" w:rsidRPr="007957DF" w:rsidTr="00287630">
        <w:trPr>
          <w:trHeight w:val="299"/>
        </w:trPr>
        <w:tc>
          <w:tcPr>
            <w:tcW w:w="567"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4р3 класс: «Планета Толерантность»</w:t>
            </w:r>
          </w:p>
        </w:tc>
        <w:tc>
          <w:tcPr>
            <w:tcW w:w="850"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993"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1842" w:type="dxa"/>
            <w:vMerge/>
            <w:tcBorders>
              <w:left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p>
        </w:tc>
      </w:tr>
      <w:tr w:rsidR="005A3E2F" w:rsidRPr="007957DF" w:rsidTr="00287630">
        <w:trPr>
          <w:trHeight w:val="625"/>
        </w:trPr>
        <w:tc>
          <w:tcPr>
            <w:tcW w:w="567" w:type="dxa"/>
            <w:vMerge w:val="restart"/>
            <w:tcBorders>
              <w:top w:val="single" w:sz="4" w:space="0" w:color="auto"/>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2</w:t>
            </w: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 xml:space="preserve">Занятия с учащимися по воспитанию толерантности: </w:t>
            </w:r>
          </w:p>
        </w:tc>
        <w:tc>
          <w:tcPr>
            <w:tcW w:w="850"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 xml:space="preserve">5-8 </w:t>
            </w:r>
          </w:p>
        </w:tc>
        <w:tc>
          <w:tcPr>
            <w:tcW w:w="993" w:type="dxa"/>
            <w:vMerge w:val="restart"/>
            <w:tcBorders>
              <w:top w:val="single" w:sz="4" w:space="0" w:color="auto"/>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16-17. 11.16г.</w:t>
            </w:r>
          </w:p>
        </w:tc>
        <w:tc>
          <w:tcPr>
            <w:tcW w:w="1842"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p>
        </w:tc>
      </w:tr>
      <w:tr w:rsidR="005A3E2F" w:rsidRPr="007957DF" w:rsidTr="00287630">
        <w:trPr>
          <w:trHeight w:val="424"/>
        </w:trPr>
        <w:tc>
          <w:tcPr>
            <w:tcW w:w="567"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«Что такое Конвенция о правах ребёнка? От чего надо защищать ребёнка»</w:t>
            </w:r>
          </w:p>
        </w:tc>
        <w:tc>
          <w:tcPr>
            <w:tcW w:w="850"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5р1</w:t>
            </w:r>
          </w:p>
        </w:tc>
        <w:tc>
          <w:tcPr>
            <w:tcW w:w="993"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Косарева Е.В.</w:t>
            </w:r>
          </w:p>
        </w:tc>
      </w:tr>
      <w:tr w:rsidR="005A3E2F" w:rsidRPr="007957DF" w:rsidTr="00287630">
        <w:trPr>
          <w:trHeight w:val="483"/>
        </w:trPr>
        <w:tc>
          <w:tcPr>
            <w:tcW w:w="567"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«Иди всегда, мой друг, дорогою добра!»</w:t>
            </w:r>
          </w:p>
        </w:tc>
        <w:tc>
          <w:tcPr>
            <w:tcW w:w="850"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7р1</w:t>
            </w:r>
          </w:p>
        </w:tc>
        <w:tc>
          <w:tcPr>
            <w:tcW w:w="993"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Харченко А.И.</w:t>
            </w:r>
          </w:p>
        </w:tc>
      </w:tr>
      <w:tr w:rsidR="005A3E2F" w:rsidRPr="007957DF" w:rsidTr="00287630">
        <w:trPr>
          <w:trHeight w:val="451"/>
        </w:trPr>
        <w:tc>
          <w:tcPr>
            <w:tcW w:w="567"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«Мы разные и этим мы интересны!»</w:t>
            </w:r>
          </w:p>
        </w:tc>
        <w:tc>
          <w:tcPr>
            <w:tcW w:w="850"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7р2</w:t>
            </w:r>
          </w:p>
        </w:tc>
        <w:tc>
          <w:tcPr>
            <w:tcW w:w="993" w:type="dxa"/>
            <w:vMerge/>
            <w:tcBorders>
              <w:left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Казанцева Н.В.</w:t>
            </w:r>
          </w:p>
        </w:tc>
      </w:tr>
      <w:tr w:rsidR="005A3E2F" w:rsidRPr="007957DF" w:rsidTr="00287630">
        <w:trPr>
          <w:trHeight w:val="571"/>
        </w:trPr>
        <w:tc>
          <w:tcPr>
            <w:tcW w:w="567" w:type="dxa"/>
            <w:vMerge/>
            <w:tcBorders>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5-6 классы -«Добра и зла житейские примеры»;</w:t>
            </w:r>
          </w:p>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7-8 классы –«Учимся быть терпимыми»</w:t>
            </w:r>
          </w:p>
        </w:tc>
        <w:tc>
          <w:tcPr>
            <w:tcW w:w="850"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5-8</w:t>
            </w:r>
          </w:p>
        </w:tc>
        <w:tc>
          <w:tcPr>
            <w:tcW w:w="993" w:type="dxa"/>
            <w:vMerge/>
            <w:tcBorders>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Данкева Т.В.</w:t>
            </w:r>
          </w:p>
        </w:tc>
      </w:tr>
      <w:tr w:rsidR="005A3E2F" w:rsidRPr="007957DF" w:rsidTr="00287630">
        <w:tc>
          <w:tcPr>
            <w:tcW w:w="567"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3</w:t>
            </w: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 xml:space="preserve"> Занятия с учащимися по воспитанию толерантности «Учимся быть терпимыми»</w:t>
            </w:r>
          </w:p>
        </w:tc>
        <w:tc>
          <w:tcPr>
            <w:tcW w:w="850"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 xml:space="preserve">7-8 </w:t>
            </w:r>
          </w:p>
        </w:tc>
        <w:tc>
          <w:tcPr>
            <w:tcW w:w="99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16-17. 11.16г.</w:t>
            </w:r>
          </w:p>
        </w:tc>
        <w:tc>
          <w:tcPr>
            <w:tcW w:w="1842"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Pr>
                <w:rFonts w:ascii="Times New Roman" w:hAnsi="Times New Roman"/>
                <w:sz w:val="24"/>
                <w:szCs w:val="24"/>
              </w:rPr>
              <w:t>Кл. рук-</w:t>
            </w:r>
            <w:r w:rsidRPr="007957DF">
              <w:rPr>
                <w:rFonts w:ascii="Times New Roman" w:hAnsi="Times New Roman"/>
                <w:sz w:val="24"/>
                <w:szCs w:val="24"/>
              </w:rPr>
              <w:t>ли, педагог-психолог</w:t>
            </w:r>
          </w:p>
        </w:tc>
      </w:tr>
      <w:tr w:rsidR="005A3E2F" w:rsidRPr="007957DF" w:rsidTr="00287630">
        <w:tc>
          <w:tcPr>
            <w:tcW w:w="567"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4</w:t>
            </w: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Уроки ОБЖ по теме: «Изучение закона РФ. О противодействии экстремистской деятельности»</w:t>
            </w:r>
          </w:p>
        </w:tc>
        <w:tc>
          <w:tcPr>
            <w:tcW w:w="850"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 xml:space="preserve">9-10 </w:t>
            </w:r>
          </w:p>
        </w:tc>
        <w:tc>
          <w:tcPr>
            <w:tcW w:w="99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16-17. 11.16г.</w:t>
            </w:r>
          </w:p>
        </w:tc>
        <w:tc>
          <w:tcPr>
            <w:tcW w:w="1842"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Дубинкин А.Р.</w:t>
            </w:r>
          </w:p>
          <w:p w:rsidR="005A3E2F" w:rsidRPr="007957DF" w:rsidRDefault="005A3E2F" w:rsidP="00287630">
            <w:pPr>
              <w:spacing w:after="0" w:line="240" w:lineRule="auto"/>
              <w:jc w:val="center"/>
              <w:rPr>
                <w:rFonts w:ascii="Times New Roman" w:hAnsi="Times New Roman"/>
                <w:sz w:val="24"/>
                <w:szCs w:val="24"/>
              </w:rPr>
            </w:pPr>
          </w:p>
        </w:tc>
      </w:tr>
      <w:tr w:rsidR="005A3E2F" w:rsidRPr="007957DF" w:rsidTr="00287630">
        <w:tc>
          <w:tcPr>
            <w:tcW w:w="567"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5</w:t>
            </w: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Уроки обществознания:</w:t>
            </w:r>
          </w:p>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«Гражданин – человек свободный и ответственный»</w:t>
            </w:r>
          </w:p>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«Правоотношения и правонарушения»</w:t>
            </w:r>
          </w:p>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«Человек в системе социально-правовых норм»</w:t>
            </w:r>
          </w:p>
        </w:tc>
        <w:tc>
          <w:tcPr>
            <w:tcW w:w="850"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 xml:space="preserve">9-10 </w:t>
            </w:r>
          </w:p>
        </w:tc>
        <w:tc>
          <w:tcPr>
            <w:tcW w:w="99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16-17. 11.16г.</w:t>
            </w:r>
          </w:p>
        </w:tc>
        <w:tc>
          <w:tcPr>
            <w:tcW w:w="1842"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Стогниенко Л.Р.,</w:t>
            </w:r>
          </w:p>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 xml:space="preserve"> Грошева А.А.</w:t>
            </w:r>
          </w:p>
        </w:tc>
      </w:tr>
      <w:tr w:rsidR="005A3E2F" w:rsidRPr="007957DF" w:rsidTr="00287630">
        <w:tc>
          <w:tcPr>
            <w:tcW w:w="567"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6</w:t>
            </w: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Уроки обществознания «Россия – многонациональное государство»</w:t>
            </w:r>
          </w:p>
        </w:tc>
        <w:tc>
          <w:tcPr>
            <w:tcW w:w="850"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 xml:space="preserve">6-8 </w:t>
            </w:r>
          </w:p>
        </w:tc>
        <w:tc>
          <w:tcPr>
            <w:tcW w:w="99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16-17. 11.16г.</w:t>
            </w:r>
          </w:p>
        </w:tc>
        <w:tc>
          <w:tcPr>
            <w:tcW w:w="1842"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Стогниенко Л.Р.</w:t>
            </w:r>
          </w:p>
        </w:tc>
      </w:tr>
      <w:tr w:rsidR="005A3E2F" w:rsidRPr="007957DF" w:rsidTr="00287630">
        <w:tc>
          <w:tcPr>
            <w:tcW w:w="567"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7</w:t>
            </w: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Размещение на сайтах ОО презентации по толерантному воспитанию и материала для проведения классных часов</w:t>
            </w:r>
          </w:p>
        </w:tc>
        <w:tc>
          <w:tcPr>
            <w:tcW w:w="850"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21-23. 11.16</w:t>
            </w:r>
          </w:p>
        </w:tc>
        <w:tc>
          <w:tcPr>
            <w:tcW w:w="1842"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Некрасова Е.П.</w:t>
            </w:r>
          </w:p>
        </w:tc>
      </w:tr>
      <w:tr w:rsidR="005A3E2F" w:rsidRPr="007957DF" w:rsidTr="00287630">
        <w:tc>
          <w:tcPr>
            <w:tcW w:w="567"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8</w:t>
            </w: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Выставка «Толерантность» (школьная библиотека)</w:t>
            </w:r>
          </w:p>
        </w:tc>
        <w:tc>
          <w:tcPr>
            <w:tcW w:w="850"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14-19. 11.16</w:t>
            </w:r>
          </w:p>
        </w:tc>
        <w:tc>
          <w:tcPr>
            <w:tcW w:w="1842"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Паникарова Н.Д.</w:t>
            </w:r>
          </w:p>
        </w:tc>
      </w:tr>
      <w:tr w:rsidR="005A3E2F" w:rsidRPr="007957DF" w:rsidTr="00287630">
        <w:tc>
          <w:tcPr>
            <w:tcW w:w="567"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lastRenderedPageBreak/>
              <w:t>9</w:t>
            </w:r>
          </w:p>
        </w:tc>
        <w:tc>
          <w:tcPr>
            <w:tcW w:w="510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 xml:space="preserve">Конкурс рисунков, плакатов, фотоконкурс </w:t>
            </w:r>
          </w:p>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«Мой толерантный мир»</w:t>
            </w:r>
          </w:p>
        </w:tc>
        <w:tc>
          <w:tcPr>
            <w:tcW w:w="850"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r w:rsidRPr="007957DF">
              <w:rPr>
                <w:rFonts w:ascii="Times New Roman" w:hAnsi="Times New Roman"/>
                <w:sz w:val="24"/>
                <w:szCs w:val="24"/>
              </w:rPr>
              <w:t xml:space="preserve">1-4 </w:t>
            </w:r>
          </w:p>
        </w:tc>
        <w:tc>
          <w:tcPr>
            <w:tcW w:w="993"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A3E2F" w:rsidRPr="007957DF" w:rsidRDefault="005A3E2F" w:rsidP="00287630">
            <w:pPr>
              <w:spacing w:after="0" w:line="240" w:lineRule="auto"/>
              <w:rPr>
                <w:rFonts w:ascii="Times New Roman" w:hAnsi="Times New Roman"/>
                <w:sz w:val="24"/>
                <w:szCs w:val="24"/>
              </w:rPr>
            </w:pPr>
            <w:r w:rsidRPr="007957DF">
              <w:rPr>
                <w:rFonts w:ascii="Times New Roman" w:hAnsi="Times New Roman"/>
                <w:sz w:val="24"/>
                <w:szCs w:val="24"/>
              </w:rPr>
              <w:t>Бахарева А.А.</w:t>
            </w:r>
          </w:p>
          <w:p w:rsidR="005A3E2F" w:rsidRPr="007957DF" w:rsidRDefault="005A3E2F" w:rsidP="00287630">
            <w:pPr>
              <w:spacing w:after="0" w:line="240" w:lineRule="auto"/>
              <w:rPr>
                <w:rFonts w:ascii="Times New Roman" w:hAnsi="Times New Roman"/>
                <w:sz w:val="24"/>
                <w:szCs w:val="24"/>
              </w:rPr>
            </w:pPr>
          </w:p>
        </w:tc>
      </w:tr>
    </w:tbl>
    <w:p w:rsidR="005A3E2F" w:rsidRDefault="005A3E2F" w:rsidP="005A3E2F">
      <w:pPr>
        <w:spacing w:after="0" w:line="240" w:lineRule="auto"/>
        <w:rPr>
          <w:b/>
          <w:sz w:val="24"/>
          <w:szCs w:val="24"/>
        </w:rPr>
      </w:pPr>
    </w:p>
    <w:p w:rsidR="005A3E2F" w:rsidRPr="000D18C4" w:rsidRDefault="005A3E2F" w:rsidP="005A3E2F">
      <w:pPr>
        <w:spacing w:after="0" w:line="240" w:lineRule="auto"/>
        <w:ind w:firstLine="708"/>
        <w:jc w:val="both"/>
        <w:rPr>
          <w:rFonts w:ascii="Times New Roman" w:hAnsi="Times New Roman"/>
          <w:i/>
          <w:sz w:val="28"/>
          <w:szCs w:val="28"/>
        </w:rPr>
      </w:pPr>
      <w:r w:rsidRPr="00917429">
        <w:rPr>
          <w:rFonts w:ascii="Times New Roman" w:hAnsi="Times New Roman"/>
          <w:sz w:val="28"/>
          <w:szCs w:val="28"/>
        </w:rPr>
        <w:t xml:space="preserve">В соответствии с пунктом 19 плана мероприятий управления государственной службы занятости населения Ростовской области и министерства общего и профессионального образования Ростовской области на 2016-2017 учебный год, на основании письма государственной службы занятости населения Ростовской области и министерства общего и профессионального образования Ростовской области от 26.10.2016 №43/2960, с целью информирования и ознакомления обучающихся общеобразовательных организаций с востребованными профессиями (специальностями), и на основании приказа Отдела образования  от 03.11.201г. № 744  в лицее 16-25 ноября 2016г. организованы и проведены </w:t>
      </w:r>
      <w:r w:rsidRPr="000D18C4">
        <w:rPr>
          <w:rFonts w:ascii="Times New Roman" w:hAnsi="Times New Roman"/>
          <w:i/>
          <w:sz w:val="28"/>
          <w:szCs w:val="28"/>
        </w:rPr>
        <w:t>мероприятия, организованные в рамках городской  профориентационной декады:</w:t>
      </w:r>
    </w:p>
    <w:p w:rsidR="005A3E2F" w:rsidRPr="008767F8" w:rsidRDefault="005A3E2F" w:rsidP="005A3E2F">
      <w:pPr>
        <w:spacing w:after="0" w:line="240" w:lineRule="auto"/>
        <w:ind w:firstLine="708"/>
        <w:jc w:val="both"/>
        <w:rPr>
          <w:rFonts w:ascii="Times New Roman" w:hAnsi="Times New Roman"/>
          <w:i/>
          <w:sz w:val="28"/>
          <w:szCs w:val="28"/>
        </w:rPr>
      </w:pPr>
    </w:p>
    <w:tbl>
      <w:tblPr>
        <w:tblW w:w="9923" w:type="dxa"/>
        <w:tblInd w:w="-34" w:type="dxa"/>
        <w:tblLayout w:type="fixed"/>
        <w:tblLook w:val="04A0"/>
      </w:tblPr>
      <w:tblGrid>
        <w:gridCol w:w="1135"/>
        <w:gridCol w:w="4536"/>
        <w:gridCol w:w="2126"/>
        <w:gridCol w:w="2126"/>
      </w:tblGrid>
      <w:tr w:rsidR="005A3E2F" w:rsidRPr="00A23B04" w:rsidTr="004315F7">
        <w:trPr>
          <w:trHeight w:val="399"/>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E2F" w:rsidRPr="00A23B04" w:rsidRDefault="005A3E2F" w:rsidP="00287630">
            <w:pPr>
              <w:spacing w:after="0" w:line="240" w:lineRule="auto"/>
              <w:jc w:val="center"/>
              <w:rPr>
                <w:rFonts w:ascii="Times New Roman" w:hAnsi="Times New Roman"/>
                <w:sz w:val="24"/>
                <w:szCs w:val="24"/>
              </w:rPr>
            </w:pPr>
            <w:r w:rsidRPr="00A23B04">
              <w:rPr>
                <w:rFonts w:ascii="Times New Roman" w:hAnsi="Times New Roman"/>
                <w:sz w:val="24"/>
                <w:szCs w:val="24"/>
              </w:rPr>
              <w:t xml:space="preserve">дата </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5A3E2F" w:rsidRPr="00A23B04" w:rsidRDefault="005A3E2F" w:rsidP="00287630">
            <w:pPr>
              <w:spacing w:after="0" w:line="240" w:lineRule="auto"/>
              <w:jc w:val="center"/>
              <w:rPr>
                <w:rFonts w:ascii="Times New Roman" w:hAnsi="Times New Roman"/>
                <w:sz w:val="24"/>
                <w:szCs w:val="24"/>
              </w:rPr>
            </w:pPr>
            <w:r w:rsidRPr="00A23B04">
              <w:rPr>
                <w:rFonts w:ascii="Times New Roman" w:hAnsi="Times New Roman"/>
                <w:sz w:val="24"/>
                <w:szCs w:val="24"/>
              </w:rPr>
              <w:t>мероприятие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A3E2F" w:rsidRPr="00A23B04" w:rsidRDefault="005A3E2F" w:rsidP="00287630">
            <w:pPr>
              <w:spacing w:after="0" w:line="240" w:lineRule="auto"/>
              <w:jc w:val="center"/>
              <w:rPr>
                <w:rFonts w:ascii="Times New Roman" w:hAnsi="Times New Roman"/>
                <w:sz w:val="24"/>
                <w:szCs w:val="24"/>
              </w:rPr>
            </w:pPr>
            <w:r w:rsidRPr="00A23B04">
              <w:rPr>
                <w:rFonts w:ascii="Times New Roman" w:hAnsi="Times New Roman"/>
                <w:sz w:val="24"/>
                <w:szCs w:val="24"/>
              </w:rPr>
              <w:t>Категория участников</w:t>
            </w:r>
          </w:p>
        </w:tc>
        <w:tc>
          <w:tcPr>
            <w:tcW w:w="2126" w:type="dxa"/>
            <w:tcBorders>
              <w:top w:val="single" w:sz="4" w:space="0" w:color="auto"/>
              <w:left w:val="nil"/>
              <w:bottom w:val="single" w:sz="4" w:space="0" w:color="auto"/>
              <w:right w:val="single" w:sz="4" w:space="0" w:color="auto"/>
            </w:tcBorders>
          </w:tcPr>
          <w:p w:rsidR="005A3E2F" w:rsidRPr="00A23B04" w:rsidRDefault="005A3E2F" w:rsidP="00287630">
            <w:pPr>
              <w:spacing w:after="0" w:line="240" w:lineRule="auto"/>
              <w:rPr>
                <w:rFonts w:ascii="Times New Roman" w:hAnsi="Times New Roman"/>
                <w:sz w:val="24"/>
                <w:szCs w:val="24"/>
              </w:rPr>
            </w:pPr>
            <w:r w:rsidRPr="00A23B04">
              <w:rPr>
                <w:rFonts w:ascii="Times New Roman" w:hAnsi="Times New Roman"/>
                <w:sz w:val="24"/>
                <w:szCs w:val="24"/>
              </w:rPr>
              <w:t xml:space="preserve">Ответственные </w:t>
            </w:r>
          </w:p>
        </w:tc>
      </w:tr>
      <w:tr w:rsidR="005A3E2F" w:rsidRPr="00A23B04" w:rsidTr="004315F7">
        <w:trPr>
          <w:trHeight w:val="468"/>
        </w:trPr>
        <w:tc>
          <w:tcPr>
            <w:tcW w:w="1135" w:type="dxa"/>
            <w:vMerge w:val="restart"/>
            <w:tcBorders>
              <w:left w:val="single" w:sz="4" w:space="0" w:color="auto"/>
              <w:right w:val="single" w:sz="4" w:space="0" w:color="auto"/>
            </w:tcBorders>
            <w:shd w:val="clear" w:color="auto" w:fill="auto"/>
            <w:noWrap/>
            <w:hideMark/>
          </w:tcPr>
          <w:p w:rsidR="005A3E2F" w:rsidRPr="00A23B04" w:rsidRDefault="005A3E2F" w:rsidP="00287630">
            <w:pPr>
              <w:spacing w:after="0" w:line="240" w:lineRule="auto"/>
              <w:rPr>
                <w:rFonts w:ascii="Times New Roman" w:hAnsi="Times New Roman"/>
                <w:sz w:val="24"/>
                <w:szCs w:val="24"/>
              </w:rPr>
            </w:pPr>
            <w:r>
              <w:rPr>
                <w:rFonts w:ascii="Times New Roman" w:hAnsi="Times New Roman"/>
                <w:sz w:val="24"/>
                <w:szCs w:val="24"/>
              </w:rPr>
              <w:t>16-25.11.16</w:t>
            </w:r>
          </w:p>
        </w:tc>
        <w:tc>
          <w:tcPr>
            <w:tcW w:w="4536" w:type="dxa"/>
            <w:tcBorders>
              <w:top w:val="single" w:sz="4" w:space="0" w:color="auto"/>
              <w:left w:val="nil"/>
              <w:bottom w:val="single" w:sz="4" w:space="0" w:color="auto"/>
              <w:right w:val="single" w:sz="4" w:space="0" w:color="auto"/>
            </w:tcBorders>
            <w:shd w:val="clear" w:color="auto" w:fill="auto"/>
            <w:hideMark/>
          </w:tcPr>
          <w:p w:rsidR="005A3E2F" w:rsidRPr="00A23B04" w:rsidRDefault="005A3E2F" w:rsidP="00287630">
            <w:pPr>
              <w:spacing w:after="0" w:line="240" w:lineRule="auto"/>
              <w:rPr>
                <w:rFonts w:ascii="Times New Roman" w:hAnsi="Times New Roman"/>
                <w:sz w:val="24"/>
                <w:szCs w:val="24"/>
              </w:rPr>
            </w:pPr>
            <w:r>
              <w:rPr>
                <w:rFonts w:ascii="Times New Roman" w:hAnsi="Times New Roman"/>
                <w:sz w:val="24"/>
                <w:szCs w:val="24"/>
              </w:rPr>
              <w:t xml:space="preserve">Анкетирование </w:t>
            </w:r>
            <w:r w:rsidRPr="00A23B04">
              <w:rPr>
                <w:rFonts w:ascii="Times New Roman" w:hAnsi="Times New Roman"/>
                <w:sz w:val="24"/>
                <w:szCs w:val="24"/>
              </w:rPr>
              <w:t xml:space="preserve"> учащихся целью определения их профессиональных предпочтений</w:t>
            </w:r>
          </w:p>
        </w:tc>
        <w:tc>
          <w:tcPr>
            <w:tcW w:w="2126" w:type="dxa"/>
            <w:tcBorders>
              <w:top w:val="single" w:sz="4" w:space="0" w:color="auto"/>
              <w:left w:val="nil"/>
              <w:bottom w:val="single" w:sz="4" w:space="0" w:color="auto"/>
              <w:right w:val="single" w:sz="4" w:space="0" w:color="auto"/>
            </w:tcBorders>
            <w:shd w:val="clear" w:color="auto" w:fill="auto"/>
            <w:hideMark/>
          </w:tcPr>
          <w:p w:rsidR="005A3E2F"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8пр1 класс:</w:t>
            </w:r>
          </w:p>
          <w:p w:rsidR="005A3E2F" w:rsidRDefault="005A3E2F" w:rsidP="00287630">
            <w:pPr>
              <w:spacing w:after="0" w:line="240" w:lineRule="auto"/>
              <w:jc w:val="center"/>
              <w:rPr>
                <w:rFonts w:ascii="Times New Roman" w:hAnsi="Times New Roman"/>
                <w:sz w:val="24"/>
                <w:szCs w:val="24"/>
              </w:rPr>
            </w:pPr>
          </w:p>
          <w:p w:rsidR="005A3E2F" w:rsidRPr="00A23B04" w:rsidRDefault="005A3E2F" w:rsidP="00287630">
            <w:pPr>
              <w:spacing w:after="0" w:line="240" w:lineRule="auto"/>
              <w:jc w:val="center"/>
              <w:rPr>
                <w:rFonts w:ascii="Times New Roman" w:hAnsi="Times New Roman"/>
                <w:sz w:val="24"/>
                <w:szCs w:val="24"/>
              </w:rPr>
            </w:pPr>
          </w:p>
        </w:tc>
        <w:tc>
          <w:tcPr>
            <w:tcW w:w="2126" w:type="dxa"/>
            <w:tcBorders>
              <w:top w:val="single" w:sz="4" w:space="0" w:color="auto"/>
              <w:left w:val="nil"/>
              <w:bottom w:val="single" w:sz="4" w:space="0" w:color="auto"/>
              <w:right w:val="single" w:sz="4" w:space="0" w:color="auto"/>
            </w:tcBorders>
          </w:tcPr>
          <w:p w:rsidR="005A3E2F" w:rsidRDefault="005A3E2F" w:rsidP="00287630">
            <w:pPr>
              <w:spacing w:after="0" w:line="240" w:lineRule="auto"/>
              <w:rPr>
                <w:rFonts w:ascii="Times New Roman" w:hAnsi="Times New Roman"/>
                <w:sz w:val="24"/>
                <w:szCs w:val="24"/>
              </w:rPr>
            </w:pPr>
            <w:r>
              <w:rPr>
                <w:rFonts w:ascii="Times New Roman" w:hAnsi="Times New Roman"/>
                <w:sz w:val="24"/>
                <w:szCs w:val="24"/>
              </w:rPr>
              <w:t>Бебех И.В.</w:t>
            </w:r>
          </w:p>
          <w:p w:rsidR="005A3E2F" w:rsidRDefault="005A3E2F" w:rsidP="00287630">
            <w:pPr>
              <w:spacing w:after="0" w:line="240" w:lineRule="auto"/>
              <w:rPr>
                <w:rFonts w:ascii="Times New Roman" w:hAnsi="Times New Roman"/>
                <w:sz w:val="24"/>
                <w:szCs w:val="24"/>
              </w:rPr>
            </w:pPr>
          </w:p>
          <w:p w:rsidR="005A3E2F" w:rsidRPr="00A23B04" w:rsidRDefault="005A3E2F" w:rsidP="00287630">
            <w:pPr>
              <w:spacing w:after="0" w:line="240" w:lineRule="auto"/>
              <w:rPr>
                <w:rFonts w:ascii="Times New Roman" w:hAnsi="Times New Roman"/>
                <w:sz w:val="24"/>
                <w:szCs w:val="24"/>
              </w:rPr>
            </w:pPr>
          </w:p>
        </w:tc>
      </w:tr>
      <w:tr w:rsidR="005A3E2F" w:rsidRPr="00A23B04" w:rsidTr="004315F7">
        <w:trPr>
          <w:trHeight w:val="495"/>
        </w:trPr>
        <w:tc>
          <w:tcPr>
            <w:tcW w:w="1135" w:type="dxa"/>
            <w:vMerge/>
            <w:tcBorders>
              <w:left w:val="single" w:sz="4" w:space="0" w:color="auto"/>
              <w:right w:val="single" w:sz="4" w:space="0" w:color="auto"/>
            </w:tcBorders>
            <w:shd w:val="clear" w:color="auto" w:fill="auto"/>
            <w:noWrap/>
            <w:hideMark/>
          </w:tcPr>
          <w:p w:rsidR="005A3E2F" w:rsidRPr="00A23B04" w:rsidRDefault="005A3E2F" w:rsidP="00287630">
            <w:pPr>
              <w:spacing w:after="0" w:line="240" w:lineRule="auto"/>
              <w:rPr>
                <w:rFonts w:ascii="Times New Roman" w:hAnsi="Times New Roman"/>
                <w:sz w:val="24"/>
                <w:szCs w:val="24"/>
              </w:rPr>
            </w:pPr>
          </w:p>
        </w:tc>
        <w:tc>
          <w:tcPr>
            <w:tcW w:w="4536" w:type="dxa"/>
            <w:tcBorders>
              <w:top w:val="single" w:sz="4" w:space="0" w:color="auto"/>
              <w:left w:val="nil"/>
              <w:bottom w:val="single" w:sz="4" w:space="0" w:color="auto"/>
              <w:right w:val="single" w:sz="4" w:space="0" w:color="auto"/>
            </w:tcBorders>
            <w:shd w:val="clear" w:color="auto" w:fill="auto"/>
            <w:hideMark/>
          </w:tcPr>
          <w:p w:rsidR="005A3E2F" w:rsidRPr="00A23B04" w:rsidRDefault="005A3E2F" w:rsidP="00287630">
            <w:pPr>
              <w:spacing w:after="0" w:line="240" w:lineRule="auto"/>
              <w:rPr>
                <w:rFonts w:ascii="Times New Roman" w:hAnsi="Times New Roman"/>
                <w:sz w:val="24"/>
                <w:szCs w:val="24"/>
              </w:rPr>
            </w:pPr>
            <w:r>
              <w:rPr>
                <w:rFonts w:ascii="Times New Roman" w:hAnsi="Times New Roman"/>
                <w:sz w:val="24"/>
                <w:szCs w:val="24"/>
              </w:rPr>
              <w:t xml:space="preserve">Анкетирование </w:t>
            </w:r>
            <w:r w:rsidRPr="00A23B04">
              <w:rPr>
                <w:rFonts w:ascii="Times New Roman" w:hAnsi="Times New Roman"/>
                <w:sz w:val="24"/>
                <w:szCs w:val="24"/>
              </w:rPr>
              <w:t xml:space="preserve"> учащихся целью определения их профессиональных предпочтений</w:t>
            </w:r>
          </w:p>
        </w:tc>
        <w:tc>
          <w:tcPr>
            <w:tcW w:w="2126" w:type="dxa"/>
            <w:tcBorders>
              <w:top w:val="single" w:sz="4" w:space="0" w:color="auto"/>
              <w:left w:val="nil"/>
              <w:bottom w:val="single" w:sz="4" w:space="0" w:color="auto"/>
              <w:right w:val="single" w:sz="4" w:space="0" w:color="auto"/>
            </w:tcBorders>
            <w:shd w:val="clear" w:color="auto" w:fill="auto"/>
            <w:hideMark/>
          </w:tcPr>
          <w:p w:rsidR="005A3E2F" w:rsidRDefault="005A3E2F" w:rsidP="00287630">
            <w:pPr>
              <w:spacing w:after="0" w:line="240" w:lineRule="auto"/>
              <w:jc w:val="center"/>
              <w:rPr>
                <w:rFonts w:ascii="Times New Roman" w:hAnsi="Times New Roman"/>
                <w:sz w:val="24"/>
                <w:szCs w:val="24"/>
              </w:rPr>
            </w:pPr>
          </w:p>
          <w:p w:rsidR="005A3E2F"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8пр2 класс:</w:t>
            </w:r>
          </w:p>
          <w:p w:rsidR="005A3E2F" w:rsidRDefault="005A3E2F" w:rsidP="00287630">
            <w:pPr>
              <w:spacing w:after="0" w:line="240" w:lineRule="auto"/>
              <w:jc w:val="center"/>
              <w:rPr>
                <w:rFonts w:ascii="Times New Roman" w:hAnsi="Times New Roman"/>
                <w:sz w:val="24"/>
                <w:szCs w:val="24"/>
              </w:rPr>
            </w:pPr>
          </w:p>
        </w:tc>
        <w:tc>
          <w:tcPr>
            <w:tcW w:w="2126" w:type="dxa"/>
            <w:tcBorders>
              <w:top w:val="single" w:sz="4" w:space="0" w:color="auto"/>
              <w:left w:val="nil"/>
              <w:bottom w:val="single" w:sz="4" w:space="0" w:color="auto"/>
              <w:right w:val="single" w:sz="4" w:space="0" w:color="auto"/>
            </w:tcBorders>
          </w:tcPr>
          <w:p w:rsidR="005A3E2F" w:rsidRPr="00A23B04" w:rsidRDefault="005A3E2F" w:rsidP="00287630">
            <w:pPr>
              <w:spacing w:after="0" w:line="240" w:lineRule="auto"/>
              <w:rPr>
                <w:rFonts w:ascii="Times New Roman" w:hAnsi="Times New Roman"/>
                <w:sz w:val="24"/>
                <w:szCs w:val="24"/>
              </w:rPr>
            </w:pPr>
            <w:r>
              <w:rPr>
                <w:rFonts w:ascii="Times New Roman" w:hAnsi="Times New Roman"/>
                <w:sz w:val="24"/>
                <w:szCs w:val="24"/>
              </w:rPr>
              <w:t>Мурлычёва И.Н.</w:t>
            </w:r>
          </w:p>
        </w:tc>
      </w:tr>
      <w:tr w:rsidR="005A3E2F" w:rsidRPr="00A23B04" w:rsidTr="004315F7">
        <w:trPr>
          <w:trHeight w:val="480"/>
        </w:trPr>
        <w:tc>
          <w:tcPr>
            <w:tcW w:w="1135" w:type="dxa"/>
            <w:vMerge/>
            <w:tcBorders>
              <w:left w:val="single" w:sz="4" w:space="0" w:color="auto"/>
              <w:right w:val="single" w:sz="4" w:space="0" w:color="auto"/>
            </w:tcBorders>
            <w:shd w:val="clear" w:color="auto" w:fill="auto"/>
            <w:noWrap/>
            <w:hideMark/>
          </w:tcPr>
          <w:p w:rsidR="005A3E2F" w:rsidRPr="00A23B04" w:rsidRDefault="005A3E2F" w:rsidP="00287630">
            <w:pPr>
              <w:spacing w:after="0" w:line="240" w:lineRule="auto"/>
              <w:rPr>
                <w:rFonts w:ascii="Times New Roman" w:hAnsi="Times New Roman"/>
                <w:sz w:val="24"/>
                <w:szCs w:val="24"/>
              </w:rPr>
            </w:pPr>
          </w:p>
        </w:tc>
        <w:tc>
          <w:tcPr>
            <w:tcW w:w="4536" w:type="dxa"/>
            <w:tcBorders>
              <w:top w:val="single" w:sz="4" w:space="0" w:color="auto"/>
              <w:left w:val="nil"/>
              <w:bottom w:val="single" w:sz="4" w:space="0" w:color="auto"/>
              <w:right w:val="single" w:sz="4" w:space="0" w:color="auto"/>
            </w:tcBorders>
            <w:shd w:val="clear" w:color="auto" w:fill="auto"/>
            <w:hideMark/>
          </w:tcPr>
          <w:p w:rsidR="005A3E2F" w:rsidRPr="006D2FDC" w:rsidRDefault="005A3E2F" w:rsidP="00287630">
            <w:pPr>
              <w:spacing w:after="0" w:line="240" w:lineRule="auto"/>
              <w:rPr>
                <w:rFonts w:ascii="Times New Roman" w:hAnsi="Times New Roman"/>
                <w:color w:val="000000"/>
                <w:sz w:val="24"/>
                <w:szCs w:val="24"/>
                <w:shd w:val="clear" w:color="auto" w:fill="FFFFFF"/>
              </w:rPr>
            </w:pPr>
            <w:r w:rsidRPr="006D2FDC">
              <w:rPr>
                <w:rFonts w:ascii="Times New Roman" w:hAnsi="Times New Roman"/>
                <w:color w:val="000000"/>
                <w:sz w:val="24"/>
                <w:szCs w:val="24"/>
                <w:shd w:val="clear" w:color="auto" w:fill="FFFFFF"/>
              </w:rPr>
              <w:t>1.«Мой выбор» - конкурс сочинений</w:t>
            </w:r>
          </w:p>
          <w:p w:rsidR="005A3E2F" w:rsidRPr="006D2FDC" w:rsidRDefault="005A3E2F" w:rsidP="00287630">
            <w:pPr>
              <w:spacing w:after="0" w:line="240" w:lineRule="auto"/>
              <w:rPr>
                <w:rFonts w:ascii="Times New Roman" w:hAnsi="Times New Roman"/>
                <w:sz w:val="24"/>
                <w:szCs w:val="24"/>
              </w:rPr>
            </w:pPr>
            <w:r w:rsidRPr="006D2FDC">
              <w:rPr>
                <w:rFonts w:ascii="Times New Roman" w:hAnsi="Times New Roman"/>
                <w:color w:val="000000"/>
                <w:sz w:val="24"/>
                <w:szCs w:val="24"/>
                <w:shd w:val="clear" w:color="auto" w:fill="FFFFFF"/>
              </w:rPr>
              <w:t>2. «Выбор профессии. Сложно ли это?» - классный час</w:t>
            </w:r>
            <w:r w:rsidRPr="006D2FDC">
              <w:rPr>
                <w:rFonts w:ascii="Times New Roman" w:hAnsi="Times New Roman"/>
                <w:color w:val="000000"/>
                <w:sz w:val="24"/>
                <w:szCs w:val="24"/>
              </w:rPr>
              <w:br/>
            </w:r>
            <w:r w:rsidRPr="006D2FDC">
              <w:rPr>
                <w:rFonts w:ascii="Times New Roman" w:hAnsi="Times New Roman"/>
                <w:color w:val="000000"/>
                <w:sz w:val="24"/>
                <w:szCs w:val="24"/>
                <w:shd w:val="clear" w:color="auto" w:fill="FFFFFF"/>
              </w:rPr>
              <w:t>3.Онлайн-тестирование «Тест на выбор профессии»</w:t>
            </w:r>
          </w:p>
        </w:tc>
        <w:tc>
          <w:tcPr>
            <w:tcW w:w="2126" w:type="dxa"/>
            <w:tcBorders>
              <w:top w:val="single" w:sz="4" w:space="0" w:color="auto"/>
              <w:left w:val="nil"/>
              <w:bottom w:val="single" w:sz="4" w:space="0" w:color="auto"/>
              <w:right w:val="single" w:sz="4" w:space="0" w:color="auto"/>
            </w:tcBorders>
            <w:shd w:val="clear" w:color="auto" w:fill="auto"/>
            <w:hideMark/>
          </w:tcPr>
          <w:p w:rsidR="005A3E2F"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9пр1 класс:</w:t>
            </w:r>
          </w:p>
          <w:p w:rsidR="005A3E2F" w:rsidRDefault="005A3E2F" w:rsidP="00287630">
            <w:pPr>
              <w:spacing w:after="0" w:line="240" w:lineRule="auto"/>
              <w:jc w:val="center"/>
              <w:rPr>
                <w:rFonts w:ascii="Times New Roman" w:hAnsi="Times New Roman"/>
                <w:sz w:val="24"/>
                <w:szCs w:val="24"/>
              </w:rPr>
            </w:pPr>
          </w:p>
        </w:tc>
        <w:tc>
          <w:tcPr>
            <w:tcW w:w="2126" w:type="dxa"/>
            <w:tcBorders>
              <w:top w:val="single" w:sz="4" w:space="0" w:color="auto"/>
              <w:left w:val="nil"/>
              <w:bottom w:val="single" w:sz="4" w:space="0" w:color="auto"/>
              <w:right w:val="single" w:sz="4" w:space="0" w:color="auto"/>
            </w:tcBorders>
          </w:tcPr>
          <w:p w:rsidR="005A3E2F" w:rsidRPr="00A23B04" w:rsidRDefault="005A3E2F" w:rsidP="00287630">
            <w:pPr>
              <w:spacing w:after="0" w:line="240" w:lineRule="auto"/>
              <w:rPr>
                <w:rFonts w:ascii="Times New Roman" w:hAnsi="Times New Roman"/>
                <w:sz w:val="24"/>
                <w:szCs w:val="24"/>
              </w:rPr>
            </w:pPr>
            <w:r>
              <w:rPr>
                <w:rFonts w:ascii="Times New Roman" w:hAnsi="Times New Roman"/>
                <w:sz w:val="24"/>
                <w:szCs w:val="24"/>
              </w:rPr>
              <w:t>Попова О.В.</w:t>
            </w:r>
          </w:p>
        </w:tc>
      </w:tr>
      <w:tr w:rsidR="005A3E2F" w:rsidRPr="00A23B04" w:rsidTr="004315F7">
        <w:trPr>
          <w:trHeight w:val="561"/>
        </w:trPr>
        <w:tc>
          <w:tcPr>
            <w:tcW w:w="1135" w:type="dxa"/>
            <w:vMerge/>
            <w:tcBorders>
              <w:left w:val="single" w:sz="4" w:space="0" w:color="auto"/>
              <w:right w:val="single" w:sz="4" w:space="0" w:color="auto"/>
            </w:tcBorders>
            <w:shd w:val="clear" w:color="auto" w:fill="auto"/>
            <w:noWrap/>
            <w:hideMark/>
          </w:tcPr>
          <w:p w:rsidR="005A3E2F" w:rsidRPr="00A23B04" w:rsidRDefault="005A3E2F" w:rsidP="00287630">
            <w:pPr>
              <w:spacing w:after="0" w:line="240" w:lineRule="auto"/>
              <w:rPr>
                <w:rFonts w:ascii="Times New Roman" w:hAnsi="Times New Roman"/>
                <w:sz w:val="24"/>
                <w:szCs w:val="24"/>
              </w:rPr>
            </w:pPr>
          </w:p>
        </w:tc>
        <w:tc>
          <w:tcPr>
            <w:tcW w:w="4536" w:type="dxa"/>
            <w:tcBorders>
              <w:top w:val="single" w:sz="4" w:space="0" w:color="auto"/>
              <w:left w:val="nil"/>
              <w:bottom w:val="single" w:sz="4" w:space="0" w:color="auto"/>
              <w:right w:val="single" w:sz="4" w:space="0" w:color="auto"/>
            </w:tcBorders>
            <w:shd w:val="clear" w:color="auto" w:fill="auto"/>
            <w:hideMark/>
          </w:tcPr>
          <w:p w:rsidR="005A3E2F" w:rsidRDefault="005A3E2F" w:rsidP="00287630">
            <w:pPr>
              <w:spacing w:after="0" w:line="240" w:lineRule="auto"/>
              <w:rPr>
                <w:rFonts w:ascii="Times New Roman" w:hAnsi="Times New Roman"/>
                <w:sz w:val="24"/>
                <w:szCs w:val="24"/>
              </w:rPr>
            </w:pPr>
            <w:r w:rsidRPr="00A23B04">
              <w:rPr>
                <w:rFonts w:ascii="Times New Roman" w:hAnsi="Times New Roman"/>
                <w:sz w:val="24"/>
                <w:szCs w:val="24"/>
              </w:rPr>
              <w:t>Анкетирование (опрос) учащихся целью определения их профессиональных предпочтений</w:t>
            </w:r>
          </w:p>
        </w:tc>
        <w:tc>
          <w:tcPr>
            <w:tcW w:w="2126" w:type="dxa"/>
            <w:tcBorders>
              <w:top w:val="single" w:sz="4" w:space="0" w:color="auto"/>
              <w:left w:val="nil"/>
              <w:bottom w:val="single" w:sz="4" w:space="0" w:color="auto"/>
              <w:right w:val="single" w:sz="4" w:space="0" w:color="auto"/>
            </w:tcBorders>
            <w:shd w:val="clear" w:color="auto" w:fill="auto"/>
            <w:hideMark/>
          </w:tcPr>
          <w:p w:rsidR="005A3E2F"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9пр2 класс:</w:t>
            </w:r>
          </w:p>
          <w:p w:rsidR="005A3E2F" w:rsidRDefault="005A3E2F" w:rsidP="00287630">
            <w:pPr>
              <w:spacing w:after="0" w:line="240" w:lineRule="auto"/>
              <w:jc w:val="center"/>
              <w:rPr>
                <w:rFonts w:ascii="Times New Roman" w:hAnsi="Times New Roman"/>
                <w:sz w:val="24"/>
                <w:szCs w:val="24"/>
              </w:rPr>
            </w:pPr>
          </w:p>
          <w:p w:rsidR="005A3E2F" w:rsidRDefault="005A3E2F" w:rsidP="00287630">
            <w:pPr>
              <w:spacing w:after="0" w:line="240" w:lineRule="auto"/>
              <w:jc w:val="center"/>
              <w:rPr>
                <w:rFonts w:ascii="Times New Roman" w:hAnsi="Times New Roman"/>
                <w:sz w:val="24"/>
                <w:szCs w:val="24"/>
              </w:rPr>
            </w:pPr>
          </w:p>
        </w:tc>
        <w:tc>
          <w:tcPr>
            <w:tcW w:w="2126" w:type="dxa"/>
            <w:tcBorders>
              <w:top w:val="single" w:sz="4" w:space="0" w:color="auto"/>
              <w:left w:val="nil"/>
              <w:bottom w:val="single" w:sz="4" w:space="0" w:color="auto"/>
              <w:right w:val="single" w:sz="4" w:space="0" w:color="auto"/>
            </w:tcBorders>
          </w:tcPr>
          <w:p w:rsidR="005A3E2F" w:rsidRDefault="005A3E2F" w:rsidP="00287630">
            <w:pPr>
              <w:spacing w:after="0" w:line="240" w:lineRule="auto"/>
              <w:rPr>
                <w:rFonts w:ascii="Times New Roman" w:hAnsi="Times New Roman"/>
                <w:sz w:val="24"/>
                <w:szCs w:val="24"/>
              </w:rPr>
            </w:pPr>
            <w:r>
              <w:rPr>
                <w:rFonts w:ascii="Times New Roman" w:hAnsi="Times New Roman"/>
                <w:sz w:val="24"/>
                <w:szCs w:val="24"/>
              </w:rPr>
              <w:t>Казанцева Н.В.</w:t>
            </w:r>
          </w:p>
          <w:p w:rsidR="005A3E2F" w:rsidRDefault="005A3E2F" w:rsidP="00287630">
            <w:pPr>
              <w:spacing w:after="0" w:line="240" w:lineRule="auto"/>
              <w:rPr>
                <w:rFonts w:ascii="Times New Roman" w:hAnsi="Times New Roman"/>
                <w:sz w:val="24"/>
                <w:szCs w:val="24"/>
              </w:rPr>
            </w:pPr>
          </w:p>
          <w:p w:rsidR="005A3E2F" w:rsidRPr="00A23B04" w:rsidRDefault="005A3E2F" w:rsidP="00287630">
            <w:pPr>
              <w:spacing w:after="0" w:line="240" w:lineRule="auto"/>
              <w:rPr>
                <w:rFonts w:ascii="Times New Roman" w:hAnsi="Times New Roman"/>
                <w:sz w:val="24"/>
                <w:szCs w:val="24"/>
              </w:rPr>
            </w:pPr>
          </w:p>
        </w:tc>
      </w:tr>
      <w:tr w:rsidR="005A3E2F" w:rsidRPr="00A23B04" w:rsidTr="004315F7">
        <w:trPr>
          <w:trHeight w:val="504"/>
        </w:trPr>
        <w:tc>
          <w:tcPr>
            <w:tcW w:w="1135" w:type="dxa"/>
            <w:vMerge/>
            <w:tcBorders>
              <w:left w:val="single" w:sz="4" w:space="0" w:color="auto"/>
              <w:right w:val="single" w:sz="4" w:space="0" w:color="auto"/>
            </w:tcBorders>
            <w:shd w:val="clear" w:color="auto" w:fill="auto"/>
            <w:noWrap/>
            <w:hideMark/>
          </w:tcPr>
          <w:p w:rsidR="005A3E2F" w:rsidRPr="00A23B04" w:rsidRDefault="005A3E2F" w:rsidP="00287630">
            <w:pPr>
              <w:spacing w:after="0" w:line="240" w:lineRule="auto"/>
              <w:rPr>
                <w:rFonts w:ascii="Times New Roman" w:hAnsi="Times New Roman"/>
                <w:sz w:val="24"/>
                <w:szCs w:val="24"/>
              </w:rPr>
            </w:pPr>
          </w:p>
        </w:tc>
        <w:tc>
          <w:tcPr>
            <w:tcW w:w="4536" w:type="dxa"/>
            <w:tcBorders>
              <w:top w:val="single" w:sz="4" w:space="0" w:color="auto"/>
              <w:left w:val="nil"/>
              <w:bottom w:val="single" w:sz="4" w:space="0" w:color="auto"/>
              <w:right w:val="single" w:sz="4" w:space="0" w:color="auto"/>
            </w:tcBorders>
            <w:shd w:val="clear" w:color="auto" w:fill="auto"/>
            <w:hideMark/>
          </w:tcPr>
          <w:p w:rsidR="005A3E2F" w:rsidRDefault="005A3E2F" w:rsidP="00287630">
            <w:pPr>
              <w:spacing w:after="0" w:line="240" w:lineRule="auto"/>
              <w:rPr>
                <w:rFonts w:ascii="Times New Roman" w:hAnsi="Times New Roman"/>
                <w:sz w:val="24"/>
                <w:szCs w:val="24"/>
              </w:rPr>
            </w:pPr>
            <w:r>
              <w:rPr>
                <w:rFonts w:ascii="Times New Roman" w:hAnsi="Times New Roman"/>
                <w:sz w:val="24"/>
                <w:szCs w:val="24"/>
              </w:rPr>
              <w:t>1.«Выбор профессии – выбор будущего» - круглый стол</w:t>
            </w:r>
          </w:p>
          <w:p w:rsidR="005A3E2F" w:rsidRDefault="005A3E2F" w:rsidP="00287630">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2</w:t>
            </w:r>
            <w:r w:rsidRPr="006D2FDC">
              <w:rPr>
                <w:rFonts w:ascii="Times New Roman" w:hAnsi="Times New Roman"/>
                <w:color w:val="000000"/>
                <w:sz w:val="24"/>
                <w:szCs w:val="24"/>
                <w:shd w:val="clear" w:color="auto" w:fill="FFFFFF"/>
              </w:rPr>
              <w:t>.Онлайн-тестирование «Тест на выбор профессии»</w:t>
            </w:r>
          </w:p>
        </w:tc>
        <w:tc>
          <w:tcPr>
            <w:tcW w:w="2126" w:type="dxa"/>
            <w:tcBorders>
              <w:top w:val="single" w:sz="4" w:space="0" w:color="auto"/>
              <w:left w:val="nil"/>
              <w:bottom w:val="single" w:sz="4" w:space="0" w:color="auto"/>
              <w:right w:val="single" w:sz="4" w:space="0" w:color="auto"/>
            </w:tcBorders>
            <w:shd w:val="clear" w:color="auto" w:fill="auto"/>
            <w:hideMark/>
          </w:tcPr>
          <w:p w:rsidR="005A3E2F"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10 от класс:</w:t>
            </w:r>
          </w:p>
          <w:p w:rsidR="005A3E2F" w:rsidRDefault="005A3E2F" w:rsidP="00287630">
            <w:pPr>
              <w:spacing w:after="0" w:line="240" w:lineRule="auto"/>
              <w:jc w:val="center"/>
              <w:rPr>
                <w:rFonts w:ascii="Times New Roman" w:hAnsi="Times New Roman"/>
                <w:sz w:val="24"/>
                <w:szCs w:val="24"/>
              </w:rPr>
            </w:pPr>
          </w:p>
        </w:tc>
        <w:tc>
          <w:tcPr>
            <w:tcW w:w="2126" w:type="dxa"/>
            <w:tcBorders>
              <w:top w:val="single" w:sz="4" w:space="0" w:color="auto"/>
              <w:left w:val="nil"/>
              <w:bottom w:val="single" w:sz="4" w:space="0" w:color="auto"/>
              <w:right w:val="single" w:sz="4" w:space="0" w:color="auto"/>
            </w:tcBorders>
          </w:tcPr>
          <w:p w:rsidR="005A3E2F" w:rsidRPr="00A23B04" w:rsidRDefault="005A3E2F" w:rsidP="00287630">
            <w:pPr>
              <w:spacing w:after="0" w:line="240" w:lineRule="auto"/>
              <w:rPr>
                <w:rFonts w:ascii="Times New Roman" w:hAnsi="Times New Roman"/>
                <w:sz w:val="24"/>
                <w:szCs w:val="24"/>
              </w:rPr>
            </w:pPr>
            <w:r>
              <w:rPr>
                <w:rFonts w:ascii="Times New Roman" w:hAnsi="Times New Roman"/>
                <w:sz w:val="24"/>
                <w:szCs w:val="24"/>
              </w:rPr>
              <w:t>Стогниенко Л.Р.</w:t>
            </w:r>
          </w:p>
        </w:tc>
      </w:tr>
      <w:tr w:rsidR="005A3E2F" w:rsidRPr="00A23B04" w:rsidTr="004315F7">
        <w:trPr>
          <w:trHeight w:val="519"/>
        </w:trPr>
        <w:tc>
          <w:tcPr>
            <w:tcW w:w="1135" w:type="dxa"/>
            <w:vMerge/>
            <w:tcBorders>
              <w:left w:val="single" w:sz="4" w:space="0" w:color="auto"/>
              <w:right w:val="single" w:sz="4" w:space="0" w:color="auto"/>
            </w:tcBorders>
            <w:shd w:val="clear" w:color="auto" w:fill="auto"/>
            <w:noWrap/>
            <w:hideMark/>
          </w:tcPr>
          <w:p w:rsidR="005A3E2F" w:rsidRPr="00A23B04" w:rsidRDefault="005A3E2F" w:rsidP="00287630">
            <w:pPr>
              <w:spacing w:after="0" w:line="240" w:lineRule="auto"/>
              <w:rPr>
                <w:rFonts w:ascii="Times New Roman" w:hAnsi="Times New Roman"/>
                <w:sz w:val="24"/>
                <w:szCs w:val="24"/>
              </w:rPr>
            </w:pPr>
          </w:p>
        </w:tc>
        <w:tc>
          <w:tcPr>
            <w:tcW w:w="4536" w:type="dxa"/>
            <w:tcBorders>
              <w:top w:val="single" w:sz="4" w:space="0" w:color="auto"/>
              <w:left w:val="nil"/>
              <w:bottom w:val="single" w:sz="4" w:space="0" w:color="auto"/>
              <w:right w:val="single" w:sz="4" w:space="0" w:color="auto"/>
            </w:tcBorders>
            <w:shd w:val="clear" w:color="auto" w:fill="auto"/>
            <w:hideMark/>
          </w:tcPr>
          <w:p w:rsidR="005A3E2F" w:rsidRPr="006D2FDC" w:rsidRDefault="005A3E2F" w:rsidP="00287630">
            <w:pPr>
              <w:spacing w:after="0" w:line="240" w:lineRule="auto"/>
              <w:rPr>
                <w:rFonts w:ascii="Times New Roman" w:hAnsi="Times New Roman"/>
                <w:color w:val="000000"/>
                <w:sz w:val="24"/>
                <w:szCs w:val="24"/>
                <w:shd w:val="clear" w:color="auto" w:fill="FFFFFF"/>
              </w:rPr>
            </w:pPr>
            <w:r w:rsidRPr="006D2FDC">
              <w:rPr>
                <w:rFonts w:ascii="Times New Roman" w:hAnsi="Times New Roman"/>
                <w:color w:val="000000"/>
                <w:sz w:val="24"/>
                <w:szCs w:val="24"/>
                <w:shd w:val="clear" w:color="auto" w:fill="FFFFFF"/>
              </w:rPr>
              <w:t>1.«Мой выбор» - конкурс сочинений</w:t>
            </w:r>
          </w:p>
          <w:p w:rsidR="005A3E2F" w:rsidRPr="006D2FDC" w:rsidRDefault="005A3E2F" w:rsidP="00287630">
            <w:pPr>
              <w:spacing w:after="0" w:line="240" w:lineRule="auto"/>
              <w:rPr>
                <w:rFonts w:ascii="Times New Roman" w:hAnsi="Times New Roman"/>
                <w:sz w:val="24"/>
                <w:szCs w:val="24"/>
              </w:rPr>
            </w:pPr>
            <w:r w:rsidRPr="006D2FDC">
              <w:rPr>
                <w:rFonts w:ascii="Times New Roman" w:hAnsi="Times New Roman"/>
                <w:color w:val="000000"/>
                <w:sz w:val="24"/>
                <w:szCs w:val="24"/>
                <w:shd w:val="clear" w:color="auto" w:fill="FFFFFF"/>
              </w:rPr>
              <w:t>2. «Выбор профессии. Сложно ли это?» - классный час</w:t>
            </w:r>
            <w:r w:rsidRPr="006D2FDC">
              <w:rPr>
                <w:rFonts w:ascii="Times New Roman" w:hAnsi="Times New Roman"/>
                <w:color w:val="000000"/>
                <w:sz w:val="24"/>
                <w:szCs w:val="24"/>
              </w:rPr>
              <w:br/>
            </w:r>
            <w:r w:rsidRPr="006D2FDC">
              <w:rPr>
                <w:rFonts w:ascii="Times New Roman" w:hAnsi="Times New Roman"/>
                <w:color w:val="000000"/>
                <w:sz w:val="24"/>
                <w:szCs w:val="24"/>
                <w:shd w:val="clear" w:color="auto" w:fill="FFFFFF"/>
              </w:rPr>
              <w:t>3.Онлайн-тестирование «Тест на выбор профессии»</w:t>
            </w:r>
          </w:p>
        </w:tc>
        <w:tc>
          <w:tcPr>
            <w:tcW w:w="2126" w:type="dxa"/>
            <w:tcBorders>
              <w:top w:val="single" w:sz="4" w:space="0" w:color="auto"/>
              <w:left w:val="nil"/>
              <w:bottom w:val="single" w:sz="4" w:space="0" w:color="auto"/>
              <w:right w:val="single" w:sz="4" w:space="0" w:color="auto"/>
            </w:tcBorders>
            <w:shd w:val="clear" w:color="auto" w:fill="auto"/>
            <w:hideMark/>
          </w:tcPr>
          <w:p w:rsidR="005A3E2F"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11 ин класс:</w:t>
            </w:r>
          </w:p>
          <w:p w:rsidR="005A3E2F" w:rsidRDefault="005A3E2F" w:rsidP="00287630">
            <w:pPr>
              <w:spacing w:after="0" w:line="240" w:lineRule="auto"/>
              <w:jc w:val="center"/>
              <w:rPr>
                <w:rFonts w:ascii="Times New Roman" w:hAnsi="Times New Roman"/>
                <w:sz w:val="24"/>
                <w:szCs w:val="24"/>
              </w:rPr>
            </w:pPr>
          </w:p>
        </w:tc>
        <w:tc>
          <w:tcPr>
            <w:tcW w:w="2126" w:type="dxa"/>
            <w:tcBorders>
              <w:top w:val="single" w:sz="4" w:space="0" w:color="auto"/>
              <w:left w:val="nil"/>
              <w:bottom w:val="single" w:sz="4" w:space="0" w:color="auto"/>
              <w:right w:val="single" w:sz="4" w:space="0" w:color="auto"/>
            </w:tcBorders>
          </w:tcPr>
          <w:p w:rsidR="005A3E2F" w:rsidRPr="00A23B04" w:rsidRDefault="005A3E2F" w:rsidP="00287630">
            <w:pPr>
              <w:spacing w:after="0" w:line="240" w:lineRule="auto"/>
              <w:rPr>
                <w:rFonts w:ascii="Times New Roman" w:hAnsi="Times New Roman"/>
                <w:sz w:val="24"/>
                <w:szCs w:val="24"/>
              </w:rPr>
            </w:pPr>
            <w:r>
              <w:rPr>
                <w:rFonts w:ascii="Times New Roman" w:hAnsi="Times New Roman"/>
                <w:sz w:val="24"/>
                <w:szCs w:val="24"/>
              </w:rPr>
              <w:t>Попова О.В.</w:t>
            </w:r>
          </w:p>
        </w:tc>
      </w:tr>
      <w:tr w:rsidR="005A3E2F" w:rsidRPr="00A23B04" w:rsidTr="004315F7">
        <w:trPr>
          <w:trHeight w:val="570"/>
        </w:trPr>
        <w:tc>
          <w:tcPr>
            <w:tcW w:w="1135" w:type="dxa"/>
            <w:vMerge/>
            <w:tcBorders>
              <w:left w:val="single" w:sz="4" w:space="0" w:color="auto"/>
              <w:bottom w:val="single" w:sz="4" w:space="0" w:color="auto"/>
              <w:right w:val="single" w:sz="4" w:space="0" w:color="auto"/>
            </w:tcBorders>
            <w:shd w:val="clear" w:color="auto" w:fill="auto"/>
            <w:noWrap/>
            <w:hideMark/>
          </w:tcPr>
          <w:p w:rsidR="005A3E2F" w:rsidRPr="00A23B04" w:rsidRDefault="005A3E2F" w:rsidP="00287630">
            <w:pPr>
              <w:spacing w:after="0" w:line="240" w:lineRule="auto"/>
              <w:rPr>
                <w:rFonts w:ascii="Times New Roman" w:hAnsi="Times New Roman"/>
                <w:sz w:val="24"/>
                <w:szCs w:val="24"/>
              </w:rPr>
            </w:pPr>
          </w:p>
        </w:tc>
        <w:tc>
          <w:tcPr>
            <w:tcW w:w="4536" w:type="dxa"/>
            <w:tcBorders>
              <w:top w:val="single" w:sz="4" w:space="0" w:color="auto"/>
              <w:left w:val="nil"/>
              <w:bottom w:val="single" w:sz="4" w:space="0" w:color="auto"/>
              <w:right w:val="single" w:sz="4" w:space="0" w:color="auto"/>
            </w:tcBorders>
            <w:shd w:val="clear" w:color="auto" w:fill="auto"/>
            <w:hideMark/>
          </w:tcPr>
          <w:p w:rsidR="005A3E2F" w:rsidRDefault="005A3E2F" w:rsidP="00287630">
            <w:pPr>
              <w:spacing w:after="0" w:line="240" w:lineRule="auto"/>
              <w:rPr>
                <w:rFonts w:ascii="Times New Roman" w:hAnsi="Times New Roman"/>
                <w:sz w:val="24"/>
                <w:szCs w:val="24"/>
              </w:rPr>
            </w:pPr>
            <w:r w:rsidRPr="006D2FDC">
              <w:rPr>
                <w:rFonts w:ascii="Times New Roman" w:hAnsi="Times New Roman"/>
                <w:color w:val="000000"/>
                <w:sz w:val="24"/>
                <w:szCs w:val="24"/>
                <w:shd w:val="clear" w:color="auto" w:fill="FFFFFF"/>
              </w:rPr>
              <w:t>Онлайн-тестирование «Тест на выбор профессии»</w:t>
            </w:r>
          </w:p>
        </w:tc>
        <w:tc>
          <w:tcPr>
            <w:tcW w:w="2126" w:type="dxa"/>
            <w:tcBorders>
              <w:top w:val="single" w:sz="4" w:space="0" w:color="auto"/>
              <w:left w:val="nil"/>
              <w:bottom w:val="single" w:sz="4" w:space="0" w:color="auto"/>
              <w:right w:val="single" w:sz="4" w:space="0" w:color="auto"/>
            </w:tcBorders>
            <w:shd w:val="clear" w:color="auto" w:fill="auto"/>
            <w:hideMark/>
          </w:tcPr>
          <w:p w:rsidR="005A3E2F"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11 от класс:</w:t>
            </w:r>
          </w:p>
          <w:p w:rsidR="005A3E2F" w:rsidRDefault="005A3E2F" w:rsidP="00287630">
            <w:pPr>
              <w:spacing w:after="0" w:line="240" w:lineRule="auto"/>
              <w:jc w:val="center"/>
              <w:rPr>
                <w:rFonts w:ascii="Times New Roman" w:hAnsi="Times New Roman"/>
                <w:sz w:val="24"/>
                <w:szCs w:val="24"/>
              </w:rPr>
            </w:pPr>
          </w:p>
        </w:tc>
        <w:tc>
          <w:tcPr>
            <w:tcW w:w="2126" w:type="dxa"/>
            <w:tcBorders>
              <w:top w:val="single" w:sz="4" w:space="0" w:color="auto"/>
              <w:left w:val="nil"/>
              <w:bottom w:val="single" w:sz="4" w:space="0" w:color="auto"/>
              <w:right w:val="single" w:sz="4" w:space="0" w:color="auto"/>
            </w:tcBorders>
          </w:tcPr>
          <w:p w:rsidR="005A3E2F" w:rsidRPr="00A23B04" w:rsidRDefault="005A3E2F" w:rsidP="00287630">
            <w:pPr>
              <w:spacing w:after="0" w:line="240" w:lineRule="auto"/>
              <w:rPr>
                <w:rFonts w:ascii="Times New Roman" w:hAnsi="Times New Roman"/>
                <w:sz w:val="24"/>
                <w:szCs w:val="24"/>
              </w:rPr>
            </w:pPr>
            <w:r>
              <w:rPr>
                <w:rFonts w:ascii="Times New Roman" w:hAnsi="Times New Roman"/>
                <w:sz w:val="24"/>
                <w:szCs w:val="24"/>
              </w:rPr>
              <w:t>Некрасова Е.П.</w:t>
            </w:r>
          </w:p>
        </w:tc>
      </w:tr>
      <w:tr w:rsidR="005A3E2F" w:rsidRPr="00A23B04" w:rsidTr="004315F7">
        <w:trPr>
          <w:trHeight w:val="527"/>
        </w:trPr>
        <w:tc>
          <w:tcPr>
            <w:tcW w:w="1135" w:type="dxa"/>
            <w:tcBorders>
              <w:top w:val="nil"/>
              <w:left w:val="single" w:sz="4" w:space="0" w:color="auto"/>
              <w:bottom w:val="single" w:sz="4" w:space="0" w:color="auto"/>
              <w:right w:val="single" w:sz="4" w:space="0" w:color="auto"/>
            </w:tcBorders>
            <w:shd w:val="clear" w:color="auto" w:fill="auto"/>
            <w:hideMark/>
          </w:tcPr>
          <w:p w:rsidR="005A3E2F" w:rsidRPr="00A23B04" w:rsidRDefault="005A3E2F" w:rsidP="00287630">
            <w:pPr>
              <w:spacing w:after="0" w:line="240" w:lineRule="auto"/>
              <w:rPr>
                <w:rFonts w:ascii="Times New Roman" w:hAnsi="Times New Roman"/>
                <w:sz w:val="24"/>
                <w:szCs w:val="24"/>
              </w:rPr>
            </w:pPr>
            <w:r w:rsidRPr="00A23B04">
              <w:rPr>
                <w:rFonts w:ascii="Times New Roman" w:hAnsi="Times New Roman"/>
                <w:sz w:val="24"/>
                <w:szCs w:val="24"/>
              </w:rPr>
              <w:t>16.11</w:t>
            </w:r>
            <w:r>
              <w:rPr>
                <w:rFonts w:ascii="Times New Roman" w:hAnsi="Times New Roman"/>
                <w:sz w:val="24"/>
                <w:szCs w:val="24"/>
              </w:rPr>
              <w:t>.16</w:t>
            </w:r>
          </w:p>
        </w:tc>
        <w:tc>
          <w:tcPr>
            <w:tcW w:w="4536" w:type="dxa"/>
            <w:tcBorders>
              <w:top w:val="nil"/>
              <w:left w:val="nil"/>
              <w:bottom w:val="single" w:sz="4" w:space="0" w:color="auto"/>
              <w:right w:val="single" w:sz="4" w:space="0" w:color="auto"/>
            </w:tcBorders>
            <w:shd w:val="clear" w:color="auto" w:fill="auto"/>
            <w:hideMark/>
          </w:tcPr>
          <w:p w:rsidR="005A3E2F" w:rsidRDefault="005A3E2F" w:rsidP="00287630">
            <w:pPr>
              <w:spacing w:after="0" w:line="240" w:lineRule="auto"/>
              <w:rPr>
                <w:rFonts w:ascii="Times New Roman" w:hAnsi="Times New Roman"/>
                <w:sz w:val="24"/>
                <w:szCs w:val="24"/>
              </w:rPr>
            </w:pPr>
            <w:r>
              <w:rPr>
                <w:rFonts w:ascii="Times New Roman" w:hAnsi="Times New Roman"/>
                <w:sz w:val="24"/>
                <w:szCs w:val="24"/>
              </w:rPr>
              <w:t>Профориентационная    экскурсия</w:t>
            </w:r>
            <w:r w:rsidRPr="00A23B04">
              <w:rPr>
                <w:rFonts w:ascii="Times New Roman" w:hAnsi="Times New Roman"/>
                <w:sz w:val="24"/>
                <w:szCs w:val="24"/>
              </w:rPr>
              <w:t xml:space="preserve"> </w:t>
            </w:r>
          </w:p>
          <w:p w:rsidR="005A3E2F" w:rsidRPr="00A23B04" w:rsidRDefault="005A3E2F" w:rsidP="00287630">
            <w:pPr>
              <w:spacing w:after="0" w:line="240" w:lineRule="auto"/>
              <w:rPr>
                <w:rFonts w:ascii="Times New Roman" w:hAnsi="Times New Roman"/>
                <w:sz w:val="24"/>
                <w:szCs w:val="24"/>
              </w:rPr>
            </w:pPr>
            <w:r w:rsidRPr="00A23B04">
              <w:rPr>
                <w:rFonts w:ascii="Times New Roman" w:hAnsi="Times New Roman"/>
                <w:sz w:val="24"/>
                <w:szCs w:val="24"/>
              </w:rPr>
              <w:t>в МУЗ ЦГБ</w:t>
            </w:r>
          </w:p>
        </w:tc>
        <w:tc>
          <w:tcPr>
            <w:tcW w:w="2126" w:type="dxa"/>
            <w:tcBorders>
              <w:top w:val="nil"/>
              <w:left w:val="nil"/>
              <w:bottom w:val="single" w:sz="4" w:space="0" w:color="auto"/>
              <w:right w:val="single" w:sz="4" w:space="0" w:color="auto"/>
            </w:tcBorders>
            <w:shd w:val="clear" w:color="auto" w:fill="auto"/>
            <w:hideMark/>
          </w:tcPr>
          <w:p w:rsidR="005A3E2F" w:rsidRPr="00A23B04" w:rsidRDefault="005A3E2F" w:rsidP="00287630">
            <w:pPr>
              <w:spacing w:after="0" w:line="240" w:lineRule="auto"/>
              <w:jc w:val="center"/>
              <w:rPr>
                <w:rFonts w:ascii="Times New Roman" w:hAnsi="Times New Roman"/>
                <w:sz w:val="24"/>
                <w:szCs w:val="24"/>
              </w:rPr>
            </w:pPr>
            <w:r w:rsidRPr="00A23B04">
              <w:rPr>
                <w:rFonts w:ascii="Times New Roman" w:hAnsi="Times New Roman"/>
                <w:sz w:val="24"/>
                <w:szCs w:val="24"/>
              </w:rPr>
              <w:t>Учащиеся 9-11-х классов</w:t>
            </w:r>
          </w:p>
        </w:tc>
        <w:tc>
          <w:tcPr>
            <w:tcW w:w="2126" w:type="dxa"/>
            <w:tcBorders>
              <w:top w:val="nil"/>
              <w:left w:val="nil"/>
              <w:bottom w:val="single" w:sz="4" w:space="0" w:color="auto"/>
              <w:right w:val="single" w:sz="4" w:space="0" w:color="auto"/>
            </w:tcBorders>
          </w:tcPr>
          <w:p w:rsidR="005A3E2F" w:rsidRPr="00A23B04" w:rsidRDefault="005A3E2F" w:rsidP="00287630">
            <w:pPr>
              <w:spacing w:after="0" w:line="240" w:lineRule="auto"/>
              <w:rPr>
                <w:rFonts w:ascii="Times New Roman" w:hAnsi="Times New Roman"/>
                <w:sz w:val="24"/>
                <w:szCs w:val="24"/>
              </w:rPr>
            </w:pPr>
            <w:r w:rsidRPr="00A23B04">
              <w:rPr>
                <w:rFonts w:ascii="Times New Roman" w:hAnsi="Times New Roman"/>
                <w:sz w:val="24"/>
                <w:szCs w:val="24"/>
              </w:rPr>
              <w:t>Дубинкин А.Р.</w:t>
            </w:r>
            <w:r>
              <w:rPr>
                <w:rFonts w:ascii="Times New Roman" w:hAnsi="Times New Roman"/>
                <w:sz w:val="24"/>
                <w:szCs w:val="24"/>
              </w:rPr>
              <w:t>, преподаватель-организатор ОБЖ</w:t>
            </w:r>
          </w:p>
        </w:tc>
      </w:tr>
      <w:tr w:rsidR="005A3E2F" w:rsidRPr="00A23B04" w:rsidTr="004315F7">
        <w:trPr>
          <w:trHeight w:val="527"/>
        </w:trPr>
        <w:tc>
          <w:tcPr>
            <w:tcW w:w="1135" w:type="dxa"/>
            <w:tcBorders>
              <w:top w:val="nil"/>
              <w:left w:val="single" w:sz="4" w:space="0" w:color="auto"/>
              <w:bottom w:val="single" w:sz="4" w:space="0" w:color="auto"/>
              <w:right w:val="single" w:sz="4" w:space="0" w:color="auto"/>
            </w:tcBorders>
            <w:shd w:val="clear" w:color="auto" w:fill="auto"/>
            <w:hideMark/>
          </w:tcPr>
          <w:p w:rsidR="005A3E2F" w:rsidRPr="00A23B04" w:rsidRDefault="005A3E2F" w:rsidP="00287630">
            <w:pPr>
              <w:spacing w:after="0" w:line="240" w:lineRule="auto"/>
              <w:rPr>
                <w:rFonts w:ascii="Times New Roman" w:hAnsi="Times New Roman"/>
                <w:sz w:val="24"/>
                <w:szCs w:val="24"/>
              </w:rPr>
            </w:pPr>
            <w:r>
              <w:rPr>
                <w:rFonts w:ascii="Times New Roman" w:hAnsi="Times New Roman"/>
                <w:sz w:val="24"/>
                <w:szCs w:val="24"/>
              </w:rPr>
              <w:t>20.11.16</w:t>
            </w:r>
          </w:p>
        </w:tc>
        <w:tc>
          <w:tcPr>
            <w:tcW w:w="4536" w:type="dxa"/>
            <w:tcBorders>
              <w:top w:val="nil"/>
              <w:left w:val="nil"/>
              <w:bottom w:val="single" w:sz="4" w:space="0" w:color="auto"/>
              <w:right w:val="single" w:sz="4" w:space="0" w:color="auto"/>
            </w:tcBorders>
            <w:shd w:val="clear" w:color="auto" w:fill="auto"/>
            <w:hideMark/>
          </w:tcPr>
          <w:p w:rsidR="005A3E2F" w:rsidRDefault="005A3E2F" w:rsidP="00287630">
            <w:pPr>
              <w:spacing w:after="0" w:line="240" w:lineRule="auto"/>
              <w:rPr>
                <w:rFonts w:ascii="Times New Roman" w:hAnsi="Times New Roman"/>
                <w:sz w:val="24"/>
                <w:szCs w:val="24"/>
              </w:rPr>
            </w:pPr>
            <w:r>
              <w:rPr>
                <w:rFonts w:ascii="Times New Roman" w:hAnsi="Times New Roman"/>
                <w:sz w:val="24"/>
                <w:szCs w:val="24"/>
              </w:rPr>
              <w:t xml:space="preserve">Профориентационная    экскурсия </w:t>
            </w:r>
          </w:p>
          <w:p w:rsidR="005A3E2F" w:rsidRPr="00A23B04" w:rsidRDefault="005A3E2F" w:rsidP="00287630">
            <w:pPr>
              <w:spacing w:after="0" w:line="240" w:lineRule="auto"/>
              <w:rPr>
                <w:rFonts w:ascii="Times New Roman" w:hAnsi="Times New Roman"/>
                <w:sz w:val="24"/>
                <w:szCs w:val="24"/>
              </w:rPr>
            </w:pPr>
            <w:r>
              <w:rPr>
                <w:rFonts w:ascii="Times New Roman" w:hAnsi="Times New Roman"/>
                <w:sz w:val="24"/>
                <w:szCs w:val="24"/>
              </w:rPr>
              <w:t>в воинскую часть</w:t>
            </w:r>
          </w:p>
        </w:tc>
        <w:tc>
          <w:tcPr>
            <w:tcW w:w="2126" w:type="dxa"/>
            <w:tcBorders>
              <w:top w:val="nil"/>
              <w:left w:val="nil"/>
              <w:bottom w:val="single" w:sz="4" w:space="0" w:color="auto"/>
              <w:right w:val="single" w:sz="4" w:space="0" w:color="auto"/>
            </w:tcBorders>
            <w:shd w:val="clear" w:color="auto" w:fill="auto"/>
            <w:hideMark/>
          </w:tcPr>
          <w:p w:rsidR="005A3E2F" w:rsidRPr="00A23B04" w:rsidRDefault="005A3E2F" w:rsidP="00287630">
            <w:pPr>
              <w:spacing w:after="0" w:line="240" w:lineRule="auto"/>
              <w:jc w:val="center"/>
              <w:rPr>
                <w:rFonts w:ascii="Times New Roman" w:hAnsi="Times New Roman"/>
                <w:sz w:val="24"/>
                <w:szCs w:val="24"/>
              </w:rPr>
            </w:pPr>
            <w:r w:rsidRPr="00A23B04">
              <w:rPr>
                <w:rFonts w:ascii="Times New Roman" w:hAnsi="Times New Roman"/>
                <w:sz w:val="24"/>
                <w:szCs w:val="24"/>
              </w:rPr>
              <w:t>Учащиеся 9-11-х классов</w:t>
            </w:r>
          </w:p>
        </w:tc>
        <w:tc>
          <w:tcPr>
            <w:tcW w:w="2126" w:type="dxa"/>
            <w:tcBorders>
              <w:top w:val="nil"/>
              <w:left w:val="nil"/>
              <w:bottom w:val="single" w:sz="4" w:space="0" w:color="auto"/>
              <w:right w:val="single" w:sz="4" w:space="0" w:color="auto"/>
            </w:tcBorders>
          </w:tcPr>
          <w:p w:rsidR="005A3E2F" w:rsidRPr="00A23B04" w:rsidRDefault="005A3E2F" w:rsidP="00287630">
            <w:pPr>
              <w:spacing w:after="0" w:line="240" w:lineRule="auto"/>
              <w:rPr>
                <w:rFonts w:ascii="Times New Roman" w:hAnsi="Times New Roman"/>
                <w:sz w:val="24"/>
                <w:szCs w:val="24"/>
              </w:rPr>
            </w:pPr>
            <w:r w:rsidRPr="00A23B04">
              <w:rPr>
                <w:rFonts w:ascii="Times New Roman" w:hAnsi="Times New Roman"/>
                <w:sz w:val="24"/>
                <w:szCs w:val="24"/>
              </w:rPr>
              <w:t>Дубинкин А.Р.</w:t>
            </w:r>
            <w:r>
              <w:rPr>
                <w:rFonts w:ascii="Times New Roman" w:hAnsi="Times New Roman"/>
                <w:sz w:val="24"/>
                <w:szCs w:val="24"/>
              </w:rPr>
              <w:t>, преподаватель-организатор ОБЖ</w:t>
            </w:r>
          </w:p>
        </w:tc>
      </w:tr>
      <w:tr w:rsidR="005A3E2F" w:rsidRPr="00A23B04" w:rsidTr="00993CD5">
        <w:trPr>
          <w:trHeight w:val="805"/>
        </w:trPr>
        <w:tc>
          <w:tcPr>
            <w:tcW w:w="1135" w:type="dxa"/>
            <w:tcBorders>
              <w:top w:val="nil"/>
              <w:left w:val="single" w:sz="4" w:space="0" w:color="auto"/>
              <w:bottom w:val="single" w:sz="4" w:space="0" w:color="auto"/>
              <w:right w:val="single" w:sz="4" w:space="0" w:color="auto"/>
            </w:tcBorders>
            <w:shd w:val="clear" w:color="auto" w:fill="auto"/>
            <w:hideMark/>
          </w:tcPr>
          <w:p w:rsidR="005A3E2F" w:rsidRPr="00A23B04" w:rsidRDefault="005A3E2F" w:rsidP="00287630">
            <w:pPr>
              <w:spacing w:after="0" w:line="240" w:lineRule="auto"/>
              <w:jc w:val="center"/>
              <w:rPr>
                <w:rFonts w:ascii="Times New Roman" w:hAnsi="Times New Roman"/>
                <w:sz w:val="24"/>
                <w:szCs w:val="24"/>
              </w:rPr>
            </w:pPr>
            <w:r w:rsidRPr="00A23B04">
              <w:rPr>
                <w:rFonts w:ascii="Times New Roman" w:hAnsi="Times New Roman"/>
                <w:sz w:val="24"/>
                <w:szCs w:val="24"/>
              </w:rPr>
              <w:lastRenderedPageBreak/>
              <w:t>в течение декады</w:t>
            </w:r>
          </w:p>
        </w:tc>
        <w:tc>
          <w:tcPr>
            <w:tcW w:w="4536" w:type="dxa"/>
            <w:tcBorders>
              <w:top w:val="nil"/>
              <w:left w:val="nil"/>
              <w:bottom w:val="single" w:sz="4" w:space="0" w:color="auto"/>
              <w:right w:val="single" w:sz="4" w:space="0" w:color="auto"/>
            </w:tcBorders>
            <w:shd w:val="clear" w:color="auto" w:fill="auto"/>
            <w:vAlign w:val="bottom"/>
            <w:hideMark/>
          </w:tcPr>
          <w:p w:rsidR="005A3E2F" w:rsidRPr="00A23B04" w:rsidRDefault="005A3E2F" w:rsidP="00287630">
            <w:pPr>
              <w:spacing w:after="0" w:line="240" w:lineRule="auto"/>
              <w:rPr>
                <w:rFonts w:ascii="Times New Roman" w:hAnsi="Times New Roman"/>
                <w:sz w:val="24"/>
                <w:szCs w:val="24"/>
              </w:rPr>
            </w:pPr>
            <w:r w:rsidRPr="00A23B04">
              <w:rPr>
                <w:rFonts w:ascii="Times New Roman" w:hAnsi="Times New Roman"/>
                <w:sz w:val="24"/>
                <w:szCs w:val="24"/>
              </w:rPr>
              <w:t xml:space="preserve">Комплексное консультирование и профориентационное тестирование учащихся </w:t>
            </w:r>
            <w:r>
              <w:rPr>
                <w:rFonts w:ascii="Times New Roman" w:hAnsi="Times New Roman"/>
                <w:sz w:val="24"/>
                <w:szCs w:val="24"/>
              </w:rPr>
              <w:t>(использовались материалы психологов:  Л.А.Головей, А.Е.Голомшток,  Е.А.Климов)</w:t>
            </w:r>
          </w:p>
        </w:tc>
        <w:tc>
          <w:tcPr>
            <w:tcW w:w="2126" w:type="dxa"/>
            <w:tcBorders>
              <w:top w:val="nil"/>
              <w:left w:val="nil"/>
              <w:bottom w:val="single" w:sz="4" w:space="0" w:color="auto"/>
              <w:right w:val="single" w:sz="4" w:space="0" w:color="auto"/>
            </w:tcBorders>
            <w:shd w:val="clear" w:color="auto" w:fill="auto"/>
            <w:hideMark/>
          </w:tcPr>
          <w:p w:rsidR="005A3E2F" w:rsidRPr="00A23B04" w:rsidRDefault="005A3E2F" w:rsidP="00287630">
            <w:pPr>
              <w:spacing w:after="0" w:line="240" w:lineRule="auto"/>
              <w:jc w:val="center"/>
              <w:rPr>
                <w:rFonts w:ascii="Times New Roman" w:hAnsi="Times New Roman"/>
                <w:sz w:val="24"/>
                <w:szCs w:val="24"/>
              </w:rPr>
            </w:pPr>
            <w:r w:rsidRPr="00A23B04">
              <w:rPr>
                <w:rFonts w:ascii="Times New Roman" w:hAnsi="Times New Roman"/>
                <w:sz w:val="24"/>
                <w:szCs w:val="24"/>
              </w:rPr>
              <w:t>9, 11 классы</w:t>
            </w:r>
          </w:p>
        </w:tc>
        <w:tc>
          <w:tcPr>
            <w:tcW w:w="2126" w:type="dxa"/>
            <w:tcBorders>
              <w:top w:val="nil"/>
              <w:left w:val="nil"/>
              <w:bottom w:val="single" w:sz="4" w:space="0" w:color="auto"/>
              <w:right w:val="single" w:sz="4" w:space="0" w:color="auto"/>
            </w:tcBorders>
          </w:tcPr>
          <w:p w:rsidR="005A3E2F" w:rsidRPr="00A23B04" w:rsidRDefault="005A3E2F" w:rsidP="00287630">
            <w:pPr>
              <w:spacing w:after="0" w:line="240" w:lineRule="auto"/>
              <w:rPr>
                <w:rFonts w:ascii="Times New Roman" w:hAnsi="Times New Roman"/>
                <w:sz w:val="24"/>
                <w:szCs w:val="24"/>
              </w:rPr>
            </w:pPr>
            <w:r w:rsidRPr="00A23B04">
              <w:rPr>
                <w:rFonts w:ascii="Times New Roman" w:hAnsi="Times New Roman"/>
                <w:sz w:val="24"/>
                <w:szCs w:val="24"/>
              </w:rPr>
              <w:t>Данкева Т.В.</w:t>
            </w:r>
            <w:r>
              <w:rPr>
                <w:rFonts w:ascii="Times New Roman" w:hAnsi="Times New Roman"/>
                <w:sz w:val="24"/>
                <w:szCs w:val="24"/>
              </w:rPr>
              <w:t>, педагог-психолог</w:t>
            </w:r>
          </w:p>
        </w:tc>
      </w:tr>
      <w:tr w:rsidR="005A3E2F" w:rsidRPr="00A23B04" w:rsidTr="00993CD5">
        <w:trPr>
          <w:trHeight w:val="675"/>
        </w:trPr>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5A3E2F" w:rsidRPr="00A23B04" w:rsidRDefault="005A3E2F" w:rsidP="00287630">
            <w:pPr>
              <w:spacing w:after="0" w:line="240" w:lineRule="auto"/>
              <w:jc w:val="center"/>
              <w:rPr>
                <w:rFonts w:ascii="Times New Roman" w:hAnsi="Times New Roman"/>
                <w:sz w:val="24"/>
                <w:szCs w:val="24"/>
              </w:rPr>
            </w:pPr>
            <w:r w:rsidRPr="00A23B04">
              <w:rPr>
                <w:rFonts w:ascii="Times New Roman" w:hAnsi="Times New Roman"/>
                <w:sz w:val="24"/>
                <w:szCs w:val="24"/>
              </w:rPr>
              <w:t>в течение декады</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3E2F" w:rsidRPr="00A23B04" w:rsidRDefault="005A3E2F" w:rsidP="00287630">
            <w:pPr>
              <w:spacing w:after="0" w:line="240" w:lineRule="auto"/>
              <w:rPr>
                <w:rFonts w:ascii="Times New Roman" w:hAnsi="Times New Roman"/>
                <w:sz w:val="24"/>
                <w:szCs w:val="24"/>
              </w:rPr>
            </w:pPr>
            <w:r w:rsidRPr="00A23B04">
              <w:rPr>
                <w:rFonts w:ascii="Times New Roman" w:hAnsi="Times New Roman"/>
                <w:sz w:val="24"/>
                <w:szCs w:val="24"/>
              </w:rPr>
              <w:t>Анкетирование (опрос) учащихся целью определения их профессиональных предпочтений</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5A3E2F" w:rsidRPr="00A23B04" w:rsidRDefault="005A3E2F" w:rsidP="00287630">
            <w:pPr>
              <w:spacing w:after="0" w:line="240" w:lineRule="auto"/>
              <w:jc w:val="center"/>
              <w:rPr>
                <w:rFonts w:ascii="Times New Roman" w:hAnsi="Times New Roman"/>
                <w:sz w:val="24"/>
                <w:szCs w:val="24"/>
              </w:rPr>
            </w:pPr>
            <w:r w:rsidRPr="00A23B04">
              <w:rPr>
                <w:rFonts w:ascii="Times New Roman" w:hAnsi="Times New Roman"/>
                <w:sz w:val="24"/>
                <w:szCs w:val="24"/>
              </w:rPr>
              <w:t>Учащиеся 8-11-х классов</w:t>
            </w:r>
          </w:p>
        </w:tc>
        <w:tc>
          <w:tcPr>
            <w:tcW w:w="2126" w:type="dxa"/>
            <w:tcBorders>
              <w:top w:val="single" w:sz="4" w:space="0" w:color="auto"/>
              <w:left w:val="single" w:sz="4" w:space="0" w:color="auto"/>
              <w:bottom w:val="single" w:sz="4" w:space="0" w:color="auto"/>
              <w:right w:val="single" w:sz="4" w:space="0" w:color="auto"/>
            </w:tcBorders>
          </w:tcPr>
          <w:p w:rsidR="005A3E2F" w:rsidRPr="00A23B04" w:rsidRDefault="005A3E2F" w:rsidP="00287630">
            <w:pPr>
              <w:spacing w:after="0" w:line="240" w:lineRule="auto"/>
              <w:rPr>
                <w:rFonts w:ascii="Times New Roman" w:hAnsi="Times New Roman"/>
                <w:sz w:val="24"/>
                <w:szCs w:val="24"/>
              </w:rPr>
            </w:pPr>
            <w:r w:rsidRPr="00A23B04">
              <w:rPr>
                <w:rFonts w:ascii="Times New Roman" w:hAnsi="Times New Roman"/>
                <w:sz w:val="24"/>
                <w:szCs w:val="24"/>
              </w:rPr>
              <w:t>Классные руководители</w:t>
            </w:r>
          </w:p>
        </w:tc>
      </w:tr>
    </w:tbl>
    <w:tbl>
      <w:tblPr>
        <w:tblpPr w:leftFromText="180" w:rightFromText="180" w:vertAnchor="page" w:horzAnchor="margin" w:tblpXSpec="center" w:tblpY="4276"/>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417"/>
        <w:gridCol w:w="4253"/>
        <w:gridCol w:w="1276"/>
        <w:gridCol w:w="2192"/>
      </w:tblGrid>
      <w:tr w:rsidR="00993CD5" w:rsidRPr="00AA368E" w:rsidTr="00993CD5">
        <w:tc>
          <w:tcPr>
            <w:tcW w:w="709" w:type="dxa"/>
            <w:tcBorders>
              <w:top w:val="single" w:sz="4" w:space="0" w:color="auto"/>
              <w:right w:val="single" w:sz="4" w:space="0" w:color="auto"/>
            </w:tcBorders>
          </w:tcPr>
          <w:p w:rsidR="00993CD5" w:rsidRPr="00AA368E" w:rsidRDefault="00993CD5" w:rsidP="00993CD5">
            <w:pPr>
              <w:spacing w:after="0" w:line="240" w:lineRule="auto"/>
              <w:ind w:left="142"/>
              <w:jc w:val="center"/>
              <w:rPr>
                <w:rFonts w:ascii="Times New Roman" w:hAnsi="Times New Roman"/>
                <w:b/>
                <w:sz w:val="24"/>
                <w:szCs w:val="24"/>
              </w:rPr>
            </w:pPr>
            <w:r w:rsidRPr="00AA368E">
              <w:rPr>
                <w:rFonts w:ascii="Times New Roman" w:hAnsi="Times New Roman"/>
                <w:b/>
                <w:sz w:val="24"/>
                <w:szCs w:val="24"/>
              </w:rPr>
              <w:t>№</w:t>
            </w:r>
          </w:p>
          <w:p w:rsidR="00993CD5" w:rsidRPr="00AA368E" w:rsidRDefault="00993CD5" w:rsidP="00993CD5">
            <w:pPr>
              <w:spacing w:after="0" w:line="240" w:lineRule="auto"/>
              <w:ind w:left="142"/>
              <w:jc w:val="center"/>
              <w:rPr>
                <w:rFonts w:ascii="Times New Roman" w:hAnsi="Times New Roman"/>
                <w:b/>
                <w:sz w:val="24"/>
                <w:szCs w:val="24"/>
              </w:rPr>
            </w:pPr>
            <w:r w:rsidRPr="00AA368E">
              <w:rPr>
                <w:rFonts w:ascii="Times New Roman" w:hAnsi="Times New Roman"/>
                <w:b/>
                <w:sz w:val="24"/>
                <w:szCs w:val="24"/>
              </w:rPr>
              <w:t>п/п</w:t>
            </w:r>
          </w:p>
        </w:tc>
        <w:tc>
          <w:tcPr>
            <w:tcW w:w="1417" w:type="dxa"/>
            <w:tcBorders>
              <w:top w:val="single" w:sz="4" w:space="0" w:color="auto"/>
              <w:left w:val="single" w:sz="4" w:space="0" w:color="auto"/>
              <w:right w:val="single" w:sz="4" w:space="0" w:color="auto"/>
            </w:tcBorders>
            <w:shd w:val="clear" w:color="auto" w:fill="auto"/>
          </w:tcPr>
          <w:p w:rsidR="00993CD5" w:rsidRPr="00AA368E" w:rsidRDefault="00993CD5" w:rsidP="00993CD5">
            <w:pPr>
              <w:spacing w:after="0" w:line="240" w:lineRule="auto"/>
              <w:ind w:left="142"/>
              <w:jc w:val="center"/>
              <w:rPr>
                <w:rFonts w:ascii="Times New Roman" w:hAnsi="Times New Roman"/>
                <w:b/>
                <w:sz w:val="24"/>
                <w:szCs w:val="24"/>
              </w:rPr>
            </w:pPr>
            <w:r w:rsidRPr="00AA368E">
              <w:rPr>
                <w:rFonts w:ascii="Times New Roman" w:hAnsi="Times New Roman"/>
                <w:b/>
                <w:sz w:val="24"/>
                <w:szCs w:val="24"/>
              </w:rPr>
              <w:t>класс</w:t>
            </w:r>
          </w:p>
        </w:tc>
        <w:tc>
          <w:tcPr>
            <w:tcW w:w="4253" w:type="dxa"/>
            <w:tcBorders>
              <w:top w:val="single" w:sz="4" w:space="0" w:color="auto"/>
              <w:left w:val="single" w:sz="4" w:space="0" w:color="auto"/>
              <w:right w:val="single" w:sz="4" w:space="0" w:color="auto"/>
            </w:tcBorders>
            <w:shd w:val="clear" w:color="auto" w:fill="auto"/>
          </w:tcPr>
          <w:p w:rsidR="00993CD5" w:rsidRPr="00AA368E" w:rsidRDefault="00993CD5" w:rsidP="00993CD5">
            <w:pPr>
              <w:spacing w:after="0" w:line="240" w:lineRule="auto"/>
              <w:ind w:left="142"/>
              <w:jc w:val="center"/>
              <w:rPr>
                <w:rFonts w:ascii="Times New Roman" w:hAnsi="Times New Roman"/>
                <w:b/>
                <w:sz w:val="24"/>
                <w:szCs w:val="24"/>
              </w:rPr>
            </w:pPr>
            <w:r w:rsidRPr="00AA368E">
              <w:rPr>
                <w:rFonts w:ascii="Times New Roman" w:hAnsi="Times New Roman"/>
                <w:b/>
                <w:sz w:val="24"/>
                <w:szCs w:val="24"/>
              </w:rPr>
              <w:t>Наименование мероприятия</w:t>
            </w:r>
          </w:p>
        </w:tc>
        <w:tc>
          <w:tcPr>
            <w:tcW w:w="1276" w:type="dxa"/>
            <w:tcBorders>
              <w:top w:val="single" w:sz="4" w:space="0" w:color="auto"/>
              <w:left w:val="single" w:sz="4" w:space="0" w:color="auto"/>
              <w:right w:val="single" w:sz="4" w:space="0" w:color="auto"/>
            </w:tcBorders>
            <w:shd w:val="clear" w:color="auto" w:fill="auto"/>
          </w:tcPr>
          <w:p w:rsidR="00993CD5" w:rsidRPr="00AA368E" w:rsidRDefault="00993CD5" w:rsidP="00993CD5">
            <w:pPr>
              <w:spacing w:after="0" w:line="240" w:lineRule="auto"/>
              <w:ind w:left="142"/>
              <w:jc w:val="center"/>
              <w:rPr>
                <w:rFonts w:ascii="Times New Roman" w:hAnsi="Times New Roman"/>
                <w:b/>
                <w:sz w:val="24"/>
                <w:szCs w:val="24"/>
              </w:rPr>
            </w:pPr>
            <w:r w:rsidRPr="00AA368E">
              <w:rPr>
                <w:rFonts w:ascii="Times New Roman" w:hAnsi="Times New Roman"/>
                <w:b/>
                <w:sz w:val="24"/>
                <w:szCs w:val="24"/>
              </w:rPr>
              <w:t xml:space="preserve">Сроки </w:t>
            </w:r>
          </w:p>
        </w:tc>
        <w:tc>
          <w:tcPr>
            <w:tcW w:w="2192" w:type="dxa"/>
            <w:tcBorders>
              <w:top w:val="single" w:sz="4" w:space="0" w:color="auto"/>
              <w:left w:val="single" w:sz="4" w:space="0" w:color="auto"/>
            </w:tcBorders>
            <w:shd w:val="clear" w:color="auto" w:fill="auto"/>
          </w:tcPr>
          <w:p w:rsidR="00993CD5" w:rsidRPr="00AA368E" w:rsidRDefault="00993CD5" w:rsidP="00993CD5">
            <w:pPr>
              <w:spacing w:after="0" w:line="240" w:lineRule="auto"/>
              <w:jc w:val="center"/>
              <w:rPr>
                <w:rFonts w:ascii="Times New Roman" w:hAnsi="Times New Roman"/>
                <w:b/>
                <w:sz w:val="24"/>
                <w:szCs w:val="24"/>
              </w:rPr>
            </w:pPr>
            <w:r w:rsidRPr="00AA368E">
              <w:rPr>
                <w:rFonts w:ascii="Times New Roman" w:hAnsi="Times New Roman"/>
                <w:b/>
                <w:sz w:val="24"/>
                <w:szCs w:val="24"/>
              </w:rPr>
              <w:t>Ответственные</w:t>
            </w:r>
          </w:p>
        </w:tc>
      </w:tr>
      <w:tr w:rsidR="00993CD5" w:rsidRPr="00AA368E" w:rsidTr="00993CD5">
        <w:tc>
          <w:tcPr>
            <w:tcW w:w="709" w:type="dxa"/>
          </w:tcPr>
          <w:p w:rsidR="00993CD5" w:rsidRPr="00AA368E" w:rsidRDefault="00993CD5" w:rsidP="00993CD5">
            <w:pPr>
              <w:spacing w:after="0" w:line="240" w:lineRule="auto"/>
              <w:ind w:left="142"/>
              <w:jc w:val="center"/>
              <w:rPr>
                <w:rFonts w:ascii="Times New Roman" w:hAnsi="Times New Roman"/>
                <w:sz w:val="24"/>
                <w:szCs w:val="24"/>
              </w:rPr>
            </w:pPr>
            <w:r>
              <w:rPr>
                <w:rFonts w:ascii="Times New Roman" w:hAnsi="Times New Roman"/>
                <w:sz w:val="24"/>
                <w:szCs w:val="24"/>
              </w:rPr>
              <w:t>1</w:t>
            </w:r>
          </w:p>
        </w:tc>
        <w:tc>
          <w:tcPr>
            <w:tcW w:w="1417" w:type="dxa"/>
            <w:shd w:val="clear" w:color="auto" w:fill="auto"/>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1р1</w:t>
            </w:r>
          </w:p>
        </w:tc>
        <w:tc>
          <w:tcPr>
            <w:tcW w:w="4253" w:type="dxa"/>
            <w:shd w:val="clear" w:color="auto" w:fill="auto"/>
          </w:tcPr>
          <w:p w:rsidR="00993CD5" w:rsidRPr="00AA368E" w:rsidRDefault="00993CD5" w:rsidP="00993CD5">
            <w:pPr>
              <w:spacing w:after="0" w:line="240" w:lineRule="auto"/>
              <w:rPr>
                <w:rFonts w:ascii="Times New Roman" w:hAnsi="Times New Roman"/>
                <w:sz w:val="24"/>
                <w:szCs w:val="24"/>
              </w:rPr>
            </w:pPr>
            <w:r w:rsidRPr="00AA368E">
              <w:rPr>
                <w:rFonts w:ascii="Times New Roman" w:hAnsi="Times New Roman"/>
                <w:sz w:val="24"/>
                <w:szCs w:val="24"/>
              </w:rPr>
              <w:t>«Я б в предприниматели пошёл…» - игра</w:t>
            </w:r>
          </w:p>
        </w:tc>
        <w:tc>
          <w:tcPr>
            <w:tcW w:w="1276"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16.11.16</w:t>
            </w:r>
          </w:p>
        </w:tc>
        <w:tc>
          <w:tcPr>
            <w:tcW w:w="2192"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Письменская Н.Н.</w:t>
            </w:r>
          </w:p>
        </w:tc>
      </w:tr>
      <w:tr w:rsidR="00993CD5" w:rsidRPr="00AA368E" w:rsidTr="00993CD5">
        <w:tc>
          <w:tcPr>
            <w:tcW w:w="709" w:type="dxa"/>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2</w:t>
            </w:r>
          </w:p>
        </w:tc>
        <w:tc>
          <w:tcPr>
            <w:tcW w:w="1417" w:type="dxa"/>
            <w:shd w:val="clear" w:color="auto" w:fill="auto"/>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2р1</w:t>
            </w:r>
          </w:p>
        </w:tc>
        <w:tc>
          <w:tcPr>
            <w:tcW w:w="4253" w:type="dxa"/>
            <w:shd w:val="clear" w:color="auto" w:fill="auto"/>
          </w:tcPr>
          <w:p w:rsidR="00993CD5" w:rsidRPr="00AA368E" w:rsidRDefault="00993CD5" w:rsidP="00993CD5">
            <w:pPr>
              <w:spacing w:after="0" w:line="240" w:lineRule="auto"/>
              <w:rPr>
                <w:rFonts w:ascii="Times New Roman" w:hAnsi="Times New Roman"/>
                <w:sz w:val="24"/>
                <w:szCs w:val="24"/>
              </w:rPr>
            </w:pPr>
            <w:r w:rsidRPr="00AA368E">
              <w:rPr>
                <w:rFonts w:ascii="Times New Roman" w:hAnsi="Times New Roman"/>
                <w:sz w:val="24"/>
                <w:szCs w:val="24"/>
              </w:rPr>
              <w:t>«Я хочу быть предпринимателем» - игра</w:t>
            </w:r>
          </w:p>
        </w:tc>
        <w:tc>
          <w:tcPr>
            <w:tcW w:w="1276"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17.11.16</w:t>
            </w:r>
          </w:p>
        </w:tc>
        <w:tc>
          <w:tcPr>
            <w:tcW w:w="2192"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Павлова Э.А.</w:t>
            </w:r>
          </w:p>
        </w:tc>
      </w:tr>
      <w:tr w:rsidR="00993CD5" w:rsidRPr="00AA368E" w:rsidTr="00993CD5">
        <w:tc>
          <w:tcPr>
            <w:tcW w:w="709" w:type="dxa"/>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3</w:t>
            </w:r>
          </w:p>
        </w:tc>
        <w:tc>
          <w:tcPr>
            <w:tcW w:w="1417" w:type="dxa"/>
            <w:shd w:val="clear" w:color="auto" w:fill="auto"/>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2р2</w:t>
            </w:r>
          </w:p>
        </w:tc>
        <w:tc>
          <w:tcPr>
            <w:tcW w:w="4253" w:type="dxa"/>
            <w:shd w:val="clear" w:color="auto" w:fill="auto"/>
          </w:tcPr>
          <w:p w:rsidR="00993CD5" w:rsidRPr="00AA368E" w:rsidRDefault="00993CD5" w:rsidP="00993CD5">
            <w:pPr>
              <w:spacing w:after="0" w:line="240" w:lineRule="auto"/>
              <w:rPr>
                <w:rFonts w:ascii="Times New Roman" w:hAnsi="Times New Roman"/>
                <w:sz w:val="24"/>
                <w:szCs w:val="24"/>
              </w:rPr>
            </w:pPr>
            <w:r w:rsidRPr="00AA368E">
              <w:rPr>
                <w:rFonts w:ascii="Times New Roman" w:hAnsi="Times New Roman"/>
                <w:sz w:val="24"/>
                <w:szCs w:val="24"/>
              </w:rPr>
              <w:t>«Я хочу быть предпринимателем» - игра</w:t>
            </w:r>
          </w:p>
        </w:tc>
        <w:tc>
          <w:tcPr>
            <w:tcW w:w="1276"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16.11.16</w:t>
            </w:r>
          </w:p>
        </w:tc>
        <w:tc>
          <w:tcPr>
            <w:tcW w:w="2192"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Бахарева А.А.</w:t>
            </w:r>
          </w:p>
        </w:tc>
      </w:tr>
      <w:tr w:rsidR="00993CD5" w:rsidRPr="00AA368E" w:rsidTr="00993CD5">
        <w:tc>
          <w:tcPr>
            <w:tcW w:w="709" w:type="dxa"/>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4</w:t>
            </w:r>
          </w:p>
        </w:tc>
        <w:tc>
          <w:tcPr>
            <w:tcW w:w="1417" w:type="dxa"/>
            <w:shd w:val="clear" w:color="auto" w:fill="auto"/>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3р1</w:t>
            </w:r>
          </w:p>
        </w:tc>
        <w:tc>
          <w:tcPr>
            <w:tcW w:w="4253" w:type="dxa"/>
            <w:shd w:val="clear" w:color="auto" w:fill="auto"/>
          </w:tcPr>
          <w:p w:rsidR="00993CD5" w:rsidRPr="00AA368E" w:rsidRDefault="00993CD5" w:rsidP="00993CD5">
            <w:pPr>
              <w:spacing w:after="0" w:line="240" w:lineRule="auto"/>
              <w:rPr>
                <w:rFonts w:ascii="Times New Roman" w:hAnsi="Times New Roman"/>
                <w:sz w:val="24"/>
                <w:szCs w:val="24"/>
              </w:rPr>
            </w:pPr>
            <w:r w:rsidRPr="00AA368E">
              <w:rPr>
                <w:rFonts w:ascii="Times New Roman" w:hAnsi="Times New Roman"/>
                <w:sz w:val="24"/>
                <w:szCs w:val="24"/>
              </w:rPr>
              <w:t>«Есть такая профессия - предприниматель» урок-презентация</w:t>
            </w:r>
          </w:p>
        </w:tc>
        <w:tc>
          <w:tcPr>
            <w:tcW w:w="1276"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16.11.16</w:t>
            </w:r>
          </w:p>
        </w:tc>
        <w:tc>
          <w:tcPr>
            <w:tcW w:w="2192"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Бабченкова М.А.</w:t>
            </w:r>
          </w:p>
        </w:tc>
      </w:tr>
      <w:tr w:rsidR="00993CD5" w:rsidRPr="00AA368E" w:rsidTr="00993CD5">
        <w:tc>
          <w:tcPr>
            <w:tcW w:w="709" w:type="dxa"/>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5</w:t>
            </w:r>
          </w:p>
        </w:tc>
        <w:tc>
          <w:tcPr>
            <w:tcW w:w="1417" w:type="dxa"/>
            <w:shd w:val="clear" w:color="auto" w:fill="auto"/>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 xml:space="preserve">3р2 </w:t>
            </w:r>
          </w:p>
        </w:tc>
        <w:tc>
          <w:tcPr>
            <w:tcW w:w="4253" w:type="dxa"/>
            <w:shd w:val="clear" w:color="auto" w:fill="auto"/>
          </w:tcPr>
          <w:p w:rsidR="00993CD5" w:rsidRPr="00AA368E" w:rsidRDefault="00993CD5" w:rsidP="00993CD5">
            <w:pPr>
              <w:spacing w:after="0" w:line="240" w:lineRule="auto"/>
              <w:rPr>
                <w:rFonts w:ascii="Times New Roman" w:hAnsi="Times New Roman"/>
                <w:sz w:val="24"/>
                <w:szCs w:val="24"/>
              </w:rPr>
            </w:pPr>
            <w:r w:rsidRPr="00AA368E">
              <w:rPr>
                <w:rFonts w:ascii="Times New Roman" w:hAnsi="Times New Roman"/>
                <w:sz w:val="24"/>
                <w:szCs w:val="24"/>
              </w:rPr>
              <w:t>«Я хочу быть предпринимателем» - беседа с элементами игры</w:t>
            </w:r>
          </w:p>
        </w:tc>
        <w:tc>
          <w:tcPr>
            <w:tcW w:w="1276"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16.11.16</w:t>
            </w:r>
          </w:p>
        </w:tc>
        <w:tc>
          <w:tcPr>
            <w:tcW w:w="2192"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Краснова Л.А.</w:t>
            </w:r>
          </w:p>
        </w:tc>
      </w:tr>
      <w:tr w:rsidR="00993CD5" w:rsidRPr="00AA368E" w:rsidTr="00993CD5">
        <w:tc>
          <w:tcPr>
            <w:tcW w:w="709" w:type="dxa"/>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6</w:t>
            </w:r>
          </w:p>
        </w:tc>
        <w:tc>
          <w:tcPr>
            <w:tcW w:w="1417" w:type="dxa"/>
            <w:shd w:val="clear" w:color="auto" w:fill="auto"/>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4р1</w:t>
            </w:r>
          </w:p>
        </w:tc>
        <w:tc>
          <w:tcPr>
            <w:tcW w:w="4253" w:type="dxa"/>
            <w:shd w:val="clear" w:color="auto" w:fill="auto"/>
          </w:tcPr>
          <w:p w:rsidR="00993CD5" w:rsidRPr="00AA368E" w:rsidRDefault="00993CD5" w:rsidP="00993CD5">
            <w:pPr>
              <w:spacing w:after="0" w:line="240" w:lineRule="auto"/>
              <w:rPr>
                <w:rFonts w:ascii="Times New Roman" w:hAnsi="Times New Roman"/>
                <w:sz w:val="24"/>
                <w:szCs w:val="24"/>
              </w:rPr>
            </w:pPr>
            <w:r w:rsidRPr="00AA368E">
              <w:rPr>
                <w:rFonts w:ascii="Times New Roman" w:hAnsi="Times New Roman"/>
                <w:sz w:val="24"/>
                <w:szCs w:val="24"/>
              </w:rPr>
              <w:t>«Как заработать деньги…» - деловая игра, тренинг</w:t>
            </w:r>
          </w:p>
        </w:tc>
        <w:tc>
          <w:tcPr>
            <w:tcW w:w="1276"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16.11.16</w:t>
            </w:r>
          </w:p>
        </w:tc>
        <w:tc>
          <w:tcPr>
            <w:tcW w:w="2192"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Пороло Т.А.</w:t>
            </w:r>
          </w:p>
        </w:tc>
      </w:tr>
      <w:tr w:rsidR="00993CD5" w:rsidRPr="00AA368E" w:rsidTr="00993CD5">
        <w:tc>
          <w:tcPr>
            <w:tcW w:w="709" w:type="dxa"/>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7</w:t>
            </w:r>
          </w:p>
        </w:tc>
        <w:tc>
          <w:tcPr>
            <w:tcW w:w="1417" w:type="dxa"/>
            <w:shd w:val="clear" w:color="auto" w:fill="auto"/>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4р2</w:t>
            </w:r>
          </w:p>
        </w:tc>
        <w:tc>
          <w:tcPr>
            <w:tcW w:w="4253" w:type="dxa"/>
            <w:shd w:val="clear" w:color="auto" w:fill="auto"/>
          </w:tcPr>
          <w:p w:rsidR="00993CD5" w:rsidRPr="00AA368E" w:rsidRDefault="00993CD5" w:rsidP="00993CD5">
            <w:pPr>
              <w:spacing w:after="0" w:line="240" w:lineRule="auto"/>
              <w:rPr>
                <w:rFonts w:ascii="Times New Roman" w:hAnsi="Times New Roman"/>
                <w:sz w:val="24"/>
                <w:szCs w:val="24"/>
              </w:rPr>
            </w:pPr>
            <w:r w:rsidRPr="00AA368E">
              <w:rPr>
                <w:rFonts w:ascii="Times New Roman" w:hAnsi="Times New Roman"/>
                <w:sz w:val="24"/>
                <w:szCs w:val="24"/>
              </w:rPr>
              <w:t>«Что такое предпринимательство» - презентация проектов учащихся</w:t>
            </w:r>
          </w:p>
        </w:tc>
        <w:tc>
          <w:tcPr>
            <w:tcW w:w="1276"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17.11.16</w:t>
            </w:r>
          </w:p>
        </w:tc>
        <w:tc>
          <w:tcPr>
            <w:tcW w:w="2192"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Митусова С.И.</w:t>
            </w:r>
          </w:p>
        </w:tc>
      </w:tr>
      <w:tr w:rsidR="00993CD5" w:rsidRPr="00AA368E" w:rsidTr="00993CD5">
        <w:tc>
          <w:tcPr>
            <w:tcW w:w="709" w:type="dxa"/>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8</w:t>
            </w:r>
          </w:p>
        </w:tc>
        <w:tc>
          <w:tcPr>
            <w:tcW w:w="1417" w:type="dxa"/>
            <w:shd w:val="clear" w:color="auto" w:fill="auto"/>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4р3</w:t>
            </w:r>
          </w:p>
        </w:tc>
        <w:tc>
          <w:tcPr>
            <w:tcW w:w="4253" w:type="dxa"/>
            <w:shd w:val="clear" w:color="auto" w:fill="auto"/>
          </w:tcPr>
          <w:p w:rsidR="00993CD5" w:rsidRPr="00AA368E" w:rsidRDefault="00993CD5" w:rsidP="00993CD5">
            <w:pPr>
              <w:spacing w:after="0" w:line="240" w:lineRule="auto"/>
              <w:rPr>
                <w:rFonts w:ascii="Times New Roman" w:hAnsi="Times New Roman"/>
                <w:sz w:val="24"/>
                <w:szCs w:val="24"/>
              </w:rPr>
            </w:pPr>
            <w:r w:rsidRPr="00AA368E">
              <w:rPr>
                <w:rFonts w:ascii="Times New Roman" w:hAnsi="Times New Roman"/>
                <w:sz w:val="24"/>
                <w:szCs w:val="24"/>
              </w:rPr>
              <w:t>«Ребёнок и предпринимательство» - беседа</w:t>
            </w:r>
          </w:p>
        </w:tc>
        <w:tc>
          <w:tcPr>
            <w:tcW w:w="1276"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18.11.16</w:t>
            </w:r>
          </w:p>
        </w:tc>
        <w:tc>
          <w:tcPr>
            <w:tcW w:w="2192"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Иванова И.С.</w:t>
            </w:r>
          </w:p>
        </w:tc>
      </w:tr>
      <w:tr w:rsidR="00993CD5" w:rsidRPr="00AA368E" w:rsidTr="00993CD5">
        <w:tc>
          <w:tcPr>
            <w:tcW w:w="709" w:type="dxa"/>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9</w:t>
            </w:r>
          </w:p>
        </w:tc>
        <w:tc>
          <w:tcPr>
            <w:tcW w:w="1417" w:type="dxa"/>
            <w:shd w:val="clear" w:color="auto" w:fill="auto"/>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5р1</w:t>
            </w:r>
          </w:p>
        </w:tc>
        <w:tc>
          <w:tcPr>
            <w:tcW w:w="4253" w:type="dxa"/>
            <w:shd w:val="clear" w:color="auto" w:fill="auto"/>
          </w:tcPr>
          <w:p w:rsidR="00993CD5" w:rsidRPr="00AA368E" w:rsidRDefault="00993CD5" w:rsidP="00993CD5">
            <w:pPr>
              <w:spacing w:after="0" w:line="240" w:lineRule="auto"/>
              <w:rPr>
                <w:rFonts w:ascii="Times New Roman" w:hAnsi="Times New Roman"/>
                <w:sz w:val="24"/>
                <w:szCs w:val="24"/>
              </w:rPr>
            </w:pPr>
            <w:r w:rsidRPr="00AA368E">
              <w:rPr>
                <w:rFonts w:ascii="Times New Roman" w:hAnsi="Times New Roman"/>
                <w:sz w:val="24"/>
                <w:szCs w:val="24"/>
              </w:rPr>
              <w:t>«Система денежных отношений в нашей стране» - интерактивная игра</w:t>
            </w:r>
          </w:p>
        </w:tc>
        <w:tc>
          <w:tcPr>
            <w:tcW w:w="1276"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17.11.16</w:t>
            </w:r>
          </w:p>
        </w:tc>
        <w:tc>
          <w:tcPr>
            <w:tcW w:w="2192"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Косарева Е.В.</w:t>
            </w:r>
          </w:p>
        </w:tc>
      </w:tr>
      <w:tr w:rsidR="00993CD5" w:rsidRPr="00AA368E" w:rsidTr="00993CD5">
        <w:tc>
          <w:tcPr>
            <w:tcW w:w="709" w:type="dxa"/>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10</w:t>
            </w:r>
          </w:p>
        </w:tc>
        <w:tc>
          <w:tcPr>
            <w:tcW w:w="1417" w:type="dxa"/>
            <w:shd w:val="clear" w:color="auto" w:fill="auto"/>
          </w:tcPr>
          <w:p w:rsidR="00993CD5" w:rsidRPr="00204C5C" w:rsidRDefault="00993CD5" w:rsidP="00993CD5">
            <w:pPr>
              <w:spacing w:after="0" w:line="240" w:lineRule="auto"/>
              <w:ind w:left="142"/>
              <w:jc w:val="center"/>
              <w:rPr>
                <w:rFonts w:ascii="Times New Roman" w:hAnsi="Times New Roman"/>
                <w:sz w:val="24"/>
                <w:szCs w:val="24"/>
              </w:rPr>
            </w:pPr>
            <w:r w:rsidRPr="00204C5C">
              <w:rPr>
                <w:rFonts w:ascii="Times New Roman" w:hAnsi="Times New Roman"/>
                <w:sz w:val="24"/>
                <w:szCs w:val="24"/>
              </w:rPr>
              <w:t>5р2</w:t>
            </w:r>
          </w:p>
        </w:tc>
        <w:tc>
          <w:tcPr>
            <w:tcW w:w="4253" w:type="dxa"/>
            <w:shd w:val="clear" w:color="auto" w:fill="auto"/>
          </w:tcPr>
          <w:p w:rsidR="00993CD5" w:rsidRPr="00204C5C" w:rsidRDefault="00993CD5" w:rsidP="00993CD5">
            <w:pPr>
              <w:spacing w:after="0" w:line="240" w:lineRule="auto"/>
              <w:rPr>
                <w:rFonts w:ascii="Times New Roman" w:hAnsi="Times New Roman"/>
                <w:sz w:val="24"/>
                <w:szCs w:val="24"/>
              </w:rPr>
            </w:pPr>
            <w:r w:rsidRPr="00204C5C">
              <w:rPr>
                <w:rFonts w:ascii="Times New Roman" w:hAnsi="Times New Roman"/>
                <w:sz w:val="24"/>
                <w:szCs w:val="24"/>
              </w:rPr>
              <w:t>«Бизнес: возможности и сложности» - встреча с предпринимателем М.Мордвиновой</w:t>
            </w:r>
          </w:p>
        </w:tc>
        <w:tc>
          <w:tcPr>
            <w:tcW w:w="1276" w:type="dxa"/>
            <w:shd w:val="clear" w:color="auto" w:fill="auto"/>
          </w:tcPr>
          <w:p w:rsidR="00993CD5" w:rsidRPr="00204C5C" w:rsidRDefault="00993CD5" w:rsidP="00993CD5">
            <w:pPr>
              <w:spacing w:after="0" w:line="240" w:lineRule="auto"/>
              <w:jc w:val="center"/>
              <w:rPr>
                <w:rFonts w:ascii="Times New Roman" w:hAnsi="Times New Roman"/>
                <w:sz w:val="24"/>
                <w:szCs w:val="24"/>
              </w:rPr>
            </w:pPr>
            <w:r w:rsidRPr="00204C5C">
              <w:rPr>
                <w:rFonts w:ascii="Times New Roman" w:hAnsi="Times New Roman"/>
                <w:sz w:val="24"/>
                <w:szCs w:val="24"/>
              </w:rPr>
              <w:t>17.11.16</w:t>
            </w:r>
          </w:p>
        </w:tc>
        <w:tc>
          <w:tcPr>
            <w:tcW w:w="2192" w:type="dxa"/>
            <w:shd w:val="clear" w:color="auto" w:fill="auto"/>
          </w:tcPr>
          <w:p w:rsidR="00993CD5" w:rsidRPr="00204C5C" w:rsidRDefault="00993CD5" w:rsidP="00993CD5">
            <w:pPr>
              <w:spacing w:after="0" w:line="240" w:lineRule="auto"/>
              <w:jc w:val="center"/>
              <w:rPr>
                <w:rFonts w:ascii="Times New Roman" w:hAnsi="Times New Roman"/>
                <w:sz w:val="24"/>
                <w:szCs w:val="24"/>
              </w:rPr>
            </w:pPr>
            <w:r w:rsidRPr="00204C5C">
              <w:rPr>
                <w:rFonts w:ascii="Times New Roman" w:hAnsi="Times New Roman"/>
                <w:sz w:val="24"/>
                <w:szCs w:val="24"/>
              </w:rPr>
              <w:t>Лымарь Т.Ю.</w:t>
            </w:r>
          </w:p>
        </w:tc>
      </w:tr>
      <w:tr w:rsidR="00993CD5" w:rsidRPr="00AA368E" w:rsidTr="00993CD5">
        <w:tc>
          <w:tcPr>
            <w:tcW w:w="709" w:type="dxa"/>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11</w:t>
            </w:r>
          </w:p>
        </w:tc>
        <w:tc>
          <w:tcPr>
            <w:tcW w:w="1417" w:type="dxa"/>
            <w:shd w:val="clear" w:color="auto" w:fill="auto"/>
          </w:tcPr>
          <w:p w:rsidR="00993CD5" w:rsidRPr="00204C5C" w:rsidRDefault="00993CD5" w:rsidP="00993CD5">
            <w:pPr>
              <w:spacing w:after="0" w:line="240" w:lineRule="auto"/>
              <w:ind w:left="142"/>
              <w:jc w:val="center"/>
              <w:rPr>
                <w:rFonts w:ascii="Times New Roman" w:hAnsi="Times New Roman"/>
                <w:sz w:val="24"/>
                <w:szCs w:val="24"/>
              </w:rPr>
            </w:pPr>
            <w:r w:rsidRPr="00204C5C">
              <w:rPr>
                <w:rFonts w:ascii="Times New Roman" w:hAnsi="Times New Roman"/>
                <w:sz w:val="24"/>
                <w:szCs w:val="24"/>
              </w:rPr>
              <w:t>7р1</w:t>
            </w:r>
          </w:p>
        </w:tc>
        <w:tc>
          <w:tcPr>
            <w:tcW w:w="4253" w:type="dxa"/>
            <w:shd w:val="clear" w:color="auto" w:fill="auto"/>
          </w:tcPr>
          <w:p w:rsidR="00993CD5" w:rsidRPr="00204C5C" w:rsidRDefault="00993CD5" w:rsidP="00993CD5">
            <w:pPr>
              <w:spacing w:after="0" w:line="240" w:lineRule="auto"/>
              <w:rPr>
                <w:rFonts w:ascii="Times New Roman" w:hAnsi="Times New Roman"/>
                <w:sz w:val="24"/>
                <w:szCs w:val="24"/>
              </w:rPr>
            </w:pPr>
            <w:r w:rsidRPr="00204C5C">
              <w:rPr>
                <w:rFonts w:ascii="Times New Roman" w:hAnsi="Times New Roman"/>
                <w:sz w:val="24"/>
                <w:szCs w:val="24"/>
              </w:rPr>
              <w:t>«Как заработать деньги» - деловая игра с участием ИП Сапоговой.</w:t>
            </w:r>
          </w:p>
        </w:tc>
        <w:tc>
          <w:tcPr>
            <w:tcW w:w="1276" w:type="dxa"/>
            <w:shd w:val="clear" w:color="auto" w:fill="auto"/>
          </w:tcPr>
          <w:p w:rsidR="00993CD5" w:rsidRPr="00204C5C" w:rsidRDefault="00993CD5" w:rsidP="00993CD5">
            <w:pPr>
              <w:spacing w:after="0" w:line="240" w:lineRule="auto"/>
              <w:jc w:val="center"/>
              <w:rPr>
                <w:rFonts w:ascii="Times New Roman" w:hAnsi="Times New Roman"/>
                <w:sz w:val="24"/>
                <w:szCs w:val="24"/>
              </w:rPr>
            </w:pPr>
            <w:r w:rsidRPr="00204C5C">
              <w:rPr>
                <w:rFonts w:ascii="Times New Roman" w:hAnsi="Times New Roman"/>
                <w:sz w:val="24"/>
                <w:szCs w:val="24"/>
              </w:rPr>
              <w:t>17.11.16</w:t>
            </w:r>
          </w:p>
        </w:tc>
        <w:tc>
          <w:tcPr>
            <w:tcW w:w="2192" w:type="dxa"/>
            <w:shd w:val="clear" w:color="auto" w:fill="auto"/>
          </w:tcPr>
          <w:p w:rsidR="00993CD5" w:rsidRPr="00204C5C" w:rsidRDefault="00993CD5" w:rsidP="00993CD5">
            <w:pPr>
              <w:spacing w:after="0" w:line="240" w:lineRule="auto"/>
              <w:jc w:val="center"/>
              <w:rPr>
                <w:rFonts w:ascii="Times New Roman" w:hAnsi="Times New Roman"/>
                <w:sz w:val="24"/>
                <w:szCs w:val="24"/>
              </w:rPr>
            </w:pPr>
            <w:r w:rsidRPr="00204C5C">
              <w:rPr>
                <w:rFonts w:ascii="Times New Roman" w:hAnsi="Times New Roman"/>
                <w:sz w:val="24"/>
                <w:szCs w:val="24"/>
              </w:rPr>
              <w:t>Харченко А.И.</w:t>
            </w:r>
          </w:p>
        </w:tc>
      </w:tr>
      <w:tr w:rsidR="00993CD5" w:rsidRPr="00AA368E" w:rsidTr="00993CD5">
        <w:tc>
          <w:tcPr>
            <w:tcW w:w="709" w:type="dxa"/>
          </w:tcPr>
          <w:p w:rsidR="00993CD5"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12,</w:t>
            </w:r>
          </w:p>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13</w:t>
            </w:r>
          </w:p>
        </w:tc>
        <w:tc>
          <w:tcPr>
            <w:tcW w:w="1417" w:type="dxa"/>
            <w:shd w:val="clear" w:color="auto" w:fill="auto"/>
          </w:tcPr>
          <w:p w:rsidR="00993CD5" w:rsidRPr="00204C5C" w:rsidRDefault="00993CD5" w:rsidP="00993CD5">
            <w:pPr>
              <w:spacing w:after="0" w:line="240" w:lineRule="auto"/>
              <w:ind w:left="142"/>
              <w:jc w:val="center"/>
              <w:rPr>
                <w:rFonts w:ascii="Times New Roman" w:hAnsi="Times New Roman"/>
                <w:sz w:val="24"/>
                <w:szCs w:val="24"/>
              </w:rPr>
            </w:pPr>
            <w:r w:rsidRPr="00204C5C">
              <w:rPr>
                <w:rFonts w:ascii="Times New Roman" w:hAnsi="Times New Roman"/>
                <w:sz w:val="24"/>
                <w:szCs w:val="24"/>
              </w:rPr>
              <w:t>9р2, 7р2</w:t>
            </w:r>
          </w:p>
        </w:tc>
        <w:tc>
          <w:tcPr>
            <w:tcW w:w="4253" w:type="dxa"/>
            <w:shd w:val="clear" w:color="auto" w:fill="auto"/>
          </w:tcPr>
          <w:p w:rsidR="00993CD5" w:rsidRPr="00204C5C" w:rsidRDefault="00993CD5" w:rsidP="00993CD5">
            <w:pPr>
              <w:spacing w:after="0" w:line="240" w:lineRule="auto"/>
              <w:rPr>
                <w:rFonts w:ascii="Times New Roman" w:hAnsi="Times New Roman"/>
                <w:sz w:val="24"/>
                <w:szCs w:val="24"/>
              </w:rPr>
            </w:pPr>
            <w:r w:rsidRPr="00204C5C">
              <w:rPr>
                <w:rFonts w:ascii="Times New Roman" w:hAnsi="Times New Roman"/>
                <w:sz w:val="24"/>
                <w:szCs w:val="24"/>
              </w:rPr>
              <w:t>«Почему возродилось предпринимательство в России» - классный час</w:t>
            </w:r>
          </w:p>
        </w:tc>
        <w:tc>
          <w:tcPr>
            <w:tcW w:w="1276" w:type="dxa"/>
            <w:shd w:val="clear" w:color="auto" w:fill="auto"/>
          </w:tcPr>
          <w:p w:rsidR="00993CD5" w:rsidRPr="00204C5C" w:rsidRDefault="00993CD5" w:rsidP="00993CD5">
            <w:pPr>
              <w:spacing w:after="0" w:line="240" w:lineRule="auto"/>
              <w:jc w:val="center"/>
              <w:rPr>
                <w:rFonts w:ascii="Times New Roman" w:hAnsi="Times New Roman"/>
                <w:sz w:val="24"/>
                <w:szCs w:val="24"/>
              </w:rPr>
            </w:pPr>
            <w:r w:rsidRPr="00204C5C">
              <w:rPr>
                <w:rFonts w:ascii="Times New Roman" w:hAnsi="Times New Roman"/>
                <w:sz w:val="24"/>
                <w:szCs w:val="24"/>
              </w:rPr>
              <w:t>16.11.16</w:t>
            </w:r>
          </w:p>
        </w:tc>
        <w:tc>
          <w:tcPr>
            <w:tcW w:w="2192" w:type="dxa"/>
            <w:shd w:val="clear" w:color="auto" w:fill="auto"/>
          </w:tcPr>
          <w:p w:rsidR="00993CD5" w:rsidRPr="00204C5C" w:rsidRDefault="00993CD5" w:rsidP="00993CD5">
            <w:pPr>
              <w:spacing w:after="0" w:line="240" w:lineRule="auto"/>
              <w:jc w:val="center"/>
              <w:rPr>
                <w:rFonts w:ascii="Times New Roman" w:hAnsi="Times New Roman"/>
                <w:sz w:val="24"/>
                <w:szCs w:val="24"/>
              </w:rPr>
            </w:pPr>
            <w:r w:rsidRPr="00204C5C">
              <w:rPr>
                <w:rFonts w:ascii="Times New Roman" w:hAnsi="Times New Roman"/>
                <w:sz w:val="24"/>
                <w:szCs w:val="24"/>
              </w:rPr>
              <w:t>Казанцева Н.В.</w:t>
            </w:r>
          </w:p>
        </w:tc>
      </w:tr>
      <w:tr w:rsidR="00993CD5" w:rsidRPr="00AA368E" w:rsidTr="00993CD5">
        <w:tc>
          <w:tcPr>
            <w:tcW w:w="709" w:type="dxa"/>
          </w:tcPr>
          <w:p w:rsidR="00993CD5"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14,</w:t>
            </w:r>
          </w:p>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15</w:t>
            </w:r>
          </w:p>
        </w:tc>
        <w:tc>
          <w:tcPr>
            <w:tcW w:w="1417" w:type="dxa"/>
            <w:shd w:val="clear" w:color="auto" w:fill="auto"/>
          </w:tcPr>
          <w:p w:rsidR="00993CD5" w:rsidRPr="00204C5C" w:rsidRDefault="00993CD5" w:rsidP="00993CD5">
            <w:pPr>
              <w:spacing w:after="0" w:line="240" w:lineRule="auto"/>
              <w:ind w:left="142"/>
              <w:jc w:val="center"/>
              <w:rPr>
                <w:rFonts w:ascii="Times New Roman" w:hAnsi="Times New Roman"/>
                <w:sz w:val="24"/>
                <w:szCs w:val="24"/>
              </w:rPr>
            </w:pPr>
            <w:r w:rsidRPr="00204C5C">
              <w:rPr>
                <w:rFonts w:ascii="Times New Roman" w:hAnsi="Times New Roman"/>
                <w:sz w:val="24"/>
                <w:szCs w:val="24"/>
              </w:rPr>
              <w:t>9р1, 11 ин</w:t>
            </w:r>
          </w:p>
        </w:tc>
        <w:tc>
          <w:tcPr>
            <w:tcW w:w="4253" w:type="dxa"/>
            <w:shd w:val="clear" w:color="auto" w:fill="auto"/>
          </w:tcPr>
          <w:p w:rsidR="00993CD5" w:rsidRPr="00204C5C" w:rsidRDefault="00993CD5" w:rsidP="00993CD5">
            <w:pPr>
              <w:spacing w:after="0" w:line="240" w:lineRule="auto"/>
              <w:rPr>
                <w:rFonts w:ascii="Times New Roman" w:hAnsi="Times New Roman"/>
                <w:sz w:val="24"/>
                <w:szCs w:val="24"/>
              </w:rPr>
            </w:pPr>
            <w:r w:rsidRPr="00204C5C">
              <w:rPr>
                <w:rFonts w:ascii="Times New Roman" w:hAnsi="Times New Roman"/>
                <w:sz w:val="24"/>
                <w:szCs w:val="24"/>
              </w:rPr>
              <w:t>«Как организовать бизнес…» - встреча с предпринимателем Г.Оганезовым</w:t>
            </w:r>
          </w:p>
        </w:tc>
        <w:tc>
          <w:tcPr>
            <w:tcW w:w="1276" w:type="dxa"/>
            <w:shd w:val="clear" w:color="auto" w:fill="auto"/>
          </w:tcPr>
          <w:p w:rsidR="00993CD5" w:rsidRPr="00204C5C" w:rsidRDefault="00993CD5" w:rsidP="00993CD5">
            <w:pPr>
              <w:spacing w:after="0" w:line="240" w:lineRule="auto"/>
              <w:jc w:val="center"/>
              <w:rPr>
                <w:rFonts w:ascii="Times New Roman" w:hAnsi="Times New Roman"/>
                <w:sz w:val="24"/>
                <w:szCs w:val="24"/>
              </w:rPr>
            </w:pPr>
            <w:r w:rsidRPr="00204C5C">
              <w:rPr>
                <w:rFonts w:ascii="Times New Roman" w:hAnsi="Times New Roman"/>
                <w:sz w:val="24"/>
                <w:szCs w:val="24"/>
              </w:rPr>
              <w:t>17.11.16</w:t>
            </w:r>
          </w:p>
        </w:tc>
        <w:tc>
          <w:tcPr>
            <w:tcW w:w="2192" w:type="dxa"/>
            <w:shd w:val="clear" w:color="auto" w:fill="auto"/>
          </w:tcPr>
          <w:p w:rsidR="00993CD5" w:rsidRPr="00204C5C" w:rsidRDefault="00993CD5" w:rsidP="00993CD5">
            <w:pPr>
              <w:spacing w:after="0" w:line="240" w:lineRule="auto"/>
              <w:jc w:val="center"/>
              <w:rPr>
                <w:rFonts w:ascii="Times New Roman" w:hAnsi="Times New Roman"/>
                <w:sz w:val="24"/>
                <w:szCs w:val="24"/>
              </w:rPr>
            </w:pPr>
            <w:r w:rsidRPr="00204C5C">
              <w:rPr>
                <w:rFonts w:ascii="Times New Roman" w:hAnsi="Times New Roman"/>
                <w:sz w:val="24"/>
                <w:szCs w:val="24"/>
              </w:rPr>
              <w:t>Попова О.В.</w:t>
            </w:r>
          </w:p>
        </w:tc>
      </w:tr>
      <w:tr w:rsidR="00993CD5" w:rsidRPr="00AA368E" w:rsidTr="00993CD5">
        <w:tc>
          <w:tcPr>
            <w:tcW w:w="709" w:type="dxa"/>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16</w:t>
            </w:r>
          </w:p>
        </w:tc>
        <w:tc>
          <w:tcPr>
            <w:tcW w:w="1417" w:type="dxa"/>
            <w:shd w:val="clear" w:color="auto" w:fill="auto"/>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10 от</w:t>
            </w:r>
          </w:p>
        </w:tc>
        <w:tc>
          <w:tcPr>
            <w:tcW w:w="4253" w:type="dxa"/>
            <w:shd w:val="clear" w:color="auto" w:fill="auto"/>
          </w:tcPr>
          <w:p w:rsidR="00993CD5" w:rsidRPr="00AA368E" w:rsidRDefault="00993CD5" w:rsidP="00993CD5">
            <w:pPr>
              <w:spacing w:after="0" w:line="240" w:lineRule="auto"/>
              <w:rPr>
                <w:rFonts w:ascii="Times New Roman" w:hAnsi="Times New Roman"/>
                <w:sz w:val="24"/>
                <w:szCs w:val="24"/>
              </w:rPr>
            </w:pPr>
            <w:r w:rsidRPr="00AA368E">
              <w:rPr>
                <w:rFonts w:ascii="Times New Roman" w:hAnsi="Times New Roman"/>
                <w:sz w:val="24"/>
                <w:szCs w:val="24"/>
              </w:rPr>
              <w:t>«Особенности развития предпринимательства в России»</w:t>
            </w:r>
          </w:p>
        </w:tc>
        <w:tc>
          <w:tcPr>
            <w:tcW w:w="1276"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17.11.16</w:t>
            </w:r>
          </w:p>
        </w:tc>
        <w:tc>
          <w:tcPr>
            <w:tcW w:w="2192"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Стогниенко Л.Р.</w:t>
            </w:r>
          </w:p>
        </w:tc>
      </w:tr>
      <w:tr w:rsidR="00993CD5" w:rsidRPr="00AA368E" w:rsidTr="00993CD5">
        <w:tc>
          <w:tcPr>
            <w:tcW w:w="709" w:type="dxa"/>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17</w:t>
            </w:r>
          </w:p>
        </w:tc>
        <w:tc>
          <w:tcPr>
            <w:tcW w:w="1417" w:type="dxa"/>
            <w:shd w:val="clear" w:color="auto" w:fill="auto"/>
          </w:tcPr>
          <w:p w:rsidR="00993CD5" w:rsidRPr="00AA368E" w:rsidRDefault="00993CD5" w:rsidP="00993CD5">
            <w:pPr>
              <w:spacing w:after="0" w:line="240" w:lineRule="auto"/>
              <w:ind w:left="142"/>
              <w:jc w:val="center"/>
              <w:rPr>
                <w:rFonts w:ascii="Times New Roman" w:hAnsi="Times New Roman"/>
                <w:sz w:val="24"/>
                <w:szCs w:val="24"/>
              </w:rPr>
            </w:pPr>
            <w:r w:rsidRPr="00AA368E">
              <w:rPr>
                <w:rFonts w:ascii="Times New Roman" w:hAnsi="Times New Roman"/>
                <w:sz w:val="24"/>
                <w:szCs w:val="24"/>
              </w:rPr>
              <w:t>11 от</w:t>
            </w:r>
          </w:p>
        </w:tc>
        <w:tc>
          <w:tcPr>
            <w:tcW w:w="4253" w:type="dxa"/>
            <w:shd w:val="clear" w:color="auto" w:fill="auto"/>
          </w:tcPr>
          <w:p w:rsidR="00993CD5" w:rsidRPr="00AA368E" w:rsidRDefault="00993CD5" w:rsidP="00993CD5">
            <w:pPr>
              <w:spacing w:after="0" w:line="240" w:lineRule="auto"/>
              <w:rPr>
                <w:rFonts w:ascii="Times New Roman" w:hAnsi="Times New Roman"/>
                <w:sz w:val="24"/>
                <w:szCs w:val="24"/>
              </w:rPr>
            </w:pPr>
            <w:r w:rsidRPr="00AA368E">
              <w:rPr>
                <w:rFonts w:ascii="Times New Roman" w:hAnsi="Times New Roman"/>
                <w:sz w:val="24"/>
                <w:szCs w:val="24"/>
              </w:rPr>
              <w:t>«Предпринимательство в России» - классный час</w:t>
            </w:r>
          </w:p>
        </w:tc>
        <w:tc>
          <w:tcPr>
            <w:tcW w:w="1276"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17.11.16</w:t>
            </w:r>
          </w:p>
        </w:tc>
        <w:tc>
          <w:tcPr>
            <w:tcW w:w="2192" w:type="dxa"/>
            <w:shd w:val="clear" w:color="auto" w:fill="auto"/>
          </w:tcPr>
          <w:p w:rsidR="00993CD5" w:rsidRPr="00AA368E" w:rsidRDefault="00993CD5" w:rsidP="00993CD5">
            <w:pPr>
              <w:spacing w:after="0" w:line="240" w:lineRule="auto"/>
              <w:jc w:val="center"/>
              <w:rPr>
                <w:rFonts w:ascii="Times New Roman" w:hAnsi="Times New Roman"/>
                <w:sz w:val="24"/>
                <w:szCs w:val="24"/>
              </w:rPr>
            </w:pPr>
            <w:r w:rsidRPr="00AA368E">
              <w:rPr>
                <w:rFonts w:ascii="Times New Roman" w:hAnsi="Times New Roman"/>
                <w:sz w:val="24"/>
                <w:szCs w:val="24"/>
              </w:rPr>
              <w:t>Некрасова Е.П.</w:t>
            </w:r>
          </w:p>
        </w:tc>
      </w:tr>
    </w:tbl>
    <w:p w:rsidR="005A3E2F" w:rsidRDefault="005A3E2F" w:rsidP="005A3E2F">
      <w:pPr>
        <w:spacing w:after="0" w:line="240" w:lineRule="auto"/>
        <w:rPr>
          <w:rFonts w:ascii="Times New Roman" w:hAnsi="Times New Roman"/>
          <w:b/>
          <w:sz w:val="24"/>
          <w:szCs w:val="24"/>
        </w:rPr>
      </w:pPr>
    </w:p>
    <w:p w:rsidR="005A3E2F" w:rsidRPr="008767F8" w:rsidRDefault="005A3E2F" w:rsidP="005A3E2F">
      <w:pPr>
        <w:spacing w:after="0" w:line="240" w:lineRule="auto"/>
        <w:rPr>
          <w:rFonts w:ascii="Times New Roman" w:hAnsi="Times New Roman"/>
          <w:b/>
          <w:sz w:val="28"/>
          <w:szCs w:val="28"/>
        </w:rPr>
      </w:pPr>
    </w:p>
    <w:p w:rsidR="005A3E2F" w:rsidRPr="00C12445" w:rsidRDefault="005A3E2F" w:rsidP="005A3E2F">
      <w:pPr>
        <w:spacing w:after="0" w:line="240" w:lineRule="auto"/>
        <w:jc w:val="both"/>
        <w:rPr>
          <w:rFonts w:ascii="Times New Roman" w:hAnsi="Times New Roman"/>
          <w:sz w:val="28"/>
          <w:szCs w:val="28"/>
        </w:rPr>
      </w:pPr>
      <w:r>
        <w:rPr>
          <w:rFonts w:ascii="Times New Roman" w:hAnsi="Times New Roman"/>
          <w:sz w:val="28"/>
          <w:szCs w:val="28"/>
        </w:rPr>
        <w:t xml:space="preserve">       В целях формирования и развития деловой активности, значимой для человека, организующего свою жизнедеятельность в условиях рыночной экономики и </w:t>
      </w:r>
      <w:r w:rsidRPr="008767F8">
        <w:rPr>
          <w:rFonts w:ascii="Times New Roman" w:hAnsi="Times New Roman"/>
          <w:sz w:val="28"/>
          <w:szCs w:val="28"/>
        </w:rPr>
        <w:t xml:space="preserve">на основании приказа Отдела образования от 24.10.2016г. в </w:t>
      </w:r>
      <w:r>
        <w:rPr>
          <w:rFonts w:ascii="Times New Roman" w:hAnsi="Times New Roman"/>
          <w:sz w:val="28"/>
          <w:szCs w:val="28"/>
        </w:rPr>
        <w:t xml:space="preserve"> классных коллективах </w:t>
      </w:r>
      <w:r w:rsidRPr="008767F8">
        <w:rPr>
          <w:rFonts w:ascii="Times New Roman" w:hAnsi="Times New Roman"/>
          <w:sz w:val="28"/>
          <w:szCs w:val="28"/>
        </w:rPr>
        <w:t>лице</w:t>
      </w:r>
      <w:r>
        <w:rPr>
          <w:rFonts w:ascii="Times New Roman" w:hAnsi="Times New Roman"/>
          <w:sz w:val="28"/>
          <w:szCs w:val="28"/>
        </w:rPr>
        <w:t>я</w:t>
      </w:r>
      <w:r w:rsidRPr="008767F8">
        <w:rPr>
          <w:rFonts w:ascii="Times New Roman" w:hAnsi="Times New Roman"/>
          <w:sz w:val="28"/>
          <w:szCs w:val="28"/>
        </w:rPr>
        <w:t xml:space="preserve"> проведены</w:t>
      </w:r>
      <w:r w:rsidRPr="008767F8">
        <w:rPr>
          <w:rFonts w:ascii="Times New Roman" w:hAnsi="Times New Roman"/>
          <w:b/>
          <w:sz w:val="28"/>
          <w:szCs w:val="28"/>
        </w:rPr>
        <w:t xml:space="preserve"> </w:t>
      </w:r>
      <w:r w:rsidRPr="005C1657">
        <w:rPr>
          <w:rFonts w:ascii="Times New Roman" w:hAnsi="Times New Roman"/>
          <w:sz w:val="28"/>
          <w:szCs w:val="28"/>
        </w:rPr>
        <w:t xml:space="preserve">мероприятия, посвященные проведению международной акции  «Всемирная неделя </w:t>
      </w:r>
      <w:r w:rsidRPr="005C1657">
        <w:rPr>
          <w:rFonts w:ascii="Times New Roman" w:hAnsi="Times New Roman"/>
          <w:sz w:val="28"/>
          <w:szCs w:val="28"/>
        </w:rPr>
        <w:lastRenderedPageBreak/>
        <w:t>предпринимательства».</w:t>
      </w:r>
      <w:r>
        <w:rPr>
          <w:rFonts w:ascii="Times New Roman" w:hAnsi="Times New Roman"/>
          <w:b/>
          <w:sz w:val="28"/>
          <w:szCs w:val="28"/>
        </w:rPr>
        <w:t xml:space="preserve"> </w:t>
      </w:r>
      <w:r w:rsidRPr="00C12445">
        <w:rPr>
          <w:rFonts w:ascii="Times New Roman" w:hAnsi="Times New Roman"/>
          <w:sz w:val="28"/>
          <w:szCs w:val="28"/>
        </w:rPr>
        <w:t xml:space="preserve">Учащимся была </w:t>
      </w:r>
      <w:r>
        <w:rPr>
          <w:rFonts w:ascii="Times New Roman" w:hAnsi="Times New Roman"/>
          <w:sz w:val="28"/>
          <w:szCs w:val="28"/>
        </w:rPr>
        <w:t>предоставлена возможности в виде деловых игр, тренингов и интерактивных бесед проявить предпринимательские способности, осознать значимость деловой активности в условиях современного общества.  На уроки были приглашены действующие успешные предприниматели, которые поделились опытом своего становления.</w:t>
      </w:r>
    </w:p>
    <w:p w:rsidR="005A3E2F" w:rsidRDefault="005A3E2F" w:rsidP="005A3E2F">
      <w:pPr>
        <w:spacing w:after="0" w:line="240" w:lineRule="auto"/>
        <w:jc w:val="both"/>
        <w:rPr>
          <w:rFonts w:ascii="Times New Roman" w:hAnsi="Times New Roman"/>
          <w:sz w:val="28"/>
          <w:szCs w:val="28"/>
        </w:rPr>
      </w:pPr>
    </w:p>
    <w:p w:rsidR="005A3E2F" w:rsidRDefault="005A3E2F" w:rsidP="005A3E2F">
      <w:pPr>
        <w:spacing w:after="0" w:line="240" w:lineRule="auto"/>
        <w:ind w:firstLine="709"/>
        <w:jc w:val="both"/>
        <w:rPr>
          <w:rFonts w:ascii="Times New Roman" w:hAnsi="Times New Roman"/>
          <w:sz w:val="28"/>
          <w:szCs w:val="28"/>
        </w:rPr>
      </w:pPr>
    </w:p>
    <w:p w:rsidR="005A3E2F" w:rsidRPr="00204C5C" w:rsidRDefault="005A3E2F" w:rsidP="005A3E2F">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 целях </w:t>
      </w:r>
      <w:r w:rsidRPr="00086EFB">
        <w:rPr>
          <w:rFonts w:ascii="Times New Roman" w:hAnsi="Times New Roman"/>
          <w:sz w:val="28"/>
          <w:szCs w:val="28"/>
        </w:rPr>
        <w:t>формировани</w:t>
      </w:r>
      <w:r>
        <w:rPr>
          <w:rFonts w:ascii="Times New Roman" w:hAnsi="Times New Roman"/>
          <w:sz w:val="28"/>
          <w:szCs w:val="28"/>
        </w:rPr>
        <w:t>я</w:t>
      </w:r>
      <w:r w:rsidRPr="00086EFB">
        <w:rPr>
          <w:rFonts w:ascii="Times New Roman" w:hAnsi="Times New Roman"/>
          <w:sz w:val="28"/>
          <w:szCs w:val="28"/>
        </w:rPr>
        <w:t xml:space="preserve"> у детей патриотизма, чувства гордости за свою Родину, готовности к защите интересов Отечества, ответственности за будущее России  является  одн</w:t>
      </w:r>
      <w:r>
        <w:rPr>
          <w:rFonts w:ascii="Times New Roman" w:hAnsi="Times New Roman"/>
          <w:sz w:val="28"/>
          <w:szCs w:val="28"/>
        </w:rPr>
        <w:t xml:space="preserve">ой из главных задач образования, для </w:t>
      </w:r>
      <w:r w:rsidRPr="00086EFB">
        <w:rPr>
          <w:rFonts w:ascii="Times New Roman" w:hAnsi="Times New Roman"/>
          <w:sz w:val="28"/>
          <w:szCs w:val="28"/>
        </w:rPr>
        <w:t xml:space="preserve"> повышения эффективности па</w:t>
      </w:r>
      <w:r>
        <w:rPr>
          <w:rFonts w:ascii="Times New Roman" w:hAnsi="Times New Roman"/>
          <w:sz w:val="28"/>
          <w:szCs w:val="28"/>
        </w:rPr>
        <w:t>триотического воспитания  уча</w:t>
      </w:r>
      <w:r w:rsidRPr="00086EFB">
        <w:rPr>
          <w:rFonts w:ascii="Times New Roman" w:hAnsi="Times New Roman"/>
          <w:sz w:val="28"/>
          <w:szCs w:val="28"/>
        </w:rPr>
        <w:t>щихся</w:t>
      </w:r>
      <w:r w:rsidRPr="00086EFB">
        <w:rPr>
          <w:rFonts w:ascii="Times New Roman" w:hAnsi="Times New Roman"/>
          <w:b/>
          <w:sz w:val="28"/>
          <w:szCs w:val="28"/>
        </w:rPr>
        <w:t xml:space="preserve"> </w:t>
      </w:r>
      <w:r w:rsidRPr="00086EFB">
        <w:rPr>
          <w:rFonts w:ascii="Times New Roman" w:hAnsi="Times New Roman"/>
          <w:sz w:val="28"/>
          <w:szCs w:val="28"/>
        </w:rPr>
        <w:t>и на основании приказа</w:t>
      </w:r>
      <w:r w:rsidRPr="00086EFB">
        <w:rPr>
          <w:rFonts w:ascii="Times New Roman" w:hAnsi="Times New Roman"/>
          <w:b/>
          <w:sz w:val="28"/>
          <w:szCs w:val="28"/>
        </w:rPr>
        <w:t xml:space="preserve"> </w:t>
      </w:r>
      <w:r w:rsidRPr="00086EFB">
        <w:rPr>
          <w:rFonts w:ascii="Times New Roman" w:hAnsi="Times New Roman"/>
          <w:sz w:val="28"/>
          <w:szCs w:val="28"/>
        </w:rPr>
        <w:t xml:space="preserve">Отдела образования  от 28.11.2016г.  № 793 в лицее </w:t>
      </w:r>
      <w:r>
        <w:rPr>
          <w:rFonts w:ascii="Times New Roman" w:hAnsi="Times New Roman"/>
          <w:sz w:val="28"/>
          <w:szCs w:val="28"/>
        </w:rPr>
        <w:t xml:space="preserve">с 3 по 10 декабря 2016г. </w:t>
      </w:r>
      <w:r w:rsidRPr="00086EFB">
        <w:rPr>
          <w:rFonts w:ascii="Times New Roman" w:hAnsi="Times New Roman"/>
          <w:sz w:val="28"/>
          <w:szCs w:val="28"/>
        </w:rPr>
        <w:t>проведены</w:t>
      </w:r>
      <w:r w:rsidRPr="00086EFB">
        <w:rPr>
          <w:rFonts w:ascii="Times New Roman" w:hAnsi="Times New Roman"/>
          <w:b/>
          <w:sz w:val="28"/>
          <w:szCs w:val="28"/>
        </w:rPr>
        <w:t xml:space="preserve"> </w:t>
      </w:r>
      <w:r w:rsidRPr="00204C5C">
        <w:rPr>
          <w:rFonts w:ascii="Times New Roman" w:hAnsi="Times New Roman"/>
          <w:sz w:val="28"/>
          <w:szCs w:val="28"/>
        </w:rPr>
        <w:t>мероприятия, посвящённые Неделе Воинской Славы: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510"/>
        <w:gridCol w:w="3544"/>
        <w:gridCol w:w="2126"/>
      </w:tblGrid>
      <w:tr w:rsidR="005A3E2F" w:rsidRPr="00204C5C" w:rsidTr="00424320">
        <w:tc>
          <w:tcPr>
            <w:tcW w:w="851" w:type="dxa"/>
          </w:tcPr>
          <w:p w:rsidR="005A3E2F" w:rsidRPr="00204C5C" w:rsidRDefault="005A3E2F" w:rsidP="00287630">
            <w:pPr>
              <w:jc w:val="center"/>
              <w:rPr>
                <w:rFonts w:ascii="Times New Roman" w:hAnsi="Times New Roman"/>
                <w:sz w:val="24"/>
                <w:szCs w:val="24"/>
              </w:rPr>
            </w:pPr>
            <w:r w:rsidRPr="00204C5C">
              <w:rPr>
                <w:rFonts w:ascii="Times New Roman" w:hAnsi="Times New Roman"/>
                <w:sz w:val="24"/>
                <w:szCs w:val="24"/>
              </w:rPr>
              <w:t>класс</w:t>
            </w:r>
          </w:p>
        </w:tc>
        <w:tc>
          <w:tcPr>
            <w:tcW w:w="3510" w:type="dxa"/>
          </w:tcPr>
          <w:p w:rsidR="005A3E2F" w:rsidRPr="00204C5C" w:rsidRDefault="005A3E2F" w:rsidP="00287630">
            <w:pPr>
              <w:jc w:val="center"/>
              <w:rPr>
                <w:rFonts w:ascii="Times New Roman" w:hAnsi="Times New Roman"/>
                <w:sz w:val="24"/>
                <w:szCs w:val="24"/>
              </w:rPr>
            </w:pPr>
            <w:r w:rsidRPr="00204C5C">
              <w:rPr>
                <w:rFonts w:ascii="Times New Roman" w:hAnsi="Times New Roman"/>
                <w:sz w:val="24"/>
                <w:szCs w:val="24"/>
              </w:rPr>
              <w:t>мероприятие</w:t>
            </w:r>
          </w:p>
        </w:tc>
        <w:tc>
          <w:tcPr>
            <w:tcW w:w="3544" w:type="dxa"/>
          </w:tcPr>
          <w:p w:rsidR="005A3E2F" w:rsidRPr="00204C5C" w:rsidRDefault="005A3E2F" w:rsidP="00287630">
            <w:pPr>
              <w:jc w:val="center"/>
              <w:rPr>
                <w:rFonts w:ascii="Times New Roman" w:hAnsi="Times New Roman"/>
                <w:sz w:val="24"/>
                <w:szCs w:val="24"/>
              </w:rPr>
            </w:pPr>
            <w:r w:rsidRPr="00204C5C">
              <w:rPr>
                <w:rFonts w:ascii="Times New Roman" w:hAnsi="Times New Roman"/>
                <w:sz w:val="24"/>
                <w:szCs w:val="24"/>
              </w:rPr>
              <w:t>форма</w:t>
            </w:r>
          </w:p>
        </w:tc>
        <w:tc>
          <w:tcPr>
            <w:tcW w:w="2126" w:type="dxa"/>
          </w:tcPr>
          <w:p w:rsidR="005A3E2F" w:rsidRPr="00204C5C" w:rsidRDefault="005A3E2F" w:rsidP="00287630">
            <w:pPr>
              <w:jc w:val="center"/>
              <w:rPr>
                <w:rFonts w:ascii="Times New Roman" w:hAnsi="Times New Roman"/>
                <w:sz w:val="24"/>
                <w:szCs w:val="24"/>
              </w:rPr>
            </w:pPr>
            <w:r w:rsidRPr="00204C5C">
              <w:rPr>
                <w:rFonts w:ascii="Times New Roman" w:hAnsi="Times New Roman"/>
                <w:sz w:val="24"/>
                <w:szCs w:val="24"/>
              </w:rPr>
              <w:t>классный руководитель</w:t>
            </w:r>
          </w:p>
        </w:tc>
      </w:tr>
      <w:tr w:rsidR="005A3E2F" w:rsidRPr="00204C5C" w:rsidTr="00424320">
        <w:tc>
          <w:tcPr>
            <w:tcW w:w="851" w:type="dxa"/>
          </w:tcPr>
          <w:p w:rsidR="005A3E2F" w:rsidRPr="00204C5C" w:rsidRDefault="005A3E2F" w:rsidP="00287630">
            <w:pPr>
              <w:rPr>
                <w:rFonts w:ascii="Times New Roman" w:hAnsi="Times New Roman"/>
                <w:sz w:val="24"/>
                <w:szCs w:val="24"/>
              </w:rPr>
            </w:pPr>
            <w:r w:rsidRPr="00204C5C">
              <w:rPr>
                <w:rFonts w:ascii="Times New Roman" w:hAnsi="Times New Roman"/>
                <w:sz w:val="24"/>
                <w:szCs w:val="24"/>
              </w:rPr>
              <w:t>1р1</w:t>
            </w:r>
          </w:p>
        </w:tc>
        <w:tc>
          <w:tcPr>
            <w:tcW w:w="3510" w:type="dxa"/>
          </w:tcPr>
          <w:p w:rsidR="005A3E2F" w:rsidRPr="00204C5C" w:rsidRDefault="005A3E2F" w:rsidP="00287630">
            <w:pPr>
              <w:rPr>
                <w:rFonts w:ascii="Times New Roman" w:hAnsi="Times New Roman"/>
                <w:sz w:val="24"/>
                <w:szCs w:val="24"/>
              </w:rPr>
            </w:pPr>
            <w:r w:rsidRPr="00204C5C">
              <w:rPr>
                <w:rFonts w:ascii="Times New Roman" w:hAnsi="Times New Roman"/>
                <w:sz w:val="24"/>
                <w:szCs w:val="24"/>
              </w:rPr>
              <w:t>«Герои Отечества»</w:t>
            </w:r>
          </w:p>
        </w:tc>
        <w:tc>
          <w:tcPr>
            <w:tcW w:w="3544" w:type="dxa"/>
          </w:tcPr>
          <w:p w:rsidR="005A3E2F" w:rsidRPr="00204C5C" w:rsidRDefault="005A3E2F" w:rsidP="00287630">
            <w:pPr>
              <w:rPr>
                <w:rFonts w:ascii="Times New Roman" w:hAnsi="Times New Roman"/>
                <w:sz w:val="24"/>
                <w:szCs w:val="24"/>
              </w:rPr>
            </w:pPr>
            <w:r w:rsidRPr="00204C5C">
              <w:rPr>
                <w:rFonts w:ascii="Times New Roman" w:hAnsi="Times New Roman"/>
                <w:sz w:val="24"/>
                <w:szCs w:val="24"/>
              </w:rPr>
              <w:t>1.Рассказ учителя о героях Отечества с использованием презентации.</w:t>
            </w:r>
          </w:p>
          <w:p w:rsidR="005A3E2F" w:rsidRPr="00204C5C" w:rsidRDefault="005A3E2F" w:rsidP="00287630">
            <w:pPr>
              <w:rPr>
                <w:rFonts w:ascii="Times New Roman" w:hAnsi="Times New Roman"/>
                <w:sz w:val="24"/>
                <w:szCs w:val="24"/>
              </w:rPr>
            </w:pPr>
            <w:r w:rsidRPr="00204C5C">
              <w:rPr>
                <w:rFonts w:ascii="Times New Roman" w:hAnsi="Times New Roman"/>
                <w:sz w:val="24"/>
                <w:szCs w:val="24"/>
              </w:rPr>
              <w:t>2.Выступление подготовленных детей о героях-пионерах.</w:t>
            </w:r>
          </w:p>
          <w:p w:rsidR="005A3E2F" w:rsidRPr="00204C5C" w:rsidRDefault="005A3E2F" w:rsidP="00287630">
            <w:pPr>
              <w:rPr>
                <w:rFonts w:ascii="Times New Roman" w:hAnsi="Times New Roman"/>
                <w:sz w:val="24"/>
                <w:szCs w:val="24"/>
              </w:rPr>
            </w:pPr>
            <w:r w:rsidRPr="00204C5C">
              <w:rPr>
                <w:rFonts w:ascii="Times New Roman" w:hAnsi="Times New Roman"/>
                <w:sz w:val="24"/>
                <w:szCs w:val="24"/>
              </w:rPr>
              <w:t>3.Информация о памятниках героям в Каменске и Ростовской области</w:t>
            </w:r>
          </w:p>
        </w:tc>
        <w:tc>
          <w:tcPr>
            <w:tcW w:w="2126" w:type="dxa"/>
          </w:tcPr>
          <w:p w:rsidR="005A3E2F" w:rsidRPr="00204C5C" w:rsidRDefault="005A3E2F" w:rsidP="00287630">
            <w:pPr>
              <w:rPr>
                <w:rFonts w:ascii="Times New Roman" w:hAnsi="Times New Roman"/>
                <w:sz w:val="24"/>
                <w:szCs w:val="24"/>
              </w:rPr>
            </w:pPr>
            <w:r w:rsidRPr="00204C5C">
              <w:rPr>
                <w:rFonts w:ascii="Times New Roman" w:hAnsi="Times New Roman"/>
                <w:sz w:val="24"/>
                <w:szCs w:val="24"/>
              </w:rPr>
              <w:t>Письменская Н.Н.</w:t>
            </w:r>
          </w:p>
        </w:tc>
      </w:tr>
      <w:tr w:rsidR="005A3E2F" w:rsidRPr="00204C5C" w:rsidTr="00424320">
        <w:tc>
          <w:tcPr>
            <w:tcW w:w="851" w:type="dxa"/>
          </w:tcPr>
          <w:p w:rsidR="005A3E2F" w:rsidRPr="00204C5C" w:rsidRDefault="005A3E2F" w:rsidP="00287630">
            <w:pPr>
              <w:rPr>
                <w:rFonts w:ascii="Times New Roman" w:hAnsi="Times New Roman"/>
                <w:sz w:val="24"/>
                <w:szCs w:val="24"/>
              </w:rPr>
            </w:pPr>
            <w:r w:rsidRPr="00204C5C">
              <w:rPr>
                <w:rFonts w:ascii="Times New Roman" w:hAnsi="Times New Roman"/>
                <w:sz w:val="24"/>
                <w:szCs w:val="24"/>
              </w:rPr>
              <w:t>2р1</w:t>
            </w:r>
          </w:p>
        </w:tc>
        <w:tc>
          <w:tcPr>
            <w:tcW w:w="3510" w:type="dxa"/>
          </w:tcPr>
          <w:p w:rsidR="005A3E2F" w:rsidRPr="00204C5C" w:rsidRDefault="005A3E2F" w:rsidP="00287630">
            <w:pPr>
              <w:rPr>
                <w:rFonts w:ascii="Times New Roman" w:hAnsi="Times New Roman"/>
                <w:sz w:val="24"/>
                <w:szCs w:val="24"/>
              </w:rPr>
            </w:pPr>
            <w:r w:rsidRPr="00204C5C">
              <w:rPr>
                <w:rFonts w:ascii="Times New Roman" w:hAnsi="Times New Roman"/>
                <w:sz w:val="24"/>
                <w:szCs w:val="24"/>
              </w:rPr>
              <w:t>«Мужество, доблесть, слава»</w:t>
            </w:r>
          </w:p>
        </w:tc>
        <w:tc>
          <w:tcPr>
            <w:tcW w:w="3544" w:type="dxa"/>
          </w:tcPr>
          <w:p w:rsidR="005A3E2F" w:rsidRPr="00204C5C" w:rsidRDefault="005A3E2F" w:rsidP="00287630">
            <w:pPr>
              <w:rPr>
                <w:rFonts w:ascii="Times New Roman" w:hAnsi="Times New Roman"/>
                <w:sz w:val="24"/>
                <w:szCs w:val="24"/>
              </w:rPr>
            </w:pPr>
            <w:r w:rsidRPr="00204C5C">
              <w:rPr>
                <w:rFonts w:ascii="Times New Roman" w:hAnsi="Times New Roman"/>
                <w:sz w:val="24"/>
                <w:szCs w:val="24"/>
              </w:rPr>
              <w:t>Патриотический час</w:t>
            </w:r>
          </w:p>
        </w:tc>
        <w:tc>
          <w:tcPr>
            <w:tcW w:w="2126" w:type="dxa"/>
          </w:tcPr>
          <w:p w:rsidR="005A3E2F" w:rsidRPr="00204C5C" w:rsidRDefault="005A3E2F" w:rsidP="00287630">
            <w:pPr>
              <w:rPr>
                <w:rFonts w:ascii="Times New Roman" w:hAnsi="Times New Roman"/>
                <w:sz w:val="24"/>
                <w:szCs w:val="24"/>
              </w:rPr>
            </w:pPr>
            <w:r w:rsidRPr="00204C5C">
              <w:rPr>
                <w:rFonts w:ascii="Times New Roman" w:hAnsi="Times New Roman"/>
                <w:sz w:val="24"/>
                <w:szCs w:val="24"/>
              </w:rPr>
              <w:t>Павлова Э.А.</w:t>
            </w:r>
          </w:p>
        </w:tc>
      </w:tr>
      <w:tr w:rsidR="005A3E2F" w:rsidRPr="00204C5C" w:rsidTr="00424320">
        <w:tc>
          <w:tcPr>
            <w:tcW w:w="851"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3р1</w:t>
            </w:r>
          </w:p>
        </w:tc>
        <w:tc>
          <w:tcPr>
            <w:tcW w:w="3510"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«Битва за Москву»</w:t>
            </w:r>
          </w:p>
        </w:tc>
        <w:tc>
          <w:tcPr>
            <w:tcW w:w="3544"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Классный час</w:t>
            </w:r>
          </w:p>
        </w:tc>
        <w:tc>
          <w:tcPr>
            <w:tcW w:w="2126"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Бабченкова М.А.</w:t>
            </w:r>
          </w:p>
        </w:tc>
      </w:tr>
      <w:tr w:rsidR="005A3E2F" w:rsidRPr="00204C5C" w:rsidTr="00424320">
        <w:tc>
          <w:tcPr>
            <w:tcW w:w="851"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4р1</w:t>
            </w:r>
          </w:p>
        </w:tc>
        <w:tc>
          <w:tcPr>
            <w:tcW w:w="3510" w:type="dxa"/>
          </w:tcPr>
          <w:p w:rsidR="005A3E2F" w:rsidRPr="00204C5C" w:rsidRDefault="005A3E2F" w:rsidP="00287630">
            <w:pPr>
              <w:jc w:val="both"/>
              <w:rPr>
                <w:rFonts w:ascii="Times New Roman" w:hAnsi="Times New Roman"/>
                <w:color w:val="000000"/>
                <w:sz w:val="24"/>
                <w:szCs w:val="24"/>
              </w:rPr>
            </w:pPr>
            <w:r w:rsidRPr="00204C5C">
              <w:rPr>
                <w:rFonts w:ascii="Times New Roman" w:hAnsi="Times New Roman"/>
                <w:color w:val="000000"/>
                <w:sz w:val="24"/>
                <w:szCs w:val="24"/>
              </w:rPr>
              <w:t>1.«Мужество воинов России»;</w:t>
            </w:r>
          </w:p>
          <w:p w:rsidR="005A3E2F" w:rsidRPr="00204C5C" w:rsidRDefault="005A3E2F" w:rsidP="00287630">
            <w:pPr>
              <w:jc w:val="both"/>
              <w:rPr>
                <w:rFonts w:ascii="Times New Roman" w:hAnsi="Times New Roman"/>
                <w:sz w:val="24"/>
                <w:szCs w:val="24"/>
              </w:rPr>
            </w:pPr>
            <w:r w:rsidRPr="00204C5C">
              <w:rPr>
                <w:rFonts w:ascii="Times New Roman" w:hAnsi="Times New Roman"/>
                <w:color w:val="000000"/>
                <w:sz w:val="24"/>
                <w:szCs w:val="24"/>
              </w:rPr>
              <w:t>2.«Боевые сражения».</w:t>
            </w:r>
          </w:p>
          <w:p w:rsidR="005A3E2F" w:rsidRPr="00204C5C" w:rsidRDefault="005A3E2F" w:rsidP="00287630">
            <w:pPr>
              <w:jc w:val="both"/>
              <w:rPr>
                <w:rFonts w:ascii="Times New Roman" w:hAnsi="Times New Roman"/>
                <w:sz w:val="24"/>
                <w:szCs w:val="24"/>
              </w:rPr>
            </w:pPr>
            <w:r w:rsidRPr="00204C5C">
              <w:rPr>
                <w:rFonts w:ascii="Times New Roman" w:hAnsi="Times New Roman"/>
                <w:color w:val="000000"/>
                <w:sz w:val="24"/>
                <w:szCs w:val="24"/>
                <w:shd w:val="clear" w:color="auto" w:fill="FFFFFF"/>
              </w:rPr>
              <w:t>3.«Я познакомился с тобой, война».</w:t>
            </w:r>
          </w:p>
        </w:tc>
        <w:tc>
          <w:tcPr>
            <w:tcW w:w="3544"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1.Конкурс сочинений;</w:t>
            </w:r>
          </w:p>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2.Конкурс рисунков:</w:t>
            </w:r>
          </w:p>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3.Литератрная композиция</w:t>
            </w:r>
          </w:p>
        </w:tc>
        <w:tc>
          <w:tcPr>
            <w:tcW w:w="2126"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Пороло Т.А.</w:t>
            </w:r>
          </w:p>
        </w:tc>
      </w:tr>
      <w:tr w:rsidR="005A3E2F" w:rsidRPr="00204C5C" w:rsidTr="00424320">
        <w:tc>
          <w:tcPr>
            <w:tcW w:w="851"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5р1</w:t>
            </w:r>
          </w:p>
        </w:tc>
        <w:tc>
          <w:tcPr>
            <w:tcW w:w="3510"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«Мужество героев»</w:t>
            </w:r>
          </w:p>
        </w:tc>
        <w:tc>
          <w:tcPr>
            <w:tcW w:w="3544" w:type="dxa"/>
          </w:tcPr>
          <w:p w:rsidR="005A3E2F" w:rsidRPr="00204C5C" w:rsidRDefault="005A3E2F" w:rsidP="00287630">
            <w:pPr>
              <w:jc w:val="both"/>
              <w:rPr>
                <w:rFonts w:ascii="Times New Roman" w:hAnsi="Times New Roman"/>
                <w:sz w:val="24"/>
                <w:szCs w:val="24"/>
              </w:rPr>
            </w:pPr>
            <w:r w:rsidRPr="00204C5C">
              <w:rPr>
                <w:rFonts w:ascii="Times New Roman" w:hAnsi="Times New Roman"/>
                <w:color w:val="000000"/>
                <w:sz w:val="24"/>
                <w:szCs w:val="24"/>
                <w:shd w:val="clear" w:color="auto" w:fill="FFFFFF"/>
              </w:rPr>
              <w:t>Посещение Музея Общественной организации инвалиды и участники локальных войн</w:t>
            </w:r>
          </w:p>
        </w:tc>
        <w:tc>
          <w:tcPr>
            <w:tcW w:w="2126"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Косарева Е.В.</w:t>
            </w:r>
          </w:p>
        </w:tc>
      </w:tr>
      <w:tr w:rsidR="005A3E2F" w:rsidRPr="00204C5C" w:rsidTr="00424320">
        <w:tc>
          <w:tcPr>
            <w:tcW w:w="851"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5р2</w:t>
            </w:r>
          </w:p>
        </w:tc>
        <w:tc>
          <w:tcPr>
            <w:tcW w:w="3510"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«Помним и гордимся защитниками Отечества»</w:t>
            </w:r>
          </w:p>
        </w:tc>
        <w:tc>
          <w:tcPr>
            <w:tcW w:w="3544"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Классный час и возложение цветов к памятнику воинам</w:t>
            </w:r>
          </w:p>
        </w:tc>
        <w:tc>
          <w:tcPr>
            <w:tcW w:w="2126"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Лымарь Т.Ю.</w:t>
            </w:r>
          </w:p>
        </w:tc>
      </w:tr>
      <w:tr w:rsidR="005A3E2F" w:rsidRPr="00204C5C" w:rsidTr="00424320">
        <w:tc>
          <w:tcPr>
            <w:tcW w:w="851"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lastRenderedPageBreak/>
              <w:t>5р3</w:t>
            </w:r>
          </w:p>
        </w:tc>
        <w:tc>
          <w:tcPr>
            <w:tcW w:w="3510" w:type="dxa"/>
          </w:tcPr>
          <w:p w:rsidR="005A3E2F" w:rsidRPr="00204C5C" w:rsidRDefault="005A3E2F" w:rsidP="00287630">
            <w:pPr>
              <w:jc w:val="both"/>
              <w:rPr>
                <w:rFonts w:ascii="Times New Roman" w:hAnsi="Times New Roman"/>
                <w:sz w:val="24"/>
                <w:szCs w:val="24"/>
              </w:rPr>
            </w:pPr>
            <w:r w:rsidRPr="00204C5C">
              <w:rPr>
                <w:rFonts w:ascii="Times New Roman" w:eastAsia="Calibri" w:hAnsi="Times New Roman"/>
                <w:color w:val="000000"/>
                <w:sz w:val="24"/>
                <w:szCs w:val="24"/>
              </w:rPr>
              <w:t>«Имя твоё неизвестно, подвиг твой бессмертен»</w:t>
            </w:r>
          </w:p>
        </w:tc>
        <w:tc>
          <w:tcPr>
            <w:tcW w:w="3544"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Беседа с элементами презентации</w:t>
            </w:r>
          </w:p>
        </w:tc>
        <w:tc>
          <w:tcPr>
            <w:tcW w:w="2126"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Быкова И.В.</w:t>
            </w:r>
          </w:p>
        </w:tc>
      </w:tr>
      <w:tr w:rsidR="005A3E2F" w:rsidRPr="00204C5C" w:rsidTr="00424320">
        <w:tc>
          <w:tcPr>
            <w:tcW w:w="851"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6р1</w:t>
            </w:r>
          </w:p>
        </w:tc>
        <w:tc>
          <w:tcPr>
            <w:tcW w:w="3510"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«Гордость Отечества»</w:t>
            </w:r>
          </w:p>
        </w:tc>
        <w:tc>
          <w:tcPr>
            <w:tcW w:w="3544"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Возложение цветов к памятнику воинам</w:t>
            </w:r>
          </w:p>
        </w:tc>
        <w:tc>
          <w:tcPr>
            <w:tcW w:w="2126"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Данкева Т.В.</w:t>
            </w:r>
          </w:p>
        </w:tc>
      </w:tr>
      <w:tr w:rsidR="005A3E2F" w:rsidRPr="00204C5C" w:rsidTr="00424320">
        <w:tc>
          <w:tcPr>
            <w:tcW w:w="851"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7пр2</w:t>
            </w:r>
          </w:p>
        </w:tc>
        <w:tc>
          <w:tcPr>
            <w:tcW w:w="3510"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«Мой дед – защитник Отечества»</w:t>
            </w:r>
          </w:p>
        </w:tc>
        <w:tc>
          <w:tcPr>
            <w:tcW w:w="3544"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Урок-презентация</w:t>
            </w:r>
          </w:p>
        </w:tc>
        <w:tc>
          <w:tcPr>
            <w:tcW w:w="2126"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Казанцева Н.В.</w:t>
            </w:r>
          </w:p>
        </w:tc>
      </w:tr>
      <w:tr w:rsidR="005A3E2F" w:rsidRPr="00204C5C" w:rsidTr="00424320">
        <w:tc>
          <w:tcPr>
            <w:tcW w:w="851"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8р1</w:t>
            </w:r>
          </w:p>
        </w:tc>
        <w:tc>
          <w:tcPr>
            <w:tcW w:w="3510"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«Гордость Отечества»</w:t>
            </w:r>
          </w:p>
        </w:tc>
        <w:tc>
          <w:tcPr>
            <w:tcW w:w="3544"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Возложение цветов к памятнику воинам</w:t>
            </w:r>
          </w:p>
        </w:tc>
        <w:tc>
          <w:tcPr>
            <w:tcW w:w="2126"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Бебех И.В.</w:t>
            </w:r>
          </w:p>
        </w:tc>
      </w:tr>
      <w:tr w:rsidR="005A3E2F" w:rsidRPr="00204C5C" w:rsidTr="00424320">
        <w:tc>
          <w:tcPr>
            <w:tcW w:w="851"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9пр1</w:t>
            </w:r>
          </w:p>
        </w:tc>
        <w:tc>
          <w:tcPr>
            <w:tcW w:w="3510"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«День неизвестного солдата»</w:t>
            </w:r>
          </w:p>
        </w:tc>
        <w:tc>
          <w:tcPr>
            <w:tcW w:w="3544"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Урок-презентация</w:t>
            </w:r>
          </w:p>
        </w:tc>
        <w:tc>
          <w:tcPr>
            <w:tcW w:w="2126"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Попова О.В.</w:t>
            </w:r>
          </w:p>
        </w:tc>
      </w:tr>
      <w:tr w:rsidR="005A3E2F" w:rsidRPr="00204C5C" w:rsidTr="00424320">
        <w:tc>
          <w:tcPr>
            <w:tcW w:w="851"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9пр2</w:t>
            </w:r>
          </w:p>
        </w:tc>
        <w:tc>
          <w:tcPr>
            <w:tcW w:w="3510"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«Гордость страны»</w:t>
            </w:r>
          </w:p>
        </w:tc>
        <w:tc>
          <w:tcPr>
            <w:tcW w:w="3544"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Возложение цветов к памятнику воинам</w:t>
            </w:r>
          </w:p>
        </w:tc>
        <w:tc>
          <w:tcPr>
            <w:tcW w:w="2126"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Казанцева Н.В.</w:t>
            </w:r>
          </w:p>
        </w:tc>
      </w:tr>
      <w:tr w:rsidR="005A3E2F" w:rsidRPr="00204C5C" w:rsidTr="00424320">
        <w:tc>
          <w:tcPr>
            <w:tcW w:w="851"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10 от</w:t>
            </w:r>
          </w:p>
        </w:tc>
        <w:tc>
          <w:tcPr>
            <w:tcW w:w="3510" w:type="dxa"/>
          </w:tcPr>
          <w:p w:rsidR="005A3E2F" w:rsidRPr="00204C5C" w:rsidRDefault="005A3E2F" w:rsidP="00287630">
            <w:pPr>
              <w:rPr>
                <w:rFonts w:ascii="Times New Roman" w:hAnsi="Times New Roman"/>
                <w:sz w:val="24"/>
                <w:szCs w:val="24"/>
              </w:rPr>
            </w:pPr>
            <w:r w:rsidRPr="00204C5C">
              <w:rPr>
                <w:rFonts w:ascii="Times New Roman" w:hAnsi="Times New Roman"/>
                <w:sz w:val="24"/>
                <w:szCs w:val="24"/>
              </w:rPr>
              <w:t>«Полководцы Великой Отечественной войны»</w:t>
            </w:r>
          </w:p>
        </w:tc>
        <w:tc>
          <w:tcPr>
            <w:tcW w:w="3544"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Информационный проект: презентации, посвящённые военачальникам Красной армии</w:t>
            </w:r>
          </w:p>
        </w:tc>
        <w:tc>
          <w:tcPr>
            <w:tcW w:w="2126"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Стогниенко Л.Р.</w:t>
            </w:r>
          </w:p>
        </w:tc>
      </w:tr>
      <w:tr w:rsidR="005A3E2F" w:rsidRPr="00204C5C" w:rsidTr="00424320">
        <w:tc>
          <w:tcPr>
            <w:tcW w:w="851"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11 ин</w:t>
            </w:r>
          </w:p>
        </w:tc>
        <w:tc>
          <w:tcPr>
            <w:tcW w:w="3510"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«Мы помним! Мы гордимся!»</w:t>
            </w:r>
          </w:p>
        </w:tc>
        <w:tc>
          <w:tcPr>
            <w:tcW w:w="3544"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Возложение цветов к памятнику воинам</w:t>
            </w:r>
          </w:p>
        </w:tc>
        <w:tc>
          <w:tcPr>
            <w:tcW w:w="2126" w:type="dxa"/>
          </w:tcPr>
          <w:p w:rsidR="005A3E2F" w:rsidRPr="00204C5C" w:rsidRDefault="005A3E2F" w:rsidP="00287630">
            <w:pPr>
              <w:jc w:val="both"/>
              <w:rPr>
                <w:rFonts w:ascii="Times New Roman" w:hAnsi="Times New Roman"/>
                <w:sz w:val="24"/>
                <w:szCs w:val="24"/>
              </w:rPr>
            </w:pPr>
            <w:r w:rsidRPr="00204C5C">
              <w:rPr>
                <w:rFonts w:ascii="Times New Roman" w:hAnsi="Times New Roman"/>
                <w:sz w:val="24"/>
                <w:szCs w:val="24"/>
              </w:rPr>
              <w:t>Попова О.В.</w:t>
            </w:r>
          </w:p>
        </w:tc>
      </w:tr>
    </w:tbl>
    <w:p w:rsidR="005A3E2F" w:rsidRPr="00917429" w:rsidRDefault="005A3E2F" w:rsidP="005A3E2F">
      <w:pPr>
        <w:snapToGrid w:val="0"/>
        <w:ind w:firstLine="709"/>
        <w:jc w:val="both"/>
        <w:rPr>
          <w:rFonts w:ascii="Times New Roman" w:hAnsi="Times New Roman"/>
          <w:sz w:val="28"/>
          <w:szCs w:val="28"/>
        </w:rPr>
      </w:pPr>
      <w:r w:rsidRPr="00917429">
        <w:rPr>
          <w:rFonts w:ascii="Times New Roman" w:hAnsi="Times New Roman"/>
          <w:sz w:val="28"/>
          <w:szCs w:val="28"/>
        </w:rPr>
        <w:t xml:space="preserve">С целью формирования у учащихся понимания сущности и значения Конституции и государственных символов Российской Федерации; воспитания чувства уважения, гордости, патриотизма и значимости Конституции и символики для нашего государства; расширения кругозора и повышения общей культуры учащихся на основании приказа Отдела образования  от 06.12.2016г. в лицее  </w:t>
      </w:r>
      <w:r w:rsidRPr="00204C5C">
        <w:rPr>
          <w:rFonts w:ascii="Times New Roman" w:hAnsi="Times New Roman"/>
          <w:sz w:val="28"/>
          <w:szCs w:val="28"/>
        </w:rPr>
        <w:t>12 декабря 2016 года проведены мероприятия, посвящённые  Дню Конституции: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29"/>
        <w:gridCol w:w="1134"/>
        <w:gridCol w:w="3402"/>
      </w:tblGrid>
      <w:tr w:rsidR="005A3E2F" w:rsidRPr="0059485D" w:rsidTr="00287630">
        <w:tc>
          <w:tcPr>
            <w:tcW w:w="5529" w:type="dxa"/>
            <w:tcBorders>
              <w:top w:val="single" w:sz="4" w:space="0" w:color="auto"/>
              <w:left w:val="single" w:sz="4" w:space="0" w:color="auto"/>
              <w:bottom w:val="single" w:sz="4" w:space="0" w:color="auto"/>
              <w:right w:val="single" w:sz="4" w:space="0" w:color="auto"/>
            </w:tcBorders>
          </w:tcPr>
          <w:p w:rsidR="005A3E2F" w:rsidRPr="00204C5C" w:rsidRDefault="005A3E2F" w:rsidP="00287630">
            <w:pPr>
              <w:spacing w:after="0" w:line="240" w:lineRule="auto"/>
              <w:jc w:val="center"/>
              <w:rPr>
                <w:rFonts w:ascii="Times New Roman" w:hAnsi="Times New Roman"/>
                <w:sz w:val="24"/>
                <w:szCs w:val="24"/>
              </w:rPr>
            </w:pPr>
            <w:r w:rsidRPr="00204C5C">
              <w:rPr>
                <w:rFonts w:ascii="Times New Roman" w:hAnsi="Times New Roman"/>
                <w:sz w:val="24"/>
                <w:szCs w:val="24"/>
              </w:rPr>
              <w:t xml:space="preserve">Темы мероприятий </w:t>
            </w:r>
          </w:p>
          <w:p w:rsidR="005A3E2F" w:rsidRPr="00204C5C" w:rsidRDefault="005A3E2F" w:rsidP="00287630">
            <w:pPr>
              <w:spacing w:after="0" w:line="240" w:lineRule="auto"/>
              <w:jc w:val="center"/>
              <w:rPr>
                <w:rFonts w:ascii="Times New Roman" w:hAnsi="Times New Roman"/>
                <w:sz w:val="24"/>
                <w:szCs w:val="24"/>
              </w:rPr>
            </w:pPr>
            <w:r w:rsidRPr="00204C5C">
              <w:rPr>
                <w:rFonts w:ascii="Times New Roman" w:hAnsi="Times New Roman"/>
                <w:sz w:val="24"/>
                <w:szCs w:val="24"/>
              </w:rPr>
              <w:t>в классных коллективах</w:t>
            </w:r>
          </w:p>
        </w:tc>
        <w:tc>
          <w:tcPr>
            <w:tcW w:w="1134" w:type="dxa"/>
            <w:tcBorders>
              <w:top w:val="single" w:sz="4" w:space="0" w:color="auto"/>
              <w:left w:val="single" w:sz="4" w:space="0" w:color="auto"/>
              <w:bottom w:val="single" w:sz="4" w:space="0" w:color="auto"/>
              <w:right w:val="single" w:sz="4" w:space="0" w:color="auto"/>
            </w:tcBorders>
          </w:tcPr>
          <w:p w:rsidR="005A3E2F" w:rsidRPr="00204C5C" w:rsidRDefault="005A3E2F" w:rsidP="00287630">
            <w:pPr>
              <w:spacing w:after="0" w:line="240" w:lineRule="auto"/>
              <w:jc w:val="center"/>
              <w:rPr>
                <w:rFonts w:ascii="Times New Roman" w:hAnsi="Times New Roman"/>
                <w:sz w:val="24"/>
                <w:szCs w:val="24"/>
              </w:rPr>
            </w:pPr>
            <w:r w:rsidRPr="00204C5C">
              <w:rPr>
                <w:rFonts w:ascii="Times New Roman" w:hAnsi="Times New Roman"/>
                <w:sz w:val="24"/>
                <w:szCs w:val="24"/>
              </w:rPr>
              <w:t>Класс</w:t>
            </w:r>
          </w:p>
        </w:tc>
        <w:tc>
          <w:tcPr>
            <w:tcW w:w="3402" w:type="dxa"/>
            <w:tcBorders>
              <w:top w:val="single" w:sz="4" w:space="0" w:color="auto"/>
              <w:left w:val="single" w:sz="4" w:space="0" w:color="auto"/>
              <w:bottom w:val="single" w:sz="4" w:space="0" w:color="auto"/>
              <w:right w:val="single" w:sz="4" w:space="0" w:color="auto"/>
            </w:tcBorders>
          </w:tcPr>
          <w:p w:rsidR="005A3E2F" w:rsidRPr="00204C5C" w:rsidRDefault="005A3E2F" w:rsidP="00287630">
            <w:pPr>
              <w:spacing w:after="0" w:line="240" w:lineRule="auto"/>
              <w:jc w:val="center"/>
              <w:rPr>
                <w:rFonts w:ascii="Times New Roman" w:hAnsi="Times New Roman"/>
                <w:sz w:val="24"/>
                <w:szCs w:val="24"/>
              </w:rPr>
            </w:pPr>
            <w:r w:rsidRPr="00204C5C">
              <w:rPr>
                <w:rFonts w:ascii="Times New Roman" w:hAnsi="Times New Roman"/>
                <w:sz w:val="24"/>
                <w:szCs w:val="24"/>
              </w:rPr>
              <w:t>Классные руководители</w:t>
            </w:r>
          </w:p>
        </w:tc>
      </w:tr>
      <w:tr w:rsidR="005A3E2F" w:rsidRPr="0059485D" w:rsidTr="00287630">
        <w:tc>
          <w:tcPr>
            <w:tcW w:w="5529" w:type="dxa"/>
            <w:tcBorders>
              <w:top w:val="single" w:sz="4" w:space="0" w:color="auto"/>
              <w:left w:val="single" w:sz="4" w:space="0" w:color="auto"/>
              <w:bottom w:val="single" w:sz="4" w:space="0" w:color="auto"/>
              <w:right w:val="single" w:sz="4" w:space="0" w:color="auto"/>
            </w:tcBorders>
          </w:tcPr>
          <w:p w:rsidR="005A3E2F" w:rsidRDefault="005A3E2F" w:rsidP="00287630">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Классные часы: </w:t>
            </w:r>
          </w:p>
          <w:p w:rsidR="005A3E2F" w:rsidRDefault="005A3E2F" w:rsidP="00287630">
            <w:pPr>
              <w:spacing w:after="0" w:line="240" w:lineRule="auto"/>
              <w:jc w:val="both"/>
              <w:rPr>
                <w:rFonts w:ascii="Times New Roman" w:hAnsi="Times New Roman"/>
                <w:color w:val="000000"/>
                <w:sz w:val="24"/>
                <w:szCs w:val="24"/>
              </w:rPr>
            </w:pPr>
            <w:r w:rsidRPr="0059485D">
              <w:rPr>
                <w:rFonts w:ascii="Times New Roman" w:hAnsi="Times New Roman"/>
                <w:color w:val="000000"/>
                <w:sz w:val="24"/>
                <w:szCs w:val="24"/>
              </w:rPr>
              <w:t xml:space="preserve">«Наша Родина – Россия», </w:t>
            </w:r>
          </w:p>
          <w:p w:rsidR="005A3E2F" w:rsidRPr="0059485D" w:rsidRDefault="005A3E2F" w:rsidP="00287630">
            <w:pPr>
              <w:spacing w:after="0" w:line="240" w:lineRule="auto"/>
              <w:jc w:val="both"/>
              <w:rPr>
                <w:rFonts w:ascii="Times New Roman" w:hAnsi="Times New Roman"/>
                <w:sz w:val="24"/>
                <w:szCs w:val="24"/>
              </w:rPr>
            </w:pPr>
            <w:r w:rsidRPr="0059485D">
              <w:rPr>
                <w:rFonts w:ascii="Times New Roman" w:hAnsi="Times New Roman"/>
                <w:color w:val="000000"/>
                <w:sz w:val="24"/>
                <w:szCs w:val="24"/>
              </w:rPr>
              <w:t>«Герб, флаг, гимн России»</w:t>
            </w:r>
          </w:p>
        </w:tc>
        <w:tc>
          <w:tcPr>
            <w:tcW w:w="1134" w:type="dxa"/>
            <w:tcBorders>
              <w:top w:val="single" w:sz="4" w:space="0" w:color="auto"/>
              <w:left w:val="single" w:sz="4" w:space="0" w:color="auto"/>
              <w:bottom w:val="single" w:sz="4" w:space="0" w:color="auto"/>
              <w:right w:val="single" w:sz="4" w:space="0" w:color="auto"/>
            </w:tcBorders>
          </w:tcPr>
          <w:p w:rsidR="005A3E2F"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1р1,</w:t>
            </w:r>
          </w:p>
          <w:p w:rsidR="005A3E2F"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2р1,2р2,</w:t>
            </w:r>
          </w:p>
          <w:p w:rsidR="005A3E2F"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3р1,</w:t>
            </w:r>
          </w:p>
          <w:p w:rsidR="005A3E2F" w:rsidRPr="0059485D"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4р1,4р2</w:t>
            </w:r>
            <w:r w:rsidRPr="0059485D">
              <w:rPr>
                <w:rFonts w:ascii="Times New Roman" w:hAnsi="Times New Roman"/>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rsidR="005A3E2F" w:rsidRDefault="005A3E2F" w:rsidP="00287630">
            <w:pPr>
              <w:spacing w:after="0" w:line="240" w:lineRule="auto"/>
              <w:rPr>
                <w:rFonts w:ascii="Times New Roman" w:hAnsi="Times New Roman"/>
                <w:sz w:val="24"/>
                <w:szCs w:val="24"/>
              </w:rPr>
            </w:pPr>
            <w:r>
              <w:rPr>
                <w:rFonts w:ascii="Times New Roman" w:hAnsi="Times New Roman"/>
                <w:sz w:val="24"/>
                <w:szCs w:val="24"/>
              </w:rPr>
              <w:t>Письменская Н.Н.,</w:t>
            </w:r>
          </w:p>
          <w:p w:rsidR="005A3E2F" w:rsidRDefault="005A3E2F" w:rsidP="00287630">
            <w:pPr>
              <w:spacing w:after="0" w:line="240" w:lineRule="auto"/>
              <w:rPr>
                <w:rFonts w:ascii="Times New Roman" w:hAnsi="Times New Roman"/>
                <w:sz w:val="24"/>
                <w:szCs w:val="24"/>
              </w:rPr>
            </w:pPr>
            <w:r>
              <w:rPr>
                <w:rFonts w:ascii="Times New Roman" w:hAnsi="Times New Roman"/>
                <w:sz w:val="24"/>
                <w:szCs w:val="24"/>
              </w:rPr>
              <w:t>Павлова Э.А., БахареваА.А.,</w:t>
            </w:r>
          </w:p>
          <w:p w:rsidR="005A3E2F" w:rsidRDefault="005A3E2F" w:rsidP="00287630">
            <w:pPr>
              <w:spacing w:after="0" w:line="240" w:lineRule="auto"/>
              <w:rPr>
                <w:rFonts w:ascii="Times New Roman" w:hAnsi="Times New Roman"/>
                <w:sz w:val="24"/>
                <w:szCs w:val="24"/>
              </w:rPr>
            </w:pPr>
            <w:r>
              <w:rPr>
                <w:rFonts w:ascii="Times New Roman" w:hAnsi="Times New Roman"/>
                <w:sz w:val="24"/>
                <w:szCs w:val="24"/>
              </w:rPr>
              <w:t>Бабченкова М.А.,</w:t>
            </w:r>
          </w:p>
          <w:p w:rsidR="005A3E2F" w:rsidRPr="0059485D" w:rsidRDefault="005A3E2F" w:rsidP="00287630">
            <w:pPr>
              <w:spacing w:after="0" w:line="240" w:lineRule="auto"/>
              <w:rPr>
                <w:rFonts w:ascii="Times New Roman" w:hAnsi="Times New Roman"/>
                <w:sz w:val="24"/>
                <w:szCs w:val="24"/>
              </w:rPr>
            </w:pPr>
            <w:r>
              <w:rPr>
                <w:rFonts w:ascii="Times New Roman" w:hAnsi="Times New Roman"/>
                <w:sz w:val="24"/>
                <w:szCs w:val="24"/>
              </w:rPr>
              <w:t>Пороло Т.А., Митусова С.И.</w:t>
            </w:r>
          </w:p>
        </w:tc>
      </w:tr>
      <w:tr w:rsidR="005A3E2F" w:rsidRPr="0059485D" w:rsidTr="00287630">
        <w:tc>
          <w:tcPr>
            <w:tcW w:w="5529" w:type="dxa"/>
            <w:tcBorders>
              <w:top w:val="single" w:sz="4" w:space="0" w:color="auto"/>
              <w:left w:val="single" w:sz="4" w:space="0" w:color="auto"/>
              <w:bottom w:val="single" w:sz="4" w:space="0" w:color="auto"/>
              <w:right w:val="single" w:sz="4" w:space="0" w:color="auto"/>
            </w:tcBorders>
          </w:tcPr>
          <w:p w:rsidR="005A3E2F" w:rsidRDefault="005A3E2F" w:rsidP="00287630">
            <w:pPr>
              <w:spacing w:after="0" w:line="240" w:lineRule="auto"/>
              <w:rPr>
                <w:rFonts w:ascii="Times New Roman" w:hAnsi="Times New Roman"/>
                <w:sz w:val="24"/>
                <w:szCs w:val="24"/>
              </w:rPr>
            </w:pPr>
            <w:r>
              <w:rPr>
                <w:rFonts w:ascii="Times New Roman" w:hAnsi="Times New Roman"/>
                <w:sz w:val="24"/>
                <w:szCs w:val="24"/>
              </w:rPr>
              <w:t>Конкурс рисунков  «Конституция глазами детей»</w:t>
            </w:r>
          </w:p>
          <w:p w:rsidR="005A3E2F" w:rsidRPr="0059485D" w:rsidRDefault="005A3E2F" w:rsidP="00287630">
            <w:pPr>
              <w:spacing w:after="0" w:line="240" w:lineRule="auto"/>
              <w:rPr>
                <w:rFonts w:ascii="Times New Roman" w:hAnsi="Times New Roman"/>
                <w:sz w:val="24"/>
                <w:szCs w:val="24"/>
              </w:rPr>
            </w:pPr>
            <w:r w:rsidRPr="0059485D">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A3E2F"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1р1,</w:t>
            </w:r>
          </w:p>
          <w:p w:rsidR="005A3E2F"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2р1,2р2,</w:t>
            </w:r>
          </w:p>
          <w:p w:rsidR="005A3E2F"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3р1,</w:t>
            </w:r>
          </w:p>
          <w:p w:rsidR="005A3E2F" w:rsidRPr="0059485D"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4р1,4р2</w:t>
            </w:r>
            <w:r w:rsidRPr="0059485D">
              <w:rPr>
                <w:rFonts w:ascii="Times New Roman" w:hAnsi="Times New Roman"/>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rsidR="005A3E2F" w:rsidRDefault="005A3E2F" w:rsidP="00287630">
            <w:pPr>
              <w:spacing w:after="0" w:line="240" w:lineRule="auto"/>
              <w:rPr>
                <w:rFonts w:ascii="Times New Roman" w:hAnsi="Times New Roman"/>
                <w:sz w:val="24"/>
                <w:szCs w:val="24"/>
              </w:rPr>
            </w:pPr>
            <w:r>
              <w:rPr>
                <w:rFonts w:ascii="Times New Roman" w:hAnsi="Times New Roman"/>
                <w:sz w:val="24"/>
                <w:szCs w:val="24"/>
              </w:rPr>
              <w:t>Письменская Н.Н.,</w:t>
            </w:r>
          </w:p>
          <w:p w:rsidR="005A3E2F" w:rsidRDefault="005A3E2F" w:rsidP="00287630">
            <w:pPr>
              <w:spacing w:after="0" w:line="240" w:lineRule="auto"/>
              <w:rPr>
                <w:rFonts w:ascii="Times New Roman" w:hAnsi="Times New Roman"/>
                <w:sz w:val="24"/>
                <w:szCs w:val="24"/>
              </w:rPr>
            </w:pPr>
            <w:r>
              <w:rPr>
                <w:rFonts w:ascii="Times New Roman" w:hAnsi="Times New Roman"/>
                <w:sz w:val="24"/>
                <w:szCs w:val="24"/>
              </w:rPr>
              <w:t>Павлова Э.А., Бахарева А.А.,</w:t>
            </w:r>
          </w:p>
          <w:p w:rsidR="005A3E2F" w:rsidRDefault="005A3E2F" w:rsidP="00287630">
            <w:pPr>
              <w:spacing w:after="0" w:line="240" w:lineRule="auto"/>
              <w:rPr>
                <w:rFonts w:ascii="Times New Roman" w:hAnsi="Times New Roman"/>
                <w:sz w:val="24"/>
                <w:szCs w:val="24"/>
              </w:rPr>
            </w:pPr>
            <w:r>
              <w:rPr>
                <w:rFonts w:ascii="Times New Roman" w:hAnsi="Times New Roman"/>
                <w:sz w:val="24"/>
                <w:szCs w:val="24"/>
              </w:rPr>
              <w:t>Бабченкова М.А.,</w:t>
            </w:r>
          </w:p>
          <w:p w:rsidR="005A3E2F" w:rsidRPr="0059485D" w:rsidRDefault="005A3E2F" w:rsidP="00287630">
            <w:pPr>
              <w:spacing w:after="0" w:line="240" w:lineRule="auto"/>
              <w:rPr>
                <w:rFonts w:ascii="Times New Roman" w:hAnsi="Times New Roman"/>
                <w:sz w:val="24"/>
                <w:szCs w:val="24"/>
              </w:rPr>
            </w:pPr>
            <w:r>
              <w:rPr>
                <w:rFonts w:ascii="Times New Roman" w:hAnsi="Times New Roman"/>
                <w:sz w:val="24"/>
                <w:szCs w:val="24"/>
              </w:rPr>
              <w:t>Пороло Т.А., Митусова С.И.</w:t>
            </w:r>
          </w:p>
        </w:tc>
      </w:tr>
      <w:tr w:rsidR="005A3E2F" w:rsidRPr="0059485D" w:rsidTr="00287630">
        <w:tc>
          <w:tcPr>
            <w:tcW w:w="5529" w:type="dxa"/>
            <w:tcBorders>
              <w:top w:val="single" w:sz="4" w:space="0" w:color="auto"/>
              <w:left w:val="single" w:sz="4" w:space="0" w:color="auto"/>
              <w:bottom w:val="single" w:sz="4" w:space="0" w:color="auto"/>
              <w:right w:val="single" w:sz="4" w:space="0" w:color="auto"/>
            </w:tcBorders>
          </w:tcPr>
          <w:p w:rsidR="005A3E2F" w:rsidRDefault="005A3E2F" w:rsidP="00287630">
            <w:pPr>
              <w:spacing w:after="0" w:line="240" w:lineRule="auto"/>
              <w:rPr>
                <w:rFonts w:ascii="Times New Roman" w:hAnsi="Times New Roman"/>
                <w:color w:val="000000"/>
                <w:sz w:val="24"/>
                <w:szCs w:val="24"/>
              </w:rPr>
            </w:pPr>
            <w:r>
              <w:rPr>
                <w:rFonts w:ascii="Times New Roman" w:hAnsi="Times New Roman"/>
                <w:color w:val="000000"/>
                <w:sz w:val="24"/>
                <w:szCs w:val="24"/>
              </w:rPr>
              <w:t>Классные часы:</w:t>
            </w:r>
          </w:p>
          <w:p w:rsidR="005A3E2F" w:rsidRDefault="005A3E2F" w:rsidP="00287630">
            <w:pPr>
              <w:spacing w:after="0" w:line="240" w:lineRule="auto"/>
              <w:rPr>
                <w:rFonts w:ascii="Times New Roman" w:hAnsi="Times New Roman"/>
                <w:color w:val="000000"/>
                <w:sz w:val="24"/>
                <w:szCs w:val="24"/>
              </w:rPr>
            </w:pPr>
            <w:r w:rsidRPr="0059485D">
              <w:rPr>
                <w:rFonts w:ascii="Times New Roman" w:hAnsi="Times New Roman"/>
                <w:color w:val="000000"/>
                <w:sz w:val="24"/>
                <w:szCs w:val="24"/>
              </w:rPr>
              <w:t>«Символы моей Родины»</w:t>
            </w:r>
            <w:r>
              <w:rPr>
                <w:rFonts w:ascii="Times New Roman" w:hAnsi="Times New Roman"/>
                <w:color w:val="000000"/>
                <w:sz w:val="24"/>
                <w:szCs w:val="24"/>
              </w:rPr>
              <w:t>,</w:t>
            </w:r>
          </w:p>
          <w:p w:rsidR="005A3E2F" w:rsidRDefault="005A3E2F" w:rsidP="00287630">
            <w:pPr>
              <w:spacing w:after="0" w:line="240" w:lineRule="auto"/>
              <w:rPr>
                <w:rFonts w:ascii="Times New Roman" w:hAnsi="Times New Roman"/>
                <w:color w:val="000000"/>
                <w:sz w:val="24"/>
                <w:szCs w:val="24"/>
              </w:rPr>
            </w:pPr>
            <w:r>
              <w:rPr>
                <w:rFonts w:ascii="Times New Roman" w:hAnsi="Times New Roman"/>
                <w:color w:val="000000"/>
                <w:sz w:val="24"/>
                <w:szCs w:val="24"/>
              </w:rPr>
              <w:t>«Может ли государство жить без конституции?»,</w:t>
            </w:r>
          </w:p>
          <w:p w:rsidR="005A3E2F" w:rsidRPr="0059485D" w:rsidRDefault="005A3E2F" w:rsidP="00287630">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A3E2F" w:rsidRDefault="005A3E2F" w:rsidP="00287630">
            <w:pPr>
              <w:spacing w:after="0" w:line="240" w:lineRule="auto"/>
              <w:jc w:val="center"/>
              <w:rPr>
                <w:rFonts w:ascii="Times New Roman" w:hAnsi="Times New Roman"/>
                <w:sz w:val="24"/>
                <w:szCs w:val="24"/>
              </w:rPr>
            </w:pPr>
            <w:r w:rsidRPr="0059485D">
              <w:rPr>
                <w:rFonts w:ascii="Times New Roman" w:hAnsi="Times New Roman"/>
                <w:sz w:val="24"/>
                <w:szCs w:val="24"/>
              </w:rPr>
              <w:t>5</w:t>
            </w:r>
            <w:r>
              <w:rPr>
                <w:rFonts w:ascii="Times New Roman" w:hAnsi="Times New Roman"/>
                <w:sz w:val="24"/>
                <w:szCs w:val="24"/>
              </w:rPr>
              <w:t>р1, 5р2,</w:t>
            </w:r>
          </w:p>
          <w:p w:rsidR="005A3E2F"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5р3, 6р1,</w:t>
            </w:r>
          </w:p>
          <w:p w:rsidR="005A3E2F" w:rsidRPr="0059485D"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7пр1</w:t>
            </w:r>
          </w:p>
        </w:tc>
        <w:tc>
          <w:tcPr>
            <w:tcW w:w="3402" w:type="dxa"/>
            <w:tcBorders>
              <w:top w:val="single" w:sz="4" w:space="0" w:color="auto"/>
              <w:left w:val="single" w:sz="4" w:space="0" w:color="auto"/>
              <w:bottom w:val="single" w:sz="4" w:space="0" w:color="auto"/>
              <w:right w:val="single" w:sz="4" w:space="0" w:color="auto"/>
            </w:tcBorders>
          </w:tcPr>
          <w:p w:rsidR="005A3E2F" w:rsidRDefault="005A3E2F" w:rsidP="00287630">
            <w:pPr>
              <w:spacing w:after="0" w:line="240" w:lineRule="auto"/>
              <w:rPr>
                <w:rFonts w:ascii="Times New Roman" w:hAnsi="Times New Roman"/>
                <w:sz w:val="24"/>
                <w:szCs w:val="24"/>
              </w:rPr>
            </w:pPr>
            <w:r>
              <w:rPr>
                <w:rFonts w:ascii="Times New Roman" w:hAnsi="Times New Roman"/>
                <w:sz w:val="24"/>
                <w:szCs w:val="24"/>
              </w:rPr>
              <w:t>Косарева Е.В., Лымарь Т.А.,</w:t>
            </w:r>
          </w:p>
          <w:p w:rsidR="005A3E2F" w:rsidRDefault="005A3E2F" w:rsidP="00287630">
            <w:pPr>
              <w:spacing w:after="0" w:line="240" w:lineRule="auto"/>
              <w:rPr>
                <w:rFonts w:ascii="Times New Roman" w:hAnsi="Times New Roman"/>
                <w:sz w:val="24"/>
                <w:szCs w:val="24"/>
              </w:rPr>
            </w:pPr>
            <w:r>
              <w:rPr>
                <w:rFonts w:ascii="Times New Roman" w:hAnsi="Times New Roman"/>
                <w:sz w:val="24"/>
                <w:szCs w:val="24"/>
              </w:rPr>
              <w:t>Быкова И.В., Данкева Т.В.,</w:t>
            </w:r>
          </w:p>
          <w:p w:rsidR="005A3E2F" w:rsidRPr="0059485D" w:rsidRDefault="005A3E2F" w:rsidP="00287630">
            <w:pPr>
              <w:spacing w:after="0" w:line="240" w:lineRule="auto"/>
              <w:rPr>
                <w:rFonts w:ascii="Times New Roman" w:hAnsi="Times New Roman"/>
                <w:sz w:val="24"/>
                <w:szCs w:val="24"/>
              </w:rPr>
            </w:pPr>
            <w:r>
              <w:rPr>
                <w:rFonts w:ascii="Times New Roman" w:hAnsi="Times New Roman"/>
                <w:sz w:val="24"/>
                <w:szCs w:val="24"/>
              </w:rPr>
              <w:t>Харченко А.И.</w:t>
            </w:r>
          </w:p>
        </w:tc>
      </w:tr>
      <w:tr w:rsidR="005A3E2F" w:rsidRPr="0059485D" w:rsidTr="00287630">
        <w:tc>
          <w:tcPr>
            <w:tcW w:w="5529" w:type="dxa"/>
            <w:tcBorders>
              <w:top w:val="single" w:sz="4" w:space="0" w:color="auto"/>
              <w:left w:val="single" w:sz="4" w:space="0" w:color="auto"/>
              <w:bottom w:val="single" w:sz="4" w:space="0" w:color="auto"/>
              <w:right w:val="single" w:sz="4" w:space="0" w:color="auto"/>
            </w:tcBorders>
          </w:tcPr>
          <w:p w:rsidR="005A3E2F" w:rsidRPr="0059485D" w:rsidRDefault="005A3E2F" w:rsidP="00287630">
            <w:pPr>
              <w:spacing w:after="0" w:line="240" w:lineRule="auto"/>
              <w:rPr>
                <w:rFonts w:ascii="Times New Roman" w:hAnsi="Times New Roman"/>
                <w:sz w:val="24"/>
                <w:szCs w:val="24"/>
              </w:rPr>
            </w:pPr>
            <w:r w:rsidRPr="0059485D">
              <w:rPr>
                <w:rFonts w:ascii="Times New Roman" w:hAnsi="Times New Roman"/>
                <w:sz w:val="24"/>
                <w:szCs w:val="24"/>
              </w:rPr>
              <w:t xml:space="preserve">Конкурс рассказов «Мы – граждане РФ», «Конституция РФ: права и обязанности граждан РФ» </w:t>
            </w:r>
          </w:p>
        </w:tc>
        <w:tc>
          <w:tcPr>
            <w:tcW w:w="1134" w:type="dxa"/>
            <w:tcBorders>
              <w:top w:val="single" w:sz="4" w:space="0" w:color="auto"/>
              <w:left w:val="single" w:sz="4" w:space="0" w:color="auto"/>
              <w:bottom w:val="single" w:sz="4" w:space="0" w:color="auto"/>
              <w:right w:val="single" w:sz="4" w:space="0" w:color="auto"/>
            </w:tcBorders>
          </w:tcPr>
          <w:p w:rsidR="005A3E2F" w:rsidRPr="0059485D" w:rsidRDefault="005A3E2F" w:rsidP="00287630">
            <w:pPr>
              <w:spacing w:after="0" w:line="240" w:lineRule="auto"/>
              <w:jc w:val="center"/>
              <w:rPr>
                <w:rFonts w:ascii="Times New Roman" w:hAnsi="Times New Roman"/>
                <w:sz w:val="24"/>
                <w:szCs w:val="24"/>
              </w:rPr>
            </w:pPr>
            <w:r w:rsidRPr="0059485D">
              <w:rPr>
                <w:rFonts w:ascii="Times New Roman" w:hAnsi="Times New Roman"/>
                <w:sz w:val="24"/>
                <w:szCs w:val="24"/>
              </w:rPr>
              <w:t>5</w:t>
            </w:r>
            <w:r>
              <w:rPr>
                <w:rFonts w:ascii="Times New Roman" w:hAnsi="Times New Roman"/>
                <w:sz w:val="24"/>
                <w:szCs w:val="24"/>
              </w:rPr>
              <w:t>р1</w:t>
            </w:r>
          </w:p>
          <w:p w:rsidR="005A3E2F" w:rsidRPr="0059485D" w:rsidRDefault="005A3E2F" w:rsidP="00287630">
            <w:pPr>
              <w:spacing w:after="0" w:line="240" w:lineRule="auto"/>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5A3E2F" w:rsidRPr="0059485D" w:rsidRDefault="005A3E2F" w:rsidP="00287630">
            <w:pPr>
              <w:spacing w:after="0" w:line="240" w:lineRule="auto"/>
              <w:rPr>
                <w:rFonts w:ascii="Times New Roman" w:hAnsi="Times New Roman"/>
                <w:sz w:val="24"/>
                <w:szCs w:val="24"/>
              </w:rPr>
            </w:pPr>
            <w:r>
              <w:rPr>
                <w:rFonts w:ascii="Times New Roman" w:hAnsi="Times New Roman"/>
                <w:sz w:val="24"/>
                <w:szCs w:val="24"/>
              </w:rPr>
              <w:t>Косарева Е.В.</w:t>
            </w:r>
          </w:p>
          <w:p w:rsidR="005A3E2F" w:rsidRPr="0059485D" w:rsidRDefault="005A3E2F" w:rsidP="00287630">
            <w:pPr>
              <w:spacing w:after="0" w:line="240" w:lineRule="auto"/>
              <w:rPr>
                <w:rFonts w:ascii="Times New Roman" w:hAnsi="Times New Roman"/>
                <w:sz w:val="24"/>
                <w:szCs w:val="24"/>
              </w:rPr>
            </w:pPr>
          </w:p>
        </w:tc>
      </w:tr>
      <w:tr w:rsidR="005A3E2F" w:rsidRPr="0059485D" w:rsidTr="00287630">
        <w:tc>
          <w:tcPr>
            <w:tcW w:w="5529" w:type="dxa"/>
            <w:tcBorders>
              <w:top w:val="single" w:sz="4" w:space="0" w:color="auto"/>
              <w:left w:val="single" w:sz="4" w:space="0" w:color="auto"/>
              <w:bottom w:val="single" w:sz="4" w:space="0" w:color="auto"/>
              <w:right w:val="single" w:sz="4" w:space="0" w:color="auto"/>
            </w:tcBorders>
          </w:tcPr>
          <w:p w:rsidR="005A3E2F" w:rsidRDefault="005A3E2F" w:rsidP="00287630">
            <w:pPr>
              <w:spacing w:after="0" w:line="240" w:lineRule="auto"/>
              <w:rPr>
                <w:rFonts w:ascii="Times New Roman" w:hAnsi="Times New Roman"/>
                <w:sz w:val="24"/>
                <w:szCs w:val="24"/>
              </w:rPr>
            </w:pPr>
            <w:r>
              <w:rPr>
                <w:rFonts w:ascii="Times New Roman" w:hAnsi="Times New Roman"/>
                <w:sz w:val="24"/>
                <w:szCs w:val="24"/>
              </w:rPr>
              <w:lastRenderedPageBreak/>
              <w:t>Классный час:</w:t>
            </w:r>
          </w:p>
          <w:p w:rsidR="005A3E2F" w:rsidRPr="0059485D" w:rsidRDefault="005A3E2F" w:rsidP="00287630">
            <w:pPr>
              <w:spacing w:after="0" w:line="240" w:lineRule="auto"/>
              <w:rPr>
                <w:rFonts w:ascii="Times New Roman" w:hAnsi="Times New Roman"/>
                <w:sz w:val="24"/>
                <w:szCs w:val="24"/>
              </w:rPr>
            </w:pPr>
            <w:r w:rsidRPr="0059485D">
              <w:rPr>
                <w:rFonts w:ascii="Times New Roman" w:hAnsi="Times New Roman"/>
                <w:sz w:val="24"/>
                <w:szCs w:val="24"/>
              </w:rPr>
              <w:t xml:space="preserve">«История Конституции – основа демократии России» </w:t>
            </w:r>
          </w:p>
        </w:tc>
        <w:tc>
          <w:tcPr>
            <w:tcW w:w="1134" w:type="dxa"/>
            <w:tcBorders>
              <w:top w:val="single" w:sz="4" w:space="0" w:color="auto"/>
              <w:left w:val="single" w:sz="4" w:space="0" w:color="auto"/>
              <w:bottom w:val="single" w:sz="4" w:space="0" w:color="auto"/>
              <w:right w:val="single" w:sz="4" w:space="0" w:color="auto"/>
            </w:tcBorders>
          </w:tcPr>
          <w:p w:rsidR="005A3E2F"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 xml:space="preserve">8пр1, </w:t>
            </w:r>
          </w:p>
          <w:p w:rsidR="005A3E2F" w:rsidRPr="0059485D"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8пр2</w:t>
            </w:r>
            <w:r w:rsidRPr="0059485D">
              <w:rPr>
                <w:rFonts w:ascii="Times New Roman" w:hAnsi="Times New Roman"/>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rsidR="005A3E2F" w:rsidRDefault="005A3E2F" w:rsidP="00287630">
            <w:pPr>
              <w:spacing w:after="0" w:line="240" w:lineRule="auto"/>
              <w:rPr>
                <w:rFonts w:ascii="Times New Roman" w:hAnsi="Times New Roman"/>
                <w:sz w:val="24"/>
                <w:szCs w:val="24"/>
              </w:rPr>
            </w:pPr>
            <w:r>
              <w:rPr>
                <w:rFonts w:ascii="Times New Roman" w:hAnsi="Times New Roman"/>
                <w:sz w:val="24"/>
                <w:szCs w:val="24"/>
              </w:rPr>
              <w:t>Бебех И.В.,</w:t>
            </w:r>
          </w:p>
          <w:p w:rsidR="005A3E2F" w:rsidRPr="0059485D" w:rsidRDefault="005A3E2F" w:rsidP="00287630">
            <w:pPr>
              <w:spacing w:after="0" w:line="240" w:lineRule="auto"/>
              <w:rPr>
                <w:rFonts w:ascii="Times New Roman" w:hAnsi="Times New Roman"/>
                <w:sz w:val="24"/>
                <w:szCs w:val="24"/>
              </w:rPr>
            </w:pPr>
            <w:r>
              <w:rPr>
                <w:rFonts w:ascii="Times New Roman" w:hAnsi="Times New Roman"/>
                <w:sz w:val="24"/>
                <w:szCs w:val="24"/>
              </w:rPr>
              <w:t>Мурлычёва И.Н.</w:t>
            </w:r>
          </w:p>
        </w:tc>
      </w:tr>
      <w:tr w:rsidR="005A3E2F" w:rsidRPr="0059485D" w:rsidTr="00287630">
        <w:tc>
          <w:tcPr>
            <w:tcW w:w="5529" w:type="dxa"/>
            <w:tcBorders>
              <w:top w:val="single" w:sz="4" w:space="0" w:color="auto"/>
              <w:left w:val="single" w:sz="4" w:space="0" w:color="auto"/>
              <w:bottom w:val="single" w:sz="4" w:space="0" w:color="auto"/>
              <w:right w:val="single" w:sz="4" w:space="0" w:color="auto"/>
            </w:tcBorders>
          </w:tcPr>
          <w:p w:rsidR="005A3E2F" w:rsidRPr="0059485D" w:rsidRDefault="005A3E2F" w:rsidP="00287630">
            <w:pPr>
              <w:spacing w:after="0" w:line="240" w:lineRule="auto"/>
              <w:rPr>
                <w:rFonts w:ascii="Times New Roman" w:hAnsi="Times New Roman"/>
                <w:sz w:val="24"/>
                <w:szCs w:val="24"/>
              </w:rPr>
            </w:pPr>
            <w:r w:rsidRPr="0059485D">
              <w:rPr>
                <w:rFonts w:ascii="Times New Roman" w:hAnsi="Times New Roman"/>
                <w:sz w:val="24"/>
                <w:szCs w:val="24"/>
              </w:rPr>
              <w:t>Круглый стол «Почему важно соблюдать Конституцию?»</w:t>
            </w:r>
          </w:p>
        </w:tc>
        <w:tc>
          <w:tcPr>
            <w:tcW w:w="1134" w:type="dxa"/>
            <w:tcBorders>
              <w:top w:val="single" w:sz="4" w:space="0" w:color="auto"/>
              <w:left w:val="single" w:sz="4" w:space="0" w:color="auto"/>
              <w:bottom w:val="single" w:sz="4" w:space="0" w:color="auto"/>
              <w:right w:val="single" w:sz="4" w:space="0" w:color="auto"/>
            </w:tcBorders>
          </w:tcPr>
          <w:p w:rsidR="005A3E2F" w:rsidRPr="0059485D"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 xml:space="preserve">10 от </w:t>
            </w:r>
            <w:r w:rsidRPr="0059485D">
              <w:rPr>
                <w:rFonts w:ascii="Times New Roman" w:hAnsi="Times New Roman"/>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rsidR="005A3E2F" w:rsidRPr="0059485D" w:rsidRDefault="005A3E2F" w:rsidP="00287630">
            <w:pPr>
              <w:spacing w:after="0" w:line="240" w:lineRule="auto"/>
              <w:rPr>
                <w:rFonts w:ascii="Times New Roman" w:hAnsi="Times New Roman"/>
                <w:sz w:val="24"/>
                <w:szCs w:val="24"/>
              </w:rPr>
            </w:pPr>
            <w:r>
              <w:rPr>
                <w:rFonts w:ascii="Times New Roman" w:hAnsi="Times New Roman"/>
                <w:sz w:val="24"/>
                <w:szCs w:val="24"/>
              </w:rPr>
              <w:t>Стогниенко Л.Р.</w:t>
            </w:r>
          </w:p>
        </w:tc>
      </w:tr>
      <w:tr w:rsidR="005A3E2F" w:rsidRPr="0059485D" w:rsidTr="00287630">
        <w:tc>
          <w:tcPr>
            <w:tcW w:w="5529" w:type="dxa"/>
            <w:tcBorders>
              <w:top w:val="single" w:sz="4" w:space="0" w:color="auto"/>
              <w:left w:val="single" w:sz="4" w:space="0" w:color="auto"/>
              <w:bottom w:val="single" w:sz="4" w:space="0" w:color="auto"/>
              <w:right w:val="single" w:sz="4" w:space="0" w:color="auto"/>
            </w:tcBorders>
          </w:tcPr>
          <w:p w:rsidR="005A3E2F" w:rsidRPr="0059485D" w:rsidRDefault="005A3E2F" w:rsidP="00287630">
            <w:pPr>
              <w:spacing w:after="0" w:line="240" w:lineRule="auto"/>
              <w:rPr>
                <w:rFonts w:ascii="Times New Roman" w:hAnsi="Times New Roman"/>
                <w:sz w:val="24"/>
                <w:szCs w:val="24"/>
              </w:rPr>
            </w:pPr>
            <w:r w:rsidRPr="0059485D">
              <w:rPr>
                <w:rFonts w:ascii="Times New Roman" w:hAnsi="Times New Roman"/>
                <w:sz w:val="24"/>
                <w:szCs w:val="24"/>
              </w:rPr>
              <w:t xml:space="preserve">«Что ты должен знать о Конституции Российской Федерации» - час вопросов и ответов </w:t>
            </w:r>
          </w:p>
        </w:tc>
        <w:tc>
          <w:tcPr>
            <w:tcW w:w="1134" w:type="dxa"/>
            <w:tcBorders>
              <w:top w:val="single" w:sz="4" w:space="0" w:color="auto"/>
              <w:left w:val="single" w:sz="4" w:space="0" w:color="auto"/>
              <w:bottom w:val="single" w:sz="4" w:space="0" w:color="auto"/>
              <w:right w:val="single" w:sz="4" w:space="0" w:color="auto"/>
            </w:tcBorders>
          </w:tcPr>
          <w:p w:rsidR="005A3E2F"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9пр1, 9пр2,</w:t>
            </w:r>
          </w:p>
          <w:p w:rsidR="005A3E2F"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 xml:space="preserve">11ин, </w:t>
            </w:r>
          </w:p>
          <w:p w:rsidR="005A3E2F" w:rsidRPr="0059485D" w:rsidRDefault="005A3E2F" w:rsidP="00287630">
            <w:pPr>
              <w:spacing w:after="0" w:line="240" w:lineRule="auto"/>
              <w:jc w:val="center"/>
              <w:rPr>
                <w:rFonts w:ascii="Times New Roman" w:hAnsi="Times New Roman"/>
                <w:sz w:val="24"/>
                <w:szCs w:val="24"/>
              </w:rPr>
            </w:pPr>
            <w:r>
              <w:rPr>
                <w:rFonts w:ascii="Times New Roman" w:hAnsi="Times New Roman"/>
                <w:sz w:val="24"/>
                <w:szCs w:val="24"/>
              </w:rPr>
              <w:t>11 от</w:t>
            </w:r>
            <w:r w:rsidRPr="0059485D">
              <w:rPr>
                <w:rFonts w:ascii="Times New Roman" w:hAnsi="Times New Roman"/>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rsidR="005A3E2F" w:rsidRDefault="005A3E2F" w:rsidP="00287630">
            <w:pPr>
              <w:spacing w:after="0" w:line="240" w:lineRule="auto"/>
              <w:rPr>
                <w:rFonts w:ascii="Times New Roman" w:hAnsi="Times New Roman"/>
                <w:sz w:val="24"/>
                <w:szCs w:val="24"/>
              </w:rPr>
            </w:pPr>
            <w:r>
              <w:rPr>
                <w:rFonts w:ascii="Times New Roman" w:hAnsi="Times New Roman"/>
                <w:sz w:val="24"/>
                <w:szCs w:val="24"/>
              </w:rPr>
              <w:t>Попова О.В.,</w:t>
            </w:r>
          </w:p>
          <w:p w:rsidR="005A3E2F" w:rsidRDefault="005A3E2F" w:rsidP="00287630">
            <w:pPr>
              <w:spacing w:after="0" w:line="240" w:lineRule="auto"/>
              <w:rPr>
                <w:rFonts w:ascii="Times New Roman" w:hAnsi="Times New Roman"/>
                <w:sz w:val="24"/>
                <w:szCs w:val="24"/>
              </w:rPr>
            </w:pPr>
            <w:r>
              <w:rPr>
                <w:rFonts w:ascii="Times New Roman" w:hAnsi="Times New Roman"/>
                <w:sz w:val="24"/>
                <w:szCs w:val="24"/>
              </w:rPr>
              <w:t>Казанцева Н.В.,</w:t>
            </w:r>
          </w:p>
          <w:p w:rsidR="005A3E2F" w:rsidRDefault="005A3E2F" w:rsidP="00287630">
            <w:pPr>
              <w:spacing w:after="0" w:line="240" w:lineRule="auto"/>
              <w:rPr>
                <w:rFonts w:ascii="Times New Roman" w:hAnsi="Times New Roman"/>
                <w:sz w:val="24"/>
                <w:szCs w:val="24"/>
              </w:rPr>
            </w:pPr>
            <w:r>
              <w:rPr>
                <w:rFonts w:ascii="Times New Roman" w:hAnsi="Times New Roman"/>
                <w:sz w:val="24"/>
                <w:szCs w:val="24"/>
              </w:rPr>
              <w:t>Попова О.В.,</w:t>
            </w:r>
          </w:p>
          <w:p w:rsidR="005A3E2F" w:rsidRPr="0059485D" w:rsidRDefault="005A3E2F" w:rsidP="00287630">
            <w:pPr>
              <w:spacing w:after="0" w:line="240" w:lineRule="auto"/>
              <w:rPr>
                <w:rFonts w:ascii="Times New Roman" w:hAnsi="Times New Roman"/>
                <w:sz w:val="24"/>
                <w:szCs w:val="24"/>
              </w:rPr>
            </w:pPr>
            <w:r>
              <w:rPr>
                <w:rFonts w:ascii="Times New Roman" w:hAnsi="Times New Roman"/>
                <w:sz w:val="24"/>
                <w:szCs w:val="24"/>
              </w:rPr>
              <w:t>Некрасова Е.П.</w:t>
            </w:r>
          </w:p>
        </w:tc>
      </w:tr>
    </w:tbl>
    <w:p w:rsidR="005A3E2F" w:rsidRPr="00204C5C" w:rsidRDefault="005A3E2F" w:rsidP="005A3E2F">
      <w:pPr>
        <w:spacing w:after="0" w:line="240" w:lineRule="auto"/>
        <w:jc w:val="both"/>
        <w:rPr>
          <w:rFonts w:ascii="Times New Roman" w:hAnsi="Times New Roman"/>
          <w:sz w:val="28"/>
          <w:szCs w:val="28"/>
        </w:rPr>
      </w:pPr>
      <w:r w:rsidRPr="00086EFB">
        <w:rPr>
          <w:rFonts w:ascii="Times New Roman" w:hAnsi="Times New Roman"/>
          <w:sz w:val="28"/>
          <w:szCs w:val="28"/>
        </w:rPr>
        <w:t xml:space="preserve">       С целью воспитания чувства патриотизма при опоре на традиции своей семьи,</w:t>
      </w:r>
      <w:r w:rsidRPr="00086EFB">
        <w:rPr>
          <w:rFonts w:ascii="Times New Roman" w:hAnsi="Times New Roman"/>
          <w:sz w:val="28"/>
          <w:szCs w:val="28"/>
          <w:shd w:val="clear" w:color="auto" w:fill="FFFFFF"/>
        </w:rPr>
        <w:t xml:space="preserve"> уважения к пожилым людям, интереса к истории своей семьи, страны; </w:t>
      </w:r>
      <w:r w:rsidRPr="00204C5C">
        <w:rPr>
          <w:rStyle w:val="aa"/>
          <w:rFonts w:ascii="Times New Roman" w:hAnsi="Times New Roman"/>
          <w:b w:val="0"/>
          <w:sz w:val="28"/>
          <w:szCs w:val="28"/>
        </w:rPr>
        <w:t xml:space="preserve">формирования толерантных установок у школьников, развития в них эмпатии, воспитания стремления сопереживать друг другу, желания помочь и поддержать другого, </w:t>
      </w:r>
      <w:r w:rsidRPr="00204C5C">
        <w:rPr>
          <w:rFonts w:ascii="Times New Roman" w:hAnsi="Times New Roman"/>
          <w:sz w:val="28"/>
          <w:szCs w:val="28"/>
        </w:rPr>
        <w:t>с 1 по 30 декабря 2016 года  в лицее организован и проведены  мероприятия, проведённые в рамках Месячника доброты:</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394"/>
        <w:gridCol w:w="1276"/>
        <w:gridCol w:w="3686"/>
      </w:tblGrid>
      <w:tr w:rsidR="005A3E2F" w:rsidRPr="00590C99" w:rsidTr="00287630">
        <w:trPr>
          <w:trHeight w:val="507"/>
        </w:trPr>
        <w:tc>
          <w:tcPr>
            <w:tcW w:w="851"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b/>
                <w:sz w:val="24"/>
                <w:szCs w:val="24"/>
              </w:rPr>
            </w:pPr>
            <w:r w:rsidRPr="00590C99">
              <w:rPr>
                <w:rFonts w:ascii="Times New Roman" w:hAnsi="Times New Roman"/>
                <w:b/>
                <w:sz w:val="24"/>
                <w:szCs w:val="24"/>
              </w:rPr>
              <w:t>№ п/п</w:t>
            </w:r>
          </w:p>
        </w:tc>
        <w:tc>
          <w:tcPr>
            <w:tcW w:w="4394"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b/>
                <w:sz w:val="24"/>
                <w:szCs w:val="24"/>
              </w:rPr>
            </w:pPr>
            <w:r w:rsidRPr="00590C99">
              <w:rPr>
                <w:rFonts w:ascii="Times New Roman" w:hAnsi="Times New Roman"/>
                <w:b/>
                <w:sz w:val="24"/>
                <w:szCs w:val="24"/>
              </w:rPr>
              <w:t>Мероприятия</w:t>
            </w:r>
          </w:p>
        </w:tc>
        <w:tc>
          <w:tcPr>
            <w:tcW w:w="1276"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b/>
                <w:sz w:val="24"/>
                <w:szCs w:val="24"/>
              </w:rPr>
            </w:pPr>
            <w:r w:rsidRPr="00590C99">
              <w:rPr>
                <w:rFonts w:ascii="Times New Roman" w:hAnsi="Times New Roman"/>
                <w:b/>
                <w:sz w:val="24"/>
                <w:szCs w:val="24"/>
              </w:rPr>
              <w:t>Классы</w:t>
            </w:r>
          </w:p>
        </w:tc>
        <w:tc>
          <w:tcPr>
            <w:tcW w:w="3686"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b/>
                <w:sz w:val="24"/>
                <w:szCs w:val="24"/>
              </w:rPr>
            </w:pPr>
            <w:r w:rsidRPr="00590C99">
              <w:rPr>
                <w:rFonts w:ascii="Times New Roman" w:hAnsi="Times New Roman"/>
                <w:b/>
                <w:sz w:val="24"/>
                <w:szCs w:val="24"/>
              </w:rPr>
              <w:t>Ответственные</w:t>
            </w:r>
          </w:p>
        </w:tc>
      </w:tr>
      <w:tr w:rsidR="005A3E2F" w:rsidRPr="00590C99" w:rsidTr="00287630">
        <w:trPr>
          <w:trHeight w:val="591"/>
        </w:trPr>
        <w:tc>
          <w:tcPr>
            <w:tcW w:w="851"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sz w:val="24"/>
                <w:szCs w:val="24"/>
              </w:rPr>
            </w:pPr>
            <w:r w:rsidRPr="00590C99">
              <w:rPr>
                <w:rFonts w:ascii="Times New Roman" w:hAnsi="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spacing w:after="0" w:line="240" w:lineRule="auto"/>
              <w:jc w:val="both"/>
              <w:rPr>
                <w:rFonts w:ascii="Times New Roman" w:hAnsi="Times New Roman"/>
                <w:sz w:val="24"/>
                <w:szCs w:val="24"/>
              </w:rPr>
            </w:pPr>
            <w:r w:rsidRPr="00590C99">
              <w:rPr>
                <w:rFonts w:ascii="Times New Roman" w:hAnsi="Times New Roman"/>
                <w:sz w:val="24"/>
                <w:szCs w:val="24"/>
              </w:rPr>
              <w:t xml:space="preserve">Единый классный час «Летопись добрых дел» </w:t>
            </w:r>
          </w:p>
        </w:tc>
        <w:tc>
          <w:tcPr>
            <w:tcW w:w="1276"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sz w:val="24"/>
                <w:szCs w:val="24"/>
              </w:rPr>
            </w:pPr>
            <w:r w:rsidRPr="00590C99">
              <w:rPr>
                <w:rFonts w:ascii="Times New Roman" w:hAnsi="Times New Roman"/>
                <w:sz w:val="24"/>
                <w:szCs w:val="24"/>
              </w:rPr>
              <w:t>1-11</w:t>
            </w:r>
          </w:p>
        </w:tc>
        <w:tc>
          <w:tcPr>
            <w:tcW w:w="3686"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spacing w:after="0" w:line="240" w:lineRule="auto"/>
              <w:rPr>
                <w:rFonts w:ascii="Times New Roman" w:hAnsi="Times New Roman"/>
                <w:sz w:val="24"/>
                <w:szCs w:val="24"/>
              </w:rPr>
            </w:pPr>
            <w:r w:rsidRPr="00590C99">
              <w:rPr>
                <w:rFonts w:ascii="Times New Roman" w:hAnsi="Times New Roman"/>
                <w:sz w:val="24"/>
                <w:szCs w:val="24"/>
              </w:rPr>
              <w:t>Классные руководители</w:t>
            </w:r>
          </w:p>
        </w:tc>
      </w:tr>
      <w:tr w:rsidR="005A3E2F" w:rsidRPr="00590C99" w:rsidTr="00287630">
        <w:trPr>
          <w:trHeight w:val="507"/>
        </w:trPr>
        <w:tc>
          <w:tcPr>
            <w:tcW w:w="851"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sz w:val="24"/>
                <w:szCs w:val="24"/>
              </w:rPr>
            </w:pPr>
            <w:r w:rsidRPr="00590C99">
              <w:rPr>
                <w:rFonts w:ascii="Times New Roman" w:hAnsi="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both"/>
              <w:rPr>
                <w:rFonts w:ascii="Times New Roman" w:hAnsi="Times New Roman"/>
                <w:bCs/>
                <w:sz w:val="24"/>
                <w:szCs w:val="24"/>
              </w:rPr>
            </w:pPr>
            <w:r w:rsidRPr="00590C99">
              <w:rPr>
                <w:rFonts w:ascii="Times New Roman" w:hAnsi="Times New Roman"/>
                <w:bCs/>
                <w:sz w:val="24"/>
                <w:szCs w:val="24"/>
              </w:rPr>
              <w:t>Проведение классных часов, бесед, праздников  «Мы славим возраст золотой»</w:t>
            </w:r>
          </w:p>
        </w:tc>
        <w:tc>
          <w:tcPr>
            <w:tcW w:w="1276"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sz w:val="24"/>
                <w:szCs w:val="24"/>
              </w:rPr>
            </w:pPr>
            <w:r w:rsidRPr="00590C99">
              <w:rPr>
                <w:rFonts w:ascii="Times New Roman" w:hAnsi="Times New Roman"/>
                <w:sz w:val="24"/>
                <w:szCs w:val="24"/>
              </w:rPr>
              <w:t>1-11</w:t>
            </w:r>
          </w:p>
        </w:tc>
        <w:tc>
          <w:tcPr>
            <w:tcW w:w="3686"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rPr>
                <w:rFonts w:ascii="Times New Roman" w:hAnsi="Times New Roman"/>
                <w:sz w:val="24"/>
                <w:szCs w:val="24"/>
              </w:rPr>
            </w:pPr>
            <w:r w:rsidRPr="00590C99">
              <w:rPr>
                <w:rFonts w:ascii="Times New Roman" w:hAnsi="Times New Roman"/>
                <w:bCs/>
                <w:sz w:val="24"/>
                <w:szCs w:val="24"/>
              </w:rPr>
              <w:t>Классные руководители</w:t>
            </w:r>
          </w:p>
        </w:tc>
      </w:tr>
      <w:tr w:rsidR="005A3E2F" w:rsidRPr="00590C99" w:rsidTr="00287630">
        <w:trPr>
          <w:trHeight w:val="611"/>
        </w:trPr>
        <w:tc>
          <w:tcPr>
            <w:tcW w:w="851"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sz w:val="24"/>
                <w:szCs w:val="24"/>
              </w:rPr>
            </w:pPr>
            <w:r w:rsidRPr="00590C99">
              <w:rPr>
                <w:rFonts w:ascii="Times New Roman" w:hAnsi="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spacing w:after="0" w:line="240" w:lineRule="auto"/>
              <w:jc w:val="both"/>
              <w:rPr>
                <w:rFonts w:ascii="Times New Roman" w:hAnsi="Times New Roman"/>
                <w:sz w:val="24"/>
                <w:szCs w:val="24"/>
              </w:rPr>
            </w:pPr>
            <w:r w:rsidRPr="00590C99">
              <w:rPr>
                <w:rFonts w:ascii="Times New Roman" w:hAnsi="Times New Roman"/>
                <w:sz w:val="24"/>
                <w:szCs w:val="24"/>
              </w:rPr>
              <w:t>Проведение классных часов «Дари добро другим во благо»</w:t>
            </w:r>
          </w:p>
        </w:tc>
        <w:tc>
          <w:tcPr>
            <w:tcW w:w="1276"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sz w:val="24"/>
                <w:szCs w:val="24"/>
              </w:rPr>
            </w:pPr>
            <w:r w:rsidRPr="00590C99">
              <w:rPr>
                <w:rFonts w:ascii="Times New Roman" w:hAnsi="Times New Roman"/>
                <w:sz w:val="24"/>
                <w:szCs w:val="24"/>
              </w:rPr>
              <w:t>1-11</w:t>
            </w:r>
          </w:p>
        </w:tc>
        <w:tc>
          <w:tcPr>
            <w:tcW w:w="3686"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rPr>
                <w:rFonts w:ascii="Times New Roman" w:hAnsi="Times New Roman"/>
                <w:bCs/>
                <w:sz w:val="24"/>
                <w:szCs w:val="24"/>
              </w:rPr>
            </w:pPr>
            <w:r w:rsidRPr="00590C99">
              <w:rPr>
                <w:rFonts w:ascii="Times New Roman" w:hAnsi="Times New Roman"/>
                <w:bCs/>
                <w:sz w:val="24"/>
                <w:szCs w:val="24"/>
              </w:rPr>
              <w:t>Классные руководители</w:t>
            </w:r>
          </w:p>
        </w:tc>
      </w:tr>
      <w:tr w:rsidR="005A3E2F" w:rsidRPr="00590C99" w:rsidTr="00287630">
        <w:trPr>
          <w:trHeight w:val="507"/>
        </w:trPr>
        <w:tc>
          <w:tcPr>
            <w:tcW w:w="851"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sz w:val="24"/>
                <w:szCs w:val="24"/>
              </w:rPr>
            </w:pPr>
            <w:r w:rsidRPr="00590C99">
              <w:rPr>
                <w:rFonts w:ascii="Times New Roman" w:hAnsi="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both"/>
              <w:rPr>
                <w:rFonts w:ascii="Times New Roman" w:hAnsi="Times New Roman"/>
                <w:bCs/>
                <w:sz w:val="24"/>
                <w:szCs w:val="24"/>
              </w:rPr>
            </w:pPr>
            <w:r w:rsidRPr="00590C99">
              <w:rPr>
                <w:rFonts w:ascii="Times New Roman" w:hAnsi="Times New Roman"/>
                <w:bCs/>
                <w:sz w:val="24"/>
                <w:szCs w:val="24"/>
              </w:rPr>
              <w:t>Акция «Забота». Оказание тимуровской помощи людям преклонного возраста</w:t>
            </w:r>
          </w:p>
          <w:p w:rsidR="005A3E2F" w:rsidRPr="00590C99" w:rsidRDefault="005A3E2F" w:rsidP="00287630">
            <w:pPr>
              <w:pStyle w:val="a4"/>
              <w:jc w:val="both"/>
              <w:rPr>
                <w:rFonts w:ascii="Times New Roman" w:hAnsi="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sz w:val="24"/>
                <w:szCs w:val="24"/>
              </w:rPr>
            </w:pPr>
            <w:r w:rsidRPr="00590C99">
              <w:rPr>
                <w:rFonts w:ascii="Times New Roman" w:hAnsi="Times New Roman"/>
                <w:sz w:val="24"/>
                <w:szCs w:val="24"/>
              </w:rPr>
              <w:t>3-11</w:t>
            </w:r>
          </w:p>
        </w:tc>
        <w:tc>
          <w:tcPr>
            <w:tcW w:w="3686"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spacing w:after="0" w:line="240" w:lineRule="auto"/>
              <w:rPr>
                <w:rFonts w:ascii="Times New Roman" w:hAnsi="Times New Roman"/>
                <w:sz w:val="24"/>
                <w:szCs w:val="24"/>
              </w:rPr>
            </w:pPr>
            <w:r w:rsidRPr="00590C99">
              <w:rPr>
                <w:rFonts w:ascii="Times New Roman" w:hAnsi="Times New Roman"/>
                <w:sz w:val="24"/>
                <w:szCs w:val="24"/>
              </w:rPr>
              <w:t>Классные руководители</w:t>
            </w:r>
          </w:p>
        </w:tc>
      </w:tr>
      <w:tr w:rsidR="005A3E2F" w:rsidRPr="00590C99" w:rsidTr="00287630">
        <w:trPr>
          <w:trHeight w:val="507"/>
        </w:trPr>
        <w:tc>
          <w:tcPr>
            <w:tcW w:w="851"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sz w:val="24"/>
                <w:szCs w:val="24"/>
              </w:rPr>
            </w:pPr>
            <w:r w:rsidRPr="00590C99">
              <w:rPr>
                <w:rFonts w:ascii="Times New Roman" w:hAnsi="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both"/>
              <w:rPr>
                <w:rFonts w:ascii="Times New Roman" w:hAnsi="Times New Roman"/>
                <w:sz w:val="24"/>
                <w:szCs w:val="24"/>
              </w:rPr>
            </w:pPr>
            <w:r w:rsidRPr="00590C99">
              <w:rPr>
                <w:rFonts w:ascii="Times New Roman" w:hAnsi="Times New Roman"/>
                <w:sz w:val="24"/>
                <w:szCs w:val="24"/>
              </w:rPr>
              <w:t>Выставка рисунков «Мои любимые бабушка и дедушка»</w:t>
            </w:r>
          </w:p>
        </w:tc>
        <w:tc>
          <w:tcPr>
            <w:tcW w:w="1276"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sz w:val="24"/>
                <w:szCs w:val="24"/>
              </w:rPr>
            </w:pPr>
            <w:r w:rsidRPr="00590C99">
              <w:rPr>
                <w:rFonts w:ascii="Times New Roman" w:hAnsi="Times New Roman"/>
                <w:sz w:val="24"/>
                <w:szCs w:val="24"/>
              </w:rPr>
              <w:t>1-6</w:t>
            </w:r>
          </w:p>
        </w:tc>
        <w:tc>
          <w:tcPr>
            <w:tcW w:w="3686"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both"/>
              <w:rPr>
                <w:rFonts w:ascii="Times New Roman" w:hAnsi="Times New Roman"/>
                <w:sz w:val="24"/>
                <w:szCs w:val="24"/>
              </w:rPr>
            </w:pPr>
            <w:r w:rsidRPr="00590C99">
              <w:rPr>
                <w:rFonts w:ascii="Times New Roman" w:hAnsi="Times New Roman"/>
                <w:sz w:val="24"/>
                <w:szCs w:val="24"/>
              </w:rPr>
              <w:t>Классные руководители</w:t>
            </w:r>
          </w:p>
          <w:p w:rsidR="005A3E2F" w:rsidRPr="00590C99" w:rsidRDefault="005A3E2F" w:rsidP="00287630">
            <w:pPr>
              <w:pStyle w:val="a4"/>
              <w:jc w:val="both"/>
              <w:rPr>
                <w:rFonts w:ascii="Times New Roman" w:hAnsi="Times New Roman"/>
                <w:sz w:val="24"/>
                <w:szCs w:val="24"/>
              </w:rPr>
            </w:pPr>
          </w:p>
        </w:tc>
      </w:tr>
      <w:tr w:rsidR="005A3E2F" w:rsidRPr="00590C99" w:rsidTr="00287630">
        <w:trPr>
          <w:trHeight w:val="507"/>
        </w:trPr>
        <w:tc>
          <w:tcPr>
            <w:tcW w:w="851"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sz w:val="24"/>
                <w:szCs w:val="24"/>
              </w:rPr>
            </w:pPr>
            <w:r w:rsidRPr="00590C99">
              <w:rPr>
                <w:rFonts w:ascii="Times New Roman" w:hAnsi="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spacing w:after="0" w:line="240" w:lineRule="auto"/>
              <w:jc w:val="both"/>
              <w:rPr>
                <w:rFonts w:ascii="Times New Roman" w:hAnsi="Times New Roman"/>
                <w:sz w:val="24"/>
                <w:szCs w:val="24"/>
              </w:rPr>
            </w:pPr>
            <w:r w:rsidRPr="00590C99">
              <w:rPr>
                <w:rFonts w:ascii="Times New Roman" w:hAnsi="Times New Roman"/>
                <w:sz w:val="24"/>
                <w:szCs w:val="24"/>
              </w:rPr>
              <w:t>Конкурс сочинений «Мои бабушка и дедушка»</w:t>
            </w:r>
          </w:p>
        </w:tc>
        <w:tc>
          <w:tcPr>
            <w:tcW w:w="1276"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sz w:val="24"/>
                <w:szCs w:val="24"/>
              </w:rPr>
            </w:pPr>
            <w:r w:rsidRPr="00590C99">
              <w:rPr>
                <w:rFonts w:ascii="Times New Roman" w:hAnsi="Times New Roman"/>
                <w:sz w:val="24"/>
                <w:szCs w:val="24"/>
              </w:rPr>
              <w:t>4-11</w:t>
            </w:r>
          </w:p>
        </w:tc>
        <w:tc>
          <w:tcPr>
            <w:tcW w:w="3686"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rPr>
                <w:rFonts w:ascii="Times New Roman" w:hAnsi="Times New Roman"/>
                <w:bCs/>
                <w:sz w:val="24"/>
                <w:szCs w:val="24"/>
              </w:rPr>
            </w:pPr>
            <w:r w:rsidRPr="00590C99">
              <w:rPr>
                <w:rFonts w:ascii="Times New Roman" w:hAnsi="Times New Roman"/>
                <w:bCs/>
                <w:sz w:val="24"/>
                <w:szCs w:val="24"/>
              </w:rPr>
              <w:t>Классные руководители, учителя русского языка и литературы</w:t>
            </w:r>
          </w:p>
        </w:tc>
      </w:tr>
      <w:tr w:rsidR="005A3E2F" w:rsidRPr="00590C99" w:rsidTr="00287630">
        <w:trPr>
          <w:trHeight w:val="507"/>
        </w:trPr>
        <w:tc>
          <w:tcPr>
            <w:tcW w:w="851"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sz w:val="24"/>
                <w:szCs w:val="24"/>
              </w:rPr>
            </w:pPr>
            <w:r w:rsidRPr="00590C99">
              <w:rPr>
                <w:rFonts w:ascii="Times New Roman" w:hAnsi="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both"/>
              <w:rPr>
                <w:rFonts w:ascii="Times New Roman" w:hAnsi="Times New Roman"/>
                <w:sz w:val="24"/>
                <w:szCs w:val="24"/>
              </w:rPr>
            </w:pPr>
            <w:r w:rsidRPr="00590C99">
              <w:rPr>
                <w:rFonts w:ascii="Times New Roman" w:hAnsi="Times New Roman"/>
                <w:sz w:val="24"/>
                <w:szCs w:val="24"/>
              </w:rPr>
              <w:t>Благотворительная акция «Подарки детям»</w:t>
            </w:r>
          </w:p>
        </w:tc>
        <w:tc>
          <w:tcPr>
            <w:tcW w:w="1276"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sz w:val="24"/>
                <w:szCs w:val="24"/>
              </w:rPr>
            </w:pPr>
            <w:r w:rsidRPr="00590C99">
              <w:rPr>
                <w:rFonts w:ascii="Times New Roman" w:hAnsi="Times New Roman"/>
                <w:sz w:val="24"/>
                <w:szCs w:val="24"/>
              </w:rPr>
              <w:t>1-11</w:t>
            </w:r>
          </w:p>
        </w:tc>
        <w:tc>
          <w:tcPr>
            <w:tcW w:w="3686"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spacing w:after="0" w:line="240" w:lineRule="auto"/>
              <w:rPr>
                <w:rFonts w:ascii="Times New Roman" w:hAnsi="Times New Roman"/>
                <w:sz w:val="24"/>
                <w:szCs w:val="24"/>
              </w:rPr>
            </w:pPr>
            <w:r w:rsidRPr="00590C99">
              <w:rPr>
                <w:rFonts w:ascii="Times New Roman" w:hAnsi="Times New Roman"/>
                <w:sz w:val="24"/>
                <w:szCs w:val="24"/>
              </w:rPr>
              <w:t>Классные руководители</w:t>
            </w:r>
          </w:p>
        </w:tc>
      </w:tr>
      <w:tr w:rsidR="005A3E2F" w:rsidRPr="00590C99" w:rsidTr="00287630">
        <w:trPr>
          <w:trHeight w:val="507"/>
        </w:trPr>
        <w:tc>
          <w:tcPr>
            <w:tcW w:w="851"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sz w:val="24"/>
                <w:szCs w:val="24"/>
              </w:rPr>
            </w:pPr>
            <w:r w:rsidRPr="00590C99">
              <w:rPr>
                <w:rFonts w:ascii="Times New Roman" w:hAnsi="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both"/>
              <w:rPr>
                <w:rFonts w:ascii="Times New Roman" w:hAnsi="Times New Roman"/>
                <w:sz w:val="24"/>
                <w:szCs w:val="24"/>
              </w:rPr>
            </w:pPr>
            <w:r w:rsidRPr="00590C99">
              <w:rPr>
                <w:rFonts w:ascii="Times New Roman" w:hAnsi="Times New Roman"/>
                <w:sz w:val="24"/>
                <w:szCs w:val="24"/>
              </w:rPr>
              <w:t xml:space="preserve">Акция «Подарок другу» - посещение социально-реабилитационного центра для несовершеннолетних: </w:t>
            </w:r>
          </w:p>
          <w:p w:rsidR="005A3E2F" w:rsidRPr="00590C99" w:rsidRDefault="005A3E2F" w:rsidP="00287630">
            <w:pPr>
              <w:pStyle w:val="a4"/>
              <w:jc w:val="both"/>
              <w:rPr>
                <w:rFonts w:ascii="Times New Roman" w:hAnsi="Times New Roman"/>
                <w:sz w:val="24"/>
                <w:szCs w:val="24"/>
              </w:rPr>
            </w:pPr>
            <w:r w:rsidRPr="00590C99">
              <w:rPr>
                <w:rFonts w:ascii="Times New Roman" w:hAnsi="Times New Roman"/>
                <w:sz w:val="24"/>
                <w:szCs w:val="24"/>
              </w:rPr>
              <w:t>1) представление сказки «Как царь счастье искал»;</w:t>
            </w:r>
          </w:p>
          <w:p w:rsidR="005A3E2F" w:rsidRPr="00590C99" w:rsidRDefault="005A3E2F" w:rsidP="00287630">
            <w:pPr>
              <w:pStyle w:val="a4"/>
              <w:jc w:val="both"/>
              <w:rPr>
                <w:rFonts w:ascii="Times New Roman" w:hAnsi="Times New Roman"/>
                <w:sz w:val="24"/>
                <w:szCs w:val="24"/>
              </w:rPr>
            </w:pPr>
            <w:r w:rsidRPr="00590C99">
              <w:rPr>
                <w:rFonts w:ascii="Times New Roman" w:hAnsi="Times New Roman"/>
                <w:sz w:val="24"/>
                <w:szCs w:val="24"/>
              </w:rPr>
              <w:t>2) подарки от деда Мороза.</w:t>
            </w:r>
          </w:p>
        </w:tc>
        <w:tc>
          <w:tcPr>
            <w:tcW w:w="1276"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pStyle w:val="a4"/>
              <w:jc w:val="center"/>
              <w:rPr>
                <w:rFonts w:ascii="Times New Roman" w:hAnsi="Times New Roman"/>
                <w:sz w:val="24"/>
                <w:szCs w:val="24"/>
              </w:rPr>
            </w:pPr>
            <w:r w:rsidRPr="00590C99">
              <w:rPr>
                <w:rFonts w:ascii="Times New Roman" w:hAnsi="Times New Roman"/>
                <w:sz w:val="24"/>
                <w:szCs w:val="24"/>
              </w:rPr>
              <w:t>1-11</w:t>
            </w:r>
          </w:p>
        </w:tc>
        <w:tc>
          <w:tcPr>
            <w:tcW w:w="3686" w:type="dxa"/>
            <w:tcBorders>
              <w:top w:val="single" w:sz="4" w:space="0" w:color="auto"/>
              <w:left w:val="single" w:sz="4" w:space="0" w:color="auto"/>
              <w:bottom w:val="single" w:sz="4" w:space="0" w:color="auto"/>
              <w:right w:val="single" w:sz="4" w:space="0" w:color="auto"/>
            </w:tcBorders>
          </w:tcPr>
          <w:p w:rsidR="005A3E2F" w:rsidRPr="00590C99" w:rsidRDefault="005A3E2F" w:rsidP="00287630">
            <w:pPr>
              <w:spacing w:after="0" w:line="240" w:lineRule="auto"/>
              <w:rPr>
                <w:rFonts w:ascii="Times New Roman" w:hAnsi="Times New Roman"/>
                <w:sz w:val="24"/>
                <w:szCs w:val="24"/>
              </w:rPr>
            </w:pPr>
            <w:r w:rsidRPr="00590C99">
              <w:rPr>
                <w:rFonts w:ascii="Times New Roman" w:hAnsi="Times New Roman"/>
                <w:sz w:val="24"/>
                <w:szCs w:val="24"/>
              </w:rPr>
              <w:t>Казанцева Н.В., классный руководитель 7пр2 и 9пр2 классов</w:t>
            </w:r>
          </w:p>
        </w:tc>
      </w:tr>
    </w:tbl>
    <w:p w:rsidR="005A3E2F" w:rsidRPr="004E19E6" w:rsidRDefault="005A3E2F" w:rsidP="005A3E2F">
      <w:pPr>
        <w:adjustRightInd w:val="0"/>
        <w:spacing w:after="0" w:line="240" w:lineRule="auto"/>
        <w:rPr>
          <w:rFonts w:ascii="Times New Roman" w:hAnsi="Times New Roman"/>
          <w:b/>
          <w:sz w:val="28"/>
          <w:szCs w:val="28"/>
        </w:rPr>
      </w:pPr>
    </w:p>
    <w:p w:rsidR="005A3E2F" w:rsidRPr="00850A18" w:rsidRDefault="005A3E2F" w:rsidP="005A3E2F">
      <w:pPr>
        <w:adjustRightInd w:val="0"/>
        <w:spacing w:after="0" w:line="240" w:lineRule="auto"/>
        <w:jc w:val="both"/>
        <w:rPr>
          <w:rFonts w:ascii="Times New Roman" w:hAnsi="Times New Roman"/>
          <w:b/>
          <w:sz w:val="28"/>
          <w:szCs w:val="28"/>
        </w:rPr>
      </w:pPr>
      <w:r>
        <w:rPr>
          <w:rFonts w:ascii="Times New Roman" w:hAnsi="Times New Roman"/>
          <w:sz w:val="28"/>
          <w:szCs w:val="28"/>
        </w:rPr>
        <w:t xml:space="preserve">       </w:t>
      </w:r>
      <w:r w:rsidRPr="000A0832">
        <w:rPr>
          <w:rFonts w:ascii="Times New Roman" w:hAnsi="Times New Roman"/>
          <w:sz w:val="28"/>
          <w:szCs w:val="28"/>
        </w:rPr>
        <w:t xml:space="preserve">С целью формирования творческой, гармонично развитой личности с экологически ориентированным мышлением, грамотным эстетическим вкусом, обладающей чувством гордости, любви к своему Отечеству, природе, своему народу, на основании приказа городского Отдела образования от 12.01.2017г.  №17. </w:t>
      </w:r>
      <w:r w:rsidRPr="000A0832">
        <w:rPr>
          <w:rFonts w:ascii="Times New Roman" w:hAnsi="Times New Roman"/>
          <w:b/>
          <w:bCs/>
          <w:sz w:val="28"/>
          <w:szCs w:val="28"/>
        </w:rPr>
        <w:t xml:space="preserve"> </w:t>
      </w:r>
      <w:r w:rsidRPr="000A0832">
        <w:rPr>
          <w:rFonts w:ascii="Times New Roman" w:hAnsi="Times New Roman"/>
          <w:bCs/>
          <w:sz w:val="28"/>
          <w:szCs w:val="28"/>
        </w:rPr>
        <w:t xml:space="preserve">= в течение января-февраля-марта 2017г. </w:t>
      </w:r>
      <w:r w:rsidRPr="00850A18">
        <w:rPr>
          <w:rFonts w:ascii="Times New Roman" w:hAnsi="Times New Roman"/>
          <w:sz w:val="28"/>
          <w:szCs w:val="28"/>
        </w:rPr>
        <w:t xml:space="preserve">в классных коллективах лицея было организовано участие в региональном этапе детской акции </w:t>
      </w:r>
      <w:r w:rsidRPr="00725F15">
        <w:rPr>
          <w:rFonts w:ascii="Times New Roman" w:hAnsi="Times New Roman"/>
          <w:sz w:val="28"/>
          <w:szCs w:val="28"/>
        </w:rPr>
        <w:t>«С любовью к России мы делами добрыми едины»».</w:t>
      </w:r>
      <w:r w:rsidRPr="00850A18">
        <w:rPr>
          <w:rFonts w:ascii="Times New Roman" w:hAnsi="Times New Roman"/>
          <w:b/>
          <w:sz w:val="28"/>
          <w:szCs w:val="28"/>
        </w:rPr>
        <w:t xml:space="preserve">  </w:t>
      </w:r>
      <w:r w:rsidRPr="00850A18">
        <w:rPr>
          <w:rFonts w:ascii="Times New Roman" w:hAnsi="Times New Roman"/>
          <w:sz w:val="28"/>
          <w:szCs w:val="28"/>
        </w:rPr>
        <w:t>Основные направления организованной в классных коллективах деятельности:</w:t>
      </w:r>
    </w:p>
    <w:p w:rsidR="005A3E2F" w:rsidRPr="00850A18" w:rsidRDefault="005A3E2F" w:rsidP="005A3E2F">
      <w:pPr>
        <w:adjustRightInd w:val="0"/>
        <w:spacing w:after="0" w:line="240" w:lineRule="auto"/>
        <w:jc w:val="both"/>
        <w:rPr>
          <w:rFonts w:ascii="Times New Roman" w:hAnsi="Times New Roman"/>
          <w:sz w:val="28"/>
          <w:szCs w:val="28"/>
        </w:rPr>
      </w:pPr>
      <w:r w:rsidRPr="00850A18">
        <w:rPr>
          <w:rFonts w:ascii="Times New Roman" w:hAnsi="Times New Roman"/>
          <w:sz w:val="28"/>
          <w:szCs w:val="28"/>
        </w:rPr>
        <w:lastRenderedPageBreak/>
        <w:t>1.Классные часы, раскрывающие сущность акции, необходимость участия в ней и виды возможного участия.</w:t>
      </w:r>
    </w:p>
    <w:p w:rsidR="005A3E2F" w:rsidRPr="00850A18" w:rsidRDefault="005A3E2F" w:rsidP="005A3E2F">
      <w:pPr>
        <w:adjustRightInd w:val="0"/>
        <w:spacing w:after="0" w:line="240" w:lineRule="auto"/>
        <w:jc w:val="both"/>
        <w:rPr>
          <w:rFonts w:ascii="Times New Roman" w:hAnsi="Times New Roman"/>
          <w:sz w:val="28"/>
          <w:szCs w:val="28"/>
        </w:rPr>
      </w:pPr>
      <w:r w:rsidRPr="00850A18">
        <w:rPr>
          <w:rFonts w:ascii="Times New Roman" w:hAnsi="Times New Roman"/>
          <w:sz w:val="28"/>
          <w:szCs w:val="28"/>
        </w:rPr>
        <w:t>2.Акция «Забота о малой родине» - участие в трудовых десантах.</w:t>
      </w:r>
    </w:p>
    <w:p w:rsidR="005A3E2F" w:rsidRPr="00850A18" w:rsidRDefault="005A3E2F" w:rsidP="005A3E2F">
      <w:pPr>
        <w:adjustRightInd w:val="0"/>
        <w:spacing w:after="0" w:line="240" w:lineRule="auto"/>
        <w:jc w:val="both"/>
        <w:rPr>
          <w:rFonts w:ascii="Times New Roman" w:hAnsi="Times New Roman"/>
          <w:sz w:val="28"/>
          <w:szCs w:val="28"/>
        </w:rPr>
      </w:pPr>
      <w:r w:rsidRPr="00850A18">
        <w:rPr>
          <w:rFonts w:ascii="Times New Roman" w:hAnsi="Times New Roman"/>
          <w:sz w:val="28"/>
          <w:szCs w:val="28"/>
        </w:rPr>
        <w:t>3.Забота о животных передвижного зоопарка.</w:t>
      </w:r>
    </w:p>
    <w:p w:rsidR="005A3E2F" w:rsidRPr="00850A18" w:rsidRDefault="005A3E2F" w:rsidP="005A3E2F">
      <w:pPr>
        <w:adjustRightInd w:val="0"/>
        <w:spacing w:after="0" w:line="240" w:lineRule="auto"/>
        <w:jc w:val="both"/>
        <w:rPr>
          <w:rFonts w:ascii="Times New Roman" w:hAnsi="Times New Roman"/>
          <w:sz w:val="28"/>
          <w:szCs w:val="28"/>
        </w:rPr>
      </w:pPr>
      <w:r w:rsidRPr="00850A18">
        <w:rPr>
          <w:rFonts w:ascii="Times New Roman" w:hAnsi="Times New Roman"/>
          <w:sz w:val="28"/>
          <w:szCs w:val="28"/>
        </w:rPr>
        <w:t>4.Забота о зелёных насаждениях в классных кабинетах.</w:t>
      </w:r>
    </w:p>
    <w:p w:rsidR="005A3E2F" w:rsidRPr="00850A18" w:rsidRDefault="005A3E2F" w:rsidP="005A3E2F">
      <w:pPr>
        <w:adjustRightInd w:val="0"/>
        <w:spacing w:after="0" w:line="240" w:lineRule="auto"/>
        <w:jc w:val="both"/>
        <w:rPr>
          <w:rFonts w:ascii="Times New Roman" w:hAnsi="Times New Roman"/>
          <w:sz w:val="28"/>
          <w:szCs w:val="28"/>
        </w:rPr>
      </w:pPr>
      <w:r w:rsidRPr="00850A18">
        <w:rPr>
          <w:rFonts w:ascii="Times New Roman" w:hAnsi="Times New Roman"/>
          <w:sz w:val="28"/>
          <w:szCs w:val="28"/>
        </w:rPr>
        <w:t>5.Проектирование весенних действий.</w:t>
      </w:r>
    </w:p>
    <w:p w:rsidR="005A3E2F" w:rsidRPr="00A9435D" w:rsidRDefault="005A3E2F" w:rsidP="005A3E2F">
      <w:pPr>
        <w:adjustRightInd w:val="0"/>
        <w:spacing w:after="0" w:line="240" w:lineRule="auto"/>
        <w:jc w:val="both"/>
        <w:rPr>
          <w:rFonts w:ascii="Times New Roman" w:hAnsi="Times New Roman"/>
          <w:sz w:val="28"/>
          <w:szCs w:val="28"/>
          <w:u w:val="single"/>
        </w:rPr>
      </w:pPr>
      <w:r w:rsidRPr="00A9435D">
        <w:rPr>
          <w:rFonts w:ascii="Times New Roman" w:hAnsi="Times New Roman"/>
          <w:sz w:val="28"/>
          <w:szCs w:val="28"/>
          <w:u w:val="single"/>
        </w:rPr>
        <w:t>Акция, проведённая лицеистами, вошла в рейтинг лучших в области.</w:t>
      </w:r>
    </w:p>
    <w:p w:rsidR="005A3E2F" w:rsidRDefault="005A3E2F" w:rsidP="005A3E2F">
      <w:pPr>
        <w:adjustRightInd w:val="0"/>
        <w:spacing w:after="0" w:line="240" w:lineRule="auto"/>
        <w:rPr>
          <w:rFonts w:ascii="Times New Roman" w:hAnsi="Times New Roman"/>
          <w:b/>
          <w:sz w:val="28"/>
          <w:szCs w:val="28"/>
        </w:rPr>
      </w:pPr>
    </w:p>
    <w:p w:rsidR="005A3E2F" w:rsidRPr="009B7C7E" w:rsidRDefault="005A3E2F" w:rsidP="005A3E2F">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3E6DE2">
        <w:rPr>
          <w:rFonts w:ascii="Times New Roman" w:hAnsi="Times New Roman"/>
          <w:sz w:val="28"/>
          <w:szCs w:val="28"/>
        </w:rPr>
        <w:t>21 февраля  на основании приказа Отдела образования  №27  от 17.01.2017г. в рамках учебной или внеучебной деятельности  организованы и проведены мероприятия</w:t>
      </w:r>
      <w:r w:rsidRPr="009B7C7E">
        <w:rPr>
          <w:rFonts w:ascii="Times New Roman" w:hAnsi="Times New Roman"/>
          <w:sz w:val="28"/>
          <w:szCs w:val="28"/>
        </w:rPr>
        <w:t>, посвященные жизни и творчеству М.А. Шолохова - в рамках Дня памяти писателя.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4726"/>
        <w:gridCol w:w="785"/>
        <w:gridCol w:w="1787"/>
        <w:gridCol w:w="1498"/>
      </w:tblGrid>
      <w:tr w:rsidR="005A3E2F" w:rsidRPr="00EB0A74" w:rsidTr="00424320">
        <w:tc>
          <w:tcPr>
            <w:tcW w:w="709"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w:t>
            </w:r>
          </w:p>
          <w:p w:rsidR="005A3E2F" w:rsidRPr="009B7C7E" w:rsidRDefault="005A3E2F" w:rsidP="00287630">
            <w:pPr>
              <w:rPr>
                <w:rFonts w:ascii="Times New Roman" w:hAnsi="Times New Roman"/>
                <w:sz w:val="24"/>
                <w:szCs w:val="24"/>
              </w:rPr>
            </w:pPr>
            <w:r w:rsidRPr="009B7C7E">
              <w:rPr>
                <w:rFonts w:ascii="Times New Roman" w:hAnsi="Times New Roman"/>
                <w:sz w:val="24"/>
                <w:szCs w:val="24"/>
              </w:rPr>
              <w:t>п/п</w:t>
            </w:r>
          </w:p>
        </w:tc>
        <w:tc>
          <w:tcPr>
            <w:tcW w:w="5528"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тема</w:t>
            </w:r>
          </w:p>
        </w:tc>
        <w:tc>
          <w:tcPr>
            <w:tcW w:w="790"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класс</w:t>
            </w:r>
          </w:p>
        </w:tc>
        <w:tc>
          <w:tcPr>
            <w:tcW w:w="1802"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ответственный</w:t>
            </w:r>
          </w:p>
        </w:tc>
        <w:tc>
          <w:tcPr>
            <w:tcW w:w="1626"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сроки</w:t>
            </w:r>
          </w:p>
        </w:tc>
      </w:tr>
      <w:tr w:rsidR="005A3E2F" w:rsidRPr="00EB0A74" w:rsidTr="00424320">
        <w:tc>
          <w:tcPr>
            <w:tcW w:w="709"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1.</w:t>
            </w:r>
          </w:p>
        </w:tc>
        <w:tc>
          <w:tcPr>
            <w:tcW w:w="5528"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Конкурс  художественного чтения произведений М.А. Шолохова</w:t>
            </w:r>
          </w:p>
        </w:tc>
        <w:tc>
          <w:tcPr>
            <w:tcW w:w="790"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 xml:space="preserve">5-11 </w:t>
            </w:r>
          </w:p>
        </w:tc>
        <w:tc>
          <w:tcPr>
            <w:tcW w:w="1802"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Косарева Е.В.</w:t>
            </w:r>
          </w:p>
          <w:p w:rsidR="005A3E2F" w:rsidRPr="009B7C7E" w:rsidRDefault="005A3E2F" w:rsidP="00287630">
            <w:pPr>
              <w:rPr>
                <w:rFonts w:ascii="Times New Roman" w:hAnsi="Times New Roman"/>
                <w:sz w:val="24"/>
                <w:szCs w:val="24"/>
              </w:rPr>
            </w:pPr>
            <w:r w:rsidRPr="009B7C7E">
              <w:rPr>
                <w:rFonts w:ascii="Times New Roman" w:hAnsi="Times New Roman"/>
                <w:sz w:val="24"/>
                <w:szCs w:val="24"/>
              </w:rPr>
              <w:t>Мухина Д.М.</w:t>
            </w:r>
          </w:p>
          <w:p w:rsidR="005A3E2F" w:rsidRPr="009B7C7E" w:rsidRDefault="005A3E2F" w:rsidP="00287630">
            <w:pPr>
              <w:rPr>
                <w:rFonts w:ascii="Times New Roman" w:hAnsi="Times New Roman"/>
                <w:sz w:val="24"/>
                <w:szCs w:val="24"/>
              </w:rPr>
            </w:pPr>
            <w:r w:rsidRPr="009B7C7E">
              <w:rPr>
                <w:rFonts w:ascii="Times New Roman" w:hAnsi="Times New Roman"/>
                <w:sz w:val="24"/>
                <w:szCs w:val="24"/>
              </w:rPr>
              <w:t>Казанцева Н.В.</w:t>
            </w:r>
          </w:p>
          <w:p w:rsidR="005A3E2F" w:rsidRPr="009B7C7E" w:rsidRDefault="005A3E2F" w:rsidP="00287630">
            <w:pPr>
              <w:rPr>
                <w:rFonts w:ascii="Times New Roman" w:hAnsi="Times New Roman"/>
                <w:sz w:val="24"/>
                <w:szCs w:val="24"/>
              </w:rPr>
            </w:pPr>
            <w:r w:rsidRPr="009B7C7E">
              <w:rPr>
                <w:rFonts w:ascii="Times New Roman" w:hAnsi="Times New Roman"/>
                <w:sz w:val="24"/>
                <w:szCs w:val="24"/>
              </w:rPr>
              <w:t>Попова О.В.</w:t>
            </w:r>
          </w:p>
        </w:tc>
        <w:tc>
          <w:tcPr>
            <w:tcW w:w="1626"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15.02.17</w:t>
            </w:r>
          </w:p>
        </w:tc>
      </w:tr>
      <w:tr w:rsidR="005A3E2F" w:rsidRPr="00EB0A74" w:rsidTr="00424320">
        <w:tc>
          <w:tcPr>
            <w:tcW w:w="709"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2.</w:t>
            </w:r>
          </w:p>
        </w:tc>
        <w:tc>
          <w:tcPr>
            <w:tcW w:w="5528"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Конкурс  по произведениям  М.А. Шолохова на лучший рисунок, сочинение, изделие прикладного искусства (выставка в рекреации 2 этажа).</w:t>
            </w:r>
          </w:p>
        </w:tc>
        <w:tc>
          <w:tcPr>
            <w:tcW w:w="790"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 xml:space="preserve">5-11 </w:t>
            </w:r>
          </w:p>
        </w:tc>
        <w:tc>
          <w:tcPr>
            <w:tcW w:w="1802"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Косарева Е.В.</w:t>
            </w:r>
          </w:p>
          <w:p w:rsidR="005A3E2F" w:rsidRPr="009B7C7E" w:rsidRDefault="005A3E2F" w:rsidP="00287630">
            <w:pPr>
              <w:rPr>
                <w:rFonts w:ascii="Times New Roman" w:hAnsi="Times New Roman"/>
                <w:sz w:val="24"/>
                <w:szCs w:val="24"/>
              </w:rPr>
            </w:pPr>
            <w:r w:rsidRPr="009B7C7E">
              <w:rPr>
                <w:rFonts w:ascii="Times New Roman" w:hAnsi="Times New Roman"/>
                <w:sz w:val="24"/>
                <w:szCs w:val="24"/>
              </w:rPr>
              <w:t>Мухина Д.М.</w:t>
            </w:r>
          </w:p>
          <w:p w:rsidR="005A3E2F" w:rsidRPr="009B7C7E" w:rsidRDefault="005A3E2F" w:rsidP="00287630">
            <w:pPr>
              <w:rPr>
                <w:rFonts w:ascii="Times New Roman" w:hAnsi="Times New Roman"/>
                <w:sz w:val="24"/>
                <w:szCs w:val="24"/>
              </w:rPr>
            </w:pPr>
            <w:r w:rsidRPr="009B7C7E">
              <w:rPr>
                <w:rFonts w:ascii="Times New Roman" w:hAnsi="Times New Roman"/>
                <w:sz w:val="24"/>
                <w:szCs w:val="24"/>
              </w:rPr>
              <w:t>Казанцева Н.В.</w:t>
            </w:r>
          </w:p>
          <w:p w:rsidR="005A3E2F" w:rsidRPr="009B7C7E" w:rsidRDefault="005A3E2F" w:rsidP="00287630">
            <w:pPr>
              <w:rPr>
                <w:rFonts w:ascii="Times New Roman" w:hAnsi="Times New Roman"/>
                <w:sz w:val="24"/>
                <w:szCs w:val="24"/>
              </w:rPr>
            </w:pPr>
            <w:r w:rsidRPr="009B7C7E">
              <w:rPr>
                <w:rFonts w:ascii="Times New Roman" w:hAnsi="Times New Roman"/>
                <w:sz w:val="24"/>
                <w:szCs w:val="24"/>
              </w:rPr>
              <w:t>Попова О.В.</w:t>
            </w:r>
          </w:p>
        </w:tc>
        <w:tc>
          <w:tcPr>
            <w:tcW w:w="1626"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 xml:space="preserve">6.02 -11.02.17 </w:t>
            </w:r>
          </w:p>
        </w:tc>
      </w:tr>
      <w:tr w:rsidR="005A3E2F" w:rsidRPr="00EB0A74" w:rsidTr="00424320">
        <w:tc>
          <w:tcPr>
            <w:tcW w:w="709"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3.</w:t>
            </w:r>
          </w:p>
        </w:tc>
        <w:tc>
          <w:tcPr>
            <w:tcW w:w="5528"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Детский литературно-фольклорный праздник "Маленькая Шолоховская весна"</w:t>
            </w:r>
          </w:p>
        </w:tc>
        <w:tc>
          <w:tcPr>
            <w:tcW w:w="790"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 xml:space="preserve">5-8 </w:t>
            </w:r>
          </w:p>
        </w:tc>
        <w:tc>
          <w:tcPr>
            <w:tcW w:w="1802"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Косарева Е.В.</w:t>
            </w:r>
          </w:p>
          <w:p w:rsidR="005A3E2F" w:rsidRPr="009B7C7E" w:rsidRDefault="005A3E2F" w:rsidP="00287630">
            <w:pPr>
              <w:rPr>
                <w:rFonts w:ascii="Times New Roman" w:hAnsi="Times New Roman"/>
                <w:sz w:val="24"/>
                <w:szCs w:val="24"/>
              </w:rPr>
            </w:pPr>
            <w:r w:rsidRPr="009B7C7E">
              <w:rPr>
                <w:rFonts w:ascii="Times New Roman" w:hAnsi="Times New Roman"/>
                <w:sz w:val="24"/>
                <w:szCs w:val="24"/>
              </w:rPr>
              <w:t>Казанцева Н.В.</w:t>
            </w:r>
          </w:p>
        </w:tc>
        <w:tc>
          <w:tcPr>
            <w:tcW w:w="1626"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20.02.17</w:t>
            </w:r>
          </w:p>
        </w:tc>
      </w:tr>
      <w:tr w:rsidR="005A3E2F" w:rsidRPr="00EB0A74" w:rsidTr="00424320">
        <w:tc>
          <w:tcPr>
            <w:tcW w:w="709"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4.</w:t>
            </w:r>
          </w:p>
        </w:tc>
        <w:tc>
          <w:tcPr>
            <w:tcW w:w="5528"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Создание интерактивных игр для зарубежных ровесников: "Россия: земля, народ, литература"( по произведениям М.А.Шолохова)</w:t>
            </w:r>
          </w:p>
        </w:tc>
        <w:tc>
          <w:tcPr>
            <w:tcW w:w="790"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 xml:space="preserve">9-11 </w:t>
            </w:r>
          </w:p>
        </w:tc>
        <w:tc>
          <w:tcPr>
            <w:tcW w:w="1802"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Мухина Д.М.</w:t>
            </w:r>
          </w:p>
          <w:p w:rsidR="005A3E2F" w:rsidRPr="009B7C7E" w:rsidRDefault="005A3E2F" w:rsidP="00287630">
            <w:pPr>
              <w:rPr>
                <w:rFonts w:ascii="Times New Roman" w:hAnsi="Times New Roman"/>
                <w:sz w:val="24"/>
                <w:szCs w:val="24"/>
              </w:rPr>
            </w:pPr>
            <w:r w:rsidRPr="009B7C7E">
              <w:rPr>
                <w:rFonts w:ascii="Times New Roman" w:hAnsi="Times New Roman"/>
                <w:sz w:val="24"/>
                <w:szCs w:val="24"/>
              </w:rPr>
              <w:t>Попова О.В.</w:t>
            </w:r>
          </w:p>
        </w:tc>
        <w:tc>
          <w:tcPr>
            <w:tcW w:w="1626"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6.02 -11.02.17</w:t>
            </w:r>
          </w:p>
        </w:tc>
      </w:tr>
      <w:tr w:rsidR="005A3E2F" w:rsidRPr="00EB0A74" w:rsidTr="00424320">
        <w:tc>
          <w:tcPr>
            <w:tcW w:w="709"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5.</w:t>
            </w:r>
          </w:p>
        </w:tc>
        <w:tc>
          <w:tcPr>
            <w:tcW w:w="5528" w:type="dxa"/>
          </w:tcPr>
          <w:p w:rsidR="005A3E2F" w:rsidRPr="009B7C7E" w:rsidRDefault="005A3E2F" w:rsidP="00287630">
            <w:pPr>
              <w:spacing w:before="100" w:beforeAutospacing="1" w:after="100" w:afterAutospacing="1"/>
              <w:jc w:val="both"/>
              <w:rPr>
                <w:rFonts w:ascii="Times New Roman" w:hAnsi="Times New Roman"/>
                <w:sz w:val="24"/>
                <w:szCs w:val="24"/>
              </w:rPr>
            </w:pPr>
            <w:r w:rsidRPr="009B7C7E">
              <w:rPr>
                <w:rFonts w:ascii="Times New Roman" w:hAnsi="Times New Roman"/>
                <w:sz w:val="24"/>
                <w:szCs w:val="24"/>
              </w:rPr>
              <w:t>Лицейский литературный конкурс знатоков творчества М.А. Шолохова (по роману "Они сражались за Родину").</w:t>
            </w:r>
          </w:p>
        </w:tc>
        <w:tc>
          <w:tcPr>
            <w:tcW w:w="790"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9р1</w:t>
            </w:r>
          </w:p>
          <w:p w:rsidR="005A3E2F" w:rsidRPr="009B7C7E" w:rsidRDefault="005A3E2F" w:rsidP="00287630">
            <w:pPr>
              <w:rPr>
                <w:rFonts w:ascii="Times New Roman" w:hAnsi="Times New Roman"/>
                <w:sz w:val="24"/>
                <w:szCs w:val="24"/>
              </w:rPr>
            </w:pPr>
            <w:r w:rsidRPr="009B7C7E">
              <w:rPr>
                <w:rFonts w:ascii="Times New Roman" w:hAnsi="Times New Roman"/>
                <w:sz w:val="24"/>
                <w:szCs w:val="24"/>
              </w:rPr>
              <w:t>9р2</w:t>
            </w:r>
          </w:p>
        </w:tc>
        <w:tc>
          <w:tcPr>
            <w:tcW w:w="1802"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Казанцева Н.В.</w:t>
            </w:r>
          </w:p>
          <w:p w:rsidR="005A3E2F" w:rsidRPr="009B7C7E" w:rsidRDefault="005A3E2F" w:rsidP="00287630">
            <w:pPr>
              <w:rPr>
                <w:rFonts w:ascii="Times New Roman" w:hAnsi="Times New Roman"/>
                <w:sz w:val="24"/>
                <w:szCs w:val="24"/>
              </w:rPr>
            </w:pPr>
            <w:r w:rsidRPr="009B7C7E">
              <w:rPr>
                <w:rFonts w:ascii="Times New Roman" w:hAnsi="Times New Roman"/>
                <w:sz w:val="24"/>
                <w:szCs w:val="24"/>
              </w:rPr>
              <w:t>Попова О.В.</w:t>
            </w:r>
          </w:p>
        </w:tc>
        <w:tc>
          <w:tcPr>
            <w:tcW w:w="1626"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17.02.17</w:t>
            </w:r>
          </w:p>
        </w:tc>
      </w:tr>
      <w:tr w:rsidR="005A3E2F" w:rsidRPr="00EB0A74" w:rsidTr="00424320">
        <w:tc>
          <w:tcPr>
            <w:tcW w:w="709"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6.</w:t>
            </w:r>
          </w:p>
        </w:tc>
        <w:tc>
          <w:tcPr>
            <w:tcW w:w="5528"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Конкурс знатоков родного края по теме: "Обычаи и обряды донских казаков".</w:t>
            </w:r>
          </w:p>
        </w:tc>
        <w:tc>
          <w:tcPr>
            <w:tcW w:w="790"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 xml:space="preserve">5-6  </w:t>
            </w:r>
          </w:p>
        </w:tc>
        <w:tc>
          <w:tcPr>
            <w:tcW w:w="1802"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Косарева Е.В.</w:t>
            </w:r>
          </w:p>
          <w:p w:rsidR="005A3E2F" w:rsidRPr="009B7C7E" w:rsidRDefault="005A3E2F" w:rsidP="00287630">
            <w:pPr>
              <w:rPr>
                <w:rFonts w:ascii="Times New Roman" w:hAnsi="Times New Roman"/>
                <w:sz w:val="24"/>
                <w:szCs w:val="24"/>
              </w:rPr>
            </w:pPr>
            <w:r w:rsidRPr="009B7C7E">
              <w:rPr>
                <w:rFonts w:ascii="Times New Roman" w:hAnsi="Times New Roman"/>
                <w:sz w:val="24"/>
                <w:szCs w:val="24"/>
              </w:rPr>
              <w:t>Мухина Д.М.</w:t>
            </w:r>
          </w:p>
          <w:p w:rsidR="005A3E2F" w:rsidRPr="009B7C7E" w:rsidRDefault="005A3E2F" w:rsidP="00287630">
            <w:pPr>
              <w:rPr>
                <w:rFonts w:ascii="Times New Roman" w:hAnsi="Times New Roman"/>
                <w:sz w:val="24"/>
                <w:szCs w:val="24"/>
              </w:rPr>
            </w:pPr>
            <w:r w:rsidRPr="009B7C7E">
              <w:rPr>
                <w:rFonts w:ascii="Times New Roman" w:hAnsi="Times New Roman"/>
                <w:sz w:val="24"/>
                <w:szCs w:val="24"/>
              </w:rPr>
              <w:t>Попова О.В.</w:t>
            </w:r>
          </w:p>
        </w:tc>
        <w:tc>
          <w:tcPr>
            <w:tcW w:w="1626"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16.02.17</w:t>
            </w:r>
          </w:p>
        </w:tc>
      </w:tr>
      <w:tr w:rsidR="005A3E2F" w:rsidRPr="00EB0A74" w:rsidTr="00424320">
        <w:trPr>
          <w:trHeight w:val="810"/>
        </w:trPr>
        <w:tc>
          <w:tcPr>
            <w:tcW w:w="709"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lastRenderedPageBreak/>
              <w:t>7.</w:t>
            </w:r>
          </w:p>
        </w:tc>
        <w:tc>
          <w:tcPr>
            <w:tcW w:w="5528"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Конкурс исследовательских работ «Шолоховский родник» по произведениям м.А.Шолохова.</w:t>
            </w:r>
          </w:p>
        </w:tc>
        <w:tc>
          <w:tcPr>
            <w:tcW w:w="790"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 xml:space="preserve">7-8 </w:t>
            </w:r>
          </w:p>
        </w:tc>
        <w:tc>
          <w:tcPr>
            <w:tcW w:w="1802"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Попова О.В.</w:t>
            </w:r>
          </w:p>
          <w:p w:rsidR="005A3E2F" w:rsidRPr="009B7C7E" w:rsidRDefault="005A3E2F" w:rsidP="00287630">
            <w:pPr>
              <w:rPr>
                <w:rFonts w:ascii="Times New Roman" w:hAnsi="Times New Roman"/>
                <w:sz w:val="24"/>
                <w:szCs w:val="24"/>
              </w:rPr>
            </w:pPr>
            <w:r w:rsidRPr="009B7C7E">
              <w:rPr>
                <w:rFonts w:ascii="Times New Roman" w:hAnsi="Times New Roman"/>
                <w:sz w:val="24"/>
                <w:szCs w:val="24"/>
              </w:rPr>
              <w:t>Казанцева Н.В.</w:t>
            </w:r>
          </w:p>
          <w:p w:rsidR="005A3E2F" w:rsidRPr="009B7C7E" w:rsidRDefault="005A3E2F" w:rsidP="00287630">
            <w:pPr>
              <w:rPr>
                <w:rFonts w:ascii="Times New Roman" w:hAnsi="Times New Roman"/>
                <w:sz w:val="24"/>
                <w:szCs w:val="24"/>
              </w:rPr>
            </w:pPr>
            <w:r w:rsidRPr="009B7C7E">
              <w:rPr>
                <w:rFonts w:ascii="Times New Roman" w:hAnsi="Times New Roman"/>
                <w:sz w:val="24"/>
                <w:szCs w:val="24"/>
              </w:rPr>
              <w:t>Косарева Е.В.</w:t>
            </w:r>
          </w:p>
        </w:tc>
        <w:tc>
          <w:tcPr>
            <w:tcW w:w="1626"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6.02 -11.02.17.</w:t>
            </w:r>
          </w:p>
        </w:tc>
      </w:tr>
      <w:tr w:rsidR="005A3E2F" w:rsidRPr="00EB0A74" w:rsidTr="00424320">
        <w:trPr>
          <w:trHeight w:val="300"/>
        </w:trPr>
        <w:tc>
          <w:tcPr>
            <w:tcW w:w="709"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8.</w:t>
            </w:r>
          </w:p>
        </w:tc>
        <w:tc>
          <w:tcPr>
            <w:tcW w:w="5528"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Конкурс  переводчиков «Шолохов М.А. в переводе на английский» ( подстрочный и художественный перевод фрагментов произведений М.А.Шолохова и сопоставление с уже имеющимися  профессиональными  переводами)</w:t>
            </w:r>
          </w:p>
        </w:tc>
        <w:tc>
          <w:tcPr>
            <w:tcW w:w="790"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8-11</w:t>
            </w:r>
          </w:p>
        </w:tc>
        <w:tc>
          <w:tcPr>
            <w:tcW w:w="1802" w:type="dxa"/>
          </w:tcPr>
          <w:p w:rsidR="005A3E2F" w:rsidRPr="009B7C7E" w:rsidRDefault="005A3E2F" w:rsidP="00287630">
            <w:pPr>
              <w:pStyle w:val="a4"/>
              <w:rPr>
                <w:rFonts w:ascii="Times New Roman" w:hAnsi="Times New Roman"/>
                <w:sz w:val="24"/>
                <w:szCs w:val="24"/>
              </w:rPr>
            </w:pPr>
            <w:r w:rsidRPr="009B7C7E">
              <w:rPr>
                <w:rFonts w:ascii="Times New Roman" w:hAnsi="Times New Roman"/>
                <w:sz w:val="24"/>
                <w:szCs w:val="24"/>
              </w:rPr>
              <w:t xml:space="preserve"> Таева А.С.                                                Лымарь Т.Ю.</w:t>
            </w:r>
          </w:p>
          <w:p w:rsidR="005A3E2F" w:rsidRPr="009B7C7E" w:rsidRDefault="005A3E2F" w:rsidP="00287630">
            <w:pPr>
              <w:pStyle w:val="a4"/>
              <w:rPr>
                <w:rFonts w:ascii="Times New Roman" w:hAnsi="Times New Roman"/>
                <w:sz w:val="24"/>
                <w:szCs w:val="24"/>
              </w:rPr>
            </w:pPr>
            <w:r w:rsidRPr="009B7C7E">
              <w:rPr>
                <w:rFonts w:ascii="Times New Roman" w:hAnsi="Times New Roman"/>
                <w:sz w:val="24"/>
                <w:szCs w:val="24"/>
              </w:rPr>
              <w:t xml:space="preserve"> Краснова И.Л.                                                                                Андреева А.К.</w:t>
            </w:r>
          </w:p>
          <w:p w:rsidR="005A3E2F" w:rsidRPr="009B7C7E" w:rsidRDefault="005A3E2F" w:rsidP="00287630">
            <w:pPr>
              <w:pStyle w:val="a4"/>
              <w:rPr>
                <w:rFonts w:ascii="Times New Roman" w:hAnsi="Times New Roman"/>
                <w:sz w:val="24"/>
                <w:szCs w:val="24"/>
              </w:rPr>
            </w:pPr>
            <w:r w:rsidRPr="009B7C7E">
              <w:rPr>
                <w:rFonts w:ascii="Times New Roman" w:hAnsi="Times New Roman"/>
                <w:sz w:val="24"/>
                <w:szCs w:val="24"/>
              </w:rPr>
              <w:t xml:space="preserve">                                                   </w:t>
            </w:r>
          </w:p>
        </w:tc>
        <w:tc>
          <w:tcPr>
            <w:tcW w:w="1626" w:type="dxa"/>
          </w:tcPr>
          <w:p w:rsidR="005A3E2F" w:rsidRPr="009B7C7E" w:rsidRDefault="005A3E2F" w:rsidP="00287630">
            <w:pPr>
              <w:rPr>
                <w:rFonts w:ascii="Times New Roman" w:hAnsi="Times New Roman"/>
                <w:sz w:val="24"/>
                <w:szCs w:val="24"/>
              </w:rPr>
            </w:pPr>
            <w:r w:rsidRPr="009B7C7E">
              <w:rPr>
                <w:rFonts w:ascii="Times New Roman" w:hAnsi="Times New Roman"/>
                <w:sz w:val="24"/>
                <w:szCs w:val="24"/>
              </w:rPr>
              <w:t>февраль</w:t>
            </w:r>
          </w:p>
        </w:tc>
      </w:tr>
    </w:tbl>
    <w:p w:rsidR="005A3E2F" w:rsidRDefault="005A3E2F" w:rsidP="005A3E2F">
      <w:pPr>
        <w:adjustRightInd w:val="0"/>
        <w:spacing w:after="0" w:line="240" w:lineRule="auto"/>
        <w:rPr>
          <w:rFonts w:ascii="Times New Roman" w:hAnsi="Times New Roman"/>
          <w:b/>
          <w:sz w:val="28"/>
          <w:szCs w:val="28"/>
        </w:rPr>
      </w:pPr>
    </w:p>
    <w:p w:rsidR="005A3E2F" w:rsidRPr="00914AF4" w:rsidRDefault="005A3E2F" w:rsidP="005A3E2F">
      <w:pPr>
        <w:spacing w:after="0" w:line="24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 </w:t>
      </w:r>
      <w:r w:rsidRPr="00625B3F">
        <w:rPr>
          <w:rFonts w:ascii="Times New Roman" w:hAnsi="Times New Roman"/>
          <w:sz w:val="28"/>
          <w:szCs w:val="28"/>
        </w:rPr>
        <w:t>В целях развития интеллектуально-творческого потенциала личности ребенка младшего школьного возраста и  творческих способностей в исследовательской деятельности младших школьников, повышения эффективности использования информационных технологий в учебном процессе и на основании городского Отде</w:t>
      </w:r>
      <w:r>
        <w:rPr>
          <w:rFonts w:ascii="Times New Roman" w:hAnsi="Times New Roman"/>
          <w:sz w:val="28"/>
          <w:szCs w:val="28"/>
        </w:rPr>
        <w:t xml:space="preserve">ла образования от 13.12.2016г.  в лицее организовано проведение </w:t>
      </w:r>
      <w:r w:rsidRPr="0078339A">
        <w:rPr>
          <w:rFonts w:ascii="Times New Roman" w:hAnsi="Times New Roman"/>
          <w:sz w:val="28"/>
          <w:szCs w:val="28"/>
        </w:rPr>
        <w:t>научно-практической конференции «Шаги в науку».  Данное мероприятие проведено в несколько этапов. 1 этап: в период с 11 по 31 января 2017 года  у</w:t>
      </w:r>
      <w:r w:rsidRPr="0078339A">
        <w:rPr>
          <w:rFonts w:ascii="Times New Roman" w:hAnsi="Times New Roman"/>
          <w:bCs/>
          <w:sz w:val="28"/>
          <w:szCs w:val="28"/>
        </w:rPr>
        <w:t xml:space="preserve">чителями начальной школы </w:t>
      </w:r>
      <w:r w:rsidRPr="0078339A">
        <w:rPr>
          <w:rFonts w:ascii="Times New Roman" w:hAnsi="Times New Roman"/>
          <w:sz w:val="28"/>
          <w:szCs w:val="28"/>
        </w:rPr>
        <w:t>организовано проведение первого лицейского тура – поисково-творческая работа в классах;   2 этап:  7 февраля проведена лицейская научно-практическая конференция, на которой были предъявлены лучшие работы;  3 этап: организовано участие победителе</w:t>
      </w:r>
      <w:r w:rsidRPr="00E05D48">
        <w:rPr>
          <w:rFonts w:ascii="Times New Roman" w:hAnsi="Times New Roman"/>
          <w:sz w:val="28"/>
          <w:szCs w:val="28"/>
        </w:rPr>
        <w:t>й второго лицейского этапа  в городском этапе -  14 и 16 февраля 2017 года</w:t>
      </w:r>
      <w:r w:rsidRPr="0078339A">
        <w:rPr>
          <w:rFonts w:ascii="Times New Roman" w:hAnsi="Times New Roman"/>
          <w:sz w:val="28"/>
          <w:szCs w:val="28"/>
        </w:rPr>
        <w:t>.</w:t>
      </w:r>
      <w:r w:rsidRPr="0078339A">
        <w:rPr>
          <w:rFonts w:ascii="Times New Roman" w:hAnsi="Times New Roman"/>
          <w:b/>
          <w:sz w:val="28"/>
          <w:szCs w:val="28"/>
        </w:rPr>
        <w:t xml:space="preserve"> </w:t>
      </w:r>
      <w:r w:rsidRPr="0078339A">
        <w:rPr>
          <w:rFonts w:ascii="Times New Roman" w:hAnsi="Times New Roman"/>
          <w:sz w:val="28"/>
          <w:szCs w:val="28"/>
        </w:rPr>
        <w:t>По Итогам первого тура победителями признаны Срыбный Олег, Немцева Василиса, Перфильев Владимир (1р1 класс, учитель Письменская Н.Н.),  а также Чаплыгин Евгений (3р2 класс, учитель Краснова Л.А.).</w:t>
      </w:r>
      <w:r>
        <w:rPr>
          <w:rFonts w:ascii="Times New Roman" w:hAnsi="Times New Roman"/>
          <w:b/>
          <w:sz w:val="28"/>
          <w:szCs w:val="28"/>
        </w:rPr>
        <w:t xml:space="preserve">  </w:t>
      </w:r>
      <w:r w:rsidRPr="00E05D48">
        <w:rPr>
          <w:rFonts w:ascii="Times New Roman" w:hAnsi="Times New Roman"/>
          <w:sz w:val="28"/>
          <w:szCs w:val="28"/>
        </w:rPr>
        <w:t xml:space="preserve">Им </w:t>
      </w:r>
      <w:r>
        <w:rPr>
          <w:rFonts w:ascii="Times New Roman" w:hAnsi="Times New Roman"/>
          <w:sz w:val="28"/>
          <w:szCs w:val="28"/>
        </w:rPr>
        <w:t>была предоставлена честь предъявить свои позиции на городской научно-практической конференции  «Шаги в науку».</w:t>
      </w:r>
    </w:p>
    <w:p w:rsidR="005A3E2F" w:rsidRPr="0078339A" w:rsidRDefault="005A3E2F" w:rsidP="005A3E2F">
      <w:pPr>
        <w:spacing w:after="0" w:line="240" w:lineRule="auto"/>
        <w:jc w:val="center"/>
        <w:rPr>
          <w:rFonts w:ascii="Times New Roman" w:hAnsi="Times New Roman"/>
          <w:sz w:val="28"/>
          <w:szCs w:val="28"/>
        </w:rPr>
      </w:pPr>
      <w:r w:rsidRPr="003254D9">
        <w:rPr>
          <w:rFonts w:ascii="Times New Roman" w:hAnsi="Times New Roman"/>
          <w:sz w:val="28"/>
          <w:szCs w:val="28"/>
        </w:rPr>
        <w:t xml:space="preserve">               </w:t>
      </w:r>
      <w:r w:rsidRPr="0078339A">
        <w:rPr>
          <w:rFonts w:ascii="Times New Roman" w:hAnsi="Times New Roman"/>
          <w:sz w:val="28"/>
          <w:szCs w:val="28"/>
        </w:rPr>
        <w:t>Участники, призёры и победитель лицейского тура</w:t>
      </w:r>
    </w:p>
    <w:p w:rsidR="005A3E2F" w:rsidRPr="0078339A" w:rsidRDefault="005A3E2F" w:rsidP="005A3E2F">
      <w:pPr>
        <w:spacing w:after="0" w:line="240" w:lineRule="auto"/>
        <w:jc w:val="center"/>
        <w:rPr>
          <w:rFonts w:ascii="Times New Roman" w:hAnsi="Times New Roman"/>
          <w:sz w:val="28"/>
          <w:szCs w:val="28"/>
        </w:rPr>
      </w:pPr>
      <w:r w:rsidRPr="0078339A">
        <w:rPr>
          <w:rFonts w:ascii="Times New Roman" w:hAnsi="Times New Roman"/>
          <w:sz w:val="28"/>
          <w:szCs w:val="28"/>
        </w:rPr>
        <w:t>научно-практической конференции исследовательских работ учащихся начальных классов</w:t>
      </w:r>
    </w:p>
    <w:tbl>
      <w:tblPr>
        <w:tblW w:w="9923" w:type="dxa"/>
        <w:tblInd w:w="108" w:type="dxa"/>
        <w:tblLayout w:type="fixed"/>
        <w:tblLook w:val="04A0"/>
      </w:tblPr>
      <w:tblGrid>
        <w:gridCol w:w="709"/>
        <w:gridCol w:w="2268"/>
        <w:gridCol w:w="851"/>
        <w:gridCol w:w="2551"/>
        <w:gridCol w:w="1701"/>
        <w:gridCol w:w="1843"/>
      </w:tblGrid>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jc w:val="center"/>
              <w:rPr>
                <w:rFonts w:ascii="Times New Roman" w:hAnsi="Times New Roman"/>
                <w:sz w:val="24"/>
                <w:szCs w:val="24"/>
              </w:rPr>
            </w:pPr>
            <w:r w:rsidRPr="0078339A">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jc w:val="center"/>
              <w:rPr>
                <w:rFonts w:ascii="Times New Roman" w:hAnsi="Times New Roman"/>
                <w:sz w:val="24"/>
                <w:szCs w:val="24"/>
              </w:rPr>
            </w:pPr>
            <w:r w:rsidRPr="0078339A">
              <w:rPr>
                <w:rFonts w:ascii="Times New Roman" w:hAnsi="Times New Roman"/>
                <w:sz w:val="24"/>
                <w:szCs w:val="24"/>
              </w:rPr>
              <w:t>Авторы или творческий коллектив</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jc w:val="center"/>
              <w:rPr>
                <w:rFonts w:ascii="Times New Roman" w:hAnsi="Times New Roman"/>
                <w:sz w:val="24"/>
                <w:szCs w:val="24"/>
              </w:rPr>
            </w:pPr>
            <w:r w:rsidRPr="0078339A">
              <w:rPr>
                <w:rFonts w:ascii="Times New Roman" w:hAnsi="Times New Roman"/>
                <w:sz w:val="24"/>
                <w:szCs w:val="24"/>
              </w:rPr>
              <w:t>класс</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jc w:val="center"/>
              <w:rPr>
                <w:rFonts w:ascii="Times New Roman" w:hAnsi="Times New Roman"/>
                <w:sz w:val="24"/>
                <w:szCs w:val="24"/>
              </w:rPr>
            </w:pPr>
            <w:r w:rsidRPr="0078339A">
              <w:rPr>
                <w:rFonts w:ascii="Times New Roman" w:hAnsi="Times New Roman"/>
                <w:sz w:val="24"/>
                <w:szCs w:val="24"/>
              </w:rPr>
              <w:t>Название 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jc w:val="center"/>
              <w:rPr>
                <w:rFonts w:ascii="Times New Roman" w:hAnsi="Times New Roman"/>
                <w:sz w:val="24"/>
                <w:szCs w:val="24"/>
              </w:rPr>
            </w:pPr>
            <w:r w:rsidRPr="0078339A">
              <w:rPr>
                <w:rFonts w:ascii="Times New Roman" w:hAnsi="Times New Roman"/>
                <w:sz w:val="24"/>
                <w:szCs w:val="24"/>
              </w:rPr>
              <w:t>Направление исследования</w:t>
            </w: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jc w:val="center"/>
              <w:rPr>
                <w:rFonts w:ascii="Times New Roman" w:hAnsi="Times New Roman"/>
                <w:sz w:val="24"/>
                <w:szCs w:val="24"/>
              </w:rPr>
            </w:pPr>
            <w:r w:rsidRPr="0078339A">
              <w:rPr>
                <w:rFonts w:ascii="Times New Roman" w:hAnsi="Times New Roman"/>
                <w:sz w:val="24"/>
                <w:szCs w:val="24"/>
              </w:rPr>
              <w:t xml:space="preserve">Учитель </w:t>
            </w:r>
          </w:p>
        </w:tc>
      </w:tr>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Казаченко Дарья, Огожельский Владислав</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4р1</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bCs/>
                <w:sz w:val="24"/>
                <w:szCs w:val="24"/>
              </w:rPr>
            </w:pPr>
            <w:r w:rsidRPr="0078339A">
              <w:rPr>
                <w:rFonts w:ascii="Times New Roman" w:hAnsi="Times New Roman"/>
                <w:bCs/>
                <w:sz w:val="24"/>
                <w:szCs w:val="24"/>
              </w:rPr>
              <w:t>“Чтобы узнать свой язык,  нужно пойти в люди!”</w:t>
            </w:r>
          </w:p>
          <w:p w:rsidR="005A3E2F" w:rsidRPr="0078339A" w:rsidRDefault="005A3E2F" w:rsidP="00287630">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bCs/>
                <w:sz w:val="24"/>
                <w:szCs w:val="24"/>
              </w:rPr>
            </w:pPr>
            <w:r w:rsidRPr="0078339A">
              <w:rPr>
                <w:rFonts w:ascii="Times New Roman" w:hAnsi="Times New Roman"/>
                <w:sz w:val="24"/>
                <w:szCs w:val="24"/>
              </w:rPr>
              <w:t>«По страницам родного языка»</w:t>
            </w: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Пороло Т.А.</w:t>
            </w:r>
          </w:p>
        </w:tc>
      </w:tr>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Туровская Диана</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4р1</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bCs/>
                <w:sz w:val="24"/>
                <w:szCs w:val="24"/>
              </w:rPr>
            </w:pPr>
            <w:r w:rsidRPr="0078339A">
              <w:rPr>
                <w:rFonts w:ascii="Times New Roman" w:hAnsi="Times New Roman"/>
                <w:sz w:val="24"/>
                <w:szCs w:val="24"/>
              </w:rPr>
              <w:t xml:space="preserve">«Новый год без елки или экологическая </w:t>
            </w:r>
            <w:r w:rsidRPr="0078339A">
              <w:rPr>
                <w:rFonts w:ascii="Times New Roman" w:hAnsi="Times New Roman"/>
                <w:sz w:val="24"/>
                <w:szCs w:val="24"/>
              </w:rPr>
              <w:lastRenderedPageBreak/>
              <w:t>катастрофа?»</w:t>
            </w: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lastRenderedPageBreak/>
              <w:t>«Природа и я»</w:t>
            </w: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Краснова Л.А.</w:t>
            </w:r>
          </w:p>
        </w:tc>
      </w:tr>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lastRenderedPageBreak/>
              <w:t>3</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Камбулова Валерия</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4р2</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«Нарушение норм речи русского языка в речи школьника»</w:t>
            </w: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«По страницам родного языка»</w:t>
            </w: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Митусова С.И.</w:t>
            </w:r>
          </w:p>
        </w:tc>
      </w:tr>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Труфанова Мария</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4р2</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«Безопасность детей в социальных сетях»</w:t>
            </w: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«Природа и я»</w:t>
            </w: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Краснова Л.А.</w:t>
            </w:r>
          </w:p>
        </w:tc>
      </w:tr>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Пащенко Алина</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4р3</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«Мой город во время Великой Отечественной войны»</w:t>
            </w: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«Неизведанные тропинки»</w:t>
            </w: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Иванова И.С.</w:t>
            </w:r>
          </w:p>
        </w:tc>
      </w:tr>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6</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Лымарь Даниил</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3р1</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«Есть ли у слов семья»</w:t>
            </w: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«По страницам родного языка»</w:t>
            </w: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Бабченкова М.А.</w:t>
            </w:r>
          </w:p>
        </w:tc>
      </w:tr>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7</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 xml:space="preserve">Бачурина Валерия, Латышева Елизавета </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3р1</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«Математика на кухне»</w:t>
            </w: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«Лаборатория точных наук»</w:t>
            </w: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Логунова Л.П.</w:t>
            </w:r>
          </w:p>
        </w:tc>
      </w:tr>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Чекмарёва Ксения</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3р1</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«Почему вода в некоторых водоёмах зелёная»</w:t>
            </w: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«Природа и я»</w:t>
            </w:r>
          </w:p>
          <w:p w:rsidR="005A3E2F" w:rsidRPr="0078339A" w:rsidRDefault="005A3E2F" w:rsidP="00287630">
            <w:pP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Бабченкова М.А.</w:t>
            </w:r>
          </w:p>
        </w:tc>
      </w:tr>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9</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Антамонов Артём</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3р1</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«Влияние компьютера на здоровье детей»</w:t>
            </w: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«Лаборатория точных наук»</w:t>
            </w: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Бабченкова М.А.</w:t>
            </w:r>
          </w:p>
        </w:tc>
      </w:tr>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Гардубей Даниил</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3р1</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«Социальные сети: польза или вред?»</w:t>
            </w: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«Лаборатория точных наук»</w:t>
            </w: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Бабченкова М.А.</w:t>
            </w:r>
          </w:p>
        </w:tc>
      </w:tr>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11</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Алексенко Яков</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3р1</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«Книга в нашей жизни»</w:t>
            </w: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«По страницам родного языка»</w:t>
            </w: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Бабченкова М.А.</w:t>
            </w:r>
          </w:p>
        </w:tc>
      </w:tr>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Рязанцев Денис</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3р1</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«Листопад. Значение опавших листьев в природе»</w:t>
            </w: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«Природа и я»</w:t>
            </w:r>
          </w:p>
          <w:p w:rsidR="005A3E2F" w:rsidRPr="0078339A" w:rsidRDefault="005A3E2F" w:rsidP="00287630">
            <w:pP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Бабченкова М.А.</w:t>
            </w:r>
          </w:p>
        </w:tc>
      </w:tr>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13</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Петрова Валерия</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3р2</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«Иноязычные слова в современном русском языке»</w:t>
            </w: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«По страницам родного языка»</w:t>
            </w: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Письменская Н.Н.</w:t>
            </w:r>
          </w:p>
        </w:tc>
      </w:tr>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lastRenderedPageBreak/>
              <w:t>14</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Москаленко Лия</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3р2</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«Не имя красит человека, а человек – имя»</w:t>
            </w: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«По страницам родного языка»</w:t>
            </w: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Письменская Н.Н.</w:t>
            </w:r>
          </w:p>
        </w:tc>
      </w:tr>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 xml:space="preserve">Чаплыгин Евгений - </w:t>
            </w:r>
            <w:r w:rsidRPr="0078339A">
              <w:rPr>
                <w:rFonts w:ascii="Times New Roman" w:hAnsi="Times New Roman"/>
                <w:b/>
                <w:sz w:val="24"/>
                <w:szCs w:val="24"/>
              </w:rPr>
              <w:t>ПОБЕДИТЕЛЬ</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3р2</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«Сон и человек»</w:t>
            </w: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«Природа и я»</w:t>
            </w: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Краснова Л.А.</w:t>
            </w:r>
          </w:p>
        </w:tc>
      </w:tr>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16</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Сенькина Виктория</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2р1</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«Математика в жизни человека»</w:t>
            </w: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«Лаборатория точных наук»</w:t>
            </w: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Павлова Э.А.</w:t>
            </w:r>
          </w:p>
        </w:tc>
      </w:tr>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17</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Душин Владислав</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2р2</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«Бездомные животные в нашем городе»</w:t>
            </w: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«Природа и я»</w:t>
            </w: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Бахарева А.А.</w:t>
            </w:r>
          </w:p>
        </w:tc>
      </w:tr>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18</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 xml:space="preserve">Срыбный Олег, Немцева Василиса, Перфильев Владимир - </w:t>
            </w:r>
            <w:r w:rsidRPr="0078339A">
              <w:rPr>
                <w:rFonts w:ascii="Times New Roman" w:hAnsi="Times New Roman"/>
                <w:b/>
                <w:sz w:val="24"/>
                <w:szCs w:val="24"/>
              </w:rPr>
              <w:t>ПРИЗЁРЫ</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1р1</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«Донские поэты и писатели - детям»</w:t>
            </w: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«По страницам родного языка»</w:t>
            </w:r>
          </w:p>
          <w:p w:rsidR="005A3E2F" w:rsidRPr="0078339A" w:rsidRDefault="005A3E2F" w:rsidP="00287630">
            <w:pP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Письменская Н.Н.</w:t>
            </w:r>
          </w:p>
        </w:tc>
      </w:tr>
      <w:tr w:rsidR="005A3E2F" w:rsidRPr="003254D9" w:rsidTr="00424320">
        <w:tc>
          <w:tcPr>
            <w:tcW w:w="709"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19</w:t>
            </w:r>
          </w:p>
        </w:tc>
        <w:tc>
          <w:tcPr>
            <w:tcW w:w="2268"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Иванов Валерий</w:t>
            </w:r>
          </w:p>
        </w:tc>
        <w:tc>
          <w:tcPr>
            <w:tcW w:w="8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1р2</w:t>
            </w:r>
          </w:p>
        </w:tc>
        <w:tc>
          <w:tcPr>
            <w:tcW w:w="255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«Мир занимательной математики. Цифра 7»</w:t>
            </w:r>
          </w:p>
        </w:tc>
        <w:tc>
          <w:tcPr>
            <w:tcW w:w="1701"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jc w:val="both"/>
              <w:rPr>
                <w:rFonts w:ascii="Times New Roman" w:hAnsi="Times New Roman"/>
                <w:sz w:val="24"/>
                <w:szCs w:val="24"/>
              </w:rPr>
            </w:pPr>
            <w:r w:rsidRPr="0078339A">
              <w:rPr>
                <w:rFonts w:ascii="Times New Roman" w:hAnsi="Times New Roman"/>
                <w:sz w:val="24"/>
                <w:szCs w:val="24"/>
              </w:rPr>
              <w:t>«Лаборатория точных наук»</w:t>
            </w:r>
          </w:p>
        </w:tc>
        <w:tc>
          <w:tcPr>
            <w:tcW w:w="1843" w:type="dxa"/>
            <w:tcBorders>
              <w:top w:val="single" w:sz="4" w:space="0" w:color="auto"/>
              <w:left w:val="single" w:sz="4" w:space="0" w:color="auto"/>
              <w:bottom w:val="single" w:sz="4" w:space="0" w:color="auto"/>
              <w:right w:val="single" w:sz="4" w:space="0" w:color="auto"/>
            </w:tcBorders>
          </w:tcPr>
          <w:p w:rsidR="005A3E2F" w:rsidRPr="0078339A" w:rsidRDefault="005A3E2F" w:rsidP="00287630">
            <w:pPr>
              <w:rPr>
                <w:rFonts w:ascii="Times New Roman" w:hAnsi="Times New Roman"/>
                <w:sz w:val="24"/>
                <w:szCs w:val="24"/>
              </w:rPr>
            </w:pPr>
            <w:r w:rsidRPr="0078339A">
              <w:rPr>
                <w:rFonts w:ascii="Times New Roman" w:hAnsi="Times New Roman"/>
                <w:sz w:val="24"/>
                <w:szCs w:val="24"/>
              </w:rPr>
              <w:t>Логунова Л.П.</w:t>
            </w:r>
          </w:p>
        </w:tc>
      </w:tr>
    </w:tbl>
    <w:p w:rsidR="005A3E2F" w:rsidRDefault="005A3E2F" w:rsidP="005A3E2F">
      <w:pPr>
        <w:spacing w:after="0" w:line="240" w:lineRule="auto"/>
        <w:jc w:val="both"/>
        <w:rPr>
          <w:rFonts w:ascii="Times New Roman" w:hAnsi="Times New Roman"/>
          <w:b/>
          <w:sz w:val="28"/>
          <w:szCs w:val="28"/>
        </w:rPr>
      </w:pPr>
    </w:p>
    <w:p w:rsidR="005A3E2F" w:rsidRPr="00224316" w:rsidRDefault="005A3E2F" w:rsidP="005A3E2F">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Pr="00D6336E">
        <w:rPr>
          <w:rFonts w:ascii="Times New Roman" w:hAnsi="Times New Roman"/>
          <w:color w:val="000000"/>
          <w:sz w:val="28"/>
          <w:szCs w:val="28"/>
        </w:rPr>
        <w:t>С</w:t>
      </w:r>
      <w:r w:rsidRPr="00D6336E">
        <w:rPr>
          <w:rFonts w:ascii="Times New Roman" w:hAnsi="Times New Roman"/>
          <w:bCs/>
          <w:color w:val="000000"/>
          <w:sz w:val="28"/>
          <w:szCs w:val="28"/>
        </w:rPr>
        <w:t xml:space="preserve"> целью вовлечения молодых граждан в общественно-полезную социальную деятельность, формирования у детей и подростков активной гражданской позиции и получения опыта конструктивного решения социальных проблем и на основании приказа городского Отдела образования №45  от 24.01.2017г</w:t>
      </w:r>
      <w:r>
        <w:rPr>
          <w:rFonts w:ascii="Times New Roman" w:hAnsi="Times New Roman"/>
          <w:bCs/>
          <w:color w:val="000000"/>
          <w:sz w:val="28"/>
          <w:szCs w:val="28"/>
        </w:rPr>
        <w:t>.  в лицее:</w:t>
      </w:r>
    </w:p>
    <w:p w:rsidR="005A3E2F" w:rsidRPr="004E19E6" w:rsidRDefault="005A3E2F" w:rsidP="005A3E2F">
      <w:pPr>
        <w:spacing w:after="0" w:line="240" w:lineRule="auto"/>
        <w:jc w:val="both"/>
        <w:rPr>
          <w:rFonts w:ascii="Times New Roman" w:hAnsi="Times New Roman"/>
          <w:color w:val="000000"/>
          <w:sz w:val="28"/>
          <w:szCs w:val="28"/>
        </w:rPr>
      </w:pPr>
      <w:r>
        <w:rPr>
          <w:rFonts w:ascii="Times New Roman" w:hAnsi="Times New Roman"/>
          <w:bCs/>
          <w:color w:val="000000"/>
          <w:sz w:val="28"/>
          <w:szCs w:val="28"/>
        </w:rPr>
        <w:t xml:space="preserve">=10-17 февраля </w:t>
      </w:r>
      <w:r w:rsidRPr="00D6336E">
        <w:rPr>
          <w:rFonts w:ascii="Times New Roman" w:hAnsi="Times New Roman"/>
          <w:bCs/>
          <w:color w:val="000000"/>
          <w:sz w:val="28"/>
          <w:szCs w:val="28"/>
        </w:rPr>
        <w:t xml:space="preserve">организована и проведена акция  «Я – гражданин России». Материал, собранный  в процессе проведения лицейского этапа акции позволил нам принять </w:t>
      </w:r>
      <w:r w:rsidRPr="0085054C">
        <w:rPr>
          <w:rFonts w:ascii="Times New Roman" w:hAnsi="Times New Roman"/>
          <w:bCs/>
          <w:color w:val="000000"/>
          <w:sz w:val="28"/>
          <w:szCs w:val="28"/>
        </w:rPr>
        <w:t xml:space="preserve">участие  </w:t>
      </w:r>
      <w:r w:rsidRPr="0085054C">
        <w:rPr>
          <w:rFonts w:ascii="Times New Roman" w:hAnsi="Times New Roman"/>
          <w:sz w:val="28"/>
          <w:szCs w:val="28"/>
        </w:rPr>
        <w:t xml:space="preserve"> в муниципальном этапе </w:t>
      </w:r>
      <w:r w:rsidRPr="0085054C">
        <w:rPr>
          <w:rFonts w:ascii="Times New Roman" w:hAnsi="Times New Roman"/>
          <w:sz w:val="28"/>
          <w:szCs w:val="28"/>
          <w:lang w:val="en-US"/>
        </w:rPr>
        <w:t>XVII</w:t>
      </w:r>
      <w:r w:rsidRPr="0085054C">
        <w:rPr>
          <w:rFonts w:ascii="Times New Roman" w:hAnsi="Times New Roman"/>
          <w:sz w:val="28"/>
          <w:szCs w:val="28"/>
        </w:rPr>
        <w:t xml:space="preserve"> Всероссийской акции «Я – гражданин России».</w:t>
      </w:r>
      <w:r>
        <w:rPr>
          <w:rFonts w:ascii="Times New Roman" w:hAnsi="Times New Roman"/>
          <w:b/>
          <w:sz w:val="28"/>
          <w:szCs w:val="28"/>
        </w:rPr>
        <w:t xml:space="preserve"> </w:t>
      </w:r>
      <w:r>
        <w:rPr>
          <w:rFonts w:ascii="Times New Roman" w:hAnsi="Times New Roman"/>
          <w:sz w:val="28"/>
          <w:szCs w:val="28"/>
        </w:rPr>
        <w:t xml:space="preserve">Проект, разработанный творческой группой лицеистов под руководством </w:t>
      </w:r>
      <w:r w:rsidRPr="00C61B75">
        <w:rPr>
          <w:rFonts w:ascii="Times New Roman" w:hAnsi="Times New Roman"/>
          <w:sz w:val="28"/>
          <w:szCs w:val="28"/>
        </w:rPr>
        <w:t>Стогниенко Л.Р., учител</w:t>
      </w:r>
      <w:r>
        <w:rPr>
          <w:rFonts w:ascii="Times New Roman" w:hAnsi="Times New Roman"/>
          <w:sz w:val="28"/>
          <w:szCs w:val="28"/>
        </w:rPr>
        <w:t>я</w:t>
      </w:r>
      <w:r w:rsidRPr="00C61B75">
        <w:rPr>
          <w:rFonts w:ascii="Times New Roman" w:hAnsi="Times New Roman"/>
          <w:sz w:val="28"/>
          <w:szCs w:val="28"/>
        </w:rPr>
        <w:t xml:space="preserve"> истории и обществознания </w:t>
      </w:r>
      <w:r>
        <w:rPr>
          <w:rFonts w:ascii="Times New Roman" w:hAnsi="Times New Roman"/>
          <w:sz w:val="28"/>
          <w:szCs w:val="28"/>
        </w:rPr>
        <w:t xml:space="preserve">был </w:t>
      </w:r>
      <w:r w:rsidRPr="00A9435D">
        <w:rPr>
          <w:rFonts w:ascii="Times New Roman" w:hAnsi="Times New Roman"/>
          <w:sz w:val="28"/>
          <w:szCs w:val="28"/>
          <w:u w:val="single"/>
        </w:rPr>
        <w:t xml:space="preserve">признан лучшим на муниципальном </w:t>
      </w:r>
      <w:r w:rsidRPr="00C61B75">
        <w:rPr>
          <w:rFonts w:ascii="Times New Roman" w:hAnsi="Times New Roman"/>
          <w:sz w:val="28"/>
          <w:szCs w:val="28"/>
        </w:rPr>
        <w:t>Всероссийско</w:t>
      </w:r>
      <w:r>
        <w:rPr>
          <w:rFonts w:ascii="Times New Roman" w:hAnsi="Times New Roman"/>
          <w:sz w:val="28"/>
          <w:szCs w:val="28"/>
        </w:rPr>
        <w:t>й акции «Я – гражданин России» рекомендован к участию в областном этапе.</w:t>
      </w:r>
    </w:p>
    <w:p w:rsidR="005A3E2F" w:rsidRPr="001774A3" w:rsidRDefault="005A3E2F" w:rsidP="005A3E2F">
      <w:pPr>
        <w:spacing w:after="0" w:line="240" w:lineRule="auto"/>
        <w:jc w:val="both"/>
        <w:rPr>
          <w:rFonts w:ascii="Times New Roman" w:hAnsi="Times New Roman"/>
          <w:sz w:val="28"/>
          <w:szCs w:val="28"/>
        </w:rPr>
      </w:pPr>
      <w:r>
        <w:rPr>
          <w:rFonts w:ascii="Times New Roman" w:hAnsi="Times New Roman"/>
          <w:sz w:val="28"/>
          <w:szCs w:val="28"/>
        </w:rPr>
        <w:t xml:space="preserve">= </w:t>
      </w:r>
      <w:r w:rsidRPr="001774A3">
        <w:rPr>
          <w:rFonts w:ascii="Times New Roman" w:hAnsi="Times New Roman"/>
          <w:sz w:val="28"/>
          <w:szCs w:val="28"/>
        </w:rPr>
        <w:t xml:space="preserve">в рамках акции и в целях реализации приказа Отдела образования Администрации г.Каменск-Шахтинского «О популяризации сайта </w:t>
      </w:r>
      <w:r w:rsidRPr="001774A3">
        <w:rPr>
          <w:rFonts w:ascii="Times New Roman" w:hAnsi="Times New Roman"/>
          <w:sz w:val="28"/>
          <w:szCs w:val="28"/>
          <w:lang w:val="en-US"/>
        </w:rPr>
        <w:t>gosuslugi</w:t>
      </w:r>
      <w:r w:rsidRPr="001774A3">
        <w:rPr>
          <w:rFonts w:ascii="Times New Roman" w:hAnsi="Times New Roman"/>
          <w:sz w:val="28"/>
          <w:szCs w:val="28"/>
        </w:rPr>
        <w:t>.</w:t>
      </w:r>
      <w:r w:rsidRPr="001774A3">
        <w:rPr>
          <w:rFonts w:ascii="Times New Roman" w:hAnsi="Times New Roman"/>
          <w:sz w:val="28"/>
          <w:szCs w:val="28"/>
          <w:lang w:val="en-US"/>
        </w:rPr>
        <w:t>ru</w:t>
      </w:r>
      <w:r w:rsidRPr="001774A3">
        <w:rPr>
          <w:rFonts w:ascii="Times New Roman" w:hAnsi="Times New Roman"/>
          <w:sz w:val="28"/>
          <w:szCs w:val="28"/>
        </w:rPr>
        <w:t xml:space="preserve">»  (№ 89 от 06.02.2017г.), в МБОУ лицее №5 организована и проведена   акция </w:t>
      </w:r>
      <w:r w:rsidRPr="001774A3">
        <w:rPr>
          <w:rFonts w:ascii="Times New Roman" w:hAnsi="Times New Roman"/>
          <w:sz w:val="28"/>
          <w:szCs w:val="28"/>
        </w:rPr>
        <w:br/>
      </w:r>
      <w:r w:rsidRPr="0085054C">
        <w:rPr>
          <w:rFonts w:ascii="Times New Roman" w:hAnsi="Times New Roman"/>
          <w:sz w:val="28"/>
          <w:szCs w:val="28"/>
        </w:rPr>
        <w:t>«Помоги тому, кто не умеет зарегистрироваться на Портале госуслуг»</w:t>
      </w:r>
      <w:bookmarkStart w:id="1" w:name="_GoBack"/>
      <w:bookmarkEnd w:id="1"/>
      <w:r w:rsidRPr="0085054C">
        <w:rPr>
          <w:rFonts w:ascii="Times New Roman" w:hAnsi="Times New Roman"/>
          <w:sz w:val="28"/>
          <w:szCs w:val="28"/>
        </w:rPr>
        <w:t>;</w:t>
      </w:r>
      <w:r w:rsidRPr="001774A3">
        <w:rPr>
          <w:rFonts w:ascii="Times New Roman" w:hAnsi="Times New Roman"/>
          <w:b/>
          <w:sz w:val="28"/>
          <w:szCs w:val="28"/>
        </w:rPr>
        <w:t xml:space="preserve"> </w:t>
      </w:r>
      <w:r w:rsidRPr="001774A3">
        <w:rPr>
          <w:rFonts w:ascii="Times New Roman" w:hAnsi="Times New Roman"/>
          <w:sz w:val="28"/>
          <w:szCs w:val="28"/>
        </w:rPr>
        <w:t>основные мероприятия акции: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6095"/>
        <w:gridCol w:w="2693"/>
      </w:tblGrid>
      <w:tr w:rsidR="005A3E2F" w:rsidRPr="009D0D71" w:rsidTr="00BB6E70">
        <w:trPr>
          <w:trHeight w:val="337"/>
        </w:trPr>
        <w:tc>
          <w:tcPr>
            <w:tcW w:w="1277" w:type="dxa"/>
          </w:tcPr>
          <w:p w:rsidR="005A3E2F" w:rsidRPr="0085054C" w:rsidRDefault="005A3E2F" w:rsidP="00287630">
            <w:pPr>
              <w:jc w:val="center"/>
              <w:rPr>
                <w:rFonts w:ascii="Times New Roman" w:hAnsi="Times New Roman"/>
                <w:sz w:val="24"/>
                <w:szCs w:val="24"/>
              </w:rPr>
            </w:pPr>
            <w:r w:rsidRPr="0085054C">
              <w:rPr>
                <w:rFonts w:ascii="Times New Roman" w:hAnsi="Times New Roman"/>
                <w:sz w:val="24"/>
                <w:szCs w:val="24"/>
              </w:rPr>
              <w:t>№</w:t>
            </w:r>
          </w:p>
        </w:tc>
        <w:tc>
          <w:tcPr>
            <w:tcW w:w="6095" w:type="dxa"/>
          </w:tcPr>
          <w:p w:rsidR="005A3E2F" w:rsidRPr="0085054C" w:rsidRDefault="005A3E2F" w:rsidP="00287630">
            <w:pPr>
              <w:jc w:val="center"/>
              <w:rPr>
                <w:rFonts w:ascii="Times New Roman" w:hAnsi="Times New Roman"/>
                <w:sz w:val="24"/>
                <w:szCs w:val="24"/>
              </w:rPr>
            </w:pPr>
            <w:r w:rsidRPr="0085054C">
              <w:rPr>
                <w:rFonts w:ascii="Times New Roman" w:hAnsi="Times New Roman"/>
                <w:sz w:val="24"/>
                <w:szCs w:val="24"/>
              </w:rPr>
              <w:t>Мероприятия, конкретные действия</w:t>
            </w:r>
          </w:p>
        </w:tc>
        <w:tc>
          <w:tcPr>
            <w:tcW w:w="2693" w:type="dxa"/>
          </w:tcPr>
          <w:p w:rsidR="005A3E2F" w:rsidRPr="0085054C" w:rsidRDefault="005A3E2F" w:rsidP="00287630">
            <w:pPr>
              <w:jc w:val="center"/>
              <w:rPr>
                <w:rFonts w:ascii="Times New Roman" w:hAnsi="Times New Roman"/>
                <w:sz w:val="24"/>
                <w:szCs w:val="24"/>
              </w:rPr>
            </w:pPr>
            <w:r w:rsidRPr="0085054C">
              <w:rPr>
                <w:rFonts w:ascii="Times New Roman" w:hAnsi="Times New Roman"/>
                <w:sz w:val="24"/>
                <w:szCs w:val="24"/>
              </w:rPr>
              <w:t>Участники</w:t>
            </w:r>
          </w:p>
        </w:tc>
      </w:tr>
      <w:tr w:rsidR="005A3E2F" w:rsidRPr="004F38E5" w:rsidTr="00BB6E70">
        <w:trPr>
          <w:trHeight w:val="499"/>
        </w:trPr>
        <w:tc>
          <w:tcPr>
            <w:tcW w:w="1277"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1</w:t>
            </w:r>
          </w:p>
        </w:tc>
        <w:tc>
          <w:tcPr>
            <w:tcW w:w="6095" w:type="dxa"/>
          </w:tcPr>
          <w:p w:rsidR="005A3E2F" w:rsidRPr="004F38E5" w:rsidRDefault="005A3E2F" w:rsidP="00287630">
            <w:pPr>
              <w:rPr>
                <w:rFonts w:ascii="Times New Roman" w:hAnsi="Times New Roman"/>
                <w:sz w:val="24"/>
                <w:szCs w:val="24"/>
              </w:rPr>
            </w:pPr>
            <w:r w:rsidRPr="004F38E5">
              <w:rPr>
                <w:rFonts w:ascii="Times New Roman" w:hAnsi="Times New Roman"/>
                <w:sz w:val="24"/>
                <w:szCs w:val="24"/>
              </w:rPr>
              <w:t xml:space="preserve">Конкурс и выставка рисунков «Что такое </w:t>
            </w:r>
            <w:r w:rsidRPr="004F38E5">
              <w:rPr>
                <w:rFonts w:ascii="Times New Roman" w:hAnsi="Times New Roman"/>
                <w:sz w:val="24"/>
                <w:szCs w:val="24"/>
              </w:rPr>
              <w:lastRenderedPageBreak/>
              <w:t>государственные услуги?»</w:t>
            </w:r>
          </w:p>
        </w:tc>
        <w:tc>
          <w:tcPr>
            <w:tcW w:w="2693"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lastRenderedPageBreak/>
              <w:t>учащиеся 1-х классов:</w:t>
            </w:r>
          </w:p>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lastRenderedPageBreak/>
              <w:t>58 человек</w:t>
            </w:r>
          </w:p>
        </w:tc>
      </w:tr>
      <w:tr w:rsidR="005A3E2F" w:rsidRPr="004F38E5" w:rsidTr="00BB6E70">
        <w:tc>
          <w:tcPr>
            <w:tcW w:w="1277"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lastRenderedPageBreak/>
              <w:t>2</w:t>
            </w:r>
          </w:p>
        </w:tc>
        <w:tc>
          <w:tcPr>
            <w:tcW w:w="6095" w:type="dxa"/>
          </w:tcPr>
          <w:p w:rsidR="005A3E2F" w:rsidRPr="004F38E5" w:rsidRDefault="005A3E2F" w:rsidP="00287630">
            <w:pPr>
              <w:rPr>
                <w:rFonts w:ascii="Times New Roman" w:hAnsi="Times New Roman"/>
                <w:sz w:val="24"/>
                <w:szCs w:val="24"/>
              </w:rPr>
            </w:pPr>
            <w:r w:rsidRPr="004F38E5">
              <w:rPr>
                <w:rFonts w:ascii="Times New Roman" w:hAnsi="Times New Roman"/>
                <w:sz w:val="24"/>
                <w:szCs w:val="24"/>
              </w:rPr>
              <w:t>Выставка рисунков «Регистрация моей семьи на Портале госуслуг»</w:t>
            </w:r>
          </w:p>
        </w:tc>
        <w:tc>
          <w:tcPr>
            <w:tcW w:w="2693"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учащиеся 2-х классов:</w:t>
            </w:r>
          </w:p>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59 человек</w:t>
            </w:r>
          </w:p>
        </w:tc>
      </w:tr>
      <w:tr w:rsidR="005A3E2F" w:rsidRPr="004F38E5" w:rsidTr="00BB6E70">
        <w:tc>
          <w:tcPr>
            <w:tcW w:w="1277"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3</w:t>
            </w:r>
          </w:p>
        </w:tc>
        <w:tc>
          <w:tcPr>
            <w:tcW w:w="6095" w:type="dxa"/>
          </w:tcPr>
          <w:p w:rsidR="005A3E2F" w:rsidRPr="004F38E5" w:rsidRDefault="005A3E2F" w:rsidP="00287630">
            <w:pPr>
              <w:rPr>
                <w:rFonts w:ascii="Times New Roman" w:hAnsi="Times New Roman"/>
                <w:sz w:val="24"/>
                <w:szCs w:val="24"/>
              </w:rPr>
            </w:pPr>
            <w:r w:rsidRPr="004F38E5">
              <w:rPr>
                <w:rFonts w:ascii="Times New Roman" w:hAnsi="Times New Roman"/>
                <w:sz w:val="24"/>
                <w:szCs w:val="24"/>
              </w:rPr>
              <w:t>Викторина и выставка рисунков «Как получить услугу через Интернет»</w:t>
            </w:r>
          </w:p>
        </w:tc>
        <w:tc>
          <w:tcPr>
            <w:tcW w:w="2693"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учащиеся 3-х классов:</w:t>
            </w:r>
          </w:p>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54 человека</w:t>
            </w:r>
          </w:p>
        </w:tc>
      </w:tr>
      <w:tr w:rsidR="005A3E2F" w:rsidRPr="004F38E5" w:rsidTr="00BB6E70">
        <w:tc>
          <w:tcPr>
            <w:tcW w:w="1277"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4</w:t>
            </w:r>
          </w:p>
        </w:tc>
        <w:tc>
          <w:tcPr>
            <w:tcW w:w="6095" w:type="dxa"/>
          </w:tcPr>
          <w:p w:rsidR="005A3E2F" w:rsidRPr="004F38E5" w:rsidRDefault="005A3E2F" w:rsidP="00287630">
            <w:pPr>
              <w:rPr>
                <w:rFonts w:ascii="Times New Roman" w:hAnsi="Times New Roman"/>
                <w:sz w:val="24"/>
                <w:szCs w:val="24"/>
              </w:rPr>
            </w:pPr>
            <w:r w:rsidRPr="004F38E5">
              <w:rPr>
                <w:rFonts w:ascii="Times New Roman" w:hAnsi="Times New Roman"/>
                <w:sz w:val="24"/>
                <w:szCs w:val="24"/>
              </w:rPr>
              <w:t>Выставка рисунков «Мои родители оформляют документы через Портал госуслуг»</w:t>
            </w:r>
          </w:p>
        </w:tc>
        <w:tc>
          <w:tcPr>
            <w:tcW w:w="2693"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учащиеся 4-х классов:</w:t>
            </w:r>
          </w:p>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63 человека</w:t>
            </w:r>
          </w:p>
        </w:tc>
      </w:tr>
      <w:tr w:rsidR="005A3E2F" w:rsidRPr="004F38E5" w:rsidTr="00BB6E70">
        <w:trPr>
          <w:trHeight w:val="682"/>
        </w:trPr>
        <w:tc>
          <w:tcPr>
            <w:tcW w:w="1277"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5</w:t>
            </w:r>
          </w:p>
        </w:tc>
        <w:tc>
          <w:tcPr>
            <w:tcW w:w="6095" w:type="dxa"/>
          </w:tcPr>
          <w:p w:rsidR="005A3E2F" w:rsidRPr="004F38E5" w:rsidRDefault="005A3E2F" w:rsidP="00287630">
            <w:pPr>
              <w:rPr>
                <w:rFonts w:ascii="Times New Roman" w:hAnsi="Times New Roman"/>
                <w:sz w:val="24"/>
                <w:szCs w:val="24"/>
              </w:rPr>
            </w:pPr>
            <w:r w:rsidRPr="004F38E5">
              <w:rPr>
                <w:rFonts w:ascii="Times New Roman" w:hAnsi="Times New Roman"/>
                <w:sz w:val="24"/>
                <w:szCs w:val="24"/>
              </w:rPr>
              <w:t>Конкурс буклетов</w:t>
            </w:r>
            <w:r w:rsidRPr="004F38E5">
              <w:rPr>
                <w:rFonts w:ascii="Times New Roman" w:hAnsi="Times New Roman"/>
                <w:b/>
                <w:sz w:val="24"/>
                <w:szCs w:val="24"/>
              </w:rPr>
              <w:br/>
            </w:r>
            <w:r w:rsidRPr="004F38E5">
              <w:rPr>
                <w:rFonts w:ascii="Times New Roman" w:hAnsi="Times New Roman"/>
                <w:sz w:val="24"/>
                <w:szCs w:val="24"/>
              </w:rPr>
              <w:t xml:space="preserve">«Как получить услугу через интернет?» </w:t>
            </w:r>
          </w:p>
        </w:tc>
        <w:tc>
          <w:tcPr>
            <w:tcW w:w="2693"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учащиеся 5-х классов:</w:t>
            </w:r>
          </w:p>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66 человек</w:t>
            </w:r>
          </w:p>
        </w:tc>
      </w:tr>
      <w:tr w:rsidR="005A3E2F" w:rsidRPr="004F38E5" w:rsidTr="00BB6E70">
        <w:tc>
          <w:tcPr>
            <w:tcW w:w="1277"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6</w:t>
            </w:r>
          </w:p>
        </w:tc>
        <w:tc>
          <w:tcPr>
            <w:tcW w:w="6095" w:type="dxa"/>
          </w:tcPr>
          <w:p w:rsidR="005A3E2F" w:rsidRPr="004F38E5" w:rsidRDefault="005A3E2F" w:rsidP="00287630">
            <w:pPr>
              <w:rPr>
                <w:rFonts w:ascii="Times New Roman" w:hAnsi="Times New Roman"/>
                <w:sz w:val="24"/>
                <w:szCs w:val="24"/>
              </w:rPr>
            </w:pPr>
            <w:r w:rsidRPr="004F38E5">
              <w:rPr>
                <w:rFonts w:ascii="Times New Roman" w:hAnsi="Times New Roman"/>
                <w:sz w:val="24"/>
                <w:szCs w:val="24"/>
              </w:rPr>
              <w:t xml:space="preserve">Конкурс буклетов «Как зарегистрироваться на Портале госуслуг?» </w:t>
            </w:r>
          </w:p>
        </w:tc>
        <w:tc>
          <w:tcPr>
            <w:tcW w:w="2693"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учащиеся 6-х классов:</w:t>
            </w:r>
          </w:p>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57 человек</w:t>
            </w:r>
          </w:p>
        </w:tc>
      </w:tr>
      <w:tr w:rsidR="005A3E2F" w:rsidRPr="004F38E5" w:rsidTr="00BB6E70">
        <w:tc>
          <w:tcPr>
            <w:tcW w:w="1277"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7</w:t>
            </w:r>
          </w:p>
        </w:tc>
        <w:tc>
          <w:tcPr>
            <w:tcW w:w="6095" w:type="dxa"/>
          </w:tcPr>
          <w:p w:rsidR="005A3E2F" w:rsidRPr="004F38E5" w:rsidRDefault="005A3E2F" w:rsidP="00287630">
            <w:pPr>
              <w:rPr>
                <w:rFonts w:ascii="Times New Roman" w:hAnsi="Times New Roman"/>
                <w:sz w:val="24"/>
                <w:szCs w:val="24"/>
              </w:rPr>
            </w:pPr>
            <w:r w:rsidRPr="004F38E5">
              <w:rPr>
                <w:rFonts w:ascii="Times New Roman" w:hAnsi="Times New Roman"/>
                <w:sz w:val="24"/>
                <w:szCs w:val="24"/>
              </w:rPr>
              <w:t xml:space="preserve">Конкурс буклетов «Какие услуги можно получить через Портал госуслуг?» </w:t>
            </w:r>
          </w:p>
        </w:tc>
        <w:tc>
          <w:tcPr>
            <w:tcW w:w="2693"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учащиеся 7-х классов:</w:t>
            </w:r>
          </w:p>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49 человек</w:t>
            </w:r>
          </w:p>
        </w:tc>
      </w:tr>
      <w:tr w:rsidR="005A3E2F" w:rsidRPr="004F38E5" w:rsidTr="00BB6E70">
        <w:tc>
          <w:tcPr>
            <w:tcW w:w="1277"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8</w:t>
            </w:r>
          </w:p>
        </w:tc>
        <w:tc>
          <w:tcPr>
            <w:tcW w:w="6095" w:type="dxa"/>
          </w:tcPr>
          <w:p w:rsidR="005A3E2F" w:rsidRPr="004F38E5" w:rsidRDefault="005A3E2F" w:rsidP="00287630">
            <w:pPr>
              <w:rPr>
                <w:rFonts w:ascii="Times New Roman" w:hAnsi="Times New Roman"/>
                <w:sz w:val="24"/>
                <w:szCs w:val="24"/>
              </w:rPr>
            </w:pPr>
            <w:r w:rsidRPr="004F38E5">
              <w:rPr>
                <w:rFonts w:ascii="Times New Roman" w:hAnsi="Times New Roman"/>
                <w:sz w:val="24"/>
                <w:szCs w:val="24"/>
              </w:rPr>
              <w:t xml:space="preserve">Конкурс буклетов «Как Портал госуслуг может упростить жизнь человека?» </w:t>
            </w:r>
          </w:p>
        </w:tc>
        <w:tc>
          <w:tcPr>
            <w:tcW w:w="2693"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учащиеся 8-х классов:</w:t>
            </w:r>
          </w:p>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50 человек</w:t>
            </w:r>
          </w:p>
        </w:tc>
      </w:tr>
      <w:tr w:rsidR="005A3E2F" w:rsidRPr="004F38E5" w:rsidTr="00BB6E70">
        <w:tc>
          <w:tcPr>
            <w:tcW w:w="1277"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9</w:t>
            </w:r>
          </w:p>
        </w:tc>
        <w:tc>
          <w:tcPr>
            <w:tcW w:w="6095" w:type="dxa"/>
          </w:tcPr>
          <w:p w:rsidR="005A3E2F" w:rsidRPr="004F38E5" w:rsidRDefault="005A3E2F" w:rsidP="00287630">
            <w:pPr>
              <w:rPr>
                <w:rFonts w:ascii="Times New Roman" w:hAnsi="Times New Roman"/>
                <w:sz w:val="24"/>
                <w:szCs w:val="24"/>
              </w:rPr>
            </w:pPr>
            <w:r w:rsidRPr="004F38E5">
              <w:rPr>
                <w:rFonts w:ascii="Times New Roman" w:hAnsi="Times New Roman"/>
                <w:sz w:val="24"/>
                <w:szCs w:val="24"/>
              </w:rPr>
              <w:t>Классный час в форме социально-моделирующей игры «Получи паспорт через Портал госуслуг»</w:t>
            </w:r>
          </w:p>
          <w:p w:rsidR="005A3E2F" w:rsidRPr="004F38E5" w:rsidRDefault="005A3E2F" w:rsidP="00287630">
            <w:pPr>
              <w:rPr>
                <w:rFonts w:ascii="Times New Roman" w:hAnsi="Times New Roman"/>
                <w:sz w:val="24"/>
                <w:szCs w:val="24"/>
              </w:rPr>
            </w:pPr>
            <w:r w:rsidRPr="004F38E5">
              <w:rPr>
                <w:rFonts w:ascii="Times New Roman" w:hAnsi="Times New Roman"/>
                <w:sz w:val="24"/>
                <w:szCs w:val="24"/>
              </w:rPr>
              <w:t>- Что нужно для замены паспорта?</w:t>
            </w:r>
          </w:p>
          <w:p w:rsidR="005A3E2F" w:rsidRPr="004F38E5" w:rsidRDefault="005A3E2F" w:rsidP="00287630">
            <w:pPr>
              <w:rPr>
                <w:rFonts w:ascii="Times New Roman" w:hAnsi="Times New Roman"/>
                <w:sz w:val="24"/>
                <w:szCs w:val="24"/>
              </w:rPr>
            </w:pPr>
            <w:r w:rsidRPr="004F38E5">
              <w:rPr>
                <w:rFonts w:ascii="Times New Roman" w:hAnsi="Times New Roman"/>
                <w:sz w:val="24"/>
                <w:szCs w:val="24"/>
              </w:rPr>
              <w:t>- Пошаговая инструкция получения паспорта через Портал госуслуг</w:t>
            </w:r>
          </w:p>
        </w:tc>
        <w:tc>
          <w:tcPr>
            <w:tcW w:w="2693"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учащиеся 9-х классов:</w:t>
            </w:r>
          </w:p>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46 человек</w:t>
            </w:r>
          </w:p>
        </w:tc>
      </w:tr>
      <w:tr w:rsidR="005A3E2F" w:rsidRPr="004F38E5" w:rsidTr="00BB6E70">
        <w:tc>
          <w:tcPr>
            <w:tcW w:w="1277"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10</w:t>
            </w:r>
          </w:p>
        </w:tc>
        <w:tc>
          <w:tcPr>
            <w:tcW w:w="6095" w:type="dxa"/>
          </w:tcPr>
          <w:p w:rsidR="005A3E2F" w:rsidRPr="004F38E5" w:rsidRDefault="005A3E2F" w:rsidP="00287630">
            <w:pPr>
              <w:rPr>
                <w:rFonts w:ascii="Times New Roman" w:hAnsi="Times New Roman"/>
                <w:sz w:val="24"/>
                <w:szCs w:val="24"/>
              </w:rPr>
            </w:pPr>
            <w:r w:rsidRPr="004F38E5">
              <w:rPr>
                <w:rFonts w:ascii="Times New Roman" w:hAnsi="Times New Roman"/>
                <w:sz w:val="24"/>
                <w:szCs w:val="24"/>
              </w:rPr>
              <w:t>1.Классный час в форме социально-моделирующей игры «Как оплатить услуги ЖКХ через Портал госуслуг?».</w:t>
            </w:r>
          </w:p>
          <w:p w:rsidR="005A3E2F" w:rsidRPr="004F38E5" w:rsidRDefault="005A3E2F" w:rsidP="00287630">
            <w:pPr>
              <w:rPr>
                <w:rFonts w:ascii="Times New Roman" w:hAnsi="Times New Roman"/>
                <w:sz w:val="24"/>
                <w:szCs w:val="24"/>
              </w:rPr>
            </w:pPr>
            <w:r w:rsidRPr="004F38E5">
              <w:rPr>
                <w:rFonts w:ascii="Times New Roman" w:hAnsi="Times New Roman"/>
                <w:sz w:val="24"/>
                <w:szCs w:val="24"/>
              </w:rPr>
              <w:t>2.Видеоролик «Как зарегистрироваться на Портале госулуг»</w:t>
            </w:r>
          </w:p>
        </w:tc>
        <w:tc>
          <w:tcPr>
            <w:tcW w:w="2693" w:type="dxa"/>
          </w:tcPr>
          <w:p w:rsidR="005A3E2F" w:rsidRPr="004F38E5" w:rsidRDefault="005A3E2F" w:rsidP="00287630">
            <w:pPr>
              <w:rPr>
                <w:rFonts w:ascii="Times New Roman" w:hAnsi="Times New Roman"/>
                <w:sz w:val="24"/>
                <w:szCs w:val="24"/>
              </w:rPr>
            </w:pPr>
            <w:r w:rsidRPr="004F38E5">
              <w:rPr>
                <w:rFonts w:ascii="Times New Roman" w:hAnsi="Times New Roman"/>
                <w:sz w:val="24"/>
                <w:szCs w:val="24"/>
              </w:rPr>
              <w:t>учащиеся 10 от класса:</w:t>
            </w:r>
          </w:p>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28 человек</w:t>
            </w:r>
          </w:p>
        </w:tc>
      </w:tr>
      <w:tr w:rsidR="005A3E2F" w:rsidRPr="004F38E5" w:rsidTr="00BB6E70">
        <w:tc>
          <w:tcPr>
            <w:tcW w:w="1277"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11</w:t>
            </w:r>
          </w:p>
        </w:tc>
        <w:tc>
          <w:tcPr>
            <w:tcW w:w="6095" w:type="dxa"/>
          </w:tcPr>
          <w:p w:rsidR="005A3E2F" w:rsidRPr="004F38E5" w:rsidRDefault="005A3E2F" w:rsidP="00287630">
            <w:pPr>
              <w:rPr>
                <w:rFonts w:ascii="Times New Roman" w:hAnsi="Times New Roman"/>
                <w:sz w:val="24"/>
                <w:szCs w:val="24"/>
              </w:rPr>
            </w:pPr>
            <w:r w:rsidRPr="004F38E5">
              <w:rPr>
                <w:rFonts w:ascii="Times New Roman" w:hAnsi="Times New Roman"/>
                <w:sz w:val="24"/>
                <w:szCs w:val="24"/>
              </w:rPr>
              <w:t>Информационный проект «Как получить загранпаспорт, выплатить штраф через Портал госуслуг?»</w:t>
            </w:r>
          </w:p>
        </w:tc>
        <w:tc>
          <w:tcPr>
            <w:tcW w:w="2693" w:type="dxa"/>
          </w:tcPr>
          <w:p w:rsidR="005A3E2F" w:rsidRPr="004F38E5" w:rsidRDefault="005A3E2F" w:rsidP="00287630">
            <w:pPr>
              <w:rPr>
                <w:rFonts w:ascii="Times New Roman" w:hAnsi="Times New Roman"/>
                <w:sz w:val="24"/>
                <w:szCs w:val="24"/>
              </w:rPr>
            </w:pPr>
            <w:r w:rsidRPr="004F38E5">
              <w:rPr>
                <w:rFonts w:ascii="Times New Roman" w:hAnsi="Times New Roman"/>
                <w:sz w:val="24"/>
                <w:szCs w:val="24"/>
              </w:rPr>
              <w:t>учащиеся 11-х классов:</w:t>
            </w:r>
          </w:p>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32 человека</w:t>
            </w:r>
          </w:p>
        </w:tc>
      </w:tr>
      <w:tr w:rsidR="005A3E2F" w:rsidRPr="004F38E5" w:rsidTr="00BB6E70">
        <w:tc>
          <w:tcPr>
            <w:tcW w:w="1277" w:type="dxa"/>
          </w:tcPr>
          <w:p w:rsidR="005A3E2F" w:rsidRPr="004F38E5" w:rsidRDefault="0085054C" w:rsidP="00287630">
            <w:pPr>
              <w:jc w:val="center"/>
              <w:rPr>
                <w:rFonts w:ascii="Times New Roman" w:hAnsi="Times New Roman"/>
                <w:sz w:val="24"/>
                <w:szCs w:val="24"/>
              </w:rPr>
            </w:pPr>
            <w:r w:rsidRPr="004F38E5">
              <w:rPr>
                <w:rFonts w:ascii="Times New Roman" w:hAnsi="Times New Roman"/>
                <w:sz w:val="24"/>
                <w:szCs w:val="24"/>
              </w:rPr>
              <w:t>всего</w:t>
            </w:r>
          </w:p>
          <w:p w:rsidR="005A3E2F" w:rsidRPr="004F38E5" w:rsidRDefault="00BB6E70" w:rsidP="00287630">
            <w:pPr>
              <w:jc w:val="center"/>
              <w:rPr>
                <w:rFonts w:ascii="Times New Roman" w:hAnsi="Times New Roman"/>
                <w:sz w:val="24"/>
                <w:szCs w:val="24"/>
              </w:rPr>
            </w:pPr>
            <w:r>
              <w:rPr>
                <w:rFonts w:ascii="Times New Roman" w:hAnsi="Times New Roman"/>
                <w:sz w:val="24"/>
                <w:szCs w:val="24"/>
              </w:rPr>
              <w:t>учащих</w:t>
            </w:r>
            <w:r w:rsidR="0085054C" w:rsidRPr="004F38E5">
              <w:rPr>
                <w:rFonts w:ascii="Times New Roman" w:hAnsi="Times New Roman"/>
                <w:sz w:val="24"/>
                <w:szCs w:val="24"/>
              </w:rPr>
              <w:t>ся</w:t>
            </w:r>
          </w:p>
        </w:tc>
        <w:tc>
          <w:tcPr>
            <w:tcW w:w="6095" w:type="dxa"/>
          </w:tcPr>
          <w:p w:rsidR="005A3E2F" w:rsidRPr="004F38E5" w:rsidRDefault="005A3E2F" w:rsidP="00287630">
            <w:pPr>
              <w:rPr>
                <w:rFonts w:ascii="Times New Roman" w:hAnsi="Times New Roman"/>
                <w:sz w:val="24"/>
                <w:szCs w:val="24"/>
              </w:rPr>
            </w:pPr>
          </w:p>
        </w:tc>
        <w:tc>
          <w:tcPr>
            <w:tcW w:w="2693" w:type="dxa"/>
          </w:tcPr>
          <w:p w:rsidR="005A3E2F" w:rsidRPr="004F38E5" w:rsidRDefault="005A3E2F" w:rsidP="00287630">
            <w:pPr>
              <w:jc w:val="center"/>
              <w:rPr>
                <w:rFonts w:ascii="Times New Roman" w:hAnsi="Times New Roman"/>
                <w:sz w:val="24"/>
                <w:szCs w:val="24"/>
              </w:rPr>
            </w:pPr>
          </w:p>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545 человек</w:t>
            </w:r>
          </w:p>
        </w:tc>
      </w:tr>
    </w:tbl>
    <w:p w:rsidR="005A3E2F" w:rsidRPr="004F38E5" w:rsidRDefault="005A3E2F" w:rsidP="005A3E2F">
      <w:pPr>
        <w:spacing w:after="0" w:line="240" w:lineRule="auto"/>
        <w:rPr>
          <w:rFonts w:ascii="Times New Roman" w:hAnsi="Times New Roman"/>
          <w:sz w:val="24"/>
          <w:szCs w:val="24"/>
        </w:rPr>
      </w:pPr>
    </w:p>
    <w:p w:rsidR="005A3E2F" w:rsidRPr="00850A18" w:rsidRDefault="005A3E2F" w:rsidP="005A3E2F">
      <w:pPr>
        <w:spacing w:after="0" w:line="240" w:lineRule="auto"/>
        <w:jc w:val="both"/>
        <w:rPr>
          <w:rFonts w:ascii="Times New Roman" w:hAnsi="Times New Roman"/>
          <w:color w:val="000000"/>
          <w:sz w:val="28"/>
          <w:szCs w:val="28"/>
        </w:rPr>
      </w:pPr>
      <w:r w:rsidRPr="00850A18">
        <w:rPr>
          <w:rFonts w:ascii="Times New Roman" w:hAnsi="Times New Roman"/>
          <w:bCs/>
          <w:sz w:val="28"/>
          <w:szCs w:val="28"/>
        </w:rPr>
        <w:lastRenderedPageBreak/>
        <w:t xml:space="preserve"> </w:t>
      </w:r>
      <w:r>
        <w:rPr>
          <w:rFonts w:ascii="Times New Roman" w:hAnsi="Times New Roman"/>
          <w:bCs/>
          <w:sz w:val="28"/>
          <w:szCs w:val="28"/>
        </w:rPr>
        <w:t xml:space="preserve">       </w:t>
      </w:r>
      <w:r w:rsidRPr="00850A18">
        <w:rPr>
          <w:rFonts w:ascii="Times New Roman" w:hAnsi="Times New Roman"/>
          <w:bCs/>
          <w:sz w:val="28"/>
          <w:szCs w:val="28"/>
        </w:rPr>
        <w:t xml:space="preserve">На основании письма городского отдела образования </w:t>
      </w:r>
      <w:r w:rsidRPr="00850A18">
        <w:rPr>
          <w:rFonts w:ascii="Times New Roman" w:hAnsi="Times New Roman"/>
          <w:color w:val="000000"/>
          <w:sz w:val="28"/>
          <w:szCs w:val="28"/>
        </w:rPr>
        <w:t xml:space="preserve">  13 февраля  учителем истории Стогниенко Л.Р.  было  организовано  </w:t>
      </w:r>
      <w:r w:rsidRPr="001302A5">
        <w:rPr>
          <w:rFonts w:ascii="Times New Roman" w:hAnsi="Times New Roman"/>
          <w:color w:val="000000"/>
          <w:sz w:val="28"/>
          <w:szCs w:val="28"/>
        </w:rPr>
        <w:t>анкетирование учащихся 10-11 классов по истории Отечества</w:t>
      </w:r>
      <w:r w:rsidRPr="00850A18">
        <w:rPr>
          <w:rFonts w:ascii="Times New Roman" w:hAnsi="Times New Roman"/>
          <w:color w:val="000000"/>
          <w:sz w:val="28"/>
          <w:szCs w:val="28"/>
        </w:rPr>
        <w:t xml:space="preserve"> – в рамках всероссийского п</w:t>
      </w:r>
      <w:r>
        <w:rPr>
          <w:rFonts w:ascii="Times New Roman" w:hAnsi="Times New Roman"/>
          <w:color w:val="000000"/>
          <w:sz w:val="28"/>
          <w:szCs w:val="28"/>
        </w:rPr>
        <w:t>роекта «Я знаю свою историю!» (</w:t>
      </w:r>
      <w:r w:rsidRPr="00850A18">
        <w:rPr>
          <w:rFonts w:ascii="Times New Roman" w:hAnsi="Times New Roman"/>
          <w:color w:val="000000"/>
          <w:sz w:val="28"/>
          <w:szCs w:val="28"/>
        </w:rPr>
        <w:t xml:space="preserve">адрес - </w:t>
      </w:r>
      <w:hyperlink r:id="rId70" w:tgtFrame="_blank" w:history="1">
        <w:r w:rsidRPr="00850A18">
          <w:rPr>
            <w:rFonts w:ascii="Times New Roman" w:hAnsi="Times New Roman"/>
            <w:color w:val="990099"/>
            <w:sz w:val="28"/>
            <w:szCs w:val="28"/>
            <w:u w:val="single"/>
          </w:rPr>
          <w:t>https://anketolog.ru/rovov</w:t>
        </w:r>
      </w:hyperlink>
      <w:r w:rsidRPr="00850A18">
        <w:rPr>
          <w:rFonts w:ascii="Times New Roman" w:hAnsi="Times New Roman"/>
          <w:sz w:val="28"/>
          <w:szCs w:val="28"/>
        </w:rPr>
        <w:t>).</w:t>
      </w:r>
    </w:p>
    <w:p w:rsidR="005A3E2F" w:rsidRDefault="005A3E2F" w:rsidP="005A3E2F">
      <w:pPr>
        <w:shd w:val="clear" w:color="auto" w:fill="FFFFFF"/>
        <w:spacing w:after="0" w:line="240" w:lineRule="auto"/>
        <w:jc w:val="both"/>
        <w:rPr>
          <w:rFonts w:ascii="Times New Roman" w:hAnsi="Times New Roman"/>
          <w:sz w:val="28"/>
          <w:szCs w:val="28"/>
        </w:rPr>
      </w:pPr>
    </w:p>
    <w:p w:rsidR="005A3E2F" w:rsidRPr="001302A5" w:rsidRDefault="005A3E2F" w:rsidP="005A3E2F">
      <w:pPr>
        <w:shd w:val="clear" w:color="auto" w:fill="FFFFFF"/>
        <w:spacing w:after="0" w:line="240" w:lineRule="auto"/>
        <w:jc w:val="both"/>
        <w:rPr>
          <w:rFonts w:ascii="Times New Roman" w:hAnsi="Times New Roman"/>
          <w:color w:val="000000"/>
          <w:sz w:val="28"/>
          <w:szCs w:val="28"/>
        </w:rPr>
      </w:pPr>
      <w:r w:rsidRPr="00850A18">
        <w:rPr>
          <w:rFonts w:ascii="Times New Roman" w:hAnsi="Times New Roman"/>
          <w:b/>
          <w:sz w:val="28"/>
          <w:szCs w:val="28"/>
        </w:rPr>
        <w:t xml:space="preserve"> </w:t>
      </w:r>
      <w:r>
        <w:rPr>
          <w:rFonts w:ascii="Times New Roman" w:hAnsi="Times New Roman"/>
          <w:b/>
          <w:sz w:val="28"/>
          <w:szCs w:val="28"/>
        </w:rPr>
        <w:t xml:space="preserve">       </w:t>
      </w:r>
      <w:r w:rsidRPr="00850A18">
        <w:rPr>
          <w:rFonts w:ascii="Times New Roman" w:hAnsi="Times New Roman"/>
          <w:color w:val="000000"/>
          <w:sz w:val="28"/>
          <w:szCs w:val="28"/>
        </w:rPr>
        <w:t xml:space="preserve">14.03.2017 года в актовом зале Каменского педагогического колледжа прошёл </w:t>
      </w:r>
      <w:r w:rsidRPr="001302A5">
        <w:rPr>
          <w:rFonts w:ascii="Times New Roman" w:hAnsi="Times New Roman"/>
          <w:color w:val="000000"/>
          <w:sz w:val="28"/>
          <w:szCs w:val="28"/>
        </w:rPr>
        <w:t>региональный проект «Молодёжная команда Губернатора».</w:t>
      </w:r>
      <w:r w:rsidRPr="00850A18">
        <w:rPr>
          <w:rFonts w:ascii="Times New Roman" w:hAnsi="Times New Roman"/>
          <w:color w:val="000000"/>
          <w:sz w:val="28"/>
          <w:szCs w:val="28"/>
        </w:rPr>
        <w:t xml:space="preserve"> Целью проекта является привлечение молодых людей к непосредственному участию в реализации государственной молодёжной политики региона, включение молодёжи в процесс социально-экономического развития Ростовской области. Участие в работе проекта приняли и ниши лицеисты – ученики 10 от класса.  Этот проект стал основой для конкурсного  отбора, в результате которого можно получить возможность участия в областном форуме «Молодая волна.  Будущее Дона».  Этот форум, организованный  </w:t>
      </w:r>
      <w:r w:rsidRPr="00850A18">
        <w:rPr>
          <w:rFonts w:ascii="Times New Roman" w:hAnsi="Times New Roman"/>
          <w:sz w:val="28"/>
          <w:szCs w:val="28"/>
        </w:rPr>
        <w:t xml:space="preserve">комитетом по молодежной политике Ростовской области и ГАУ РО «Агентство развития молодежных инициатив» </w:t>
      </w:r>
      <w:r w:rsidRPr="00850A18">
        <w:rPr>
          <w:rFonts w:ascii="Times New Roman" w:hAnsi="Times New Roman"/>
          <w:color w:val="000000"/>
          <w:sz w:val="28"/>
          <w:szCs w:val="28"/>
        </w:rPr>
        <w:t xml:space="preserve">прошёл </w:t>
      </w:r>
      <w:r w:rsidRPr="00850A18">
        <w:rPr>
          <w:rFonts w:ascii="Times New Roman" w:hAnsi="Times New Roman"/>
          <w:sz w:val="28"/>
          <w:szCs w:val="28"/>
        </w:rPr>
        <w:t xml:space="preserve">с 11 по 15 мая 2017 года. На образовательную площадку интенсивного обучения по направлению «Культура и творчество» в результате конкурсного отбора  была приглашена ученица 10 от класса </w:t>
      </w:r>
      <w:r w:rsidRPr="001302A5">
        <w:rPr>
          <w:rFonts w:ascii="Times New Roman" w:hAnsi="Times New Roman"/>
          <w:sz w:val="28"/>
          <w:szCs w:val="28"/>
        </w:rPr>
        <w:t>Семиколенова Анастасия.</w:t>
      </w:r>
    </w:p>
    <w:p w:rsidR="005A3E2F" w:rsidRPr="00850A18" w:rsidRDefault="005A3E2F" w:rsidP="005A3E2F">
      <w:pPr>
        <w:spacing w:after="0" w:line="240" w:lineRule="auto"/>
        <w:jc w:val="both"/>
        <w:rPr>
          <w:rFonts w:ascii="Times New Roman" w:hAnsi="Times New Roman"/>
          <w:sz w:val="28"/>
          <w:szCs w:val="28"/>
        </w:rPr>
      </w:pPr>
      <w:r w:rsidRPr="00850A18">
        <w:rPr>
          <w:rFonts w:ascii="Times New Roman" w:hAnsi="Times New Roman"/>
          <w:sz w:val="28"/>
          <w:szCs w:val="28"/>
        </w:rPr>
        <w:t xml:space="preserve"> </w:t>
      </w:r>
      <w:r>
        <w:rPr>
          <w:rFonts w:ascii="Times New Roman" w:hAnsi="Times New Roman"/>
          <w:sz w:val="28"/>
          <w:szCs w:val="28"/>
        </w:rPr>
        <w:t xml:space="preserve">       </w:t>
      </w:r>
      <w:r w:rsidRPr="00850A18">
        <w:rPr>
          <w:rFonts w:ascii="Times New Roman" w:hAnsi="Times New Roman"/>
          <w:sz w:val="28"/>
          <w:szCs w:val="28"/>
        </w:rPr>
        <w:t xml:space="preserve">В марте 2017г. проведёны мероприятия, в рамках всероссийской акции </w:t>
      </w:r>
      <w:r w:rsidRPr="001302A5">
        <w:rPr>
          <w:rFonts w:ascii="Times New Roman" w:hAnsi="Times New Roman"/>
          <w:sz w:val="28"/>
          <w:szCs w:val="28"/>
        </w:rPr>
        <w:t>«Месяц безопасного Интернета»,</w:t>
      </w:r>
      <w:r w:rsidRPr="00850A18">
        <w:rPr>
          <w:rFonts w:ascii="Times New Roman" w:hAnsi="Times New Roman"/>
          <w:sz w:val="28"/>
          <w:szCs w:val="28"/>
        </w:rPr>
        <w:t xml:space="preserve"> организованного по инициативе заместителя полномочного представителя Президента Российской Федерации в Южном федеральном округе А. Сафронова.</w:t>
      </w:r>
    </w:p>
    <w:tbl>
      <w:tblPr>
        <w:tblW w:w="9923" w:type="dxa"/>
        <w:tblInd w:w="108" w:type="dxa"/>
        <w:tblLook w:val="04A0"/>
      </w:tblPr>
      <w:tblGrid>
        <w:gridCol w:w="546"/>
        <w:gridCol w:w="772"/>
        <w:gridCol w:w="3833"/>
        <w:gridCol w:w="1590"/>
        <w:gridCol w:w="1382"/>
        <w:gridCol w:w="1800"/>
      </w:tblGrid>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класс</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Мероприятие</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Форма</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Кол-во участников</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Классный руководитель</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1р1</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«Наша безопасность в сети Интернет»</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Кл. час</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28</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Письменская Н.Н.</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1р2</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«Правил безопасности в сети Интернет»</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Кл. час</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31</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Логунова Л.П.</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2р1</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«Правил безопасности в сети Интернет»</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 xml:space="preserve">Беседа </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24</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Павлова Э.А.</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2р2</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«Всё о безопасности в сети Интернет»</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 xml:space="preserve">Беседа </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24</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Бахарева Э.А.</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3р1</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«Правила поведения в сети Интернет»</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Кл. час</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28</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Бабченкова М.А.</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3р2</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«Безопасный Интернет»</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Кл. час</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27</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Краснова Л.А.</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4р1</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«Безопасный Интернет и дети»</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Кл. час</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22</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Пороло Т.А.</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4р2</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«Реальная опасность в виртуальном мире»</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Урок медиа-безопасности</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22</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Митусова С.И.</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lastRenderedPageBreak/>
              <w:t>9</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4р3</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«Безопасность школьников в сети Интернет»</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 xml:space="preserve">Беседа </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18</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Иванова И.С.</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5р1</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«Что такое интернетзависимость?»</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Тренинг «Кукловод»</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23</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Косарева Е.В.</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5р2</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«Безопасность школьников в сети Интернет»</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 xml:space="preserve">Беседа </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21</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Лымарь Т.Ю.</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5р3</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«Правила безопасности в сети Интернет»</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Кл. час</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20</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Быкова И.В.</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13</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6р1</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«Безопасный Интернет на службе знаний»</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Кл. час</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Данкева Т.В.</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6р2</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«Безопасный Интернет на службе знаний»</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Кл. час</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20</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Асеева А.А.</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15</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7пр1</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«Правила безопасности в сети Интернет»</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Кл. час</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27</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Харченко А.И.</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16</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7пр2</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«Интернет: польза или вред?»</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Кл. час</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26</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Казанцева Н.В.</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8пр1</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«Нужен детям с ранних лет безопасный Интернет!»</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Кл. час</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27</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Бебех И.В.</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8пр2</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«Интернет – друг или враг?»</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 xml:space="preserve">Дискуссия </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Мурлычёва И.Н.</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19</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9пр1</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«Интернет – враг или помощник? Фильтры безопасности»</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Круглый стол</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23</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Попова О.В.</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9пр2</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«Формы и методы обеспечения личной безопасности в сети Интернет»</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Круглый стол</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24</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Казанцева Н.В.</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21</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10 от</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«Информационная среда: факторы риска»</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Круглый стол</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28</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Стогниенко Л.Р.</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11 от</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«Стратегия и тактика защиты в сети» (составление карты «опасности» в сети Интернет)</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Круглый стол</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16</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Некрасова Е.П.</w:t>
            </w:r>
          </w:p>
        </w:tc>
      </w:tr>
      <w:tr w:rsidR="005A3E2F" w:rsidTr="00424320">
        <w:tc>
          <w:tcPr>
            <w:tcW w:w="56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23</w:t>
            </w:r>
          </w:p>
        </w:tc>
        <w:tc>
          <w:tcPr>
            <w:tcW w:w="709"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11ин</w:t>
            </w:r>
          </w:p>
        </w:tc>
        <w:tc>
          <w:tcPr>
            <w:tcW w:w="4111"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«Интернет – враг или помощник? Фильтры безопасности»</w:t>
            </w:r>
          </w:p>
        </w:tc>
        <w:tc>
          <w:tcPr>
            <w:tcW w:w="1417"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Круглый стол</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Попова О.В.</w:t>
            </w:r>
          </w:p>
        </w:tc>
      </w:tr>
      <w:tr w:rsidR="005A3E2F" w:rsidTr="00424320">
        <w:tc>
          <w:tcPr>
            <w:tcW w:w="6804" w:type="dxa"/>
            <w:gridSpan w:val="4"/>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r w:rsidRPr="001302A5">
              <w:rPr>
                <w:rFonts w:ascii="Times New Roman" w:hAnsi="Times New Roman"/>
                <w:sz w:val="24"/>
                <w:szCs w:val="24"/>
              </w:rPr>
              <w:t xml:space="preserve">ВСЕГО   УЧАСТНИКОВ </w:t>
            </w:r>
          </w:p>
        </w:tc>
        <w:tc>
          <w:tcPr>
            <w:tcW w:w="1276"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jc w:val="center"/>
              <w:rPr>
                <w:rFonts w:ascii="Times New Roman" w:hAnsi="Times New Roman"/>
                <w:sz w:val="24"/>
                <w:szCs w:val="24"/>
              </w:rPr>
            </w:pPr>
            <w:r w:rsidRPr="001302A5">
              <w:rPr>
                <w:rFonts w:ascii="Times New Roman" w:hAnsi="Times New Roman"/>
                <w:sz w:val="24"/>
                <w:szCs w:val="24"/>
              </w:rPr>
              <w:t>545</w:t>
            </w:r>
          </w:p>
        </w:tc>
        <w:tc>
          <w:tcPr>
            <w:tcW w:w="1843" w:type="dxa"/>
            <w:tcBorders>
              <w:top w:val="single" w:sz="4" w:space="0" w:color="auto"/>
              <w:left w:val="single" w:sz="4" w:space="0" w:color="auto"/>
              <w:bottom w:val="single" w:sz="4" w:space="0" w:color="auto"/>
              <w:right w:val="single" w:sz="4" w:space="0" w:color="auto"/>
            </w:tcBorders>
          </w:tcPr>
          <w:p w:rsidR="005A3E2F" w:rsidRPr="001302A5" w:rsidRDefault="005A3E2F" w:rsidP="00287630">
            <w:pPr>
              <w:rPr>
                <w:rFonts w:ascii="Times New Roman" w:hAnsi="Times New Roman"/>
                <w:sz w:val="24"/>
                <w:szCs w:val="24"/>
              </w:rPr>
            </w:pPr>
          </w:p>
        </w:tc>
      </w:tr>
    </w:tbl>
    <w:p w:rsidR="005A3E2F" w:rsidRPr="000A0832" w:rsidRDefault="005A3E2F" w:rsidP="005A3E2F">
      <w:pPr>
        <w:adjustRightInd w:val="0"/>
        <w:spacing w:after="0" w:line="240" w:lineRule="auto"/>
        <w:jc w:val="both"/>
        <w:rPr>
          <w:rFonts w:ascii="Times New Roman" w:hAnsi="Times New Roman"/>
          <w:b/>
          <w:sz w:val="28"/>
          <w:szCs w:val="28"/>
        </w:rPr>
      </w:pPr>
      <w:r>
        <w:rPr>
          <w:rFonts w:ascii="Times New Roman" w:hAnsi="Times New Roman"/>
          <w:sz w:val="28"/>
          <w:szCs w:val="28"/>
        </w:rPr>
        <w:t xml:space="preserve">       </w:t>
      </w:r>
      <w:r w:rsidRPr="00665724">
        <w:rPr>
          <w:rFonts w:ascii="Times New Roman" w:hAnsi="Times New Roman"/>
          <w:sz w:val="28"/>
          <w:szCs w:val="28"/>
        </w:rPr>
        <w:t xml:space="preserve">С целью привлечения внимания подрастающего поколения в год экологии к красоте родного края, привития ответственности к бережному </w:t>
      </w:r>
      <w:r w:rsidRPr="00665724">
        <w:rPr>
          <w:rFonts w:ascii="Times New Roman" w:hAnsi="Times New Roman"/>
          <w:sz w:val="28"/>
          <w:szCs w:val="28"/>
        </w:rPr>
        <w:lastRenderedPageBreak/>
        <w:t xml:space="preserve">сохранению окружающей природы, на основании приказа городского Отдела образования №26 </w:t>
      </w:r>
      <w:r>
        <w:rPr>
          <w:rFonts w:ascii="Times New Roman" w:hAnsi="Times New Roman"/>
          <w:sz w:val="28"/>
          <w:szCs w:val="28"/>
        </w:rPr>
        <w:t xml:space="preserve">  </w:t>
      </w:r>
      <w:r w:rsidRPr="00665724">
        <w:rPr>
          <w:rFonts w:ascii="Times New Roman" w:hAnsi="Times New Roman"/>
          <w:sz w:val="28"/>
          <w:szCs w:val="28"/>
        </w:rPr>
        <w:t xml:space="preserve">от 17.01.2017г.  лицеисты приняли участие </w:t>
      </w:r>
      <w:r w:rsidRPr="004F38E5">
        <w:rPr>
          <w:rFonts w:ascii="Times New Roman" w:hAnsi="Times New Roman"/>
          <w:sz w:val="28"/>
          <w:szCs w:val="28"/>
        </w:rPr>
        <w:t>в областном фотоконкурсе «Мой край родной».       В конкурсе приняли участие: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552"/>
        <w:gridCol w:w="3827"/>
        <w:gridCol w:w="992"/>
        <w:gridCol w:w="1985"/>
      </w:tblGrid>
      <w:tr w:rsidR="005A3E2F" w:rsidRPr="004F38E5" w:rsidTr="00424320">
        <w:tc>
          <w:tcPr>
            <w:tcW w:w="56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w:t>
            </w:r>
          </w:p>
        </w:tc>
        <w:tc>
          <w:tcPr>
            <w:tcW w:w="2552"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Ф</w:t>
            </w:r>
            <w:r w:rsidR="004F38E5">
              <w:rPr>
                <w:rFonts w:ascii="Times New Roman" w:hAnsi="Times New Roman"/>
                <w:sz w:val="24"/>
                <w:szCs w:val="24"/>
              </w:rPr>
              <w:t>амилия, имя</w:t>
            </w:r>
          </w:p>
        </w:tc>
        <w:tc>
          <w:tcPr>
            <w:tcW w:w="382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Название  работы</w:t>
            </w:r>
          </w:p>
        </w:tc>
        <w:tc>
          <w:tcPr>
            <w:tcW w:w="992"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класс</w:t>
            </w:r>
          </w:p>
        </w:tc>
        <w:tc>
          <w:tcPr>
            <w:tcW w:w="1985"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учитель</w:t>
            </w:r>
          </w:p>
        </w:tc>
      </w:tr>
      <w:tr w:rsidR="005A3E2F" w:rsidRPr="004F38E5" w:rsidTr="00424320">
        <w:tc>
          <w:tcPr>
            <w:tcW w:w="56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1</w:t>
            </w:r>
          </w:p>
        </w:tc>
        <w:tc>
          <w:tcPr>
            <w:tcW w:w="2552"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 xml:space="preserve">Алексенко </w:t>
            </w:r>
          </w:p>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Яков</w:t>
            </w:r>
          </w:p>
        </w:tc>
        <w:tc>
          <w:tcPr>
            <w:tcW w:w="382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«Донские пейзажи»</w:t>
            </w:r>
          </w:p>
        </w:tc>
        <w:tc>
          <w:tcPr>
            <w:tcW w:w="992"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3р1</w:t>
            </w:r>
          </w:p>
        </w:tc>
        <w:tc>
          <w:tcPr>
            <w:tcW w:w="1985"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Бабченкова М.А.</w:t>
            </w:r>
          </w:p>
        </w:tc>
      </w:tr>
      <w:tr w:rsidR="005A3E2F" w:rsidRPr="004F38E5" w:rsidTr="00424320">
        <w:tc>
          <w:tcPr>
            <w:tcW w:w="56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2</w:t>
            </w:r>
          </w:p>
        </w:tc>
        <w:tc>
          <w:tcPr>
            <w:tcW w:w="2552"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Коротицын Александр</w:t>
            </w:r>
          </w:p>
        </w:tc>
        <w:tc>
          <w:tcPr>
            <w:tcW w:w="382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«Дремлет взрытая дорога…»</w:t>
            </w:r>
          </w:p>
        </w:tc>
        <w:tc>
          <w:tcPr>
            <w:tcW w:w="992"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8пр2</w:t>
            </w:r>
          </w:p>
          <w:p w:rsidR="005A3E2F" w:rsidRPr="004F38E5" w:rsidRDefault="005A3E2F" w:rsidP="00287630">
            <w:pPr>
              <w:jc w:val="center"/>
              <w:rPr>
                <w:rFonts w:ascii="Times New Roman" w:hAnsi="Times New Roman"/>
                <w:sz w:val="24"/>
                <w:szCs w:val="24"/>
              </w:rPr>
            </w:pPr>
          </w:p>
        </w:tc>
        <w:tc>
          <w:tcPr>
            <w:tcW w:w="1985"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Мурлычёва И.Н.</w:t>
            </w:r>
          </w:p>
        </w:tc>
      </w:tr>
      <w:tr w:rsidR="005A3E2F" w:rsidRPr="004F38E5" w:rsidTr="00424320">
        <w:tc>
          <w:tcPr>
            <w:tcW w:w="56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3</w:t>
            </w:r>
          </w:p>
        </w:tc>
        <w:tc>
          <w:tcPr>
            <w:tcW w:w="2552"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Коротицын Александр</w:t>
            </w:r>
          </w:p>
        </w:tc>
        <w:tc>
          <w:tcPr>
            <w:tcW w:w="382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«Даль необозримая раскинулась с холма»</w:t>
            </w:r>
          </w:p>
        </w:tc>
        <w:tc>
          <w:tcPr>
            <w:tcW w:w="992"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8пр2</w:t>
            </w:r>
          </w:p>
          <w:p w:rsidR="005A3E2F" w:rsidRPr="004F38E5" w:rsidRDefault="005A3E2F" w:rsidP="00287630">
            <w:pPr>
              <w:jc w:val="center"/>
              <w:rPr>
                <w:rFonts w:ascii="Times New Roman" w:hAnsi="Times New Roman"/>
                <w:sz w:val="24"/>
                <w:szCs w:val="24"/>
              </w:rPr>
            </w:pPr>
          </w:p>
        </w:tc>
        <w:tc>
          <w:tcPr>
            <w:tcW w:w="1985"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Мурлычёва И.Н.</w:t>
            </w:r>
          </w:p>
        </w:tc>
      </w:tr>
      <w:tr w:rsidR="005A3E2F" w:rsidRPr="004F38E5" w:rsidTr="00424320">
        <w:tc>
          <w:tcPr>
            <w:tcW w:w="56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4</w:t>
            </w:r>
          </w:p>
        </w:tc>
        <w:tc>
          <w:tcPr>
            <w:tcW w:w="2552"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Коротицын Александр</w:t>
            </w:r>
          </w:p>
        </w:tc>
        <w:tc>
          <w:tcPr>
            <w:tcW w:w="382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«…И речка подо льдом блестит»</w:t>
            </w:r>
          </w:p>
        </w:tc>
        <w:tc>
          <w:tcPr>
            <w:tcW w:w="992"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8 пр2</w:t>
            </w:r>
          </w:p>
        </w:tc>
        <w:tc>
          <w:tcPr>
            <w:tcW w:w="1985"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Мурлычёва И.Н.</w:t>
            </w:r>
          </w:p>
        </w:tc>
      </w:tr>
      <w:tr w:rsidR="005A3E2F" w:rsidRPr="004F38E5" w:rsidTr="00424320">
        <w:tc>
          <w:tcPr>
            <w:tcW w:w="56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5</w:t>
            </w:r>
          </w:p>
        </w:tc>
        <w:tc>
          <w:tcPr>
            <w:tcW w:w="2552"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Мусин Максим</w:t>
            </w:r>
          </w:p>
        </w:tc>
        <w:tc>
          <w:tcPr>
            <w:tcW w:w="382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«Ромашковая Русь»</w:t>
            </w:r>
          </w:p>
        </w:tc>
        <w:tc>
          <w:tcPr>
            <w:tcW w:w="992"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9пр2</w:t>
            </w:r>
          </w:p>
        </w:tc>
        <w:tc>
          <w:tcPr>
            <w:tcW w:w="1985"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Мурлычёва И.Н.</w:t>
            </w:r>
          </w:p>
        </w:tc>
      </w:tr>
      <w:tr w:rsidR="005A3E2F" w:rsidRPr="004F38E5" w:rsidTr="00424320">
        <w:tc>
          <w:tcPr>
            <w:tcW w:w="56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6</w:t>
            </w:r>
          </w:p>
        </w:tc>
        <w:tc>
          <w:tcPr>
            <w:tcW w:w="2552"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Гросул Кристина</w:t>
            </w:r>
          </w:p>
        </w:tc>
        <w:tc>
          <w:tcPr>
            <w:tcW w:w="382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«В капле дождя – сила жизни»</w:t>
            </w:r>
          </w:p>
        </w:tc>
        <w:tc>
          <w:tcPr>
            <w:tcW w:w="992"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11 от</w:t>
            </w:r>
          </w:p>
        </w:tc>
        <w:tc>
          <w:tcPr>
            <w:tcW w:w="1985"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Мурлычёва И.Н.</w:t>
            </w:r>
          </w:p>
        </w:tc>
      </w:tr>
      <w:tr w:rsidR="005A3E2F" w:rsidRPr="004F38E5" w:rsidTr="00424320">
        <w:tc>
          <w:tcPr>
            <w:tcW w:w="56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7</w:t>
            </w:r>
          </w:p>
        </w:tc>
        <w:tc>
          <w:tcPr>
            <w:tcW w:w="2552"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Слюняева Арина</w:t>
            </w:r>
          </w:p>
        </w:tc>
        <w:tc>
          <w:tcPr>
            <w:tcW w:w="382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«Есть в осени первоначальной…»</w:t>
            </w:r>
          </w:p>
        </w:tc>
        <w:tc>
          <w:tcPr>
            <w:tcW w:w="992"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8пр1</w:t>
            </w:r>
          </w:p>
        </w:tc>
        <w:tc>
          <w:tcPr>
            <w:tcW w:w="1985"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Бебех И.В.</w:t>
            </w:r>
          </w:p>
        </w:tc>
      </w:tr>
      <w:tr w:rsidR="005A3E2F" w:rsidRPr="004F38E5" w:rsidTr="00424320">
        <w:tc>
          <w:tcPr>
            <w:tcW w:w="56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8</w:t>
            </w:r>
          </w:p>
        </w:tc>
        <w:tc>
          <w:tcPr>
            <w:tcW w:w="2552"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Слюняева Арина</w:t>
            </w:r>
          </w:p>
        </w:tc>
        <w:tc>
          <w:tcPr>
            <w:tcW w:w="382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«Перед Грозой…»</w:t>
            </w:r>
          </w:p>
        </w:tc>
        <w:tc>
          <w:tcPr>
            <w:tcW w:w="992"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8пр1</w:t>
            </w:r>
          </w:p>
        </w:tc>
        <w:tc>
          <w:tcPr>
            <w:tcW w:w="1985"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Бебех И.В.</w:t>
            </w:r>
          </w:p>
        </w:tc>
      </w:tr>
      <w:tr w:rsidR="005A3E2F" w:rsidRPr="004F38E5" w:rsidTr="00424320">
        <w:tc>
          <w:tcPr>
            <w:tcW w:w="56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9</w:t>
            </w:r>
          </w:p>
        </w:tc>
        <w:tc>
          <w:tcPr>
            <w:tcW w:w="2552"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Слюняева Арина</w:t>
            </w:r>
          </w:p>
        </w:tc>
        <w:tc>
          <w:tcPr>
            <w:tcW w:w="3827"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«Лучезарный вечер на Донце»</w:t>
            </w:r>
          </w:p>
        </w:tc>
        <w:tc>
          <w:tcPr>
            <w:tcW w:w="992" w:type="dxa"/>
          </w:tcPr>
          <w:p w:rsidR="005A3E2F" w:rsidRPr="004F38E5" w:rsidRDefault="005A3E2F" w:rsidP="00287630">
            <w:pPr>
              <w:jc w:val="center"/>
              <w:rPr>
                <w:rFonts w:ascii="Times New Roman" w:hAnsi="Times New Roman"/>
                <w:sz w:val="24"/>
                <w:szCs w:val="24"/>
              </w:rPr>
            </w:pPr>
            <w:r w:rsidRPr="004F38E5">
              <w:rPr>
                <w:rFonts w:ascii="Times New Roman" w:hAnsi="Times New Roman"/>
                <w:sz w:val="24"/>
                <w:szCs w:val="24"/>
              </w:rPr>
              <w:t>8пр1</w:t>
            </w:r>
          </w:p>
        </w:tc>
        <w:tc>
          <w:tcPr>
            <w:tcW w:w="1985" w:type="dxa"/>
          </w:tcPr>
          <w:p w:rsidR="005A3E2F" w:rsidRPr="004F38E5" w:rsidRDefault="005A3E2F" w:rsidP="00287630">
            <w:pPr>
              <w:jc w:val="both"/>
              <w:rPr>
                <w:rFonts w:ascii="Times New Roman" w:hAnsi="Times New Roman"/>
                <w:sz w:val="24"/>
                <w:szCs w:val="24"/>
              </w:rPr>
            </w:pPr>
            <w:r w:rsidRPr="004F38E5">
              <w:rPr>
                <w:rFonts w:ascii="Times New Roman" w:hAnsi="Times New Roman"/>
                <w:sz w:val="24"/>
                <w:szCs w:val="24"/>
              </w:rPr>
              <w:t>Бебех И.В.</w:t>
            </w:r>
          </w:p>
        </w:tc>
      </w:tr>
    </w:tbl>
    <w:p w:rsidR="005A3E2F" w:rsidRPr="004F38E5" w:rsidRDefault="005A3E2F" w:rsidP="005A3E2F">
      <w:pPr>
        <w:spacing w:after="0" w:line="240" w:lineRule="auto"/>
        <w:jc w:val="both"/>
        <w:rPr>
          <w:rFonts w:ascii="Times New Roman" w:hAnsi="Times New Roman"/>
          <w:b/>
          <w:sz w:val="28"/>
          <w:szCs w:val="28"/>
        </w:rPr>
      </w:pPr>
    </w:p>
    <w:p w:rsidR="005A3E2F" w:rsidRPr="00850A18" w:rsidRDefault="005A3E2F" w:rsidP="005A3E2F">
      <w:pPr>
        <w:spacing w:after="0" w:line="240" w:lineRule="auto"/>
        <w:jc w:val="both"/>
        <w:rPr>
          <w:rFonts w:ascii="Times New Roman" w:hAnsi="Times New Roman"/>
          <w:sz w:val="28"/>
          <w:szCs w:val="28"/>
          <w:u w:val="single"/>
        </w:rPr>
      </w:pPr>
      <w:r w:rsidRPr="00A3744D">
        <w:rPr>
          <w:rFonts w:ascii="Times New Roman" w:hAnsi="Times New Roman"/>
          <w:sz w:val="28"/>
          <w:szCs w:val="28"/>
        </w:rPr>
        <w:t>По результатам муниципального тура призёрами</w:t>
      </w:r>
      <w:r>
        <w:rPr>
          <w:rFonts w:ascii="Times New Roman" w:hAnsi="Times New Roman"/>
          <w:sz w:val="28"/>
          <w:szCs w:val="28"/>
        </w:rPr>
        <w:t xml:space="preserve"> конкурса признаны  Алексенко Яков (3р1 класс, работа «Донские пейзажи», учитель – Бабченкова М.А.)  и   Коротицын Александр (8пр2 класс,  работа  «Даль необозримая раскинулась с холма», учитель Мурлычёва). Работа </w:t>
      </w:r>
      <w:r w:rsidRPr="00A9435D">
        <w:rPr>
          <w:rFonts w:ascii="Times New Roman" w:hAnsi="Times New Roman"/>
          <w:sz w:val="28"/>
          <w:szCs w:val="28"/>
          <w:u w:val="single"/>
        </w:rPr>
        <w:t>Коротицына Александра прияла участие в областном туре конкурса и отмечена дипломом призёра.</w:t>
      </w:r>
      <w:r>
        <w:rPr>
          <w:rFonts w:ascii="Times New Roman" w:hAnsi="Times New Roman"/>
          <w:sz w:val="28"/>
          <w:szCs w:val="28"/>
          <w:u w:val="single"/>
        </w:rPr>
        <w:t xml:space="preserve">  По итогам областного этапа</w:t>
      </w:r>
      <w:r w:rsidRPr="00850A18">
        <w:rPr>
          <w:rFonts w:ascii="Times New Roman" w:hAnsi="Times New Roman"/>
          <w:sz w:val="28"/>
          <w:szCs w:val="28"/>
          <w:u w:val="single"/>
        </w:rPr>
        <w:t xml:space="preserve"> конкурса Работа Каротицына Александра отмечена дипломом первой степени.</w:t>
      </w:r>
    </w:p>
    <w:p w:rsidR="005A3E2F" w:rsidRDefault="005A3E2F" w:rsidP="005A3E2F">
      <w:pPr>
        <w:spacing w:after="0" w:line="240" w:lineRule="auto"/>
        <w:jc w:val="both"/>
        <w:rPr>
          <w:rFonts w:ascii="Times New Roman" w:hAnsi="Times New Roman"/>
          <w:b/>
          <w:sz w:val="28"/>
          <w:szCs w:val="28"/>
        </w:rPr>
      </w:pPr>
    </w:p>
    <w:p w:rsidR="005A3E2F" w:rsidRPr="00876F04" w:rsidRDefault="005A3E2F" w:rsidP="005A3E2F">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876F04">
        <w:rPr>
          <w:rFonts w:ascii="Times New Roman" w:hAnsi="Times New Roman"/>
          <w:b/>
          <w:sz w:val="28"/>
          <w:szCs w:val="28"/>
        </w:rPr>
        <w:t xml:space="preserve"> </w:t>
      </w:r>
      <w:r w:rsidRPr="00876F04">
        <w:rPr>
          <w:rFonts w:ascii="Times New Roman" w:hAnsi="Times New Roman"/>
          <w:sz w:val="28"/>
          <w:szCs w:val="28"/>
        </w:rPr>
        <w:t>С целью формирования у учащихся экологических знаний, чувства патриотизма, ответственности за состояние окружающей природы, на основании приказа городского Отдела образования № 106  от 15.02.2017г.</w:t>
      </w:r>
      <w:r w:rsidRPr="00876F04">
        <w:rPr>
          <w:rFonts w:ascii="Times New Roman" w:hAnsi="Times New Roman"/>
          <w:b/>
          <w:sz w:val="28"/>
          <w:szCs w:val="28"/>
        </w:rPr>
        <w:t xml:space="preserve">   </w:t>
      </w:r>
      <w:r w:rsidRPr="00876F04">
        <w:rPr>
          <w:rFonts w:ascii="Times New Roman" w:hAnsi="Times New Roman"/>
          <w:sz w:val="28"/>
          <w:szCs w:val="28"/>
        </w:rPr>
        <w:t>лицеисты приняли участие</w:t>
      </w:r>
      <w:r w:rsidRPr="00876F04">
        <w:rPr>
          <w:rFonts w:ascii="Times New Roman" w:hAnsi="Times New Roman"/>
          <w:b/>
          <w:sz w:val="28"/>
          <w:szCs w:val="28"/>
        </w:rPr>
        <w:t xml:space="preserve"> </w:t>
      </w:r>
      <w:r w:rsidRPr="00F40CDF">
        <w:rPr>
          <w:rFonts w:ascii="Times New Roman" w:hAnsi="Times New Roman"/>
          <w:sz w:val="28"/>
          <w:szCs w:val="28"/>
        </w:rPr>
        <w:t>в Акции «Всероссийский экологический урок «Сделаем вместе!»</w:t>
      </w:r>
      <w:r w:rsidRPr="00876F04">
        <w:rPr>
          <w:rFonts w:ascii="Times New Roman" w:hAnsi="Times New Roman"/>
          <w:b/>
          <w:sz w:val="28"/>
          <w:szCs w:val="28"/>
        </w:rPr>
        <w:t xml:space="preserve">  </w:t>
      </w:r>
      <w:r w:rsidRPr="00876F04">
        <w:rPr>
          <w:rFonts w:ascii="Times New Roman" w:hAnsi="Times New Roman"/>
          <w:sz w:val="28"/>
          <w:szCs w:val="28"/>
        </w:rPr>
        <w:t>(с 15 апреля по 15 мая 2017 года). Работа в классных коллективах основывалась на методические материалы, опубликованные на сайте https://youtu.be/nY-H71HMI3s.</w:t>
      </w:r>
    </w:p>
    <w:p w:rsidR="005A3E2F" w:rsidRDefault="005A3E2F" w:rsidP="005A3E2F">
      <w:pPr>
        <w:spacing w:after="0" w:line="240" w:lineRule="auto"/>
        <w:jc w:val="both"/>
        <w:rPr>
          <w:rFonts w:ascii="Times New Roman" w:hAnsi="Times New Roman"/>
          <w:b/>
          <w:sz w:val="28"/>
          <w:szCs w:val="28"/>
        </w:rPr>
      </w:pPr>
    </w:p>
    <w:p w:rsidR="005A3E2F" w:rsidRPr="00F40CDF" w:rsidRDefault="005A3E2F" w:rsidP="005A3E2F">
      <w:pPr>
        <w:spacing w:after="0" w:line="240" w:lineRule="auto"/>
        <w:jc w:val="both"/>
        <w:rPr>
          <w:rFonts w:ascii="Times New Roman" w:hAnsi="Times New Roman"/>
          <w:sz w:val="28"/>
          <w:szCs w:val="28"/>
        </w:rPr>
      </w:pPr>
      <w:r>
        <w:rPr>
          <w:rFonts w:ascii="Times New Roman" w:hAnsi="Times New Roman"/>
          <w:sz w:val="28"/>
          <w:szCs w:val="28"/>
        </w:rPr>
        <w:t xml:space="preserve">       </w:t>
      </w:r>
      <w:r w:rsidRPr="0086428A">
        <w:rPr>
          <w:rFonts w:ascii="Times New Roman" w:hAnsi="Times New Roman"/>
          <w:sz w:val="28"/>
          <w:szCs w:val="28"/>
        </w:rPr>
        <w:t>В целях создания в Ростовской обл</w:t>
      </w:r>
      <w:r>
        <w:rPr>
          <w:rFonts w:ascii="Times New Roman" w:hAnsi="Times New Roman"/>
          <w:sz w:val="28"/>
          <w:szCs w:val="28"/>
        </w:rPr>
        <w:t>асти условий для эффективной защ</w:t>
      </w:r>
      <w:r w:rsidRPr="0086428A">
        <w:rPr>
          <w:rFonts w:ascii="Times New Roman" w:hAnsi="Times New Roman"/>
          <w:sz w:val="28"/>
          <w:szCs w:val="28"/>
        </w:rPr>
        <w:t xml:space="preserve">иты установленных законодательством РФ прав потребителей, проведения мероприятий, посвященных Всемирному дню защиты прав </w:t>
      </w:r>
      <w:r w:rsidRPr="0086428A">
        <w:rPr>
          <w:rFonts w:ascii="Times New Roman" w:hAnsi="Times New Roman"/>
          <w:sz w:val="28"/>
          <w:szCs w:val="28"/>
        </w:rPr>
        <w:lastRenderedPageBreak/>
        <w:t xml:space="preserve">потребителей, который в 2017 году проводится под девизом: «Права потребителей в эру цифровых технологий» и ежегодно отмечается </w:t>
      </w:r>
      <w:r>
        <w:rPr>
          <w:rFonts w:ascii="Times New Roman" w:hAnsi="Times New Roman"/>
          <w:sz w:val="28"/>
          <w:szCs w:val="28"/>
        </w:rPr>
        <w:t>13-</w:t>
      </w:r>
      <w:r w:rsidRPr="0086428A">
        <w:rPr>
          <w:rFonts w:ascii="Times New Roman" w:hAnsi="Times New Roman"/>
          <w:sz w:val="28"/>
          <w:szCs w:val="28"/>
        </w:rPr>
        <w:t>15 марта, на основании приказа Отдела образования № 32 от 18.01.2017г.  в классных коллективах лицея проведены мероприятия</w:t>
      </w:r>
      <w:r w:rsidRPr="0086428A">
        <w:rPr>
          <w:rFonts w:ascii="Times New Roman" w:hAnsi="Times New Roman"/>
          <w:b/>
          <w:sz w:val="28"/>
          <w:szCs w:val="28"/>
        </w:rPr>
        <w:t xml:space="preserve">, </w:t>
      </w:r>
      <w:r w:rsidRPr="00F40CDF">
        <w:rPr>
          <w:rFonts w:ascii="Times New Roman" w:hAnsi="Times New Roman"/>
          <w:sz w:val="28"/>
          <w:szCs w:val="28"/>
        </w:rPr>
        <w:t>посвященные Всемирному дню защиты прав потребителей.</w:t>
      </w:r>
    </w:p>
    <w:tbl>
      <w:tblPr>
        <w:tblW w:w="9781" w:type="dxa"/>
        <w:tblInd w:w="250" w:type="dxa"/>
        <w:tblLayout w:type="fixed"/>
        <w:tblLook w:val="04A0"/>
      </w:tblPr>
      <w:tblGrid>
        <w:gridCol w:w="709"/>
        <w:gridCol w:w="850"/>
        <w:gridCol w:w="2977"/>
        <w:gridCol w:w="1701"/>
        <w:gridCol w:w="1418"/>
        <w:gridCol w:w="2126"/>
      </w:tblGrid>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класс</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Название мероприятия</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Форма</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Кол-во участников</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Классный руководитель</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1р1</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«Кто такой потребитель?»</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Классный час</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28</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Письменская Н.Н.</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1р2</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«Станьте грамотными покупателями»</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Классный час</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31</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Логунова Л.П.</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2р1</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«Кто защищает права потребителей»</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 xml:space="preserve">Беседа </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24</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Павлова Э.А.</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2р2</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«Как защищают права потребителей»</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 xml:space="preserve">Беседа </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24</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Бахарева Э.А.</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3р1</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«Урок потребительской грамотности»</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Классный час</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28</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Бабченкова М.А.</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3р2</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«Урок потребительской грамотности»</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Классный час</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27</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Краснова Л.А.</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4р1</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«Права потребителя»</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Классный час</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22</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Пороло Т.А.</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4р2</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«Если нарушены права потребителей»</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 xml:space="preserve">Беседа </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22</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Митусова С.И.</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4р3</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«Калейдоскоп правовых знаний»</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Урок-игра</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18</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Иванова И.С.</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5р1</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«Кто  и как защищает права потребителей?»</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 xml:space="preserve">Беседа </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23</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Косарева Е.В.</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5р2</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«Кто  и как защищает права потребителей?»</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 xml:space="preserve">Беседа </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21</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Лымарь Т.Ю.</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5р3</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«Грамотный ли ты потребитель?»</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Интерактивный урок</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20</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Быкова И.В.</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13</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6р1</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«Поведение потребителя в рамках закона»</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Урок-игра</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25</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Данкева Т.В.</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6р2</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«Поведение потребителя в рамках закона»</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Урок-игра</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20</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Асеева А.А.</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7пр1</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 xml:space="preserve">ФЗ «О защите прав </w:t>
            </w:r>
            <w:r w:rsidRPr="00F40CDF">
              <w:rPr>
                <w:rFonts w:ascii="Times New Roman" w:hAnsi="Times New Roman"/>
                <w:sz w:val="24"/>
                <w:szCs w:val="24"/>
              </w:rPr>
              <w:lastRenderedPageBreak/>
              <w:t>потребителей»</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lastRenderedPageBreak/>
              <w:t>Классный час</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27</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Харченко А.И.</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lastRenderedPageBreak/>
              <w:t>16</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7пр2</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 xml:space="preserve">«Права потребителя в эру цифровых технологий» </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 xml:space="preserve">Викторина </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26</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Казанцева Н.В.</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17</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8пр1</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«Я – потребитель»</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Классный час</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27</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Бебех И.В.</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18</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8пр2</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«Защити права потребителя!»</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Классный час</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25</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Мурлычёва И.Н.</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9пр1</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«Права потребителя: изучаем, просвещаем, защищаем»</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Круглый стол</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23</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Попова О.В.</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9пр2</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«Как  защитить свои права потребителя?»</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Круглый стол</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24</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Казанцева Н.В.</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10 от</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«Права потребителя»</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Информационный проект</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28</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Стогниенко Л.Р.</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22</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11 от</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«В чём и как может быть прав покупатель?»</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Круглый стол</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16</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Некрасова Е.П.</w:t>
            </w:r>
          </w:p>
        </w:tc>
      </w:tr>
      <w:tr w:rsidR="005A3E2F" w:rsidRPr="00F40CDF" w:rsidTr="00424320">
        <w:tc>
          <w:tcPr>
            <w:tcW w:w="709"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23</w:t>
            </w:r>
          </w:p>
        </w:tc>
        <w:tc>
          <w:tcPr>
            <w:tcW w:w="850"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11ин</w:t>
            </w:r>
          </w:p>
        </w:tc>
        <w:tc>
          <w:tcPr>
            <w:tcW w:w="2977"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«Права потребителя: изучаем, просвещаем, защищаем»</w:t>
            </w:r>
          </w:p>
        </w:tc>
        <w:tc>
          <w:tcPr>
            <w:tcW w:w="1701"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Круглый стол</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15</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Попова О.В.</w:t>
            </w:r>
          </w:p>
        </w:tc>
      </w:tr>
      <w:tr w:rsidR="005A3E2F" w:rsidRPr="00F40CDF" w:rsidTr="00424320">
        <w:tc>
          <w:tcPr>
            <w:tcW w:w="6237" w:type="dxa"/>
            <w:gridSpan w:val="4"/>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r w:rsidRPr="00F40CDF">
              <w:rPr>
                <w:rFonts w:ascii="Times New Roman" w:hAnsi="Times New Roman"/>
                <w:sz w:val="24"/>
                <w:szCs w:val="24"/>
              </w:rPr>
              <w:t xml:space="preserve">ВСЕГО   УЧАСТНИКОВ </w:t>
            </w:r>
          </w:p>
        </w:tc>
        <w:tc>
          <w:tcPr>
            <w:tcW w:w="1418"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jc w:val="center"/>
              <w:rPr>
                <w:rFonts w:ascii="Times New Roman" w:hAnsi="Times New Roman"/>
                <w:sz w:val="24"/>
                <w:szCs w:val="24"/>
              </w:rPr>
            </w:pPr>
            <w:r w:rsidRPr="00F40CDF">
              <w:rPr>
                <w:rFonts w:ascii="Times New Roman" w:hAnsi="Times New Roman"/>
                <w:sz w:val="24"/>
                <w:szCs w:val="24"/>
              </w:rPr>
              <w:t>545</w:t>
            </w:r>
          </w:p>
        </w:tc>
        <w:tc>
          <w:tcPr>
            <w:tcW w:w="2126" w:type="dxa"/>
            <w:tcBorders>
              <w:top w:val="single" w:sz="4" w:space="0" w:color="auto"/>
              <w:left w:val="single" w:sz="4" w:space="0" w:color="auto"/>
              <w:bottom w:val="single" w:sz="4" w:space="0" w:color="auto"/>
              <w:right w:val="single" w:sz="4" w:space="0" w:color="auto"/>
            </w:tcBorders>
          </w:tcPr>
          <w:p w:rsidR="005A3E2F" w:rsidRPr="00F40CDF" w:rsidRDefault="005A3E2F" w:rsidP="00287630">
            <w:pPr>
              <w:rPr>
                <w:rFonts w:ascii="Times New Roman" w:hAnsi="Times New Roman"/>
                <w:sz w:val="24"/>
                <w:szCs w:val="24"/>
              </w:rPr>
            </w:pPr>
          </w:p>
        </w:tc>
      </w:tr>
    </w:tbl>
    <w:p w:rsidR="005A3E2F" w:rsidRPr="00F40CDF" w:rsidRDefault="005A3E2F" w:rsidP="005A3E2F">
      <w:pPr>
        <w:spacing w:after="0" w:line="240" w:lineRule="auto"/>
        <w:jc w:val="both"/>
        <w:rPr>
          <w:rFonts w:ascii="Times New Roman" w:hAnsi="Times New Roman"/>
          <w:sz w:val="24"/>
          <w:szCs w:val="24"/>
        </w:rPr>
      </w:pPr>
      <w:r w:rsidRPr="00F40CDF">
        <w:rPr>
          <w:rFonts w:ascii="Times New Roman" w:hAnsi="Times New Roman"/>
          <w:sz w:val="24"/>
          <w:szCs w:val="24"/>
        </w:rPr>
        <w:t xml:space="preserve">        </w:t>
      </w:r>
    </w:p>
    <w:p w:rsidR="005A3E2F" w:rsidRPr="00850A18" w:rsidRDefault="005A3E2F" w:rsidP="005A3E2F">
      <w:pPr>
        <w:spacing w:after="0" w:line="240" w:lineRule="auto"/>
        <w:jc w:val="both"/>
        <w:rPr>
          <w:rFonts w:ascii="Times New Roman" w:hAnsi="Times New Roman"/>
          <w:sz w:val="28"/>
          <w:szCs w:val="28"/>
        </w:rPr>
      </w:pPr>
      <w:r w:rsidRPr="00850A18">
        <w:rPr>
          <w:rFonts w:ascii="Times New Roman" w:hAnsi="Times New Roman"/>
          <w:sz w:val="28"/>
          <w:szCs w:val="28"/>
        </w:rPr>
        <w:t xml:space="preserve"> </w:t>
      </w:r>
      <w:r>
        <w:rPr>
          <w:rFonts w:ascii="Times New Roman" w:hAnsi="Times New Roman"/>
          <w:sz w:val="28"/>
          <w:szCs w:val="28"/>
        </w:rPr>
        <w:t xml:space="preserve">    </w:t>
      </w:r>
      <w:r w:rsidRPr="00850A18">
        <w:rPr>
          <w:rFonts w:ascii="Times New Roman" w:hAnsi="Times New Roman"/>
          <w:sz w:val="28"/>
          <w:szCs w:val="28"/>
        </w:rPr>
        <w:t xml:space="preserve">В соответствии со статьей 1.1. Федерального закона от 13.03.1995 № 32-ФЗ «О днях воинской славы и памятных датах России» 12 апреля  является памятной датой - </w:t>
      </w:r>
      <w:r w:rsidRPr="00F40CDF">
        <w:rPr>
          <w:rFonts w:ascii="Times New Roman" w:hAnsi="Times New Roman"/>
          <w:sz w:val="28"/>
          <w:szCs w:val="28"/>
        </w:rPr>
        <w:t>Днем космонавтики</w:t>
      </w:r>
      <w:r w:rsidRPr="00850A18">
        <w:rPr>
          <w:rFonts w:ascii="Times New Roman" w:hAnsi="Times New Roman"/>
          <w:sz w:val="28"/>
          <w:szCs w:val="28"/>
        </w:rPr>
        <w:t>. По рекомендации министерства общего и профессионального образования Ростовской области в лицее под руководство учителя физики Ковалёвой И.И. проведены мероприятия, посвященные космической тематике:</w:t>
      </w:r>
    </w:p>
    <w:p w:rsidR="005A3E2F" w:rsidRPr="00850A18" w:rsidRDefault="005A3E2F" w:rsidP="005A3E2F">
      <w:pPr>
        <w:spacing w:after="0" w:line="240" w:lineRule="auto"/>
        <w:jc w:val="both"/>
        <w:rPr>
          <w:rFonts w:ascii="Times New Roman" w:hAnsi="Times New Roman"/>
          <w:color w:val="000000"/>
          <w:sz w:val="28"/>
          <w:szCs w:val="28"/>
        </w:rPr>
      </w:pPr>
      <w:r w:rsidRPr="00850A18">
        <w:rPr>
          <w:rFonts w:ascii="Times New Roman" w:hAnsi="Times New Roman"/>
          <w:color w:val="000000"/>
          <w:sz w:val="28"/>
          <w:szCs w:val="28"/>
        </w:rPr>
        <w:t>1. Беседы: «Этот удивительный космос», «По просторам Вселенной», «Человек. Земля. Космос», «Из истории космонавтики», «Первый космонавт Земли». 1-11кл.</w:t>
      </w:r>
    </w:p>
    <w:p w:rsidR="005A3E2F" w:rsidRPr="00850A18" w:rsidRDefault="005A3E2F" w:rsidP="005A3E2F">
      <w:pPr>
        <w:spacing w:after="0" w:line="240" w:lineRule="auto"/>
        <w:jc w:val="both"/>
        <w:rPr>
          <w:rFonts w:ascii="Times New Roman" w:hAnsi="Times New Roman"/>
          <w:color w:val="000000"/>
          <w:sz w:val="28"/>
          <w:szCs w:val="28"/>
        </w:rPr>
      </w:pPr>
      <w:r w:rsidRPr="00850A18">
        <w:rPr>
          <w:rFonts w:ascii="Times New Roman" w:hAnsi="Times New Roman"/>
          <w:color w:val="000000"/>
          <w:sz w:val="28"/>
          <w:szCs w:val="28"/>
        </w:rPr>
        <w:t>2. Конкурс рисунков «Звездный вернисаж» 1-7кл.</w:t>
      </w:r>
    </w:p>
    <w:p w:rsidR="005A3E2F" w:rsidRPr="00850A18" w:rsidRDefault="005A3E2F" w:rsidP="005A3E2F">
      <w:pPr>
        <w:spacing w:after="0" w:line="240" w:lineRule="auto"/>
        <w:jc w:val="both"/>
        <w:rPr>
          <w:rFonts w:ascii="Times New Roman" w:hAnsi="Times New Roman"/>
          <w:color w:val="000000"/>
          <w:sz w:val="28"/>
          <w:szCs w:val="28"/>
        </w:rPr>
      </w:pPr>
      <w:r w:rsidRPr="00850A18">
        <w:rPr>
          <w:rFonts w:ascii="Times New Roman" w:hAnsi="Times New Roman"/>
          <w:color w:val="000000"/>
          <w:sz w:val="28"/>
          <w:szCs w:val="28"/>
        </w:rPr>
        <w:t>3. Конкурс сочинений «Легенды астрономии».</w:t>
      </w:r>
    </w:p>
    <w:p w:rsidR="005A3E2F" w:rsidRPr="00850A18" w:rsidRDefault="005A3E2F" w:rsidP="005A3E2F">
      <w:pPr>
        <w:spacing w:after="0" w:line="240" w:lineRule="auto"/>
        <w:jc w:val="both"/>
        <w:rPr>
          <w:rFonts w:ascii="Times New Roman" w:hAnsi="Times New Roman"/>
          <w:color w:val="000000"/>
          <w:sz w:val="28"/>
          <w:szCs w:val="28"/>
        </w:rPr>
      </w:pPr>
      <w:r w:rsidRPr="00850A18">
        <w:rPr>
          <w:rFonts w:ascii="Times New Roman" w:hAnsi="Times New Roman"/>
          <w:color w:val="000000"/>
          <w:sz w:val="28"/>
          <w:szCs w:val="28"/>
        </w:rPr>
        <w:t>4. Просмотр художественных и документальных фильмов «Королев. История жизни», «Первый космонавт планеты». 7-11кл.</w:t>
      </w:r>
    </w:p>
    <w:p w:rsidR="005A3E2F" w:rsidRPr="00850A18" w:rsidRDefault="005A3E2F" w:rsidP="005A3E2F">
      <w:pPr>
        <w:spacing w:after="0" w:line="240" w:lineRule="auto"/>
        <w:jc w:val="both"/>
        <w:rPr>
          <w:rFonts w:ascii="Times New Roman" w:hAnsi="Times New Roman"/>
          <w:color w:val="000000"/>
          <w:sz w:val="28"/>
          <w:szCs w:val="28"/>
        </w:rPr>
      </w:pPr>
      <w:r w:rsidRPr="00850A18">
        <w:rPr>
          <w:rFonts w:ascii="Times New Roman" w:hAnsi="Times New Roman"/>
          <w:color w:val="000000"/>
          <w:sz w:val="28"/>
          <w:szCs w:val="28"/>
        </w:rPr>
        <w:t>5. Игра «Удивительный мир космоса» 2-3кл</w:t>
      </w:r>
    </w:p>
    <w:p w:rsidR="005A3E2F" w:rsidRPr="00850A18" w:rsidRDefault="005A3E2F" w:rsidP="005A3E2F">
      <w:pPr>
        <w:spacing w:after="0" w:line="240" w:lineRule="auto"/>
        <w:jc w:val="both"/>
        <w:rPr>
          <w:rFonts w:ascii="Times New Roman" w:hAnsi="Times New Roman"/>
          <w:sz w:val="28"/>
          <w:szCs w:val="28"/>
        </w:rPr>
      </w:pPr>
      <w:r w:rsidRPr="00850A18">
        <w:rPr>
          <w:rFonts w:ascii="Times New Roman" w:hAnsi="Times New Roman"/>
          <w:color w:val="000000"/>
          <w:sz w:val="28"/>
          <w:szCs w:val="28"/>
        </w:rPr>
        <w:t>6. Интеллектуальная викторина «Земля в иллюминаторе». 2-4, 5-7, 8-11кл.</w:t>
      </w:r>
    </w:p>
    <w:p w:rsidR="005A3E2F" w:rsidRPr="00850A18" w:rsidRDefault="005A3E2F" w:rsidP="005A3E2F">
      <w:pPr>
        <w:spacing w:after="0" w:line="240" w:lineRule="auto"/>
        <w:jc w:val="both"/>
        <w:rPr>
          <w:rFonts w:ascii="Times New Roman" w:hAnsi="Times New Roman"/>
          <w:sz w:val="28"/>
          <w:szCs w:val="28"/>
        </w:rPr>
      </w:pPr>
    </w:p>
    <w:p w:rsidR="005A3E2F" w:rsidRPr="00850A18" w:rsidRDefault="005A3E2F" w:rsidP="005A3E2F">
      <w:pPr>
        <w:spacing w:after="0" w:line="240" w:lineRule="auto"/>
        <w:jc w:val="both"/>
        <w:rPr>
          <w:rFonts w:ascii="Times New Roman" w:hAnsi="Times New Roman"/>
          <w:sz w:val="28"/>
          <w:szCs w:val="28"/>
        </w:rPr>
      </w:pPr>
      <w:r>
        <w:rPr>
          <w:rFonts w:ascii="Times New Roman" w:hAnsi="Times New Roman"/>
          <w:bCs/>
          <w:sz w:val="28"/>
          <w:szCs w:val="28"/>
        </w:rPr>
        <w:t xml:space="preserve">       </w:t>
      </w:r>
      <w:r w:rsidRPr="00850A18">
        <w:rPr>
          <w:rFonts w:ascii="Times New Roman" w:hAnsi="Times New Roman"/>
          <w:bCs/>
          <w:sz w:val="28"/>
          <w:szCs w:val="28"/>
        </w:rPr>
        <w:t xml:space="preserve">В </w:t>
      </w:r>
      <w:r w:rsidRPr="00850A18">
        <w:rPr>
          <w:rFonts w:ascii="Times New Roman" w:hAnsi="Times New Roman"/>
          <w:sz w:val="28"/>
          <w:szCs w:val="28"/>
        </w:rPr>
        <w:t xml:space="preserve"> целях сохранения исторической памяти и передачи её подрастающему поколению и привлечения внимания общественности к героическому </w:t>
      </w:r>
      <w:r w:rsidRPr="00850A18">
        <w:rPr>
          <w:rFonts w:ascii="Times New Roman" w:hAnsi="Times New Roman"/>
          <w:sz w:val="28"/>
          <w:szCs w:val="28"/>
        </w:rPr>
        <w:lastRenderedPageBreak/>
        <w:t xml:space="preserve">прошлому истории России организовано участие детей и подростков  в международной </w:t>
      </w:r>
      <w:r w:rsidRPr="00F40CDF">
        <w:rPr>
          <w:rFonts w:ascii="Times New Roman" w:hAnsi="Times New Roman"/>
          <w:sz w:val="28"/>
          <w:szCs w:val="28"/>
        </w:rPr>
        <w:t>Акции «Читаем детям о войне»,</w:t>
      </w:r>
      <w:r w:rsidRPr="00850A18">
        <w:rPr>
          <w:rFonts w:ascii="Times New Roman" w:hAnsi="Times New Roman"/>
          <w:sz w:val="28"/>
          <w:szCs w:val="28"/>
        </w:rPr>
        <w:t xml:space="preserve"> приуроченной к 72 годовщине Победы в Великой Отечественной войне 1941-1945 годов и на основании приказа городского Отдела образования от 12.04.2017г. № 264:</w:t>
      </w:r>
    </w:p>
    <w:p w:rsidR="005A3E2F" w:rsidRPr="00850A18" w:rsidRDefault="005A3E2F" w:rsidP="005A3E2F">
      <w:pPr>
        <w:spacing w:after="0" w:line="240" w:lineRule="auto"/>
        <w:jc w:val="both"/>
        <w:rPr>
          <w:rFonts w:ascii="Times New Roman" w:hAnsi="Times New Roman"/>
          <w:sz w:val="28"/>
          <w:szCs w:val="28"/>
        </w:rPr>
      </w:pPr>
      <w:r w:rsidRPr="00850A18">
        <w:rPr>
          <w:rFonts w:ascii="Times New Roman" w:hAnsi="Times New Roman"/>
          <w:sz w:val="28"/>
          <w:szCs w:val="28"/>
        </w:rPr>
        <w:t>1.1.с 17 по 27 апреля 2017  года прошёл подготовительный этап (участники акции определяли произведения для чтения вслух и организуют выставки литературы о Великой Отечественной войне);</w:t>
      </w:r>
    </w:p>
    <w:p w:rsidR="005A3E2F" w:rsidRPr="00850A18" w:rsidRDefault="005A3E2F" w:rsidP="005A3E2F">
      <w:pPr>
        <w:spacing w:after="0" w:line="240" w:lineRule="auto"/>
        <w:jc w:val="both"/>
        <w:rPr>
          <w:rFonts w:ascii="Times New Roman" w:hAnsi="Times New Roman"/>
          <w:sz w:val="28"/>
          <w:szCs w:val="28"/>
        </w:rPr>
      </w:pPr>
      <w:r w:rsidRPr="00850A18">
        <w:rPr>
          <w:rFonts w:ascii="Times New Roman" w:hAnsi="Times New Roman"/>
          <w:sz w:val="28"/>
          <w:szCs w:val="28"/>
        </w:rPr>
        <w:t>1.2.</w:t>
      </w:r>
      <w:r w:rsidRPr="00850A18">
        <w:rPr>
          <w:rFonts w:ascii="Times New Roman" w:hAnsi="Times New Roman"/>
          <w:b/>
          <w:bCs/>
          <w:sz w:val="28"/>
          <w:szCs w:val="28"/>
        </w:rPr>
        <w:t xml:space="preserve"> </w:t>
      </w:r>
      <w:r w:rsidRPr="00850A18">
        <w:rPr>
          <w:rFonts w:ascii="Times New Roman" w:hAnsi="Times New Roman"/>
          <w:bCs/>
          <w:sz w:val="28"/>
          <w:szCs w:val="28"/>
        </w:rPr>
        <w:t>- 4 мая 2017 года</w:t>
      </w:r>
      <w:r w:rsidRPr="00850A18">
        <w:rPr>
          <w:rFonts w:ascii="Times New Roman" w:hAnsi="Times New Roman"/>
          <w:sz w:val="28"/>
          <w:szCs w:val="28"/>
        </w:rPr>
        <w:t xml:space="preserve"> в 11.00  учащимся всех классов прочитаны вслух лучшие литературные произведения о Великой Отечественной войне.</w:t>
      </w:r>
    </w:p>
    <w:p w:rsidR="005A3E2F" w:rsidRPr="00850A18" w:rsidRDefault="005A3E2F" w:rsidP="005A3E2F">
      <w:pPr>
        <w:spacing w:after="0" w:line="240" w:lineRule="auto"/>
        <w:jc w:val="both"/>
        <w:rPr>
          <w:rFonts w:ascii="Times New Roman" w:hAnsi="Times New Roman"/>
          <w:sz w:val="28"/>
          <w:szCs w:val="28"/>
        </w:rPr>
      </w:pPr>
    </w:p>
    <w:p w:rsidR="005A3E2F" w:rsidRPr="00850A18" w:rsidRDefault="005A3E2F" w:rsidP="005A3E2F">
      <w:pPr>
        <w:spacing w:after="0" w:line="240" w:lineRule="auto"/>
        <w:jc w:val="both"/>
        <w:rPr>
          <w:rFonts w:ascii="Times New Roman" w:hAnsi="Times New Roman"/>
          <w:sz w:val="28"/>
          <w:szCs w:val="28"/>
        </w:rPr>
      </w:pPr>
      <w:r w:rsidRPr="00850A18">
        <w:rPr>
          <w:rFonts w:ascii="Times New Roman" w:hAnsi="Times New Roman"/>
          <w:sz w:val="28"/>
          <w:szCs w:val="28"/>
        </w:rPr>
        <w:t xml:space="preserve"> </w:t>
      </w:r>
      <w:r>
        <w:rPr>
          <w:rFonts w:ascii="Times New Roman" w:hAnsi="Times New Roman"/>
          <w:sz w:val="28"/>
          <w:szCs w:val="28"/>
        </w:rPr>
        <w:t xml:space="preserve">     </w:t>
      </w:r>
      <w:r w:rsidRPr="00850A18">
        <w:rPr>
          <w:rFonts w:ascii="Times New Roman" w:hAnsi="Times New Roman"/>
          <w:sz w:val="28"/>
          <w:szCs w:val="28"/>
        </w:rPr>
        <w:t xml:space="preserve">17 апреля в рамках городского мероприятия  </w:t>
      </w:r>
      <w:r w:rsidRPr="00F40CDF">
        <w:rPr>
          <w:rFonts w:ascii="Times New Roman" w:hAnsi="Times New Roman"/>
          <w:sz w:val="28"/>
          <w:szCs w:val="28"/>
        </w:rPr>
        <w:t>«Месячник профориентации» лицеисты посетили учебный центр  по гражданской</w:t>
      </w:r>
      <w:r w:rsidRPr="00850A18">
        <w:rPr>
          <w:rFonts w:ascii="Times New Roman" w:hAnsi="Times New Roman"/>
          <w:sz w:val="28"/>
          <w:szCs w:val="28"/>
        </w:rPr>
        <w:t xml:space="preserve"> обороне и чрезвычайным ситуациям. В мероприятиях акции приняли ученик</w:t>
      </w:r>
      <w:r>
        <w:rPr>
          <w:rFonts w:ascii="Times New Roman" w:hAnsi="Times New Roman"/>
          <w:sz w:val="28"/>
          <w:szCs w:val="28"/>
        </w:rPr>
        <w:t>и</w:t>
      </w:r>
      <w:r w:rsidRPr="00850A18">
        <w:rPr>
          <w:rFonts w:ascii="Times New Roman" w:hAnsi="Times New Roman"/>
          <w:sz w:val="28"/>
          <w:szCs w:val="28"/>
        </w:rPr>
        <w:t xml:space="preserve"> 10 от класса под руководством Бурова О.Ю.</w:t>
      </w:r>
    </w:p>
    <w:p w:rsidR="005A3E2F" w:rsidRPr="00850A18" w:rsidRDefault="005A3E2F" w:rsidP="005A3E2F">
      <w:pPr>
        <w:spacing w:after="0" w:line="240" w:lineRule="auto"/>
        <w:jc w:val="both"/>
        <w:rPr>
          <w:rFonts w:ascii="Times New Roman" w:hAnsi="Times New Roman"/>
          <w:sz w:val="28"/>
          <w:szCs w:val="28"/>
        </w:rPr>
      </w:pPr>
    </w:p>
    <w:p w:rsidR="005A3E2F" w:rsidRPr="00037832" w:rsidRDefault="005A3E2F" w:rsidP="005A3E2F">
      <w:pPr>
        <w:pStyle w:val="a4"/>
        <w:jc w:val="both"/>
        <w:rPr>
          <w:rFonts w:ascii="Times New Roman" w:hAnsi="Times New Roman"/>
          <w:sz w:val="28"/>
          <w:szCs w:val="28"/>
          <w:u w:val="single"/>
        </w:rPr>
      </w:pPr>
      <w:r w:rsidRPr="00850A18">
        <w:rPr>
          <w:rFonts w:ascii="Times New Roman" w:hAnsi="Times New Roman"/>
          <w:sz w:val="28"/>
          <w:szCs w:val="28"/>
        </w:rPr>
        <w:t xml:space="preserve">  </w:t>
      </w:r>
      <w:r>
        <w:rPr>
          <w:rFonts w:ascii="Times New Roman" w:hAnsi="Times New Roman"/>
          <w:sz w:val="28"/>
          <w:szCs w:val="28"/>
        </w:rPr>
        <w:t xml:space="preserve">     </w:t>
      </w:r>
      <w:r w:rsidRPr="00037832">
        <w:rPr>
          <w:rFonts w:ascii="Times New Roman" w:hAnsi="Times New Roman"/>
          <w:sz w:val="28"/>
          <w:szCs w:val="28"/>
        </w:rPr>
        <w:t xml:space="preserve">24.04.2017  Муниципальный этап конкурса сочинений </w:t>
      </w:r>
      <w:r w:rsidRPr="00F40CDF">
        <w:rPr>
          <w:rFonts w:ascii="Times New Roman" w:hAnsi="Times New Roman"/>
          <w:sz w:val="28"/>
          <w:szCs w:val="28"/>
        </w:rPr>
        <w:t>в рамках проекта «С Победой в сердце я пишу. Я помню. Я пишу»,  посвященного празднованию 72-ой годовщины Победы в Великой Отечественной</w:t>
      </w:r>
      <w:r w:rsidRPr="00037832">
        <w:rPr>
          <w:rFonts w:ascii="Times New Roman" w:hAnsi="Times New Roman"/>
          <w:sz w:val="28"/>
          <w:szCs w:val="28"/>
        </w:rPr>
        <w:t xml:space="preserve"> войне 1941-1945 годов.  «Письмо на фронт».   Победители лицейского тура – Срыбная Алина (4р1 класс, учитель Пороло Т.А.),  Казанцева Юлия (5р1 класс, учитель Косарева Е.В.),  Попова Марья (11 ин класс, учитель Попова О.В.).   </w:t>
      </w:r>
      <w:r w:rsidRPr="00DB475B">
        <w:rPr>
          <w:rFonts w:ascii="Times New Roman" w:hAnsi="Times New Roman"/>
          <w:sz w:val="28"/>
          <w:szCs w:val="28"/>
        </w:rPr>
        <w:t>Работа Поповой Марьи</w:t>
      </w:r>
      <w:r w:rsidRPr="00037832">
        <w:rPr>
          <w:rFonts w:ascii="Times New Roman" w:hAnsi="Times New Roman"/>
          <w:sz w:val="28"/>
          <w:szCs w:val="28"/>
        </w:rPr>
        <w:t xml:space="preserve">  признана в городе призовой</w:t>
      </w:r>
      <w:r w:rsidRPr="00DB475B">
        <w:rPr>
          <w:rFonts w:ascii="Times New Roman" w:hAnsi="Times New Roman"/>
          <w:sz w:val="28"/>
          <w:szCs w:val="28"/>
        </w:rPr>
        <w:t xml:space="preserve">;    сочинение Казанцевой Юлии  как лучше было озвучена на ДонТВ  в </w:t>
      </w:r>
      <w:r w:rsidRPr="00DB475B">
        <w:rPr>
          <w:rFonts w:ascii="Times New Roman" w:hAnsi="Times New Roman"/>
          <w:noProof/>
          <w:sz w:val="28"/>
          <w:szCs w:val="28"/>
        </w:rPr>
        <w:t>про</w:t>
      </w:r>
      <w:r w:rsidRPr="00037832">
        <w:rPr>
          <w:rFonts w:ascii="Times New Roman" w:hAnsi="Times New Roman"/>
          <w:noProof/>
          <w:sz w:val="28"/>
          <w:szCs w:val="28"/>
        </w:rPr>
        <w:t xml:space="preserve">екте «С победой в сердце» </w:t>
      </w:r>
      <w:hyperlink r:id="rId71" w:history="1">
        <w:r w:rsidRPr="00037832">
          <w:rPr>
            <w:rStyle w:val="af2"/>
            <w:rFonts w:ascii="Times New Roman" w:hAnsi="Times New Roman"/>
            <w:noProof/>
            <w:sz w:val="28"/>
            <w:szCs w:val="28"/>
          </w:rPr>
          <w:t>http://project204742.tilda.ws/kamensk-shahtinskii</w:t>
        </w:r>
      </w:hyperlink>
      <w:r w:rsidRPr="00037832">
        <w:rPr>
          <w:rFonts w:ascii="Times New Roman" w:hAnsi="Times New Roman"/>
          <w:sz w:val="28"/>
          <w:szCs w:val="28"/>
          <w:u w:val="single"/>
        </w:rPr>
        <w:t>.</w:t>
      </w:r>
    </w:p>
    <w:p w:rsidR="005A3E2F" w:rsidRPr="00037832" w:rsidRDefault="005A3E2F" w:rsidP="005A3E2F">
      <w:pPr>
        <w:pStyle w:val="a4"/>
        <w:jc w:val="both"/>
        <w:rPr>
          <w:rFonts w:ascii="Times New Roman" w:hAnsi="Times New Roman"/>
          <w:sz w:val="28"/>
          <w:szCs w:val="28"/>
        </w:rPr>
      </w:pPr>
      <w:r w:rsidRPr="00037832">
        <w:rPr>
          <w:rFonts w:ascii="Times New Roman" w:hAnsi="Times New Roman"/>
          <w:sz w:val="28"/>
          <w:szCs w:val="28"/>
        </w:rPr>
        <w:t>Информации об активности классных коллективов в данном конкурсе: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7"/>
        <w:gridCol w:w="2378"/>
        <w:gridCol w:w="2407"/>
        <w:gridCol w:w="2379"/>
      </w:tblGrid>
      <w:tr w:rsidR="005A3E2F" w:rsidRPr="00FF6700" w:rsidTr="00424320">
        <w:tc>
          <w:tcPr>
            <w:tcW w:w="2407"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 xml:space="preserve">Класс/ классный руководитель </w:t>
            </w:r>
          </w:p>
        </w:tc>
        <w:tc>
          <w:tcPr>
            <w:tcW w:w="2378"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Количество участий</w:t>
            </w:r>
          </w:p>
        </w:tc>
        <w:tc>
          <w:tcPr>
            <w:tcW w:w="2407"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 xml:space="preserve">Класс/ классный руководитель </w:t>
            </w:r>
          </w:p>
        </w:tc>
        <w:tc>
          <w:tcPr>
            <w:tcW w:w="2379"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Количество участий</w:t>
            </w:r>
          </w:p>
        </w:tc>
      </w:tr>
      <w:tr w:rsidR="005A3E2F" w:rsidRPr="00FF6700" w:rsidTr="00424320">
        <w:tc>
          <w:tcPr>
            <w:tcW w:w="2407"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 xml:space="preserve">2р1 класс/ </w:t>
            </w:r>
          </w:p>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Павлова Э.А.</w:t>
            </w:r>
          </w:p>
        </w:tc>
        <w:tc>
          <w:tcPr>
            <w:tcW w:w="2378" w:type="dxa"/>
          </w:tcPr>
          <w:p w:rsidR="005A3E2F" w:rsidRPr="00DB475B" w:rsidRDefault="005A3E2F" w:rsidP="00287630">
            <w:pPr>
              <w:pStyle w:val="a4"/>
              <w:jc w:val="center"/>
              <w:rPr>
                <w:rFonts w:ascii="Times New Roman" w:hAnsi="Times New Roman"/>
                <w:sz w:val="24"/>
                <w:szCs w:val="24"/>
              </w:rPr>
            </w:pPr>
            <w:r w:rsidRPr="00DB475B">
              <w:rPr>
                <w:rFonts w:ascii="Times New Roman" w:hAnsi="Times New Roman"/>
                <w:sz w:val="24"/>
                <w:szCs w:val="24"/>
              </w:rPr>
              <w:t>1</w:t>
            </w:r>
          </w:p>
        </w:tc>
        <w:tc>
          <w:tcPr>
            <w:tcW w:w="2407" w:type="dxa"/>
          </w:tcPr>
          <w:p w:rsidR="005A3E2F" w:rsidRPr="00DB475B" w:rsidRDefault="00DB475B" w:rsidP="00287630">
            <w:pPr>
              <w:pStyle w:val="a4"/>
              <w:rPr>
                <w:rFonts w:ascii="Times New Roman" w:hAnsi="Times New Roman"/>
                <w:sz w:val="24"/>
                <w:szCs w:val="24"/>
              </w:rPr>
            </w:pPr>
            <w:r>
              <w:rPr>
                <w:rFonts w:ascii="Times New Roman" w:hAnsi="Times New Roman"/>
                <w:sz w:val="24"/>
                <w:szCs w:val="24"/>
              </w:rPr>
              <w:t>6р2</w:t>
            </w:r>
            <w:r w:rsidR="005A3E2F" w:rsidRPr="00DB475B">
              <w:rPr>
                <w:rFonts w:ascii="Times New Roman" w:hAnsi="Times New Roman"/>
                <w:sz w:val="24"/>
                <w:szCs w:val="24"/>
              </w:rPr>
              <w:t xml:space="preserve"> класс/</w:t>
            </w:r>
          </w:p>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Асеева А.А.</w:t>
            </w:r>
          </w:p>
        </w:tc>
        <w:tc>
          <w:tcPr>
            <w:tcW w:w="2379" w:type="dxa"/>
          </w:tcPr>
          <w:p w:rsidR="005A3E2F" w:rsidRPr="00DB475B" w:rsidRDefault="005A3E2F" w:rsidP="00287630">
            <w:pPr>
              <w:pStyle w:val="a4"/>
              <w:jc w:val="center"/>
              <w:rPr>
                <w:rFonts w:ascii="Times New Roman" w:hAnsi="Times New Roman"/>
                <w:sz w:val="24"/>
                <w:szCs w:val="24"/>
              </w:rPr>
            </w:pPr>
            <w:r w:rsidRPr="00DB475B">
              <w:rPr>
                <w:rFonts w:ascii="Times New Roman" w:hAnsi="Times New Roman"/>
                <w:sz w:val="24"/>
                <w:szCs w:val="24"/>
              </w:rPr>
              <w:t>7</w:t>
            </w:r>
          </w:p>
        </w:tc>
      </w:tr>
      <w:tr w:rsidR="005A3E2F" w:rsidRPr="00FF6700" w:rsidTr="00424320">
        <w:tc>
          <w:tcPr>
            <w:tcW w:w="2407"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2р1 класс/</w:t>
            </w:r>
          </w:p>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Бахарева А.А.</w:t>
            </w:r>
          </w:p>
        </w:tc>
        <w:tc>
          <w:tcPr>
            <w:tcW w:w="2378" w:type="dxa"/>
          </w:tcPr>
          <w:p w:rsidR="005A3E2F" w:rsidRPr="00DB475B" w:rsidRDefault="005A3E2F" w:rsidP="00287630">
            <w:pPr>
              <w:pStyle w:val="a4"/>
              <w:jc w:val="center"/>
              <w:rPr>
                <w:rFonts w:ascii="Times New Roman" w:hAnsi="Times New Roman"/>
                <w:sz w:val="24"/>
                <w:szCs w:val="24"/>
              </w:rPr>
            </w:pPr>
            <w:r w:rsidRPr="00DB475B">
              <w:rPr>
                <w:rFonts w:ascii="Times New Roman" w:hAnsi="Times New Roman"/>
                <w:sz w:val="24"/>
                <w:szCs w:val="24"/>
              </w:rPr>
              <w:t>1</w:t>
            </w:r>
          </w:p>
        </w:tc>
        <w:tc>
          <w:tcPr>
            <w:tcW w:w="2407"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7пр1 класс/</w:t>
            </w:r>
          </w:p>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Харченко А.И.</w:t>
            </w:r>
          </w:p>
        </w:tc>
        <w:tc>
          <w:tcPr>
            <w:tcW w:w="2379" w:type="dxa"/>
          </w:tcPr>
          <w:p w:rsidR="005A3E2F" w:rsidRPr="00DB475B" w:rsidRDefault="005A3E2F" w:rsidP="00287630">
            <w:pPr>
              <w:pStyle w:val="a4"/>
              <w:jc w:val="center"/>
              <w:rPr>
                <w:rFonts w:ascii="Times New Roman" w:hAnsi="Times New Roman"/>
                <w:sz w:val="24"/>
                <w:szCs w:val="24"/>
              </w:rPr>
            </w:pPr>
            <w:r w:rsidRPr="00DB475B">
              <w:rPr>
                <w:rFonts w:ascii="Times New Roman" w:hAnsi="Times New Roman"/>
                <w:sz w:val="24"/>
                <w:szCs w:val="24"/>
              </w:rPr>
              <w:t>9</w:t>
            </w:r>
          </w:p>
        </w:tc>
      </w:tr>
      <w:tr w:rsidR="005A3E2F" w:rsidRPr="00FF6700" w:rsidTr="00424320">
        <w:tc>
          <w:tcPr>
            <w:tcW w:w="2407"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3р1 класс/</w:t>
            </w:r>
          </w:p>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Бабченкова М.А.</w:t>
            </w:r>
          </w:p>
        </w:tc>
        <w:tc>
          <w:tcPr>
            <w:tcW w:w="2378" w:type="dxa"/>
          </w:tcPr>
          <w:p w:rsidR="005A3E2F" w:rsidRPr="00DB475B" w:rsidRDefault="005A3E2F" w:rsidP="00287630">
            <w:pPr>
              <w:pStyle w:val="a4"/>
              <w:jc w:val="center"/>
              <w:rPr>
                <w:rFonts w:ascii="Times New Roman" w:hAnsi="Times New Roman"/>
                <w:sz w:val="24"/>
                <w:szCs w:val="24"/>
              </w:rPr>
            </w:pPr>
            <w:r w:rsidRPr="00DB475B">
              <w:rPr>
                <w:rFonts w:ascii="Times New Roman" w:hAnsi="Times New Roman"/>
                <w:sz w:val="24"/>
                <w:szCs w:val="24"/>
              </w:rPr>
              <w:t>5</w:t>
            </w:r>
          </w:p>
        </w:tc>
        <w:tc>
          <w:tcPr>
            <w:tcW w:w="2407"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7пр2 класс/</w:t>
            </w:r>
          </w:p>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Казанцева Н.В.</w:t>
            </w:r>
          </w:p>
        </w:tc>
        <w:tc>
          <w:tcPr>
            <w:tcW w:w="2379" w:type="dxa"/>
          </w:tcPr>
          <w:p w:rsidR="005A3E2F" w:rsidRPr="00DB475B" w:rsidRDefault="005A3E2F" w:rsidP="00287630">
            <w:pPr>
              <w:pStyle w:val="a4"/>
              <w:jc w:val="center"/>
              <w:rPr>
                <w:rFonts w:ascii="Times New Roman" w:hAnsi="Times New Roman"/>
                <w:sz w:val="24"/>
                <w:szCs w:val="24"/>
              </w:rPr>
            </w:pPr>
            <w:r w:rsidRPr="00DB475B">
              <w:rPr>
                <w:rFonts w:ascii="Times New Roman" w:hAnsi="Times New Roman"/>
                <w:sz w:val="24"/>
                <w:szCs w:val="24"/>
              </w:rPr>
              <w:t>3</w:t>
            </w:r>
          </w:p>
        </w:tc>
      </w:tr>
      <w:tr w:rsidR="005A3E2F" w:rsidRPr="00FF6700" w:rsidTr="00424320">
        <w:tc>
          <w:tcPr>
            <w:tcW w:w="2407"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3р2 класс/</w:t>
            </w:r>
          </w:p>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Краснова Л.А.</w:t>
            </w:r>
          </w:p>
        </w:tc>
        <w:tc>
          <w:tcPr>
            <w:tcW w:w="2378" w:type="dxa"/>
          </w:tcPr>
          <w:p w:rsidR="005A3E2F" w:rsidRPr="00DB475B" w:rsidRDefault="005A3E2F" w:rsidP="00287630">
            <w:pPr>
              <w:pStyle w:val="a4"/>
              <w:jc w:val="center"/>
              <w:rPr>
                <w:rFonts w:ascii="Times New Roman" w:hAnsi="Times New Roman"/>
                <w:sz w:val="24"/>
                <w:szCs w:val="24"/>
              </w:rPr>
            </w:pPr>
            <w:r w:rsidRPr="00DB475B">
              <w:rPr>
                <w:rFonts w:ascii="Times New Roman" w:hAnsi="Times New Roman"/>
                <w:sz w:val="24"/>
                <w:szCs w:val="24"/>
              </w:rPr>
              <w:t>2</w:t>
            </w:r>
          </w:p>
        </w:tc>
        <w:tc>
          <w:tcPr>
            <w:tcW w:w="2407"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8пр1 класс/</w:t>
            </w:r>
          </w:p>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Бебех И.В.</w:t>
            </w:r>
          </w:p>
        </w:tc>
        <w:tc>
          <w:tcPr>
            <w:tcW w:w="2379" w:type="dxa"/>
          </w:tcPr>
          <w:p w:rsidR="005A3E2F" w:rsidRPr="00DB475B" w:rsidRDefault="005A3E2F" w:rsidP="00287630">
            <w:pPr>
              <w:pStyle w:val="a4"/>
              <w:jc w:val="center"/>
              <w:rPr>
                <w:rFonts w:ascii="Times New Roman" w:hAnsi="Times New Roman"/>
                <w:sz w:val="24"/>
                <w:szCs w:val="24"/>
              </w:rPr>
            </w:pPr>
            <w:r w:rsidRPr="00DB475B">
              <w:rPr>
                <w:rFonts w:ascii="Times New Roman" w:hAnsi="Times New Roman"/>
                <w:sz w:val="24"/>
                <w:szCs w:val="24"/>
              </w:rPr>
              <w:t>3</w:t>
            </w:r>
          </w:p>
        </w:tc>
      </w:tr>
      <w:tr w:rsidR="005A3E2F" w:rsidRPr="00FF6700" w:rsidTr="00424320">
        <w:tc>
          <w:tcPr>
            <w:tcW w:w="2407"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4р1 класс/</w:t>
            </w:r>
          </w:p>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Пороло Т.А.</w:t>
            </w:r>
          </w:p>
        </w:tc>
        <w:tc>
          <w:tcPr>
            <w:tcW w:w="2378" w:type="dxa"/>
          </w:tcPr>
          <w:p w:rsidR="005A3E2F" w:rsidRPr="00DB475B" w:rsidRDefault="005A3E2F" w:rsidP="00287630">
            <w:pPr>
              <w:pStyle w:val="a4"/>
              <w:jc w:val="center"/>
              <w:rPr>
                <w:rFonts w:ascii="Times New Roman" w:hAnsi="Times New Roman"/>
                <w:sz w:val="24"/>
                <w:szCs w:val="24"/>
              </w:rPr>
            </w:pPr>
            <w:r w:rsidRPr="00DB475B">
              <w:rPr>
                <w:rFonts w:ascii="Times New Roman" w:hAnsi="Times New Roman"/>
                <w:sz w:val="24"/>
                <w:szCs w:val="24"/>
              </w:rPr>
              <w:t>1</w:t>
            </w:r>
          </w:p>
        </w:tc>
        <w:tc>
          <w:tcPr>
            <w:tcW w:w="2407"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9пр1 класс/</w:t>
            </w:r>
          </w:p>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Попова О.В.</w:t>
            </w:r>
          </w:p>
        </w:tc>
        <w:tc>
          <w:tcPr>
            <w:tcW w:w="2379" w:type="dxa"/>
          </w:tcPr>
          <w:p w:rsidR="005A3E2F" w:rsidRPr="00DB475B" w:rsidRDefault="005A3E2F" w:rsidP="00287630">
            <w:pPr>
              <w:pStyle w:val="a4"/>
              <w:jc w:val="center"/>
              <w:rPr>
                <w:rFonts w:ascii="Times New Roman" w:hAnsi="Times New Roman"/>
                <w:sz w:val="24"/>
                <w:szCs w:val="24"/>
              </w:rPr>
            </w:pPr>
            <w:r w:rsidRPr="00DB475B">
              <w:rPr>
                <w:rFonts w:ascii="Times New Roman" w:hAnsi="Times New Roman"/>
                <w:sz w:val="24"/>
                <w:szCs w:val="24"/>
              </w:rPr>
              <w:t>10</w:t>
            </w:r>
          </w:p>
        </w:tc>
      </w:tr>
      <w:tr w:rsidR="005A3E2F" w:rsidRPr="00FF6700" w:rsidTr="00424320">
        <w:tc>
          <w:tcPr>
            <w:tcW w:w="2407"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5р1 класс/</w:t>
            </w:r>
          </w:p>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Косарева Е.В.</w:t>
            </w:r>
          </w:p>
        </w:tc>
        <w:tc>
          <w:tcPr>
            <w:tcW w:w="2378" w:type="dxa"/>
          </w:tcPr>
          <w:p w:rsidR="005A3E2F" w:rsidRPr="00DB475B" w:rsidRDefault="005A3E2F" w:rsidP="00287630">
            <w:pPr>
              <w:pStyle w:val="a4"/>
              <w:jc w:val="center"/>
              <w:rPr>
                <w:rFonts w:ascii="Times New Roman" w:hAnsi="Times New Roman"/>
                <w:sz w:val="24"/>
                <w:szCs w:val="24"/>
              </w:rPr>
            </w:pPr>
            <w:r w:rsidRPr="00DB475B">
              <w:rPr>
                <w:rFonts w:ascii="Times New Roman" w:hAnsi="Times New Roman"/>
                <w:sz w:val="24"/>
                <w:szCs w:val="24"/>
              </w:rPr>
              <w:t>15</w:t>
            </w:r>
          </w:p>
        </w:tc>
        <w:tc>
          <w:tcPr>
            <w:tcW w:w="2407"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9пр2 класс/</w:t>
            </w:r>
          </w:p>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Казанцева Н.В.</w:t>
            </w:r>
          </w:p>
        </w:tc>
        <w:tc>
          <w:tcPr>
            <w:tcW w:w="2379" w:type="dxa"/>
          </w:tcPr>
          <w:p w:rsidR="005A3E2F" w:rsidRPr="00DB475B" w:rsidRDefault="005A3E2F" w:rsidP="00287630">
            <w:pPr>
              <w:pStyle w:val="a4"/>
              <w:jc w:val="center"/>
              <w:rPr>
                <w:rFonts w:ascii="Times New Roman" w:hAnsi="Times New Roman"/>
                <w:sz w:val="24"/>
                <w:szCs w:val="24"/>
              </w:rPr>
            </w:pPr>
            <w:r w:rsidRPr="00DB475B">
              <w:rPr>
                <w:rFonts w:ascii="Times New Roman" w:hAnsi="Times New Roman"/>
                <w:sz w:val="24"/>
                <w:szCs w:val="24"/>
              </w:rPr>
              <w:t>2</w:t>
            </w:r>
          </w:p>
        </w:tc>
      </w:tr>
      <w:tr w:rsidR="005A3E2F" w:rsidRPr="00FF6700" w:rsidTr="00424320">
        <w:tc>
          <w:tcPr>
            <w:tcW w:w="2407"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5р2 класс/</w:t>
            </w:r>
          </w:p>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Лымарь Т.Ю.</w:t>
            </w:r>
          </w:p>
        </w:tc>
        <w:tc>
          <w:tcPr>
            <w:tcW w:w="2378" w:type="dxa"/>
          </w:tcPr>
          <w:p w:rsidR="005A3E2F" w:rsidRPr="00DB475B" w:rsidRDefault="005A3E2F" w:rsidP="00287630">
            <w:pPr>
              <w:pStyle w:val="a4"/>
              <w:jc w:val="center"/>
              <w:rPr>
                <w:rFonts w:ascii="Times New Roman" w:hAnsi="Times New Roman"/>
                <w:sz w:val="24"/>
                <w:szCs w:val="24"/>
              </w:rPr>
            </w:pPr>
            <w:r w:rsidRPr="00DB475B">
              <w:rPr>
                <w:rFonts w:ascii="Times New Roman" w:hAnsi="Times New Roman"/>
                <w:sz w:val="24"/>
                <w:szCs w:val="24"/>
              </w:rPr>
              <w:t>3</w:t>
            </w:r>
          </w:p>
        </w:tc>
        <w:tc>
          <w:tcPr>
            <w:tcW w:w="2407"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10 От класс/</w:t>
            </w:r>
          </w:p>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Стогниенко Л.Р.</w:t>
            </w:r>
          </w:p>
        </w:tc>
        <w:tc>
          <w:tcPr>
            <w:tcW w:w="2379" w:type="dxa"/>
          </w:tcPr>
          <w:p w:rsidR="005A3E2F" w:rsidRPr="00DB475B" w:rsidRDefault="005A3E2F" w:rsidP="00287630">
            <w:pPr>
              <w:pStyle w:val="a4"/>
              <w:jc w:val="center"/>
              <w:rPr>
                <w:rFonts w:ascii="Times New Roman" w:hAnsi="Times New Roman"/>
                <w:sz w:val="24"/>
                <w:szCs w:val="24"/>
              </w:rPr>
            </w:pPr>
            <w:r w:rsidRPr="00DB475B">
              <w:rPr>
                <w:rFonts w:ascii="Times New Roman" w:hAnsi="Times New Roman"/>
                <w:sz w:val="24"/>
                <w:szCs w:val="24"/>
              </w:rPr>
              <w:t>25</w:t>
            </w:r>
          </w:p>
        </w:tc>
      </w:tr>
      <w:tr w:rsidR="005A3E2F" w:rsidRPr="00FF6700" w:rsidTr="00424320">
        <w:tc>
          <w:tcPr>
            <w:tcW w:w="2407"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5р3 класс/</w:t>
            </w:r>
          </w:p>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Быкова И.В.</w:t>
            </w:r>
          </w:p>
        </w:tc>
        <w:tc>
          <w:tcPr>
            <w:tcW w:w="2378" w:type="dxa"/>
          </w:tcPr>
          <w:p w:rsidR="005A3E2F" w:rsidRPr="00DB475B" w:rsidRDefault="005A3E2F" w:rsidP="00287630">
            <w:pPr>
              <w:pStyle w:val="a4"/>
              <w:jc w:val="center"/>
              <w:rPr>
                <w:rFonts w:ascii="Times New Roman" w:hAnsi="Times New Roman"/>
                <w:sz w:val="24"/>
                <w:szCs w:val="24"/>
              </w:rPr>
            </w:pPr>
            <w:r w:rsidRPr="00DB475B">
              <w:rPr>
                <w:rFonts w:ascii="Times New Roman" w:hAnsi="Times New Roman"/>
                <w:sz w:val="24"/>
                <w:szCs w:val="24"/>
              </w:rPr>
              <w:t>5</w:t>
            </w:r>
          </w:p>
        </w:tc>
        <w:tc>
          <w:tcPr>
            <w:tcW w:w="2407"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 xml:space="preserve">11 ин класс/ </w:t>
            </w:r>
          </w:p>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Попова О.В.</w:t>
            </w:r>
          </w:p>
        </w:tc>
        <w:tc>
          <w:tcPr>
            <w:tcW w:w="2379" w:type="dxa"/>
          </w:tcPr>
          <w:p w:rsidR="005A3E2F" w:rsidRPr="00DB475B" w:rsidRDefault="005A3E2F" w:rsidP="00287630">
            <w:pPr>
              <w:pStyle w:val="a4"/>
              <w:jc w:val="center"/>
              <w:rPr>
                <w:rFonts w:ascii="Times New Roman" w:hAnsi="Times New Roman"/>
                <w:sz w:val="24"/>
                <w:szCs w:val="24"/>
              </w:rPr>
            </w:pPr>
            <w:r w:rsidRPr="00DB475B">
              <w:rPr>
                <w:rFonts w:ascii="Times New Roman" w:hAnsi="Times New Roman"/>
                <w:sz w:val="24"/>
                <w:szCs w:val="24"/>
              </w:rPr>
              <w:t>5</w:t>
            </w:r>
          </w:p>
        </w:tc>
      </w:tr>
      <w:tr w:rsidR="005A3E2F" w:rsidRPr="00FF6700" w:rsidTr="00424320">
        <w:tc>
          <w:tcPr>
            <w:tcW w:w="2407"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6р1 класс/</w:t>
            </w:r>
          </w:p>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Данкева Т.В.</w:t>
            </w:r>
          </w:p>
        </w:tc>
        <w:tc>
          <w:tcPr>
            <w:tcW w:w="2378" w:type="dxa"/>
          </w:tcPr>
          <w:p w:rsidR="005A3E2F" w:rsidRPr="00DB475B" w:rsidRDefault="005A3E2F" w:rsidP="00287630">
            <w:pPr>
              <w:pStyle w:val="a4"/>
              <w:jc w:val="center"/>
              <w:rPr>
                <w:rFonts w:ascii="Times New Roman" w:hAnsi="Times New Roman"/>
                <w:sz w:val="24"/>
                <w:szCs w:val="24"/>
              </w:rPr>
            </w:pPr>
            <w:r w:rsidRPr="00DB475B">
              <w:rPr>
                <w:rFonts w:ascii="Times New Roman" w:hAnsi="Times New Roman"/>
                <w:sz w:val="24"/>
                <w:szCs w:val="24"/>
              </w:rPr>
              <w:t>20</w:t>
            </w:r>
          </w:p>
        </w:tc>
        <w:tc>
          <w:tcPr>
            <w:tcW w:w="2407" w:type="dxa"/>
          </w:tcPr>
          <w:p w:rsidR="005A3E2F" w:rsidRPr="00DB475B" w:rsidRDefault="005A3E2F" w:rsidP="00287630">
            <w:pPr>
              <w:pStyle w:val="a4"/>
              <w:rPr>
                <w:rFonts w:ascii="Times New Roman" w:hAnsi="Times New Roman"/>
                <w:sz w:val="24"/>
                <w:szCs w:val="24"/>
              </w:rPr>
            </w:pPr>
          </w:p>
        </w:tc>
        <w:tc>
          <w:tcPr>
            <w:tcW w:w="2379" w:type="dxa"/>
          </w:tcPr>
          <w:p w:rsidR="005A3E2F" w:rsidRPr="00DB475B" w:rsidRDefault="005A3E2F" w:rsidP="00287630">
            <w:pPr>
              <w:pStyle w:val="a4"/>
              <w:rPr>
                <w:rFonts w:ascii="Times New Roman" w:hAnsi="Times New Roman"/>
                <w:sz w:val="24"/>
                <w:szCs w:val="24"/>
              </w:rPr>
            </w:pPr>
          </w:p>
        </w:tc>
      </w:tr>
      <w:tr w:rsidR="005A3E2F" w:rsidRPr="00FF6700" w:rsidTr="00424320">
        <w:tc>
          <w:tcPr>
            <w:tcW w:w="2407" w:type="dxa"/>
          </w:tcPr>
          <w:p w:rsidR="005A3E2F" w:rsidRPr="00DB475B" w:rsidRDefault="005A3E2F" w:rsidP="00287630">
            <w:pPr>
              <w:pStyle w:val="a4"/>
              <w:rPr>
                <w:rFonts w:ascii="Times New Roman" w:hAnsi="Times New Roman"/>
                <w:sz w:val="24"/>
                <w:szCs w:val="24"/>
              </w:rPr>
            </w:pPr>
            <w:r w:rsidRPr="00DB475B">
              <w:rPr>
                <w:rFonts w:ascii="Times New Roman" w:hAnsi="Times New Roman"/>
                <w:sz w:val="24"/>
                <w:szCs w:val="24"/>
              </w:rPr>
              <w:t>ВСЕГО – 117 писем</w:t>
            </w:r>
          </w:p>
        </w:tc>
        <w:tc>
          <w:tcPr>
            <w:tcW w:w="2378" w:type="dxa"/>
          </w:tcPr>
          <w:p w:rsidR="005A3E2F" w:rsidRPr="00DB475B" w:rsidRDefault="005A3E2F" w:rsidP="00287630">
            <w:pPr>
              <w:pStyle w:val="a4"/>
              <w:rPr>
                <w:rFonts w:ascii="Times New Roman" w:hAnsi="Times New Roman"/>
                <w:sz w:val="24"/>
                <w:szCs w:val="24"/>
              </w:rPr>
            </w:pPr>
          </w:p>
        </w:tc>
        <w:tc>
          <w:tcPr>
            <w:tcW w:w="2407" w:type="dxa"/>
          </w:tcPr>
          <w:p w:rsidR="005A3E2F" w:rsidRPr="00DB475B" w:rsidRDefault="005A3E2F" w:rsidP="00287630">
            <w:pPr>
              <w:pStyle w:val="a4"/>
              <w:rPr>
                <w:rFonts w:ascii="Times New Roman" w:hAnsi="Times New Roman"/>
                <w:sz w:val="24"/>
                <w:szCs w:val="24"/>
              </w:rPr>
            </w:pPr>
          </w:p>
        </w:tc>
        <w:tc>
          <w:tcPr>
            <w:tcW w:w="2379" w:type="dxa"/>
          </w:tcPr>
          <w:p w:rsidR="005A3E2F" w:rsidRPr="00DB475B" w:rsidRDefault="005A3E2F" w:rsidP="00287630">
            <w:pPr>
              <w:pStyle w:val="a4"/>
              <w:rPr>
                <w:rFonts w:ascii="Times New Roman" w:hAnsi="Times New Roman"/>
                <w:sz w:val="24"/>
                <w:szCs w:val="24"/>
              </w:rPr>
            </w:pPr>
          </w:p>
        </w:tc>
      </w:tr>
    </w:tbl>
    <w:p w:rsidR="005A3E2F" w:rsidRDefault="005A3E2F" w:rsidP="005A3E2F">
      <w:pPr>
        <w:pStyle w:val="a4"/>
        <w:rPr>
          <w:rFonts w:ascii="Times New Roman" w:hAnsi="Times New Roman"/>
          <w:sz w:val="28"/>
          <w:szCs w:val="28"/>
        </w:rPr>
      </w:pPr>
    </w:p>
    <w:p w:rsidR="005A3E2F" w:rsidRPr="00827916" w:rsidRDefault="005A3E2F" w:rsidP="005A3E2F">
      <w:pPr>
        <w:spacing w:after="0" w:line="240" w:lineRule="auto"/>
        <w:jc w:val="both"/>
        <w:rPr>
          <w:rFonts w:ascii="Times New Roman" w:hAnsi="Times New Roman"/>
          <w:sz w:val="28"/>
          <w:szCs w:val="28"/>
        </w:rPr>
      </w:pPr>
      <w:r w:rsidRPr="00850A18">
        <w:rPr>
          <w:rFonts w:ascii="Times New Roman" w:hAnsi="Times New Roman"/>
          <w:b/>
          <w:sz w:val="28"/>
          <w:szCs w:val="28"/>
        </w:rPr>
        <w:lastRenderedPageBreak/>
        <w:t xml:space="preserve"> </w:t>
      </w:r>
      <w:r w:rsidRPr="00850A18">
        <w:rPr>
          <w:rFonts w:ascii="Times New Roman" w:hAnsi="Times New Roman"/>
          <w:sz w:val="28"/>
          <w:szCs w:val="28"/>
        </w:rPr>
        <w:t xml:space="preserve"> </w:t>
      </w:r>
      <w:r>
        <w:rPr>
          <w:rFonts w:ascii="Times New Roman" w:hAnsi="Times New Roman"/>
          <w:sz w:val="28"/>
          <w:szCs w:val="28"/>
        </w:rPr>
        <w:t xml:space="preserve">     </w:t>
      </w:r>
      <w:r w:rsidRPr="00850A18">
        <w:rPr>
          <w:rFonts w:ascii="Times New Roman" w:hAnsi="Times New Roman"/>
          <w:sz w:val="28"/>
          <w:szCs w:val="28"/>
        </w:rPr>
        <w:t xml:space="preserve">В целях привлечения внимания детей к проблемам охраны окружающей среды и </w:t>
      </w:r>
      <w:r w:rsidRPr="00827916">
        <w:rPr>
          <w:rFonts w:ascii="Times New Roman" w:hAnsi="Times New Roman"/>
          <w:sz w:val="28"/>
          <w:szCs w:val="28"/>
        </w:rPr>
        <w:t xml:space="preserve">видового разнообразия птиц  и на основании плана мероприятий, посвящённых году экологии лицеисты приняли участие в </w:t>
      </w:r>
      <w:r w:rsidRPr="00081B6F">
        <w:rPr>
          <w:rFonts w:ascii="Times New Roman" w:hAnsi="Times New Roman"/>
          <w:sz w:val="28"/>
          <w:szCs w:val="28"/>
        </w:rPr>
        <w:t xml:space="preserve">городской Акции-конкурсе «Арт-скворечник». В лицейской акции приняли </w:t>
      </w:r>
      <w:r w:rsidRPr="00827916">
        <w:rPr>
          <w:rFonts w:ascii="Times New Roman" w:hAnsi="Times New Roman"/>
          <w:sz w:val="28"/>
          <w:szCs w:val="28"/>
        </w:rPr>
        <w:t>участие 57 учащихся:</w:t>
      </w:r>
    </w:p>
    <w:p w:rsidR="005A3E2F" w:rsidRPr="00827916" w:rsidRDefault="00081B6F" w:rsidP="005A3E2F">
      <w:pPr>
        <w:spacing w:after="0" w:line="240" w:lineRule="auto"/>
        <w:jc w:val="both"/>
        <w:rPr>
          <w:rFonts w:ascii="Times New Roman" w:hAnsi="Times New Roman"/>
          <w:sz w:val="28"/>
          <w:szCs w:val="28"/>
        </w:rPr>
      </w:pPr>
      <w:r>
        <w:rPr>
          <w:rFonts w:ascii="Times New Roman" w:hAnsi="Times New Roman"/>
          <w:sz w:val="28"/>
          <w:szCs w:val="28"/>
        </w:rPr>
        <w:t>-</w:t>
      </w:r>
      <w:r w:rsidR="005A3E2F" w:rsidRPr="00827916">
        <w:rPr>
          <w:rFonts w:ascii="Times New Roman" w:hAnsi="Times New Roman"/>
          <w:sz w:val="28"/>
          <w:szCs w:val="28"/>
        </w:rPr>
        <w:t>1р1 класс: 19 участников - Таценко Денис, Самохин Марк, Повстовалов Александр, Воротынцев Александр,Оганезова Карина, Орехова София, Слепокуросва Анна, Терновский Матвей, Мощенко Дмитрий, Клементьева Антонина, Ужастова Виктория, Пащенко Семён, Нагапетян Самвел, Шакиров Михаил, Скупов Ярослав, Перфильев Владимир, Казаченко Софья, Яковлев Арсений, Фролов Ростислав;</w:t>
      </w:r>
    </w:p>
    <w:p w:rsidR="005A3E2F" w:rsidRPr="00827916" w:rsidRDefault="00081B6F" w:rsidP="005A3E2F">
      <w:pPr>
        <w:spacing w:after="0" w:line="240" w:lineRule="auto"/>
        <w:jc w:val="both"/>
        <w:rPr>
          <w:rFonts w:ascii="Times New Roman" w:hAnsi="Times New Roman"/>
          <w:sz w:val="28"/>
          <w:szCs w:val="28"/>
        </w:rPr>
      </w:pPr>
      <w:r>
        <w:rPr>
          <w:rFonts w:ascii="Times New Roman" w:hAnsi="Times New Roman"/>
          <w:sz w:val="28"/>
          <w:szCs w:val="28"/>
        </w:rPr>
        <w:t>-</w:t>
      </w:r>
      <w:r w:rsidR="005A3E2F" w:rsidRPr="00827916">
        <w:rPr>
          <w:rFonts w:ascii="Times New Roman" w:hAnsi="Times New Roman"/>
          <w:sz w:val="28"/>
          <w:szCs w:val="28"/>
        </w:rPr>
        <w:t>1р2 класс:  14 участников - Носова Татьяна, Попова Милана, Иванов Валерий, Иванченко Александр, Бабчёнкова Екатерина, Полторацкий Кирилл, Фаустова Дарья, Коваленко Софья, Елфимова Анастасия, Целютина Анастасия, Андреев Вячеслав, Моисеев Артём, Красовский Владислав, Жуков Даниил;</w:t>
      </w:r>
    </w:p>
    <w:p w:rsidR="005A3E2F" w:rsidRPr="00827916" w:rsidRDefault="00081B6F" w:rsidP="005A3E2F">
      <w:pPr>
        <w:spacing w:after="0" w:line="240" w:lineRule="auto"/>
        <w:jc w:val="both"/>
        <w:rPr>
          <w:rFonts w:ascii="Times New Roman" w:hAnsi="Times New Roman"/>
          <w:sz w:val="28"/>
          <w:szCs w:val="28"/>
        </w:rPr>
      </w:pPr>
      <w:r>
        <w:rPr>
          <w:rFonts w:ascii="Times New Roman" w:hAnsi="Times New Roman"/>
          <w:sz w:val="28"/>
          <w:szCs w:val="28"/>
        </w:rPr>
        <w:t>-</w:t>
      </w:r>
      <w:r w:rsidR="005A3E2F" w:rsidRPr="00827916">
        <w:rPr>
          <w:rFonts w:ascii="Times New Roman" w:hAnsi="Times New Roman"/>
          <w:sz w:val="28"/>
          <w:szCs w:val="28"/>
        </w:rPr>
        <w:t>2р1 класс: 9 участников - Супрунов Иван, Жирнов Дмитрий, Федченко Анна, Гойкалова София, Фатеев Влад, Недорезова Мария, Дугина Мария, Шулаев Егор, Полыганова Вероника;</w:t>
      </w:r>
    </w:p>
    <w:p w:rsidR="005A3E2F" w:rsidRPr="00827916" w:rsidRDefault="00081B6F" w:rsidP="005A3E2F">
      <w:pPr>
        <w:spacing w:after="0" w:line="240" w:lineRule="auto"/>
        <w:jc w:val="both"/>
        <w:rPr>
          <w:rFonts w:ascii="Times New Roman" w:hAnsi="Times New Roman"/>
          <w:sz w:val="28"/>
          <w:szCs w:val="28"/>
        </w:rPr>
      </w:pPr>
      <w:r>
        <w:rPr>
          <w:rFonts w:ascii="Times New Roman" w:hAnsi="Times New Roman"/>
          <w:sz w:val="28"/>
          <w:szCs w:val="28"/>
        </w:rPr>
        <w:t>-</w:t>
      </w:r>
      <w:r w:rsidR="005A3E2F" w:rsidRPr="00827916">
        <w:rPr>
          <w:rFonts w:ascii="Times New Roman" w:hAnsi="Times New Roman"/>
          <w:sz w:val="28"/>
          <w:szCs w:val="28"/>
        </w:rPr>
        <w:t>2р2 класс: 1 участник – Тарасов Эдуард;</w:t>
      </w:r>
    </w:p>
    <w:p w:rsidR="005A3E2F" w:rsidRPr="00827916" w:rsidRDefault="00081B6F" w:rsidP="005A3E2F">
      <w:pPr>
        <w:spacing w:after="0" w:line="240" w:lineRule="auto"/>
        <w:jc w:val="both"/>
        <w:rPr>
          <w:rFonts w:ascii="Times New Roman" w:hAnsi="Times New Roman"/>
          <w:sz w:val="28"/>
          <w:szCs w:val="28"/>
        </w:rPr>
      </w:pPr>
      <w:r>
        <w:rPr>
          <w:rFonts w:ascii="Times New Roman" w:hAnsi="Times New Roman"/>
          <w:sz w:val="28"/>
          <w:szCs w:val="28"/>
        </w:rPr>
        <w:t>-</w:t>
      </w:r>
      <w:r w:rsidR="005A3E2F" w:rsidRPr="00827916">
        <w:rPr>
          <w:rFonts w:ascii="Times New Roman" w:hAnsi="Times New Roman"/>
          <w:sz w:val="28"/>
          <w:szCs w:val="28"/>
        </w:rPr>
        <w:t>3р1 класс: 4 участника - Гринёв Александр, Климова Валерия, Бачурина Валерия, Чекмарёва Ксения.</w:t>
      </w:r>
    </w:p>
    <w:p w:rsidR="005A3E2F" w:rsidRPr="00827916" w:rsidRDefault="00081B6F" w:rsidP="005A3E2F">
      <w:pPr>
        <w:spacing w:after="0" w:line="240" w:lineRule="auto"/>
        <w:jc w:val="both"/>
        <w:rPr>
          <w:rFonts w:ascii="Times New Roman" w:hAnsi="Times New Roman"/>
          <w:sz w:val="28"/>
          <w:szCs w:val="28"/>
        </w:rPr>
      </w:pPr>
      <w:r>
        <w:rPr>
          <w:rFonts w:ascii="Times New Roman" w:hAnsi="Times New Roman"/>
          <w:sz w:val="28"/>
          <w:szCs w:val="28"/>
        </w:rPr>
        <w:t>-</w:t>
      </w:r>
      <w:r w:rsidR="005A3E2F" w:rsidRPr="00827916">
        <w:rPr>
          <w:rFonts w:ascii="Times New Roman" w:hAnsi="Times New Roman"/>
          <w:sz w:val="28"/>
          <w:szCs w:val="28"/>
        </w:rPr>
        <w:t>3р2 класс: 3 участника - Болдырева Анастасия, Сенченко Кирилл, Журбенко Максим;</w:t>
      </w:r>
    </w:p>
    <w:p w:rsidR="005A3E2F" w:rsidRPr="00827916" w:rsidRDefault="00081B6F" w:rsidP="005A3E2F">
      <w:pPr>
        <w:spacing w:after="0" w:line="240" w:lineRule="auto"/>
        <w:jc w:val="both"/>
        <w:rPr>
          <w:rFonts w:ascii="Times New Roman" w:hAnsi="Times New Roman"/>
          <w:sz w:val="28"/>
          <w:szCs w:val="28"/>
        </w:rPr>
      </w:pPr>
      <w:r>
        <w:rPr>
          <w:rFonts w:ascii="Times New Roman" w:hAnsi="Times New Roman"/>
          <w:sz w:val="28"/>
          <w:szCs w:val="28"/>
        </w:rPr>
        <w:t>-</w:t>
      </w:r>
      <w:r w:rsidR="005A3E2F" w:rsidRPr="00827916">
        <w:rPr>
          <w:rFonts w:ascii="Times New Roman" w:hAnsi="Times New Roman"/>
          <w:sz w:val="28"/>
          <w:szCs w:val="28"/>
        </w:rPr>
        <w:t>4р2 класс: 2 участника - Попов Дамир, Федченко Дмитрий;</w:t>
      </w:r>
    </w:p>
    <w:p w:rsidR="005A3E2F" w:rsidRPr="00827916" w:rsidRDefault="00081B6F" w:rsidP="005A3E2F">
      <w:pPr>
        <w:spacing w:after="0" w:line="240" w:lineRule="auto"/>
        <w:jc w:val="both"/>
        <w:rPr>
          <w:rFonts w:ascii="Times New Roman" w:hAnsi="Times New Roman"/>
          <w:sz w:val="28"/>
          <w:szCs w:val="28"/>
        </w:rPr>
      </w:pPr>
      <w:r>
        <w:rPr>
          <w:rFonts w:ascii="Times New Roman" w:hAnsi="Times New Roman"/>
          <w:sz w:val="28"/>
          <w:szCs w:val="28"/>
        </w:rPr>
        <w:t>-</w:t>
      </w:r>
      <w:r w:rsidR="005A3E2F" w:rsidRPr="00827916">
        <w:rPr>
          <w:rFonts w:ascii="Times New Roman" w:hAnsi="Times New Roman"/>
          <w:sz w:val="28"/>
          <w:szCs w:val="28"/>
        </w:rPr>
        <w:t>5р1 класс: 1 участник – Мухаметшин Даниил;</w:t>
      </w:r>
    </w:p>
    <w:p w:rsidR="005A3E2F" w:rsidRPr="00827916" w:rsidRDefault="00081B6F" w:rsidP="005A3E2F">
      <w:pPr>
        <w:spacing w:after="0" w:line="240" w:lineRule="auto"/>
        <w:jc w:val="both"/>
        <w:rPr>
          <w:rFonts w:ascii="Times New Roman" w:hAnsi="Times New Roman"/>
          <w:sz w:val="28"/>
          <w:szCs w:val="28"/>
        </w:rPr>
      </w:pPr>
      <w:r>
        <w:rPr>
          <w:rFonts w:ascii="Times New Roman" w:hAnsi="Times New Roman"/>
          <w:sz w:val="28"/>
          <w:szCs w:val="28"/>
        </w:rPr>
        <w:t>-</w:t>
      </w:r>
      <w:r w:rsidR="005A3E2F" w:rsidRPr="00827916">
        <w:rPr>
          <w:rFonts w:ascii="Times New Roman" w:hAnsi="Times New Roman"/>
          <w:sz w:val="28"/>
          <w:szCs w:val="28"/>
        </w:rPr>
        <w:t>7пр1 класс: 2 участника - Антонов Дмитрий, Сапогов Кирилл;</w:t>
      </w:r>
    </w:p>
    <w:p w:rsidR="005A3E2F" w:rsidRPr="00827916" w:rsidRDefault="00081B6F" w:rsidP="005A3E2F">
      <w:pPr>
        <w:spacing w:after="0" w:line="240" w:lineRule="auto"/>
        <w:jc w:val="both"/>
        <w:rPr>
          <w:rFonts w:ascii="Times New Roman" w:hAnsi="Times New Roman"/>
          <w:sz w:val="28"/>
          <w:szCs w:val="28"/>
        </w:rPr>
      </w:pPr>
      <w:r>
        <w:rPr>
          <w:rFonts w:ascii="Times New Roman" w:hAnsi="Times New Roman"/>
          <w:sz w:val="28"/>
          <w:szCs w:val="28"/>
        </w:rPr>
        <w:t>-</w:t>
      </w:r>
      <w:r w:rsidR="005A3E2F" w:rsidRPr="00827916">
        <w:rPr>
          <w:rFonts w:ascii="Times New Roman" w:hAnsi="Times New Roman"/>
          <w:sz w:val="28"/>
          <w:szCs w:val="28"/>
        </w:rPr>
        <w:t>8пр1 класс: 2 участника - Донсков Вячеслав, Родыгина Алина.</w:t>
      </w:r>
    </w:p>
    <w:p w:rsidR="005A3E2F" w:rsidRPr="00827916" w:rsidRDefault="005A3E2F" w:rsidP="005A3E2F">
      <w:pPr>
        <w:spacing w:after="0" w:line="240" w:lineRule="auto"/>
        <w:jc w:val="both"/>
        <w:rPr>
          <w:rFonts w:ascii="Times New Roman" w:hAnsi="Times New Roman"/>
          <w:sz w:val="28"/>
          <w:szCs w:val="28"/>
        </w:rPr>
      </w:pPr>
      <w:r w:rsidRPr="00827916">
        <w:rPr>
          <w:rFonts w:ascii="Times New Roman" w:hAnsi="Times New Roman"/>
          <w:sz w:val="28"/>
          <w:szCs w:val="28"/>
        </w:rPr>
        <w:t xml:space="preserve">Лучшие работы лицеистов были рекомендованы  к участию в </w:t>
      </w:r>
      <w:r w:rsidRPr="0091022C">
        <w:rPr>
          <w:rFonts w:ascii="Times New Roman" w:hAnsi="Times New Roman"/>
          <w:sz w:val="28"/>
          <w:szCs w:val="28"/>
        </w:rPr>
        <w:t>муниципальной акции-конкурса  «Арт-скворечник»,</w:t>
      </w:r>
      <w:r w:rsidRPr="00827916">
        <w:rPr>
          <w:rFonts w:ascii="Times New Roman" w:hAnsi="Times New Roman"/>
          <w:sz w:val="28"/>
          <w:szCs w:val="28"/>
        </w:rPr>
        <w:t xml:space="preserve"> посвящённой году экологии.</w:t>
      </w:r>
    </w:p>
    <w:p w:rsidR="005A3E2F" w:rsidRPr="00827916" w:rsidRDefault="005A3E2F" w:rsidP="005A3E2F">
      <w:pPr>
        <w:spacing w:after="0" w:line="240" w:lineRule="auto"/>
        <w:jc w:val="both"/>
        <w:rPr>
          <w:rFonts w:ascii="Times New Roman" w:hAnsi="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253"/>
        <w:gridCol w:w="1275"/>
        <w:gridCol w:w="3544"/>
      </w:tblGrid>
      <w:tr w:rsidR="005A3E2F" w:rsidRPr="00D12DBB" w:rsidTr="00424320">
        <w:tc>
          <w:tcPr>
            <w:tcW w:w="709"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w:t>
            </w:r>
          </w:p>
        </w:tc>
        <w:tc>
          <w:tcPr>
            <w:tcW w:w="4253"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участники</w:t>
            </w:r>
          </w:p>
        </w:tc>
        <w:tc>
          <w:tcPr>
            <w:tcW w:w="1275"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класс</w:t>
            </w:r>
          </w:p>
        </w:tc>
        <w:tc>
          <w:tcPr>
            <w:tcW w:w="3544"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учитель</w:t>
            </w:r>
          </w:p>
        </w:tc>
      </w:tr>
      <w:tr w:rsidR="005A3E2F" w:rsidRPr="00D12DBB" w:rsidTr="00424320">
        <w:tc>
          <w:tcPr>
            <w:tcW w:w="709"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1</w:t>
            </w:r>
          </w:p>
        </w:tc>
        <w:tc>
          <w:tcPr>
            <w:tcW w:w="4253"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Полторацкий Кирилл</w:t>
            </w:r>
          </w:p>
        </w:tc>
        <w:tc>
          <w:tcPr>
            <w:tcW w:w="1275"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1р2</w:t>
            </w:r>
          </w:p>
        </w:tc>
        <w:tc>
          <w:tcPr>
            <w:tcW w:w="3544"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Логунова Л.П.</w:t>
            </w:r>
          </w:p>
        </w:tc>
      </w:tr>
      <w:tr w:rsidR="005A3E2F" w:rsidRPr="00D12DBB" w:rsidTr="00424320">
        <w:tc>
          <w:tcPr>
            <w:tcW w:w="709"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2</w:t>
            </w:r>
          </w:p>
        </w:tc>
        <w:tc>
          <w:tcPr>
            <w:tcW w:w="4253"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 xml:space="preserve">Коваленко Софья </w:t>
            </w:r>
          </w:p>
        </w:tc>
        <w:tc>
          <w:tcPr>
            <w:tcW w:w="1275"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1р2</w:t>
            </w:r>
          </w:p>
        </w:tc>
        <w:tc>
          <w:tcPr>
            <w:tcW w:w="3544"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Логунова Л.П.</w:t>
            </w:r>
          </w:p>
        </w:tc>
      </w:tr>
      <w:tr w:rsidR="005A3E2F" w:rsidRPr="00D12DBB" w:rsidTr="00424320">
        <w:tc>
          <w:tcPr>
            <w:tcW w:w="709"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3</w:t>
            </w:r>
          </w:p>
        </w:tc>
        <w:tc>
          <w:tcPr>
            <w:tcW w:w="4253"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 xml:space="preserve">Целютина Анастасия </w:t>
            </w:r>
          </w:p>
        </w:tc>
        <w:tc>
          <w:tcPr>
            <w:tcW w:w="1275"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1р2</w:t>
            </w:r>
          </w:p>
        </w:tc>
        <w:tc>
          <w:tcPr>
            <w:tcW w:w="3544"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Логунова Л.П.</w:t>
            </w:r>
          </w:p>
        </w:tc>
      </w:tr>
      <w:tr w:rsidR="005A3E2F" w:rsidRPr="00D12DBB" w:rsidTr="00424320">
        <w:tc>
          <w:tcPr>
            <w:tcW w:w="709"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4</w:t>
            </w:r>
          </w:p>
        </w:tc>
        <w:tc>
          <w:tcPr>
            <w:tcW w:w="4253"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Попова Милана</w:t>
            </w:r>
          </w:p>
          <w:p w:rsidR="005A3E2F" w:rsidRPr="0091022C" w:rsidRDefault="005A3E2F" w:rsidP="0037432C">
            <w:pPr>
              <w:rPr>
                <w:rFonts w:ascii="Times New Roman" w:hAnsi="Times New Roman"/>
                <w:sz w:val="24"/>
                <w:szCs w:val="24"/>
              </w:rPr>
            </w:pPr>
            <w:r w:rsidRPr="0091022C">
              <w:rPr>
                <w:rFonts w:ascii="Times New Roman" w:hAnsi="Times New Roman"/>
                <w:sz w:val="24"/>
                <w:szCs w:val="24"/>
              </w:rPr>
              <w:t>Родыгина Алина</w:t>
            </w:r>
          </w:p>
        </w:tc>
        <w:tc>
          <w:tcPr>
            <w:tcW w:w="1275"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1р2</w:t>
            </w:r>
          </w:p>
          <w:p w:rsidR="005A3E2F" w:rsidRPr="0091022C" w:rsidRDefault="005A3E2F" w:rsidP="0037432C">
            <w:pPr>
              <w:rPr>
                <w:rFonts w:ascii="Times New Roman" w:hAnsi="Times New Roman"/>
                <w:sz w:val="24"/>
                <w:szCs w:val="24"/>
              </w:rPr>
            </w:pPr>
            <w:r w:rsidRPr="0091022C">
              <w:rPr>
                <w:rFonts w:ascii="Times New Roman" w:hAnsi="Times New Roman"/>
                <w:sz w:val="24"/>
                <w:szCs w:val="24"/>
              </w:rPr>
              <w:t>8пр1</w:t>
            </w:r>
          </w:p>
        </w:tc>
        <w:tc>
          <w:tcPr>
            <w:tcW w:w="3544"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Логунова Л.П.</w:t>
            </w:r>
          </w:p>
          <w:p w:rsidR="005A3E2F" w:rsidRPr="0091022C" w:rsidRDefault="005A3E2F" w:rsidP="0037432C">
            <w:pPr>
              <w:rPr>
                <w:rFonts w:ascii="Times New Roman" w:hAnsi="Times New Roman"/>
                <w:sz w:val="24"/>
                <w:szCs w:val="24"/>
              </w:rPr>
            </w:pPr>
            <w:r w:rsidRPr="0091022C">
              <w:rPr>
                <w:rFonts w:ascii="Times New Roman" w:hAnsi="Times New Roman"/>
                <w:sz w:val="24"/>
                <w:szCs w:val="24"/>
              </w:rPr>
              <w:t>Бебех И.В.</w:t>
            </w:r>
          </w:p>
        </w:tc>
      </w:tr>
      <w:tr w:rsidR="005A3E2F" w:rsidRPr="00D12DBB" w:rsidTr="00424320">
        <w:tc>
          <w:tcPr>
            <w:tcW w:w="709"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5</w:t>
            </w:r>
          </w:p>
        </w:tc>
        <w:tc>
          <w:tcPr>
            <w:tcW w:w="4253"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 xml:space="preserve">Самохин Марк, </w:t>
            </w:r>
          </w:p>
          <w:p w:rsidR="005A3E2F" w:rsidRPr="0091022C" w:rsidRDefault="005A3E2F" w:rsidP="0037432C">
            <w:pPr>
              <w:rPr>
                <w:rFonts w:ascii="Times New Roman" w:hAnsi="Times New Roman"/>
                <w:sz w:val="24"/>
                <w:szCs w:val="24"/>
              </w:rPr>
            </w:pPr>
            <w:r w:rsidRPr="0091022C">
              <w:rPr>
                <w:rFonts w:ascii="Times New Roman" w:hAnsi="Times New Roman"/>
                <w:sz w:val="24"/>
                <w:szCs w:val="24"/>
              </w:rPr>
              <w:t xml:space="preserve">Мишина Софья </w:t>
            </w:r>
          </w:p>
        </w:tc>
        <w:tc>
          <w:tcPr>
            <w:tcW w:w="1275"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 xml:space="preserve">1р1, </w:t>
            </w:r>
          </w:p>
          <w:p w:rsidR="005A3E2F" w:rsidRPr="0091022C" w:rsidRDefault="005A3E2F" w:rsidP="0037432C">
            <w:pPr>
              <w:rPr>
                <w:rFonts w:ascii="Times New Roman" w:hAnsi="Times New Roman"/>
                <w:sz w:val="24"/>
                <w:szCs w:val="24"/>
              </w:rPr>
            </w:pPr>
            <w:r w:rsidRPr="0091022C">
              <w:rPr>
                <w:rFonts w:ascii="Times New Roman" w:hAnsi="Times New Roman"/>
                <w:sz w:val="24"/>
                <w:szCs w:val="24"/>
              </w:rPr>
              <w:t>4р2</w:t>
            </w:r>
          </w:p>
        </w:tc>
        <w:tc>
          <w:tcPr>
            <w:tcW w:w="3544"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 xml:space="preserve">Письменская Н.Н., </w:t>
            </w:r>
          </w:p>
          <w:p w:rsidR="005A3E2F" w:rsidRPr="0091022C" w:rsidRDefault="005A3E2F" w:rsidP="0037432C">
            <w:pPr>
              <w:rPr>
                <w:rFonts w:ascii="Times New Roman" w:hAnsi="Times New Roman"/>
                <w:sz w:val="24"/>
                <w:szCs w:val="24"/>
              </w:rPr>
            </w:pPr>
            <w:r w:rsidRPr="0091022C">
              <w:rPr>
                <w:rFonts w:ascii="Times New Roman" w:hAnsi="Times New Roman"/>
                <w:sz w:val="24"/>
                <w:szCs w:val="24"/>
              </w:rPr>
              <w:t>Митусова С.И.</w:t>
            </w:r>
          </w:p>
        </w:tc>
      </w:tr>
      <w:tr w:rsidR="005A3E2F" w:rsidRPr="00D12DBB" w:rsidTr="00424320">
        <w:tc>
          <w:tcPr>
            <w:tcW w:w="709"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lastRenderedPageBreak/>
              <w:t>6</w:t>
            </w:r>
          </w:p>
        </w:tc>
        <w:tc>
          <w:tcPr>
            <w:tcW w:w="4253"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Андреев Вячеслав</w:t>
            </w:r>
          </w:p>
        </w:tc>
        <w:tc>
          <w:tcPr>
            <w:tcW w:w="1275"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1р2</w:t>
            </w:r>
          </w:p>
        </w:tc>
        <w:tc>
          <w:tcPr>
            <w:tcW w:w="3544"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Логунова Л.П.</w:t>
            </w:r>
          </w:p>
        </w:tc>
      </w:tr>
      <w:tr w:rsidR="005A3E2F" w:rsidRPr="00D12DBB" w:rsidTr="00424320">
        <w:tc>
          <w:tcPr>
            <w:tcW w:w="709"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7</w:t>
            </w:r>
          </w:p>
        </w:tc>
        <w:tc>
          <w:tcPr>
            <w:tcW w:w="4253"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Душина Мария</w:t>
            </w:r>
          </w:p>
        </w:tc>
        <w:tc>
          <w:tcPr>
            <w:tcW w:w="1275"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2р1</w:t>
            </w:r>
          </w:p>
        </w:tc>
        <w:tc>
          <w:tcPr>
            <w:tcW w:w="3544"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Павлова Э.А.</w:t>
            </w:r>
          </w:p>
        </w:tc>
      </w:tr>
      <w:tr w:rsidR="005A3E2F" w:rsidRPr="00D12DBB" w:rsidTr="00424320">
        <w:tc>
          <w:tcPr>
            <w:tcW w:w="709"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8</w:t>
            </w:r>
          </w:p>
        </w:tc>
        <w:tc>
          <w:tcPr>
            <w:tcW w:w="4253"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 xml:space="preserve">Недорезова Мария </w:t>
            </w:r>
          </w:p>
        </w:tc>
        <w:tc>
          <w:tcPr>
            <w:tcW w:w="1275"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2р1</w:t>
            </w:r>
          </w:p>
        </w:tc>
        <w:tc>
          <w:tcPr>
            <w:tcW w:w="3544"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Павлова Э.А.</w:t>
            </w:r>
          </w:p>
        </w:tc>
      </w:tr>
      <w:tr w:rsidR="005A3E2F" w:rsidRPr="00D12DBB" w:rsidTr="00424320">
        <w:tc>
          <w:tcPr>
            <w:tcW w:w="709"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9</w:t>
            </w:r>
          </w:p>
        </w:tc>
        <w:tc>
          <w:tcPr>
            <w:tcW w:w="4253"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Воротынцев Александр</w:t>
            </w:r>
          </w:p>
        </w:tc>
        <w:tc>
          <w:tcPr>
            <w:tcW w:w="1275"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1р1</w:t>
            </w:r>
          </w:p>
        </w:tc>
        <w:tc>
          <w:tcPr>
            <w:tcW w:w="3544"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Письменская Н.Н.,</w:t>
            </w:r>
          </w:p>
        </w:tc>
      </w:tr>
      <w:tr w:rsidR="005A3E2F" w:rsidRPr="00D12DBB" w:rsidTr="00424320">
        <w:tc>
          <w:tcPr>
            <w:tcW w:w="709"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10</w:t>
            </w:r>
          </w:p>
        </w:tc>
        <w:tc>
          <w:tcPr>
            <w:tcW w:w="4253"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Повстовалов Александр</w:t>
            </w:r>
          </w:p>
        </w:tc>
        <w:tc>
          <w:tcPr>
            <w:tcW w:w="1275"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1р1</w:t>
            </w:r>
          </w:p>
        </w:tc>
        <w:tc>
          <w:tcPr>
            <w:tcW w:w="3544"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Письменская Н.Н.,</w:t>
            </w:r>
          </w:p>
        </w:tc>
      </w:tr>
      <w:tr w:rsidR="005A3E2F" w:rsidRPr="00D12DBB" w:rsidTr="00424320">
        <w:tc>
          <w:tcPr>
            <w:tcW w:w="709"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11</w:t>
            </w:r>
          </w:p>
        </w:tc>
        <w:tc>
          <w:tcPr>
            <w:tcW w:w="4253"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Иванченко Александр</w:t>
            </w:r>
          </w:p>
        </w:tc>
        <w:tc>
          <w:tcPr>
            <w:tcW w:w="1275"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1р2</w:t>
            </w:r>
          </w:p>
        </w:tc>
        <w:tc>
          <w:tcPr>
            <w:tcW w:w="3544"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Логунова Л.П.</w:t>
            </w:r>
          </w:p>
        </w:tc>
      </w:tr>
      <w:tr w:rsidR="005A3E2F" w:rsidRPr="00D12DBB" w:rsidTr="00424320">
        <w:tc>
          <w:tcPr>
            <w:tcW w:w="709"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12</w:t>
            </w:r>
          </w:p>
        </w:tc>
        <w:tc>
          <w:tcPr>
            <w:tcW w:w="4253"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Чекмарёва Ксения</w:t>
            </w:r>
          </w:p>
        </w:tc>
        <w:tc>
          <w:tcPr>
            <w:tcW w:w="1275"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3р1</w:t>
            </w:r>
          </w:p>
        </w:tc>
        <w:tc>
          <w:tcPr>
            <w:tcW w:w="3544"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Бабченкова М.А.</w:t>
            </w:r>
          </w:p>
        </w:tc>
      </w:tr>
      <w:tr w:rsidR="005A3E2F" w:rsidRPr="00D12DBB" w:rsidTr="00424320">
        <w:tc>
          <w:tcPr>
            <w:tcW w:w="709"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13</w:t>
            </w:r>
          </w:p>
        </w:tc>
        <w:tc>
          <w:tcPr>
            <w:tcW w:w="4253"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Сеньшина Софья</w:t>
            </w:r>
          </w:p>
        </w:tc>
        <w:tc>
          <w:tcPr>
            <w:tcW w:w="1275"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4р3</w:t>
            </w:r>
          </w:p>
        </w:tc>
        <w:tc>
          <w:tcPr>
            <w:tcW w:w="3544"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Иванова И.С.</w:t>
            </w:r>
          </w:p>
        </w:tc>
      </w:tr>
      <w:tr w:rsidR="005A3E2F" w:rsidRPr="00D12DBB" w:rsidTr="00424320">
        <w:tc>
          <w:tcPr>
            <w:tcW w:w="709"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14</w:t>
            </w:r>
          </w:p>
        </w:tc>
        <w:tc>
          <w:tcPr>
            <w:tcW w:w="4253"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Сапогов Кирилл</w:t>
            </w:r>
          </w:p>
        </w:tc>
        <w:tc>
          <w:tcPr>
            <w:tcW w:w="1275"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7пр1</w:t>
            </w:r>
          </w:p>
        </w:tc>
        <w:tc>
          <w:tcPr>
            <w:tcW w:w="3544" w:type="dxa"/>
          </w:tcPr>
          <w:p w:rsidR="005A3E2F" w:rsidRPr="0091022C" w:rsidRDefault="005A3E2F" w:rsidP="0037432C">
            <w:pPr>
              <w:rPr>
                <w:rFonts w:ascii="Times New Roman" w:hAnsi="Times New Roman"/>
                <w:sz w:val="24"/>
                <w:szCs w:val="24"/>
              </w:rPr>
            </w:pPr>
            <w:r w:rsidRPr="0091022C">
              <w:rPr>
                <w:rFonts w:ascii="Times New Roman" w:hAnsi="Times New Roman"/>
                <w:sz w:val="24"/>
                <w:szCs w:val="24"/>
              </w:rPr>
              <w:t>Харченко А.И.</w:t>
            </w:r>
          </w:p>
        </w:tc>
      </w:tr>
    </w:tbl>
    <w:p w:rsidR="005A3E2F" w:rsidRPr="00D12DBB" w:rsidRDefault="005A3E2F" w:rsidP="005A3E2F">
      <w:pPr>
        <w:spacing w:after="0" w:line="240" w:lineRule="auto"/>
        <w:rPr>
          <w:rFonts w:ascii="Times New Roman" w:hAnsi="Times New Roman"/>
          <w:sz w:val="24"/>
          <w:szCs w:val="24"/>
        </w:rPr>
      </w:pPr>
    </w:p>
    <w:p w:rsidR="005A3E2F" w:rsidRPr="00EB0A74" w:rsidRDefault="005A3E2F" w:rsidP="005A3E2F">
      <w:pPr>
        <w:spacing w:after="0" w:line="240" w:lineRule="auto"/>
        <w:rPr>
          <w:rFonts w:ascii="Times New Roman" w:hAnsi="Times New Roman"/>
          <w:sz w:val="28"/>
          <w:szCs w:val="28"/>
          <w:u w:val="single"/>
        </w:rPr>
      </w:pPr>
      <w:r w:rsidRPr="00EB0A74">
        <w:rPr>
          <w:rFonts w:ascii="Times New Roman" w:hAnsi="Times New Roman"/>
          <w:sz w:val="28"/>
          <w:szCs w:val="28"/>
          <w:u w:val="single"/>
        </w:rPr>
        <w:t>Победителями муниципальной акции-конкурса «Арт-скворечник» признаны - Самохин Марк, Мишина Софья, Сапогов Кирилл.</w:t>
      </w:r>
    </w:p>
    <w:p w:rsidR="005A3E2F" w:rsidRDefault="005A3E2F" w:rsidP="005A3E2F">
      <w:pPr>
        <w:spacing w:after="0" w:line="240" w:lineRule="auto"/>
        <w:jc w:val="both"/>
        <w:rPr>
          <w:rFonts w:ascii="Times New Roman" w:hAnsi="Times New Roman"/>
          <w:b/>
          <w:sz w:val="28"/>
          <w:szCs w:val="28"/>
        </w:rPr>
      </w:pPr>
    </w:p>
    <w:p w:rsidR="005A3E2F" w:rsidRPr="0091022C" w:rsidRDefault="005A3E2F" w:rsidP="005A3E2F">
      <w:pPr>
        <w:spacing w:after="0" w:line="240" w:lineRule="auto"/>
        <w:jc w:val="both"/>
        <w:rPr>
          <w:rFonts w:ascii="Times New Roman" w:hAnsi="Times New Roman"/>
          <w:sz w:val="28"/>
          <w:szCs w:val="28"/>
        </w:rPr>
      </w:pPr>
      <w:r>
        <w:rPr>
          <w:rFonts w:ascii="Times New Roman" w:hAnsi="Times New Roman"/>
          <w:sz w:val="28"/>
          <w:szCs w:val="28"/>
        </w:rPr>
        <w:t xml:space="preserve">      С целью развития у младших школьников внутренней потребности в любви к природе, бережного отношения к ней, воспитания у них культуры заботливого отношения к природе, популяризации деятельности по сохранению природного наследия как одной из основополагающих ценностей человека и общества и на основании приказа городского Отдела образования №207  от 24.03.2017г.   в мае 2017г. в классных коллективах начальной школы </w:t>
      </w:r>
      <w:r w:rsidRPr="0091022C">
        <w:rPr>
          <w:rFonts w:ascii="Times New Roman" w:hAnsi="Times New Roman"/>
          <w:sz w:val="28"/>
          <w:szCs w:val="28"/>
        </w:rPr>
        <w:t>проведёны «Праздники  эколят, юных защитников природы».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
        <w:gridCol w:w="1389"/>
        <w:gridCol w:w="932"/>
        <w:gridCol w:w="2993"/>
        <w:gridCol w:w="1511"/>
        <w:gridCol w:w="1770"/>
      </w:tblGrid>
      <w:tr w:rsidR="005A3E2F" w:rsidTr="00424320">
        <w:tc>
          <w:tcPr>
            <w:tcW w:w="709" w:type="dxa"/>
          </w:tcPr>
          <w:p w:rsidR="005A3E2F" w:rsidRPr="0091022C" w:rsidRDefault="005A3E2F" w:rsidP="0037432C">
            <w:pPr>
              <w:jc w:val="center"/>
              <w:rPr>
                <w:rFonts w:ascii="Times New Roman" w:hAnsi="Times New Roman"/>
              </w:rPr>
            </w:pPr>
            <w:r w:rsidRPr="0091022C">
              <w:rPr>
                <w:rFonts w:ascii="Times New Roman" w:hAnsi="Times New Roman"/>
              </w:rPr>
              <w:t>класс</w:t>
            </w:r>
          </w:p>
        </w:tc>
        <w:tc>
          <w:tcPr>
            <w:tcW w:w="1417" w:type="dxa"/>
          </w:tcPr>
          <w:p w:rsidR="005A3E2F" w:rsidRPr="0091022C" w:rsidRDefault="005A3E2F" w:rsidP="0037432C">
            <w:pPr>
              <w:jc w:val="center"/>
              <w:rPr>
                <w:rFonts w:ascii="Times New Roman" w:hAnsi="Times New Roman"/>
              </w:rPr>
            </w:pPr>
            <w:r w:rsidRPr="0091022C">
              <w:rPr>
                <w:rFonts w:ascii="Times New Roman" w:hAnsi="Times New Roman"/>
              </w:rPr>
              <w:t>Кол-во участников</w:t>
            </w:r>
          </w:p>
        </w:tc>
        <w:tc>
          <w:tcPr>
            <w:tcW w:w="993" w:type="dxa"/>
          </w:tcPr>
          <w:p w:rsidR="005A3E2F" w:rsidRPr="0091022C" w:rsidRDefault="005A3E2F" w:rsidP="0037432C">
            <w:pPr>
              <w:jc w:val="center"/>
              <w:rPr>
                <w:rFonts w:ascii="Times New Roman" w:hAnsi="Times New Roman"/>
              </w:rPr>
            </w:pPr>
            <w:r w:rsidRPr="0091022C">
              <w:rPr>
                <w:rFonts w:ascii="Times New Roman" w:hAnsi="Times New Roman"/>
              </w:rPr>
              <w:t>дата</w:t>
            </w:r>
          </w:p>
        </w:tc>
        <w:tc>
          <w:tcPr>
            <w:tcW w:w="3402" w:type="dxa"/>
          </w:tcPr>
          <w:p w:rsidR="005A3E2F" w:rsidRPr="0091022C" w:rsidRDefault="005A3E2F" w:rsidP="0037432C">
            <w:pPr>
              <w:jc w:val="center"/>
              <w:rPr>
                <w:rFonts w:ascii="Times New Roman" w:hAnsi="Times New Roman"/>
              </w:rPr>
            </w:pPr>
            <w:r w:rsidRPr="0091022C">
              <w:rPr>
                <w:rFonts w:ascii="Times New Roman" w:hAnsi="Times New Roman"/>
              </w:rPr>
              <w:t>Тема мероприятия</w:t>
            </w:r>
          </w:p>
        </w:tc>
        <w:tc>
          <w:tcPr>
            <w:tcW w:w="1417" w:type="dxa"/>
          </w:tcPr>
          <w:p w:rsidR="005A3E2F" w:rsidRPr="0091022C" w:rsidRDefault="005A3E2F" w:rsidP="0037432C">
            <w:pPr>
              <w:jc w:val="center"/>
              <w:rPr>
                <w:rFonts w:ascii="Times New Roman" w:hAnsi="Times New Roman"/>
              </w:rPr>
            </w:pPr>
            <w:r w:rsidRPr="0091022C">
              <w:rPr>
                <w:rFonts w:ascii="Times New Roman" w:hAnsi="Times New Roman"/>
              </w:rPr>
              <w:t>Форма проведённого мероприятия</w:t>
            </w:r>
          </w:p>
        </w:tc>
        <w:tc>
          <w:tcPr>
            <w:tcW w:w="1843" w:type="dxa"/>
          </w:tcPr>
          <w:p w:rsidR="005A3E2F" w:rsidRPr="0091022C" w:rsidRDefault="005A3E2F" w:rsidP="0037432C">
            <w:pPr>
              <w:jc w:val="center"/>
              <w:rPr>
                <w:rFonts w:ascii="Times New Roman" w:hAnsi="Times New Roman"/>
              </w:rPr>
            </w:pPr>
            <w:r w:rsidRPr="0091022C">
              <w:rPr>
                <w:rFonts w:ascii="Times New Roman" w:hAnsi="Times New Roman"/>
              </w:rPr>
              <w:t>Классный руководитель</w:t>
            </w:r>
          </w:p>
        </w:tc>
      </w:tr>
      <w:tr w:rsidR="005A3E2F" w:rsidTr="00424320">
        <w:tc>
          <w:tcPr>
            <w:tcW w:w="709" w:type="dxa"/>
          </w:tcPr>
          <w:p w:rsidR="005A3E2F" w:rsidRPr="0091022C" w:rsidRDefault="005A3E2F" w:rsidP="0037432C">
            <w:pPr>
              <w:jc w:val="center"/>
              <w:rPr>
                <w:rFonts w:ascii="Times New Roman" w:hAnsi="Times New Roman"/>
              </w:rPr>
            </w:pPr>
            <w:r w:rsidRPr="0091022C">
              <w:rPr>
                <w:rFonts w:ascii="Times New Roman" w:hAnsi="Times New Roman"/>
              </w:rPr>
              <w:t>1р1</w:t>
            </w:r>
          </w:p>
        </w:tc>
        <w:tc>
          <w:tcPr>
            <w:tcW w:w="1417" w:type="dxa"/>
          </w:tcPr>
          <w:p w:rsidR="005A3E2F" w:rsidRPr="0091022C" w:rsidRDefault="005A3E2F" w:rsidP="0037432C">
            <w:pPr>
              <w:jc w:val="center"/>
              <w:rPr>
                <w:rFonts w:ascii="Times New Roman" w:hAnsi="Times New Roman"/>
              </w:rPr>
            </w:pPr>
            <w:r w:rsidRPr="0091022C">
              <w:rPr>
                <w:rFonts w:ascii="Times New Roman" w:hAnsi="Times New Roman"/>
              </w:rPr>
              <w:t>34</w:t>
            </w:r>
          </w:p>
        </w:tc>
        <w:tc>
          <w:tcPr>
            <w:tcW w:w="993" w:type="dxa"/>
          </w:tcPr>
          <w:p w:rsidR="005A3E2F" w:rsidRPr="0091022C" w:rsidRDefault="005A3E2F" w:rsidP="0037432C">
            <w:pPr>
              <w:jc w:val="center"/>
              <w:rPr>
                <w:rFonts w:ascii="Times New Roman" w:hAnsi="Times New Roman"/>
              </w:rPr>
            </w:pPr>
            <w:r w:rsidRPr="0091022C">
              <w:rPr>
                <w:rFonts w:ascii="Times New Roman" w:hAnsi="Times New Roman"/>
              </w:rPr>
              <w:t>24.05</w:t>
            </w:r>
          </w:p>
        </w:tc>
        <w:tc>
          <w:tcPr>
            <w:tcW w:w="3402" w:type="dxa"/>
          </w:tcPr>
          <w:p w:rsidR="005A3E2F" w:rsidRPr="0091022C" w:rsidRDefault="005A3E2F" w:rsidP="0037432C">
            <w:pPr>
              <w:rPr>
                <w:rFonts w:ascii="Times New Roman" w:hAnsi="Times New Roman"/>
              </w:rPr>
            </w:pPr>
            <w:r w:rsidRPr="0091022C">
              <w:rPr>
                <w:rFonts w:ascii="Times New Roman" w:hAnsi="Times New Roman"/>
              </w:rPr>
              <w:t>«Посвящение в эколята»</w:t>
            </w:r>
          </w:p>
        </w:tc>
        <w:tc>
          <w:tcPr>
            <w:tcW w:w="1417" w:type="dxa"/>
          </w:tcPr>
          <w:p w:rsidR="005A3E2F" w:rsidRPr="0091022C" w:rsidRDefault="005A3E2F" w:rsidP="0037432C">
            <w:pPr>
              <w:rPr>
                <w:rFonts w:ascii="Times New Roman" w:hAnsi="Times New Roman"/>
              </w:rPr>
            </w:pPr>
            <w:r w:rsidRPr="0091022C">
              <w:rPr>
                <w:rFonts w:ascii="Times New Roman" w:hAnsi="Times New Roman"/>
              </w:rPr>
              <w:t>праздник</w:t>
            </w:r>
          </w:p>
        </w:tc>
        <w:tc>
          <w:tcPr>
            <w:tcW w:w="1843" w:type="dxa"/>
          </w:tcPr>
          <w:p w:rsidR="005A3E2F" w:rsidRPr="0091022C" w:rsidRDefault="005A3E2F" w:rsidP="0037432C">
            <w:pPr>
              <w:rPr>
                <w:rFonts w:ascii="Times New Roman" w:hAnsi="Times New Roman"/>
              </w:rPr>
            </w:pPr>
            <w:r w:rsidRPr="0091022C">
              <w:rPr>
                <w:rFonts w:ascii="Times New Roman" w:hAnsi="Times New Roman"/>
              </w:rPr>
              <w:t>Письменская Н.Н.</w:t>
            </w:r>
          </w:p>
        </w:tc>
      </w:tr>
      <w:tr w:rsidR="005A3E2F" w:rsidTr="00424320">
        <w:tc>
          <w:tcPr>
            <w:tcW w:w="709" w:type="dxa"/>
          </w:tcPr>
          <w:p w:rsidR="005A3E2F" w:rsidRPr="0091022C" w:rsidRDefault="005A3E2F" w:rsidP="0037432C">
            <w:pPr>
              <w:jc w:val="center"/>
              <w:rPr>
                <w:rFonts w:ascii="Times New Roman" w:hAnsi="Times New Roman"/>
              </w:rPr>
            </w:pPr>
            <w:r w:rsidRPr="0091022C">
              <w:rPr>
                <w:rFonts w:ascii="Times New Roman" w:hAnsi="Times New Roman"/>
              </w:rPr>
              <w:t>1р2</w:t>
            </w:r>
          </w:p>
        </w:tc>
        <w:tc>
          <w:tcPr>
            <w:tcW w:w="1417" w:type="dxa"/>
          </w:tcPr>
          <w:p w:rsidR="005A3E2F" w:rsidRPr="0091022C" w:rsidRDefault="005A3E2F" w:rsidP="0037432C">
            <w:pPr>
              <w:jc w:val="center"/>
              <w:rPr>
                <w:rFonts w:ascii="Times New Roman" w:hAnsi="Times New Roman"/>
              </w:rPr>
            </w:pPr>
            <w:r w:rsidRPr="0091022C">
              <w:rPr>
                <w:rFonts w:ascii="Times New Roman" w:hAnsi="Times New Roman"/>
              </w:rPr>
              <w:t>30</w:t>
            </w:r>
          </w:p>
        </w:tc>
        <w:tc>
          <w:tcPr>
            <w:tcW w:w="993" w:type="dxa"/>
          </w:tcPr>
          <w:p w:rsidR="005A3E2F" w:rsidRPr="0091022C" w:rsidRDefault="005A3E2F" w:rsidP="0037432C">
            <w:pPr>
              <w:jc w:val="center"/>
              <w:rPr>
                <w:rFonts w:ascii="Times New Roman" w:hAnsi="Times New Roman"/>
              </w:rPr>
            </w:pPr>
            <w:r w:rsidRPr="0091022C">
              <w:rPr>
                <w:rFonts w:ascii="Times New Roman" w:hAnsi="Times New Roman"/>
              </w:rPr>
              <w:t>22.05</w:t>
            </w:r>
          </w:p>
        </w:tc>
        <w:tc>
          <w:tcPr>
            <w:tcW w:w="3402" w:type="dxa"/>
          </w:tcPr>
          <w:p w:rsidR="005A3E2F" w:rsidRPr="0091022C" w:rsidRDefault="005A3E2F" w:rsidP="0037432C">
            <w:pPr>
              <w:rPr>
                <w:rFonts w:ascii="Times New Roman" w:hAnsi="Times New Roman"/>
              </w:rPr>
            </w:pPr>
            <w:r w:rsidRPr="0091022C">
              <w:rPr>
                <w:rFonts w:ascii="Times New Roman" w:hAnsi="Times New Roman"/>
              </w:rPr>
              <w:t>«Посвящение в эколята»</w:t>
            </w:r>
          </w:p>
        </w:tc>
        <w:tc>
          <w:tcPr>
            <w:tcW w:w="1417" w:type="dxa"/>
          </w:tcPr>
          <w:p w:rsidR="005A3E2F" w:rsidRPr="0091022C" w:rsidRDefault="005A3E2F" w:rsidP="0037432C">
            <w:pPr>
              <w:rPr>
                <w:rFonts w:ascii="Times New Roman" w:hAnsi="Times New Roman"/>
              </w:rPr>
            </w:pPr>
            <w:r w:rsidRPr="0091022C">
              <w:rPr>
                <w:rFonts w:ascii="Times New Roman" w:hAnsi="Times New Roman"/>
              </w:rPr>
              <w:t>праздник</w:t>
            </w:r>
          </w:p>
        </w:tc>
        <w:tc>
          <w:tcPr>
            <w:tcW w:w="1843" w:type="dxa"/>
          </w:tcPr>
          <w:p w:rsidR="005A3E2F" w:rsidRPr="0091022C" w:rsidRDefault="005A3E2F" w:rsidP="0037432C">
            <w:pPr>
              <w:rPr>
                <w:rFonts w:ascii="Times New Roman" w:hAnsi="Times New Roman"/>
              </w:rPr>
            </w:pPr>
            <w:r w:rsidRPr="0091022C">
              <w:rPr>
                <w:rFonts w:ascii="Times New Roman" w:hAnsi="Times New Roman"/>
              </w:rPr>
              <w:t>Логунова Л.П.</w:t>
            </w:r>
          </w:p>
        </w:tc>
      </w:tr>
      <w:tr w:rsidR="005A3E2F" w:rsidTr="00424320">
        <w:tc>
          <w:tcPr>
            <w:tcW w:w="709" w:type="dxa"/>
          </w:tcPr>
          <w:p w:rsidR="005A3E2F" w:rsidRPr="0091022C" w:rsidRDefault="005A3E2F" w:rsidP="0037432C">
            <w:pPr>
              <w:jc w:val="center"/>
              <w:rPr>
                <w:rFonts w:ascii="Times New Roman" w:hAnsi="Times New Roman"/>
              </w:rPr>
            </w:pPr>
            <w:r w:rsidRPr="0091022C">
              <w:rPr>
                <w:rFonts w:ascii="Times New Roman" w:hAnsi="Times New Roman"/>
              </w:rPr>
              <w:t>2р1</w:t>
            </w:r>
          </w:p>
        </w:tc>
        <w:tc>
          <w:tcPr>
            <w:tcW w:w="1417" w:type="dxa"/>
          </w:tcPr>
          <w:p w:rsidR="005A3E2F" w:rsidRPr="0091022C" w:rsidRDefault="005A3E2F" w:rsidP="0037432C">
            <w:pPr>
              <w:jc w:val="center"/>
              <w:rPr>
                <w:rFonts w:ascii="Times New Roman" w:hAnsi="Times New Roman"/>
              </w:rPr>
            </w:pPr>
            <w:r w:rsidRPr="0091022C">
              <w:rPr>
                <w:rFonts w:ascii="Times New Roman" w:hAnsi="Times New Roman"/>
              </w:rPr>
              <w:t>28</w:t>
            </w:r>
          </w:p>
        </w:tc>
        <w:tc>
          <w:tcPr>
            <w:tcW w:w="993" w:type="dxa"/>
          </w:tcPr>
          <w:p w:rsidR="005A3E2F" w:rsidRPr="0091022C" w:rsidRDefault="005A3E2F" w:rsidP="0037432C">
            <w:pPr>
              <w:jc w:val="center"/>
              <w:rPr>
                <w:rFonts w:ascii="Times New Roman" w:hAnsi="Times New Roman"/>
              </w:rPr>
            </w:pPr>
            <w:r w:rsidRPr="0091022C">
              <w:rPr>
                <w:rFonts w:ascii="Times New Roman" w:hAnsi="Times New Roman"/>
              </w:rPr>
              <w:t>12.05</w:t>
            </w:r>
          </w:p>
        </w:tc>
        <w:tc>
          <w:tcPr>
            <w:tcW w:w="3402" w:type="dxa"/>
          </w:tcPr>
          <w:p w:rsidR="005A3E2F" w:rsidRPr="0091022C" w:rsidRDefault="005A3E2F" w:rsidP="0037432C">
            <w:pPr>
              <w:rPr>
                <w:rFonts w:ascii="Times New Roman" w:hAnsi="Times New Roman"/>
              </w:rPr>
            </w:pPr>
            <w:r w:rsidRPr="0091022C">
              <w:rPr>
                <w:rFonts w:ascii="Times New Roman" w:hAnsi="Times New Roman"/>
              </w:rPr>
              <w:t>«Сказка о вредных веществах»</w:t>
            </w:r>
          </w:p>
        </w:tc>
        <w:tc>
          <w:tcPr>
            <w:tcW w:w="1417" w:type="dxa"/>
          </w:tcPr>
          <w:p w:rsidR="005A3E2F" w:rsidRPr="0091022C" w:rsidRDefault="005A3E2F" w:rsidP="0037432C">
            <w:pPr>
              <w:rPr>
                <w:rFonts w:ascii="Times New Roman" w:hAnsi="Times New Roman"/>
              </w:rPr>
            </w:pPr>
            <w:r w:rsidRPr="0091022C">
              <w:rPr>
                <w:rFonts w:ascii="Times New Roman" w:hAnsi="Times New Roman"/>
              </w:rPr>
              <w:t>праздник</w:t>
            </w:r>
          </w:p>
        </w:tc>
        <w:tc>
          <w:tcPr>
            <w:tcW w:w="1843" w:type="dxa"/>
          </w:tcPr>
          <w:p w:rsidR="005A3E2F" w:rsidRPr="0091022C" w:rsidRDefault="005A3E2F" w:rsidP="0037432C">
            <w:pPr>
              <w:rPr>
                <w:rFonts w:ascii="Times New Roman" w:hAnsi="Times New Roman"/>
              </w:rPr>
            </w:pPr>
            <w:r w:rsidRPr="0091022C">
              <w:rPr>
                <w:rFonts w:ascii="Times New Roman" w:hAnsi="Times New Roman"/>
              </w:rPr>
              <w:t>Павлова Э.А.</w:t>
            </w:r>
          </w:p>
        </w:tc>
      </w:tr>
      <w:tr w:rsidR="005A3E2F" w:rsidTr="00424320">
        <w:tc>
          <w:tcPr>
            <w:tcW w:w="709" w:type="dxa"/>
          </w:tcPr>
          <w:p w:rsidR="005A3E2F" w:rsidRPr="0091022C" w:rsidRDefault="005A3E2F" w:rsidP="0037432C">
            <w:pPr>
              <w:jc w:val="center"/>
              <w:rPr>
                <w:rFonts w:ascii="Times New Roman" w:hAnsi="Times New Roman"/>
              </w:rPr>
            </w:pPr>
            <w:r w:rsidRPr="0091022C">
              <w:rPr>
                <w:rFonts w:ascii="Times New Roman" w:hAnsi="Times New Roman"/>
              </w:rPr>
              <w:t>2р2</w:t>
            </w:r>
          </w:p>
        </w:tc>
        <w:tc>
          <w:tcPr>
            <w:tcW w:w="1417" w:type="dxa"/>
          </w:tcPr>
          <w:p w:rsidR="005A3E2F" w:rsidRPr="0091022C" w:rsidRDefault="005A3E2F" w:rsidP="0037432C">
            <w:pPr>
              <w:jc w:val="center"/>
              <w:rPr>
                <w:rFonts w:ascii="Times New Roman" w:hAnsi="Times New Roman"/>
              </w:rPr>
            </w:pPr>
            <w:r w:rsidRPr="0091022C">
              <w:rPr>
                <w:rFonts w:ascii="Times New Roman" w:hAnsi="Times New Roman"/>
              </w:rPr>
              <w:t>26</w:t>
            </w:r>
          </w:p>
        </w:tc>
        <w:tc>
          <w:tcPr>
            <w:tcW w:w="993" w:type="dxa"/>
          </w:tcPr>
          <w:p w:rsidR="005A3E2F" w:rsidRPr="0091022C" w:rsidRDefault="005A3E2F" w:rsidP="0037432C">
            <w:pPr>
              <w:jc w:val="center"/>
              <w:rPr>
                <w:rFonts w:ascii="Times New Roman" w:hAnsi="Times New Roman"/>
              </w:rPr>
            </w:pPr>
            <w:r w:rsidRPr="0091022C">
              <w:rPr>
                <w:rFonts w:ascii="Times New Roman" w:hAnsi="Times New Roman"/>
              </w:rPr>
              <w:t>12.05</w:t>
            </w:r>
          </w:p>
        </w:tc>
        <w:tc>
          <w:tcPr>
            <w:tcW w:w="3402" w:type="dxa"/>
          </w:tcPr>
          <w:p w:rsidR="005A3E2F" w:rsidRPr="0091022C" w:rsidRDefault="005A3E2F" w:rsidP="0037432C">
            <w:pPr>
              <w:rPr>
                <w:rFonts w:ascii="Times New Roman" w:hAnsi="Times New Roman"/>
              </w:rPr>
            </w:pPr>
            <w:r w:rsidRPr="0091022C">
              <w:rPr>
                <w:rFonts w:ascii="Times New Roman" w:hAnsi="Times New Roman"/>
              </w:rPr>
              <w:t>«Сказка о вредных веществах»</w:t>
            </w:r>
          </w:p>
        </w:tc>
        <w:tc>
          <w:tcPr>
            <w:tcW w:w="1417" w:type="dxa"/>
          </w:tcPr>
          <w:p w:rsidR="005A3E2F" w:rsidRPr="0091022C" w:rsidRDefault="005A3E2F" w:rsidP="0037432C">
            <w:pPr>
              <w:rPr>
                <w:rFonts w:ascii="Times New Roman" w:hAnsi="Times New Roman"/>
              </w:rPr>
            </w:pPr>
            <w:r w:rsidRPr="0091022C">
              <w:rPr>
                <w:rFonts w:ascii="Times New Roman" w:hAnsi="Times New Roman"/>
              </w:rPr>
              <w:t>праздник</w:t>
            </w:r>
          </w:p>
        </w:tc>
        <w:tc>
          <w:tcPr>
            <w:tcW w:w="1843" w:type="dxa"/>
          </w:tcPr>
          <w:p w:rsidR="005A3E2F" w:rsidRPr="0091022C" w:rsidRDefault="005A3E2F" w:rsidP="0037432C">
            <w:pPr>
              <w:rPr>
                <w:rFonts w:ascii="Times New Roman" w:hAnsi="Times New Roman"/>
              </w:rPr>
            </w:pPr>
            <w:r w:rsidRPr="0091022C">
              <w:rPr>
                <w:rFonts w:ascii="Times New Roman" w:hAnsi="Times New Roman"/>
              </w:rPr>
              <w:t>Бахарева А.А.</w:t>
            </w:r>
          </w:p>
        </w:tc>
      </w:tr>
      <w:tr w:rsidR="005A3E2F" w:rsidTr="00424320">
        <w:tc>
          <w:tcPr>
            <w:tcW w:w="709" w:type="dxa"/>
          </w:tcPr>
          <w:p w:rsidR="005A3E2F" w:rsidRPr="0091022C" w:rsidRDefault="005A3E2F" w:rsidP="0037432C">
            <w:pPr>
              <w:jc w:val="center"/>
              <w:rPr>
                <w:rFonts w:ascii="Times New Roman" w:hAnsi="Times New Roman"/>
              </w:rPr>
            </w:pPr>
            <w:r w:rsidRPr="0091022C">
              <w:rPr>
                <w:rFonts w:ascii="Times New Roman" w:hAnsi="Times New Roman"/>
              </w:rPr>
              <w:t>3р1</w:t>
            </w:r>
          </w:p>
        </w:tc>
        <w:tc>
          <w:tcPr>
            <w:tcW w:w="1417" w:type="dxa"/>
          </w:tcPr>
          <w:p w:rsidR="005A3E2F" w:rsidRPr="0091022C" w:rsidRDefault="005A3E2F" w:rsidP="0037432C">
            <w:pPr>
              <w:jc w:val="center"/>
              <w:rPr>
                <w:rFonts w:ascii="Times New Roman" w:hAnsi="Times New Roman"/>
              </w:rPr>
            </w:pPr>
            <w:r w:rsidRPr="0091022C">
              <w:rPr>
                <w:rFonts w:ascii="Times New Roman" w:hAnsi="Times New Roman"/>
              </w:rPr>
              <w:t>30</w:t>
            </w:r>
          </w:p>
        </w:tc>
        <w:tc>
          <w:tcPr>
            <w:tcW w:w="993" w:type="dxa"/>
          </w:tcPr>
          <w:p w:rsidR="005A3E2F" w:rsidRPr="0091022C" w:rsidRDefault="005A3E2F" w:rsidP="0037432C">
            <w:pPr>
              <w:jc w:val="center"/>
              <w:rPr>
                <w:rFonts w:ascii="Times New Roman" w:hAnsi="Times New Roman"/>
              </w:rPr>
            </w:pPr>
            <w:r w:rsidRPr="0091022C">
              <w:rPr>
                <w:rFonts w:ascii="Times New Roman" w:hAnsi="Times New Roman"/>
              </w:rPr>
              <w:t>17.05</w:t>
            </w:r>
          </w:p>
        </w:tc>
        <w:tc>
          <w:tcPr>
            <w:tcW w:w="3402" w:type="dxa"/>
          </w:tcPr>
          <w:p w:rsidR="005A3E2F" w:rsidRPr="0091022C" w:rsidRDefault="005A3E2F" w:rsidP="0037432C">
            <w:pPr>
              <w:rPr>
                <w:rFonts w:ascii="Times New Roman" w:hAnsi="Times New Roman"/>
              </w:rPr>
            </w:pPr>
            <w:r w:rsidRPr="0091022C">
              <w:rPr>
                <w:rFonts w:ascii="Times New Roman" w:hAnsi="Times New Roman"/>
              </w:rPr>
              <w:t>«Эколята – юные защитники природы»</w:t>
            </w:r>
          </w:p>
        </w:tc>
        <w:tc>
          <w:tcPr>
            <w:tcW w:w="1417" w:type="dxa"/>
          </w:tcPr>
          <w:p w:rsidR="005A3E2F" w:rsidRPr="0091022C" w:rsidRDefault="005A3E2F" w:rsidP="0037432C">
            <w:pPr>
              <w:rPr>
                <w:rFonts w:ascii="Times New Roman" w:hAnsi="Times New Roman"/>
              </w:rPr>
            </w:pPr>
            <w:r w:rsidRPr="0091022C">
              <w:rPr>
                <w:rFonts w:ascii="Times New Roman" w:hAnsi="Times New Roman"/>
              </w:rPr>
              <w:t>праздник</w:t>
            </w:r>
          </w:p>
        </w:tc>
        <w:tc>
          <w:tcPr>
            <w:tcW w:w="1843" w:type="dxa"/>
          </w:tcPr>
          <w:p w:rsidR="005A3E2F" w:rsidRPr="0091022C" w:rsidRDefault="005A3E2F" w:rsidP="0037432C">
            <w:pPr>
              <w:rPr>
                <w:rFonts w:ascii="Times New Roman" w:hAnsi="Times New Roman"/>
              </w:rPr>
            </w:pPr>
            <w:r w:rsidRPr="0091022C">
              <w:rPr>
                <w:rFonts w:ascii="Times New Roman" w:hAnsi="Times New Roman"/>
              </w:rPr>
              <w:t>Баченкова М.А.</w:t>
            </w:r>
          </w:p>
        </w:tc>
      </w:tr>
      <w:tr w:rsidR="005A3E2F" w:rsidTr="00424320">
        <w:tc>
          <w:tcPr>
            <w:tcW w:w="709" w:type="dxa"/>
          </w:tcPr>
          <w:p w:rsidR="005A3E2F" w:rsidRPr="0091022C" w:rsidRDefault="005A3E2F" w:rsidP="0037432C">
            <w:pPr>
              <w:jc w:val="center"/>
              <w:rPr>
                <w:rFonts w:ascii="Times New Roman" w:hAnsi="Times New Roman"/>
              </w:rPr>
            </w:pPr>
            <w:r w:rsidRPr="0091022C">
              <w:rPr>
                <w:rFonts w:ascii="Times New Roman" w:hAnsi="Times New Roman"/>
              </w:rPr>
              <w:t>3р2</w:t>
            </w:r>
          </w:p>
        </w:tc>
        <w:tc>
          <w:tcPr>
            <w:tcW w:w="1417" w:type="dxa"/>
          </w:tcPr>
          <w:p w:rsidR="005A3E2F" w:rsidRPr="0091022C" w:rsidRDefault="005A3E2F" w:rsidP="0037432C">
            <w:pPr>
              <w:jc w:val="center"/>
              <w:rPr>
                <w:rFonts w:ascii="Times New Roman" w:hAnsi="Times New Roman"/>
              </w:rPr>
            </w:pPr>
            <w:r w:rsidRPr="0091022C">
              <w:rPr>
                <w:rFonts w:ascii="Times New Roman" w:hAnsi="Times New Roman"/>
              </w:rPr>
              <w:t>28</w:t>
            </w:r>
          </w:p>
        </w:tc>
        <w:tc>
          <w:tcPr>
            <w:tcW w:w="993" w:type="dxa"/>
          </w:tcPr>
          <w:p w:rsidR="005A3E2F" w:rsidRPr="0091022C" w:rsidRDefault="005A3E2F" w:rsidP="0037432C">
            <w:pPr>
              <w:jc w:val="center"/>
              <w:rPr>
                <w:rFonts w:ascii="Times New Roman" w:hAnsi="Times New Roman"/>
              </w:rPr>
            </w:pPr>
            <w:r w:rsidRPr="0091022C">
              <w:rPr>
                <w:rFonts w:ascii="Times New Roman" w:hAnsi="Times New Roman"/>
              </w:rPr>
              <w:t>17.05</w:t>
            </w:r>
          </w:p>
        </w:tc>
        <w:tc>
          <w:tcPr>
            <w:tcW w:w="3402" w:type="dxa"/>
          </w:tcPr>
          <w:p w:rsidR="005A3E2F" w:rsidRPr="0091022C" w:rsidRDefault="005A3E2F" w:rsidP="0037432C">
            <w:pPr>
              <w:rPr>
                <w:rFonts w:ascii="Times New Roman" w:hAnsi="Times New Roman"/>
              </w:rPr>
            </w:pPr>
            <w:r w:rsidRPr="0091022C">
              <w:rPr>
                <w:rFonts w:ascii="Times New Roman" w:hAnsi="Times New Roman"/>
              </w:rPr>
              <w:t>«Что такое утилизация»</w:t>
            </w:r>
          </w:p>
        </w:tc>
        <w:tc>
          <w:tcPr>
            <w:tcW w:w="1417" w:type="dxa"/>
          </w:tcPr>
          <w:p w:rsidR="005A3E2F" w:rsidRPr="0091022C" w:rsidRDefault="005A3E2F" w:rsidP="0037432C">
            <w:pPr>
              <w:rPr>
                <w:rFonts w:ascii="Times New Roman" w:hAnsi="Times New Roman"/>
              </w:rPr>
            </w:pPr>
            <w:r w:rsidRPr="0091022C">
              <w:rPr>
                <w:rFonts w:ascii="Times New Roman" w:hAnsi="Times New Roman"/>
              </w:rPr>
              <w:t>праздник</w:t>
            </w:r>
          </w:p>
        </w:tc>
        <w:tc>
          <w:tcPr>
            <w:tcW w:w="1843" w:type="dxa"/>
          </w:tcPr>
          <w:p w:rsidR="005A3E2F" w:rsidRPr="0091022C" w:rsidRDefault="005A3E2F" w:rsidP="0037432C">
            <w:pPr>
              <w:rPr>
                <w:rFonts w:ascii="Times New Roman" w:hAnsi="Times New Roman"/>
              </w:rPr>
            </w:pPr>
            <w:r w:rsidRPr="0091022C">
              <w:rPr>
                <w:rFonts w:ascii="Times New Roman" w:hAnsi="Times New Roman"/>
              </w:rPr>
              <w:t>Краснова Л.А.</w:t>
            </w:r>
          </w:p>
        </w:tc>
      </w:tr>
      <w:tr w:rsidR="005A3E2F" w:rsidTr="00424320">
        <w:tc>
          <w:tcPr>
            <w:tcW w:w="709" w:type="dxa"/>
          </w:tcPr>
          <w:p w:rsidR="005A3E2F" w:rsidRPr="0091022C" w:rsidRDefault="005A3E2F" w:rsidP="0037432C">
            <w:pPr>
              <w:jc w:val="center"/>
              <w:rPr>
                <w:rFonts w:ascii="Times New Roman" w:hAnsi="Times New Roman"/>
              </w:rPr>
            </w:pPr>
            <w:r w:rsidRPr="0091022C">
              <w:rPr>
                <w:rFonts w:ascii="Times New Roman" w:hAnsi="Times New Roman"/>
              </w:rPr>
              <w:t>4р1</w:t>
            </w:r>
          </w:p>
        </w:tc>
        <w:tc>
          <w:tcPr>
            <w:tcW w:w="1417" w:type="dxa"/>
          </w:tcPr>
          <w:p w:rsidR="005A3E2F" w:rsidRPr="0091022C" w:rsidRDefault="005A3E2F" w:rsidP="0037432C">
            <w:pPr>
              <w:jc w:val="center"/>
              <w:rPr>
                <w:rFonts w:ascii="Times New Roman" w:hAnsi="Times New Roman"/>
              </w:rPr>
            </w:pPr>
            <w:r w:rsidRPr="0091022C">
              <w:rPr>
                <w:rFonts w:ascii="Times New Roman" w:hAnsi="Times New Roman"/>
              </w:rPr>
              <w:t>25</w:t>
            </w:r>
          </w:p>
        </w:tc>
        <w:tc>
          <w:tcPr>
            <w:tcW w:w="993" w:type="dxa"/>
          </w:tcPr>
          <w:p w:rsidR="005A3E2F" w:rsidRPr="0091022C" w:rsidRDefault="005A3E2F" w:rsidP="0037432C">
            <w:pPr>
              <w:jc w:val="center"/>
              <w:rPr>
                <w:rFonts w:ascii="Times New Roman" w:hAnsi="Times New Roman"/>
              </w:rPr>
            </w:pPr>
            <w:r w:rsidRPr="0091022C">
              <w:rPr>
                <w:rFonts w:ascii="Times New Roman" w:hAnsi="Times New Roman"/>
              </w:rPr>
              <w:t>18.05</w:t>
            </w:r>
          </w:p>
        </w:tc>
        <w:tc>
          <w:tcPr>
            <w:tcW w:w="3402" w:type="dxa"/>
          </w:tcPr>
          <w:p w:rsidR="005A3E2F" w:rsidRPr="0091022C" w:rsidRDefault="005A3E2F" w:rsidP="0037432C">
            <w:pPr>
              <w:rPr>
                <w:rFonts w:ascii="Times New Roman" w:hAnsi="Times New Roman"/>
              </w:rPr>
            </w:pPr>
            <w:r w:rsidRPr="0091022C">
              <w:rPr>
                <w:rFonts w:ascii="Times New Roman" w:hAnsi="Times New Roman"/>
              </w:rPr>
              <w:t xml:space="preserve">«Береги свою планету, ведь </w:t>
            </w:r>
            <w:r w:rsidRPr="0091022C">
              <w:rPr>
                <w:rFonts w:ascii="Times New Roman" w:hAnsi="Times New Roman"/>
              </w:rPr>
              <w:lastRenderedPageBreak/>
              <w:t>другой на свете нету!»</w:t>
            </w:r>
          </w:p>
        </w:tc>
        <w:tc>
          <w:tcPr>
            <w:tcW w:w="1417" w:type="dxa"/>
          </w:tcPr>
          <w:p w:rsidR="005A3E2F" w:rsidRPr="0091022C" w:rsidRDefault="005A3E2F" w:rsidP="0037432C">
            <w:pPr>
              <w:rPr>
                <w:rFonts w:ascii="Times New Roman" w:hAnsi="Times New Roman"/>
              </w:rPr>
            </w:pPr>
            <w:r w:rsidRPr="0091022C">
              <w:rPr>
                <w:rFonts w:ascii="Times New Roman" w:hAnsi="Times New Roman"/>
              </w:rPr>
              <w:lastRenderedPageBreak/>
              <w:t>праздник</w:t>
            </w:r>
          </w:p>
        </w:tc>
        <w:tc>
          <w:tcPr>
            <w:tcW w:w="1843" w:type="dxa"/>
          </w:tcPr>
          <w:p w:rsidR="005A3E2F" w:rsidRPr="0091022C" w:rsidRDefault="005A3E2F" w:rsidP="0037432C">
            <w:pPr>
              <w:rPr>
                <w:rFonts w:ascii="Times New Roman" w:hAnsi="Times New Roman"/>
              </w:rPr>
            </w:pPr>
            <w:r w:rsidRPr="0091022C">
              <w:rPr>
                <w:rFonts w:ascii="Times New Roman" w:hAnsi="Times New Roman"/>
              </w:rPr>
              <w:t>Пороло Т.А.</w:t>
            </w:r>
          </w:p>
        </w:tc>
      </w:tr>
      <w:tr w:rsidR="005A3E2F" w:rsidTr="00424320">
        <w:tc>
          <w:tcPr>
            <w:tcW w:w="709" w:type="dxa"/>
          </w:tcPr>
          <w:p w:rsidR="005A3E2F" w:rsidRPr="0091022C" w:rsidRDefault="005A3E2F" w:rsidP="0037432C">
            <w:pPr>
              <w:jc w:val="center"/>
              <w:rPr>
                <w:rFonts w:ascii="Times New Roman" w:hAnsi="Times New Roman"/>
              </w:rPr>
            </w:pPr>
            <w:r w:rsidRPr="0091022C">
              <w:rPr>
                <w:rFonts w:ascii="Times New Roman" w:hAnsi="Times New Roman"/>
              </w:rPr>
              <w:lastRenderedPageBreak/>
              <w:t>4р2</w:t>
            </w:r>
          </w:p>
        </w:tc>
        <w:tc>
          <w:tcPr>
            <w:tcW w:w="1417" w:type="dxa"/>
          </w:tcPr>
          <w:p w:rsidR="005A3E2F" w:rsidRPr="0091022C" w:rsidRDefault="005A3E2F" w:rsidP="0037432C">
            <w:pPr>
              <w:jc w:val="center"/>
              <w:rPr>
                <w:rFonts w:ascii="Times New Roman" w:hAnsi="Times New Roman"/>
              </w:rPr>
            </w:pPr>
            <w:r w:rsidRPr="0091022C">
              <w:rPr>
                <w:rFonts w:ascii="Times New Roman" w:hAnsi="Times New Roman"/>
              </w:rPr>
              <w:t>23</w:t>
            </w:r>
          </w:p>
        </w:tc>
        <w:tc>
          <w:tcPr>
            <w:tcW w:w="993" w:type="dxa"/>
          </w:tcPr>
          <w:p w:rsidR="005A3E2F" w:rsidRPr="0091022C" w:rsidRDefault="005A3E2F" w:rsidP="0037432C">
            <w:pPr>
              <w:jc w:val="center"/>
              <w:rPr>
                <w:rFonts w:ascii="Times New Roman" w:hAnsi="Times New Roman"/>
              </w:rPr>
            </w:pPr>
            <w:r w:rsidRPr="0091022C">
              <w:rPr>
                <w:rFonts w:ascii="Times New Roman" w:hAnsi="Times New Roman"/>
              </w:rPr>
              <w:t>18.05</w:t>
            </w:r>
          </w:p>
        </w:tc>
        <w:tc>
          <w:tcPr>
            <w:tcW w:w="3402" w:type="dxa"/>
          </w:tcPr>
          <w:p w:rsidR="005A3E2F" w:rsidRPr="0091022C" w:rsidRDefault="005A3E2F" w:rsidP="0037432C">
            <w:pPr>
              <w:rPr>
                <w:rFonts w:ascii="Times New Roman" w:hAnsi="Times New Roman"/>
              </w:rPr>
            </w:pPr>
            <w:r w:rsidRPr="0091022C">
              <w:rPr>
                <w:rFonts w:ascii="Times New Roman" w:hAnsi="Times New Roman"/>
              </w:rPr>
              <w:t>«Береги свою планету, ведь другой на свете нету!»</w:t>
            </w:r>
          </w:p>
        </w:tc>
        <w:tc>
          <w:tcPr>
            <w:tcW w:w="1417" w:type="dxa"/>
          </w:tcPr>
          <w:p w:rsidR="005A3E2F" w:rsidRPr="0091022C" w:rsidRDefault="005A3E2F" w:rsidP="0037432C">
            <w:pPr>
              <w:rPr>
                <w:rFonts w:ascii="Times New Roman" w:hAnsi="Times New Roman"/>
              </w:rPr>
            </w:pPr>
            <w:r w:rsidRPr="0091022C">
              <w:rPr>
                <w:rFonts w:ascii="Times New Roman" w:hAnsi="Times New Roman"/>
              </w:rPr>
              <w:t>праздник</w:t>
            </w:r>
          </w:p>
        </w:tc>
        <w:tc>
          <w:tcPr>
            <w:tcW w:w="1843" w:type="dxa"/>
          </w:tcPr>
          <w:p w:rsidR="005A3E2F" w:rsidRPr="0091022C" w:rsidRDefault="005A3E2F" w:rsidP="0037432C">
            <w:pPr>
              <w:rPr>
                <w:rFonts w:ascii="Times New Roman" w:hAnsi="Times New Roman"/>
              </w:rPr>
            </w:pPr>
            <w:r w:rsidRPr="0091022C">
              <w:rPr>
                <w:rFonts w:ascii="Times New Roman" w:hAnsi="Times New Roman"/>
              </w:rPr>
              <w:t>Митусова С.И.</w:t>
            </w:r>
          </w:p>
        </w:tc>
      </w:tr>
      <w:tr w:rsidR="005A3E2F" w:rsidTr="00424320">
        <w:tc>
          <w:tcPr>
            <w:tcW w:w="709" w:type="dxa"/>
          </w:tcPr>
          <w:p w:rsidR="005A3E2F" w:rsidRPr="0091022C" w:rsidRDefault="005A3E2F" w:rsidP="0037432C">
            <w:pPr>
              <w:jc w:val="center"/>
              <w:rPr>
                <w:rFonts w:ascii="Times New Roman" w:hAnsi="Times New Roman"/>
              </w:rPr>
            </w:pPr>
            <w:r w:rsidRPr="0091022C">
              <w:rPr>
                <w:rFonts w:ascii="Times New Roman" w:hAnsi="Times New Roman"/>
              </w:rPr>
              <w:t>4р3</w:t>
            </w:r>
          </w:p>
        </w:tc>
        <w:tc>
          <w:tcPr>
            <w:tcW w:w="1417" w:type="dxa"/>
          </w:tcPr>
          <w:p w:rsidR="005A3E2F" w:rsidRPr="0091022C" w:rsidRDefault="005A3E2F" w:rsidP="0037432C">
            <w:pPr>
              <w:jc w:val="center"/>
              <w:rPr>
                <w:rFonts w:ascii="Times New Roman" w:hAnsi="Times New Roman"/>
              </w:rPr>
            </w:pPr>
            <w:r w:rsidRPr="0091022C">
              <w:rPr>
                <w:rFonts w:ascii="Times New Roman" w:hAnsi="Times New Roman"/>
              </w:rPr>
              <w:t>20</w:t>
            </w:r>
          </w:p>
        </w:tc>
        <w:tc>
          <w:tcPr>
            <w:tcW w:w="993" w:type="dxa"/>
          </w:tcPr>
          <w:p w:rsidR="005A3E2F" w:rsidRPr="0091022C" w:rsidRDefault="005A3E2F" w:rsidP="0037432C">
            <w:pPr>
              <w:jc w:val="center"/>
              <w:rPr>
                <w:rFonts w:ascii="Times New Roman" w:hAnsi="Times New Roman"/>
              </w:rPr>
            </w:pPr>
            <w:r w:rsidRPr="0091022C">
              <w:rPr>
                <w:rFonts w:ascii="Times New Roman" w:hAnsi="Times New Roman"/>
              </w:rPr>
              <w:t>18.05</w:t>
            </w:r>
          </w:p>
        </w:tc>
        <w:tc>
          <w:tcPr>
            <w:tcW w:w="3402" w:type="dxa"/>
          </w:tcPr>
          <w:p w:rsidR="005A3E2F" w:rsidRPr="0091022C" w:rsidRDefault="005A3E2F" w:rsidP="0037432C">
            <w:pPr>
              <w:rPr>
                <w:rFonts w:ascii="Times New Roman" w:hAnsi="Times New Roman"/>
              </w:rPr>
            </w:pPr>
            <w:r w:rsidRPr="0091022C">
              <w:rPr>
                <w:rFonts w:ascii="Times New Roman" w:hAnsi="Times New Roman"/>
              </w:rPr>
              <w:t>«Береги свою планету, ведь другой на свете нету!»</w:t>
            </w:r>
          </w:p>
        </w:tc>
        <w:tc>
          <w:tcPr>
            <w:tcW w:w="1417" w:type="dxa"/>
          </w:tcPr>
          <w:p w:rsidR="005A3E2F" w:rsidRPr="0091022C" w:rsidRDefault="005A3E2F" w:rsidP="0037432C">
            <w:pPr>
              <w:rPr>
                <w:rFonts w:ascii="Times New Roman" w:hAnsi="Times New Roman"/>
              </w:rPr>
            </w:pPr>
            <w:r w:rsidRPr="0091022C">
              <w:rPr>
                <w:rFonts w:ascii="Times New Roman" w:hAnsi="Times New Roman"/>
              </w:rPr>
              <w:t>праздник</w:t>
            </w:r>
          </w:p>
        </w:tc>
        <w:tc>
          <w:tcPr>
            <w:tcW w:w="1843" w:type="dxa"/>
          </w:tcPr>
          <w:p w:rsidR="005A3E2F" w:rsidRPr="0091022C" w:rsidRDefault="005A3E2F" w:rsidP="0037432C">
            <w:pPr>
              <w:rPr>
                <w:rFonts w:ascii="Times New Roman" w:hAnsi="Times New Roman"/>
              </w:rPr>
            </w:pPr>
            <w:r w:rsidRPr="0091022C">
              <w:rPr>
                <w:rFonts w:ascii="Times New Roman" w:hAnsi="Times New Roman"/>
              </w:rPr>
              <w:t>Иванова И.С.</w:t>
            </w:r>
          </w:p>
        </w:tc>
      </w:tr>
      <w:tr w:rsidR="005A3E2F" w:rsidTr="00424320">
        <w:tc>
          <w:tcPr>
            <w:tcW w:w="709" w:type="dxa"/>
          </w:tcPr>
          <w:p w:rsidR="005A3E2F" w:rsidRPr="0091022C" w:rsidRDefault="005A3E2F" w:rsidP="0037432C">
            <w:pPr>
              <w:jc w:val="center"/>
              <w:rPr>
                <w:rFonts w:ascii="Times New Roman" w:hAnsi="Times New Roman"/>
              </w:rPr>
            </w:pPr>
            <w:r w:rsidRPr="0091022C">
              <w:rPr>
                <w:rFonts w:ascii="Times New Roman" w:hAnsi="Times New Roman"/>
              </w:rPr>
              <w:t>всего</w:t>
            </w:r>
          </w:p>
        </w:tc>
        <w:tc>
          <w:tcPr>
            <w:tcW w:w="1417" w:type="dxa"/>
          </w:tcPr>
          <w:p w:rsidR="005A3E2F" w:rsidRPr="0091022C" w:rsidRDefault="005A3E2F" w:rsidP="0037432C">
            <w:pPr>
              <w:jc w:val="center"/>
              <w:rPr>
                <w:rFonts w:ascii="Times New Roman" w:hAnsi="Times New Roman"/>
              </w:rPr>
            </w:pPr>
            <w:r w:rsidRPr="0091022C">
              <w:rPr>
                <w:rFonts w:ascii="Times New Roman" w:hAnsi="Times New Roman"/>
              </w:rPr>
              <w:t>244</w:t>
            </w:r>
          </w:p>
        </w:tc>
        <w:tc>
          <w:tcPr>
            <w:tcW w:w="993" w:type="dxa"/>
          </w:tcPr>
          <w:p w:rsidR="005A3E2F" w:rsidRPr="0091022C" w:rsidRDefault="005A3E2F" w:rsidP="0037432C">
            <w:pPr>
              <w:jc w:val="center"/>
              <w:rPr>
                <w:rFonts w:ascii="Times New Roman" w:hAnsi="Times New Roman"/>
              </w:rPr>
            </w:pPr>
          </w:p>
        </w:tc>
        <w:tc>
          <w:tcPr>
            <w:tcW w:w="3402" w:type="dxa"/>
          </w:tcPr>
          <w:p w:rsidR="005A3E2F" w:rsidRPr="0091022C" w:rsidRDefault="005A3E2F" w:rsidP="0037432C">
            <w:pPr>
              <w:rPr>
                <w:rFonts w:ascii="Times New Roman" w:hAnsi="Times New Roman"/>
              </w:rPr>
            </w:pPr>
          </w:p>
        </w:tc>
        <w:tc>
          <w:tcPr>
            <w:tcW w:w="1417" w:type="dxa"/>
          </w:tcPr>
          <w:p w:rsidR="005A3E2F" w:rsidRPr="0091022C" w:rsidRDefault="005A3E2F" w:rsidP="0037432C">
            <w:pPr>
              <w:rPr>
                <w:rFonts w:ascii="Times New Roman" w:hAnsi="Times New Roman"/>
              </w:rPr>
            </w:pPr>
          </w:p>
        </w:tc>
        <w:tc>
          <w:tcPr>
            <w:tcW w:w="1843" w:type="dxa"/>
          </w:tcPr>
          <w:p w:rsidR="005A3E2F" w:rsidRPr="0091022C" w:rsidRDefault="005A3E2F" w:rsidP="0037432C">
            <w:pPr>
              <w:rPr>
                <w:rFonts w:ascii="Times New Roman" w:hAnsi="Times New Roman"/>
              </w:rPr>
            </w:pPr>
          </w:p>
        </w:tc>
      </w:tr>
    </w:tbl>
    <w:p w:rsidR="0039072E" w:rsidRPr="00A9078D" w:rsidRDefault="0039072E" w:rsidP="00A9078D">
      <w:pPr>
        <w:pStyle w:val="12"/>
        <w:shd w:val="clear" w:color="auto" w:fill="auto"/>
        <w:spacing w:line="240" w:lineRule="auto"/>
        <w:jc w:val="center"/>
        <w:rPr>
          <w:b/>
          <w:i/>
          <w:color w:val="FF0000"/>
          <w:sz w:val="28"/>
          <w:szCs w:val="28"/>
          <w:u w:val="single"/>
        </w:rPr>
      </w:pPr>
      <w:r w:rsidRPr="00A9078D">
        <w:rPr>
          <w:b/>
          <w:i/>
          <w:color w:val="FF0000"/>
          <w:sz w:val="28"/>
          <w:szCs w:val="28"/>
          <w:u w:val="single"/>
        </w:rPr>
        <w:t>Проекты и программы, поддерживаемые партнерами</w:t>
      </w:r>
    </w:p>
    <w:p w:rsidR="00A67D96" w:rsidRDefault="00A67D96" w:rsidP="00A9078D">
      <w:pPr>
        <w:pStyle w:val="12"/>
        <w:shd w:val="clear" w:color="auto" w:fill="auto"/>
        <w:spacing w:line="240" w:lineRule="auto"/>
        <w:rPr>
          <w:color w:val="000000" w:themeColor="text1"/>
          <w:sz w:val="28"/>
          <w:szCs w:val="28"/>
        </w:rPr>
      </w:pPr>
      <w:r w:rsidRPr="00A9078D">
        <w:rPr>
          <w:color w:val="000000" w:themeColor="text1"/>
          <w:sz w:val="28"/>
          <w:szCs w:val="28"/>
        </w:rPr>
        <w:t>Следует отметить плодотворное сотрудничество лицея с Каменским турбюро. Активность экскурсионной деятельности представлена в следующей таблице:</w:t>
      </w:r>
    </w:p>
    <w:p w:rsidR="0091022C" w:rsidRPr="00A9078D" w:rsidRDefault="0091022C" w:rsidP="00A9078D">
      <w:pPr>
        <w:pStyle w:val="12"/>
        <w:shd w:val="clear" w:color="auto" w:fill="auto"/>
        <w:spacing w:line="240" w:lineRule="auto"/>
        <w:rPr>
          <w:color w:val="000000" w:themeColor="text1"/>
          <w:sz w:val="28"/>
          <w:szCs w:val="28"/>
        </w:rPr>
      </w:pPr>
    </w:p>
    <w:tbl>
      <w:tblPr>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418"/>
        <w:gridCol w:w="4820"/>
        <w:gridCol w:w="1134"/>
        <w:gridCol w:w="708"/>
        <w:gridCol w:w="2694"/>
      </w:tblGrid>
      <w:tr w:rsidR="002620C0" w:rsidRPr="00A9078D" w:rsidTr="0091022C">
        <w:trPr>
          <w:trHeight w:val="802"/>
        </w:trPr>
        <w:tc>
          <w:tcPr>
            <w:tcW w:w="567"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w:t>
            </w:r>
          </w:p>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п/п</w:t>
            </w:r>
          </w:p>
        </w:tc>
        <w:tc>
          <w:tcPr>
            <w:tcW w:w="141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Дата</w:t>
            </w:r>
          </w:p>
        </w:tc>
        <w:tc>
          <w:tcPr>
            <w:tcW w:w="4820"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Мероприятия</w:t>
            </w: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Класс</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Кол- во чел.</w:t>
            </w:r>
          </w:p>
        </w:tc>
        <w:tc>
          <w:tcPr>
            <w:tcW w:w="269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Классный руководитель</w:t>
            </w:r>
          </w:p>
        </w:tc>
      </w:tr>
      <w:tr w:rsidR="002620C0" w:rsidRPr="00A9078D" w:rsidTr="00582650">
        <w:tc>
          <w:tcPr>
            <w:tcW w:w="567"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w:t>
            </w:r>
          </w:p>
        </w:tc>
        <w:tc>
          <w:tcPr>
            <w:tcW w:w="1418"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23.07.16</w:t>
            </w:r>
          </w:p>
        </w:tc>
        <w:tc>
          <w:tcPr>
            <w:tcW w:w="4820"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 xml:space="preserve">Поездка в г. Новочеркасск </w:t>
            </w:r>
          </w:p>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 xml:space="preserve"> Экскурсия  на реконструкцию военных событий в Афганистане  </w:t>
            </w: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8р1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w:t>
            </w:r>
          </w:p>
        </w:tc>
        <w:tc>
          <w:tcPr>
            <w:tcW w:w="2694" w:type="dxa"/>
            <w:vMerge w:val="restart"/>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Попова О.В.</w:t>
            </w:r>
          </w:p>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11ин</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6</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9р1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5р1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w:t>
            </w:r>
          </w:p>
        </w:tc>
        <w:tc>
          <w:tcPr>
            <w:tcW w:w="1418"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14.10.16</w:t>
            </w:r>
          </w:p>
        </w:tc>
        <w:tc>
          <w:tcPr>
            <w:tcW w:w="4820"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Поездка в г.Ростов –на-Дону</w:t>
            </w:r>
          </w:p>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Посещение театра им.М.Горького - премьерный показ спектакля «Цыган», посвященный  100-летию А. Калинина.</w:t>
            </w: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9р1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20</w:t>
            </w:r>
          </w:p>
        </w:tc>
        <w:tc>
          <w:tcPr>
            <w:tcW w:w="2694" w:type="dxa"/>
            <w:vMerge w:val="restart"/>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Попова О.В.</w:t>
            </w:r>
          </w:p>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10от</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10</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11ин</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12</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6р1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7р2</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8</w:t>
            </w:r>
          </w:p>
        </w:tc>
        <w:tc>
          <w:tcPr>
            <w:tcW w:w="2694" w:type="dxa"/>
            <w:vMerge w:val="restart"/>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Казанцева Н.В.</w:t>
            </w:r>
          </w:p>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9р2</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3</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10от</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3</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6р1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3</w:t>
            </w:r>
          </w:p>
        </w:tc>
        <w:tc>
          <w:tcPr>
            <w:tcW w:w="1418"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15.1016</w:t>
            </w:r>
          </w:p>
        </w:tc>
        <w:tc>
          <w:tcPr>
            <w:tcW w:w="4820"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Поездка в г. Ростов –на- Дону</w:t>
            </w:r>
          </w:p>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 xml:space="preserve">Посещение «Кидбурга» и интерактивного занятия «Шолохов- центра» государственного музея- заповедника  имени М.А.Шолохова </w:t>
            </w:r>
          </w:p>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21</w:t>
            </w:r>
          </w:p>
        </w:tc>
        <w:tc>
          <w:tcPr>
            <w:tcW w:w="2694" w:type="dxa"/>
            <w:vMerge w:val="restart"/>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Павлова Э.А.</w:t>
            </w:r>
          </w:p>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5р1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4</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2р2</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14</w:t>
            </w:r>
          </w:p>
        </w:tc>
        <w:tc>
          <w:tcPr>
            <w:tcW w:w="2694" w:type="dxa"/>
            <w:vMerge w:val="restart"/>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Бахарева А.А.</w:t>
            </w:r>
          </w:p>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5р1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6р1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5</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4</w:t>
            </w:r>
          </w:p>
        </w:tc>
        <w:tc>
          <w:tcPr>
            <w:tcW w:w="1418"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28.10.16</w:t>
            </w:r>
          </w:p>
        </w:tc>
        <w:tc>
          <w:tcPr>
            <w:tcW w:w="4820" w:type="dxa"/>
            <w:vMerge w:val="restart"/>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Поездка в  г. Ростов –на –Дону. Посещение зеркального лабиринта «Мир Минотавра» и  экскурсии «5 религий»</w:t>
            </w: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4р3</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11</w:t>
            </w:r>
          </w:p>
        </w:tc>
        <w:tc>
          <w:tcPr>
            <w:tcW w:w="2694" w:type="dxa"/>
            <w:vMerge w:val="restart"/>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Иванова И.С.</w:t>
            </w:r>
          </w:p>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4р2</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6</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4р2</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18</w:t>
            </w:r>
          </w:p>
        </w:tc>
        <w:tc>
          <w:tcPr>
            <w:tcW w:w="269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Пороло Т.А.</w:t>
            </w:r>
          </w:p>
        </w:tc>
      </w:tr>
      <w:tr w:rsidR="002620C0" w:rsidRPr="00A9078D" w:rsidTr="00582650">
        <w:tc>
          <w:tcPr>
            <w:tcW w:w="567"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5</w:t>
            </w:r>
          </w:p>
          <w:p w:rsidR="002620C0" w:rsidRPr="0091022C" w:rsidRDefault="002620C0" w:rsidP="0091022C">
            <w:pPr>
              <w:pStyle w:val="a4"/>
              <w:rPr>
                <w:rFonts w:ascii="Times New Roman" w:hAnsi="Times New Roman"/>
                <w:sz w:val="24"/>
                <w:szCs w:val="24"/>
              </w:rPr>
            </w:pPr>
          </w:p>
        </w:tc>
        <w:tc>
          <w:tcPr>
            <w:tcW w:w="1418"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28.10.16</w:t>
            </w:r>
          </w:p>
        </w:tc>
        <w:tc>
          <w:tcPr>
            <w:tcW w:w="4820" w:type="dxa"/>
            <w:vMerge w:val="restart"/>
            <w:vAlign w:val="center"/>
          </w:tcPr>
          <w:p w:rsidR="002620C0" w:rsidRPr="0091022C" w:rsidRDefault="00C61943" w:rsidP="0091022C">
            <w:pPr>
              <w:pStyle w:val="a4"/>
              <w:rPr>
                <w:rFonts w:ascii="Times New Roman" w:hAnsi="Times New Roman"/>
                <w:sz w:val="24"/>
                <w:szCs w:val="24"/>
              </w:rPr>
            </w:pPr>
            <w:r w:rsidRPr="0091022C">
              <w:rPr>
                <w:rFonts w:ascii="Times New Roman" w:hAnsi="Times New Roman"/>
                <w:sz w:val="24"/>
                <w:szCs w:val="24"/>
              </w:rPr>
              <w:t>П</w:t>
            </w:r>
            <w:r w:rsidR="002620C0" w:rsidRPr="0091022C">
              <w:rPr>
                <w:rFonts w:ascii="Times New Roman" w:hAnsi="Times New Roman"/>
                <w:sz w:val="24"/>
                <w:szCs w:val="24"/>
              </w:rPr>
              <w:t>оездка в  г. Ростов –</w:t>
            </w:r>
            <w:r w:rsidRPr="0091022C">
              <w:rPr>
                <w:rFonts w:ascii="Times New Roman" w:hAnsi="Times New Roman"/>
                <w:sz w:val="24"/>
                <w:szCs w:val="24"/>
              </w:rPr>
              <w:t xml:space="preserve"> на –Дону. Посещение</w:t>
            </w:r>
            <w:r w:rsidR="002620C0" w:rsidRPr="0091022C">
              <w:rPr>
                <w:rFonts w:ascii="Times New Roman" w:hAnsi="Times New Roman"/>
                <w:sz w:val="24"/>
                <w:szCs w:val="24"/>
              </w:rPr>
              <w:t xml:space="preserve"> дельфинария, музея пожарного дела,  прогулка  в парке имени Горького</w:t>
            </w:r>
          </w:p>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5р1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19</w:t>
            </w:r>
          </w:p>
        </w:tc>
        <w:tc>
          <w:tcPr>
            <w:tcW w:w="2694" w:type="dxa"/>
            <w:vMerge w:val="restart"/>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Косарева Е.В.</w:t>
            </w:r>
          </w:p>
          <w:p w:rsidR="002620C0" w:rsidRPr="0091022C" w:rsidRDefault="002620C0" w:rsidP="0091022C">
            <w:pPr>
              <w:pStyle w:val="a4"/>
              <w:rPr>
                <w:rFonts w:ascii="Times New Roman" w:hAnsi="Times New Roman"/>
                <w:sz w:val="24"/>
                <w:szCs w:val="24"/>
              </w:rPr>
            </w:pPr>
          </w:p>
        </w:tc>
      </w:tr>
      <w:tr w:rsidR="002620C0" w:rsidRPr="00A9078D" w:rsidTr="00582650">
        <w:trPr>
          <w:trHeight w:val="335"/>
        </w:trPr>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6р1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rPr>
          <w:trHeight w:val="257"/>
        </w:trPr>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6р2</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5р2</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11</w:t>
            </w:r>
          </w:p>
        </w:tc>
        <w:tc>
          <w:tcPr>
            <w:tcW w:w="2694" w:type="dxa"/>
            <w:vMerge w:val="restart"/>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Лымарь Т.Ю.</w:t>
            </w:r>
          </w:p>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5р3</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9</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6р1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1р2</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3р1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lastRenderedPageBreak/>
              <w:t>6</w:t>
            </w:r>
          </w:p>
          <w:p w:rsidR="002620C0" w:rsidRPr="0091022C" w:rsidRDefault="002620C0" w:rsidP="0091022C">
            <w:pPr>
              <w:pStyle w:val="a4"/>
              <w:rPr>
                <w:rFonts w:ascii="Times New Roman" w:hAnsi="Times New Roman"/>
                <w:sz w:val="24"/>
                <w:szCs w:val="24"/>
              </w:rPr>
            </w:pPr>
          </w:p>
        </w:tc>
        <w:tc>
          <w:tcPr>
            <w:tcW w:w="1418"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28.10.16</w:t>
            </w:r>
          </w:p>
        </w:tc>
        <w:tc>
          <w:tcPr>
            <w:tcW w:w="4820"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 xml:space="preserve">Поездка   </w:t>
            </w:r>
            <w:r w:rsidR="00C61943" w:rsidRPr="0091022C">
              <w:rPr>
                <w:rFonts w:ascii="Times New Roman" w:hAnsi="Times New Roman"/>
                <w:sz w:val="24"/>
                <w:szCs w:val="24"/>
              </w:rPr>
              <w:t xml:space="preserve">г. Ростов –на –Дону. Посещение </w:t>
            </w:r>
            <w:r w:rsidRPr="0091022C">
              <w:rPr>
                <w:rFonts w:ascii="Times New Roman" w:hAnsi="Times New Roman"/>
                <w:sz w:val="24"/>
                <w:szCs w:val="24"/>
              </w:rPr>
              <w:t xml:space="preserve">театра клоунов, кибертак, музея пожарного дела. </w:t>
            </w: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3р1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21</w:t>
            </w:r>
          </w:p>
        </w:tc>
        <w:tc>
          <w:tcPr>
            <w:tcW w:w="269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Бабчёнкова М.А.</w:t>
            </w:r>
          </w:p>
        </w:tc>
      </w:tr>
      <w:tr w:rsidR="002620C0" w:rsidRPr="00A9078D" w:rsidTr="00582650">
        <w:trPr>
          <w:trHeight w:val="407"/>
        </w:trPr>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3р2</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21</w:t>
            </w:r>
          </w:p>
        </w:tc>
        <w:tc>
          <w:tcPr>
            <w:tcW w:w="269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Краснова Л.А.</w:t>
            </w:r>
          </w:p>
        </w:tc>
      </w:tr>
      <w:tr w:rsidR="002620C0" w:rsidRPr="00A9078D" w:rsidTr="00582650">
        <w:tc>
          <w:tcPr>
            <w:tcW w:w="567"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7</w:t>
            </w:r>
          </w:p>
        </w:tc>
        <w:tc>
          <w:tcPr>
            <w:tcW w:w="1418"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20.12.16</w:t>
            </w:r>
          </w:p>
        </w:tc>
        <w:tc>
          <w:tcPr>
            <w:tcW w:w="4820"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Поездка в г.Ростов –на-Дону для</w:t>
            </w:r>
          </w:p>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посещения Ростовского академического театра драмы имени М.Горького и просмотра новогодней детской сказки «Звездолёт для Деда Мороза»</w:t>
            </w: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5р1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12</w:t>
            </w:r>
          </w:p>
        </w:tc>
        <w:tc>
          <w:tcPr>
            <w:tcW w:w="2694" w:type="dxa"/>
            <w:vMerge w:val="restart"/>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Косарева Е.В.</w:t>
            </w:r>
          </w:p>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5р3</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5</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4р1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19</w:t>
            </w:r>
          </w:p>
        </w:tc>
        <w:tc>
          <w:tcPr>
            <w:tcW w:w="269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Пороло Т.А.</w:t>
            </w: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3р1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14</w:t>
            </w:r>
          </w:p>
        </w:tc>
        <w:tc>
          <w:tcPr>
            <w:tcW w:w="269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Бабчёнкова М.А.</w:t>
            </w: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3р2</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21</w:t>
            </w:r>
          </w:p>
        </w:tc>
        <w:tc>
          <w:tcPr>
            <w:tcW w:w="269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Краснова Л.А.</w:t>
            </w:r>
          </w:p>
        </w:tc>
      </w:tr>
      <w:tr w:rsidR="002620C0" w:rsidRPr="00A9078D" w:rsidTr="00582650">
        <w:tc>
          <w:tcPr>
            <w:tcW w:w="567"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8</w:t>
            </w:r>
          </w:p>
        </w:tc>
        <w:tc>
          <w:tcPr>
            <w:tcW w:w="1418"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27.12.16</w:t>
            </w:r>
          </w:p>
        </w:tc>
        <w:tc>
          <w:tcPr>
            <w:tcW w:w="4820"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Поездка в г.Ростов –на-Дону для посещения Ростовского академического театра драмы имени М.Горького и просмотра новогоднего шоу-вояж  «Влюблённый пингвин»</w:t>
            </w:r>
          </w:p>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7р1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18</w:t>
            </w:r>
          </w:p>
        </w:tc>
        <w:tc>
          <w:tcPr>
            <w:tcW w:w="2694"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Харченко А.И.</w:t>
            </w: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vAlign w:val="center"/>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5р1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vAlign w:val="center"/>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4р2</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rPr>
          <w:trHeight w:val="87"/>
        </w:trPr>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7р2</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11</w:t>
            </w:r>
          </w:p>
        </w:tc>
        <w:tc>
          <w:tcPr>
            <w:tcW w:w="269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Казанцева Н.В.</w:t>
            </w: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8р1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8</w:t>
            </w:r>
          </w:p>
        </w:tc>
        <w:tc>
          <w:tcPr>
            <w:tcW w:w="269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Бебех И.В.</w:t>
            </w: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9р1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14</w:t>
            </w:r>
          </w:p>
        </w:tc>
        <w:tc>
          <w:tcPr>
            <w:tcW w:w="2694"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Попова О.В.</w:t>
            </w: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11ин</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12</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11от</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w:t>
            </w:r>
          </w:p>
        </w:tc>
        <w:tc>
          <w:tcPr>
            <w:tcW w:w="269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Некрасова Е.П.</w:t>
            </w: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9р2</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6</w:t>
            </w:r>
          </w:p>
        </w:tc>
        <w:tc>
          <w:tcPr>
            <w:tcW w:w="269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Казанцева Н.В.</w:t>
            </w: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10от</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22</w:t>
            </w:r>
          </w:p>
        </w:tc>
        <w:tc>
          <w:tcPr>
            <w:tcW w:w="269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Стогниенко Л.Р.</w:t>
            </w:r>
          </w:p>
        </w:tc>
      </w:tr>
      <w:tr w:rsidR="002620C0" w:rsidRPr="00A9078D" w:rsidTr="00582650">
        <w:tc>
          <w:tcPr>
            <w:tcW w:w="567"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9</w:t>
            </w:r>
          </w:p>
        </w:tc>
        <w:tc>
          <w:tcPr>
            <w:tcW w:w="1418"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29.12.16</w:t>
            </w:r>
          </w:p>
        </w:tc>
        <w:tc>
          <w:tcPr>
            <w:tcW w:w="4820" w:type="dxa"/>
            <w:vMerge w:val="restart"/>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Поездка в г.Ростов –на-Дону для посещения Ростовского государственного цирка и просмотра новогоднего циркового представления</w:t>
            </w: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2р2</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9</w:t>
            </w:r>
          </w:p>
        </w:tc>
        <w:tc>
          <w:tcPr>
            <w:tcW w:w="269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Бахарева А.А.</w:t>
            </w: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20</w:t>
            </w:r>
          </w:p>
        </w:tc>
        <w:tc>
          <w:tcPr>
            <w:tcW w:w="2694" w:type="dxa"/>
            <w:vMerge w:val="restart"/>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Павлова Э.А.</w:t>
            </w:r>
          </w:p>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1р2</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Merge/>
            <w:vAlign w:val="center"/>
          </w:tcPr>
          <w:p w:rsidR="002620C0" w:rsidRPr="0091022C" w:rsidRDefault="002620C0" w:rsidP="0091022C">
            <w:pPr>
              <w:pStyle w:val="a4"/>
              <w:rPr>
                <w:rFonts w:ascii="Times New Roman" w:hAnsi="Times New Roman"/>
                <w:sz w:val="24"/>
                <w:szCs w:val="24"/>
              </w:rPr>
            </w:pPr>
          </w:p>
        </w:tc>
        <w:tc>
          <w:tcPr>
            <w:tcW w:w="1418" w:type="dxa"/>
            <w:vMerge/>
            <w:vAlign w:val="center"/>
          </w:tcPr>
          <w:p w:rsidR="002620C0" w:rsidRPr="0091022C" w:rsidRDefault="002620C0" w:rsidP="0091022C">
            <w:pPr>
              <w:pStyle w:val="a4"/>
              <w:rPr>
                <w:rFonts w:ascii="Times New Roman" w:hAnsi="Times New Roman"/>
                <w:sz w:val="24"/>
                <w:szCs w:val="24"/>
              </w:rPr>
            </w:pPr>
          </w:p>
        </w:tc>
        <w:tc>
          <w:tcPr>
            <w:tcW w:w="4820" w:type="dxa"/>
            <w:vMerge/>
          </w:tcPr>
          <w:p w:rsidR="002620C0" w:rsidRPr="0091022C" w:rsidRDefault="002620C0" w:rsidP="0091022C">
            <w:pPr>
              <w:pStyle w:val="a4"/>
              <w:rPr>
                <w:rFonts w:ascii="Times New Roman" w:hAnsi="Times New Roman"/>
                <w:sz w:val="24"/>
                <w:szCs w:val="24"/>
              </w:rPr>
            </w:pP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6р2</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w:t>
            </w:r>
          </w:p>
        </w:tc>
        <w:tc>
          <w:tcPr>
            <w:tcW w:w="2694" w:type="dxa"/>
            <w:vMerge/>
          </w:tcPr>
          <w:p w:rsidR="002620C0" w:rsidRPr="0091022C" w:rsidRDefault="002620C0" w:rsidP="0091022C">
            <w:pPr>
              <w:pStyle w:val="a4"/>
              <w:rPr>
                <w:rFonts w:ascii="Times New Roman" w:hAnsi="Times New Roman"/>
                <w:sz w:val="24"/>
                <w:szCs w:val="24"/>
              </w:rPr>
            </w:pPr>
          </w:p>
        </w:tc>
      </w:tr>
      <w:tr w:rsidR="002620C0" w:rsidRPr="00A9078D" w:rsidTr="00582650">
        <w:tc>
          <w:tcPr>
            <w:tcW w:w="567" w:type="dxa"/>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10</w:t>
            </w:r>
          </w:p>
        </w:tc>
        <w:tc>
          <w:tcPr>
            <w:tcW w:w="1418" w:type="dxa"/>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17.03.2017</w:t>
            </w:r>
          </w:p>
        </w:tc>
        <w:tc>
          <w:tcPr>
            <w:tcW w:w="4820"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Поездка в г.Ростов –на -Дону для посещения Ростовского академического театра драмы имени М.Горького и просмотра спектакля «Ревизор»</w:t>
            </w: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8р1</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21</w:t>
            </w:r>
          </w:p>
        </w:tc>
        <w:tc>
          <w:tcPr>
            <w:tcW w:w="269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Бебех И.В.</w:t>
            </w:r>
          </w:p>
        </w:tc>
      </w:tr>
      <w:tr w:rsidR="002620C0" w:rsidRPr="00A9078D" w:rsidTr="00582650">
        <w:tc>
          <w:tcPr>
            <w:tcW w:w="567" w:type="dxa"/>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11</w:t>
            </w:r>
          </w:p>
        </w:tc>
        <w:tc>
          <w:tcPr>
            <w:tcW w:w="1418" w:type="dxa"/>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23.03.2017</w:t>
            </w:r>
          </w:p>
        </w:tc>
        <w:tc>
          <w:tcPr>
            <w:tcW w:w="4820"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Поездка в Ростовский академический театр драмы имени М.Горького и просмотр сказки «Принцесса на горошине» и посещение  «Крейзи –парка»</w:t>
            </w: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2р1</w:t>
            </w:r>
          </w:p>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4р1</w:t>
            </w:r>
          </w:p>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4р3</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43</w:t>
            </w:r>
          </w:p>
        </w:tc>
        <w:tc>
          <w:tcPr>
            <w:tcW w:w="269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Пороло Т.А., Иванова И.С. Павлова Э.А.</w:t>
            </w:r>
          </w:p>
        </w:tc>
      </w:tr>
      <w:tr w:rsidR="002620C0" w:rsidRPr="00A9078D" w:rsidTr="00582650">
        <w:tc>
          <w:tcPr>
            <w:tcW w:w="567" w:type="dxa"/>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12</w:t>
            </w:r>
          </w:p>
        </w:tc>
        <w:tc>
          <w:tcPr>
            <w:tcW w:w="1418" w:type="dxa"/>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25.03.2017</w:t>
            </w:r>
          </w:p>
        </w:tc>
        <w:tc>
          <w:tcPr>
            <w:tcW w:w="4820"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Поездка в г.Волгоград  для посещения  Мамаева Кургана, дома Павлова, панорамы Сталинградской битвы, музея пленения Паульса</w:t>
            </w: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6р1</w:t>
            </w:r>
          </w:p>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6р2</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36</w:t>
            </w:r>
          </w:p>
        </w:tc>
        <w:tc>
          <w:tcPr>
            <w:tcW w:w="269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 xml:space="preserve">Данкева Т.В. </w:t>
            </w:r>
          </w:p>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 xml:space="preserve"> Асеева А.А.</w:t>
            </w:r>
          </w:p>
        </w:tc>
      </w:tr>
      <w:tr w:rsidR="002620C0" w:rsidRPr="00A9078D" w:rsidTr="00582650">
        <w:tc>
          <w:tcPr>
            <w:tcW w:w="567" w:type="dxa"/>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13</w:t>
            </w:r>
          </w:p>
        </w:tc>
        <w:tc>
          <w:tcPr>
            <w:tcW w:w="1418" w:type="dxa"/>
            <w:vAlign w:val="center"/>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24.05.2017</w:t>
            </w:r>
          </w:p>
        </w:tc>
        <w:tc>
          <w:tcPr>
            <w:tcW w:w="4820"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Поездка в г.Ростов –на -Дону для посещения  Музея пожарного дела,  зоопарка, «Гамми – Парка», Китбурга», развлекательного центра  «Вавилония»</w:t>
            </w:r>
          </w:p>
        </w:tc>
        <w:tc>
          <w:tcPr>
            <w:tcW w:w="113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2р1</w:t>
            </w:r>
          </w:p>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2р2</w:t>
            </w:r>
          </w:p>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3р1</w:t>
            </w:r>
          </w:p>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3р2</w:t>
            </w:r>
          </w:p>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4р1</w:t>
            </w:r>
          </w:p>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4р3</w:t>
            </w:r>
          </w:p>
        </w:tc>
        <w:tc>
          <w:tcPr>
            <w:tcW w:w="708"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104</w:t>
            </w:r>
          </w:p>
        </w:tc>
        <w:tc>
          <w:tcPr>
            <w:tcW w:w="2694" w:type="dxa"/>
          </w:tcPr>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Павлова Э.А.</w:t>
            </w:r>
          </w:p>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Бахарева А.А.</w:t>
            </w:r>
          </w:p>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Бабченкова М.А. Краснова Л.А.</w:t>
            </w:r>
          </w:p>
          <w:p w:rsidR="0091022C" w:rsidRPr="0091022C" w:rsidRDefault="002620C0" w:rsidP="0091022C">
            <w:pPr>
              <w:pStyle w:val="a4"/>
              <w:rPr>
                <w:rFonts w:ascii="Times New Roman" w:hAnsi="Times New Roman"/>
                <w:sz w:val="24"/>
                <w:szCs w:val="24"/>
              </w:rPr>
            </w:pPr>
            <w:r w:rsidRPr="0091022C">
              <w:rPr>
                <w:rFonts w:ascii="Times New Roman" w:hAnsi="Times New Roman"/>
                <w:sz w:val="24"/>
                <w:szCs w:val="24"/>
              </w:rPr>
              <w:t>Пороло Т.А.</w:t>
            </w:r>
          </w:p>
          <w:p w:rsidR="002620C0" w:rsidRPr="0091022C" w:rsidRDefault="002620C0" w:rsidP="0091022C">
            <w:pPr>
              <w:pStyle w:val="a4"/>
              <w:rPr>
                <w:rFonts w:ascii="Times New Roman" w:hAnsi="Times New Roman"/>
                <w:sz w:val="24"/>
                <w:szCs w:val="24"/>
              </w:rPr>
            </w:pPr>
            <w:r w:rsidRPr="0091022C">
              <w:rPr>
                <w:rFonts w:ascii="Times New Roman" w:hAnsi="Times New Roman"/>
                <w:sz w:val="24"/>
                <w:szCs w:val="24"/>
              </w:rPr>
              <w:t xml:space="preserve"> Иванова И.С.</w:t>
            </w:r>
          </w:p>
        </w:tc>
      </w:tr>
    </w:tbl>
    <w:p w:rsidR="002620C0" w:rsidRPr="00A9078D" w:rsidRDefault="002620C0" w:rsidP="00A9078D">
      <w:pPr>
        <w:spacing w:line="240" w:lineRule="auto"/>
        <w:rPr>
          <w:rFonts w:ascii="Times New Roman" w:hAnsi="Times New Roman"/>
          <w:sz w:val="28"/>
          <w:szCs w:val="28"/>
        </w:rPr>
      </w:pPr>
      <w:r w:rsidRPr="00A9078D">
        <w:rPr>
          <w:rFonts w:ascii="Times New Roman" w:hAnsi="Times New Roman"/>
          <w:sz w:val="28"/>
          <w:szCs w:val="28"/>
        </w:rPr>
        <w:t>Следует отметить активность и системность в организации туристическо-экскурсионной деятельности классных руководителей Попову О.В., Казанцеву Н.В., Косареву Е.В., Павлову Э.А., Бахареву А.А., Пороло Т.А., Бебех И.В., Иванову И.С., Бабченкову М.А., Краснову Л.А.</w:t>
      </w:r>
    </w:p>
    <w:p w:rsidR="002620C0" w:rsidRPr="00A9078D" w:rsidRDefault="002620C0" w:rsidP="00A9078D">
      <w:pPr>
        <w:spacing w:line="240" w:lineRule="auto"/>
        <w:rPr>
          <w:rFonts w:ascii="Times New Roman" w:hAnsi="Times New Roman"/>
          <w:sz w:val="28"/>
          <w:szCs w:val="28"/>
        </w:rPr>
      </w:pPr>
      <w:r w:rsidRPr="00A9078D">
        <w:rPr>
          <w:rFonts w:ascii="Times New Roman" w:hAnsi="Times New Roman"/>
          <w:sz w:val="28"/>
          <w:szCs w:val="28"/>
        </w:rPr>
        <w:t>24 декабря   ученик 4р1 класса Пышкин Юрий стал участником «Губернаторской елки» в г. Ростове - на- Дону.</w:t>
      </w:r>
    </w:p>
    <w:p w:rsidR="002620C0" w:rsidRPr="00A9078D" w:rsidRDefault="002620C0" w:rsidP="00A9078D">
      <w:pPr>
        <w:pStyle w:val="a4"/>
        <w:rPr>
          <w:rFonts w:ascii="Times New Roman" w:hAnsi="Times New Roman"/>
          <w:sz w:val="28"/>
          <w:szCs w:val="28"/>
        </w:rPr>
      </w:pPr>
      <w:r w:rsidRPr="00A9078D">
        <w:rPr>
          <w:rFonts w:ascii="Times New Roman" w:hAnsi="Times New Roman"/>
          <w:sz w:val="28"/>
          <w:szCs w:val="28"/>
        </w:rPr>
        <w:lastRenderedPageBreak/>
        <w:t>Большие возможности были предложены  учащимся для посещения мероприятий городской и областной системы дополнительного образования на базе МБОУ лицея №5:</w:t>
      </w:r>
    </w:p>
    <w:p w:rsidR="002620C0" w:rsidRPr="00A9078D" w:rsidRDefault="002620C0" w:rsidP="00A9078D">
      <w:pPr>
        <w:pStyle w:val="a4"/>
        <w:rPr>
          <w:rFonts w:ascii="Times New Roman" w:hAnsi="Times New Roman"/>
          <w:sz w:val="28"/>
          <w:szCs w:val="28"/>
        </w:rPr>
      </w:pPr>
      <w:r w:rsidRPr="00A9078D">
        <w:rPr>
          <w:rFonts w:ascii="Times New Roman" w:hAnsi="Times New Roman"/>
          <w:sz w:val="28"/>
          <w:szCs w:val="28"/>
        </w:rPr>
        <w:t>- обновленную выставку « Казачество», посвященную 345- летию нашего города,   Краеведческого музея  28 сентября  посетили  320 учащихся; - обучающие занятия «Сферическое кино» передвижного планетария    посетили   172 человека  1- 8 классов;</w:t>
      </w:r>
    </w:p>
    <w:p w:rsidR="002620C0" w:rsidRPr="00A9078D" w:rsidRDefault="002620C0" w:rsidP="00A9078D">
      <w:pPr>
        <w:pStyle w:val="a4"/>
        <w:rPr>
          <w:rFonts w:ascii="Times New Roman" w:hAnsi="Times New Roman"/>
          <w:sz w:val="28"/>
          <w:szCs w:val="28"/>
        </w:rPr>
      </w:pPr>
      <w:r w:rsidRPr="00A9078D">
        <w:rPr>
          <w:rFonts w:ascii="Times New Roman" w:hAnsi="Times New Roman"/>
          <w:sz w:val="28"/>
          <w:szCs w:val="28"/>
        </w:rPr>
        <w:t>- музыкально-литературные композиции « Перемена, перемена» ( для начальной школы) и « Три века русской поэзии» ( для учащихся 7-11 классов)  посмотрели 164 учащихся 1- 11 классов.</w:t>
      </w:r>
    </w:p>
    <w:p w:rsidR="002620C0" w:rsidRPr="00A9078D" w:rsidRDefault="002620C0" w:rsidP="00A9078D">
      <w:pPr>
        <w:pStyle w:val="a4"/>
        <w:rPr>
          <w:rFonts w:ascii="Times New Roman" w:hAnsi="Times New Roman"/>
          <w:sz w:val="28"/>
          <w:szCs w:val="28"/>
        </w:rPr>
      </w:pPr>
      <w:r w:rsidRPr="00A9078D">
        <w:rPr>
          <w:rFonts w:ascii="Times New Roman" w:hAnsi="Times New Roman"/>
          <w:sz w:val="28"/>
          <w:szCs w:val="28"/>
        </w:rPr>
        <w:t>Следует отметить классных руководителей Письменскую Н.Н., Логунову Л.П., Бабченкову М.А., Косареву Е.В., Лымарь Т.Ю., Быкову И.В. и Стогниенко Л.Р., которые уделяют данному направлению воспитательной деятельности пристальное  внимание.</w:t>
      </w:r>
    </w:p>
    <w:p w:rsidR="002620C0" w:rsidRPr="00A9078D" w:rsidRDefault="002620C0" w:rsidP="00A9078D">
      <w:pPr>
        <w:pStyle w:val="a4"/>
        <w:rPr>
          <w:rFonts w:ascii="Times New Roman" w:hAnsi="Times New Roman"/>
          <w:sz w:val="28"/>
          <w:szCs w:val="28"/>
        </w:rPr>
      </w:pPr>
      <w:r w:rsidRPr="00A9078D">
        <w:rPr>
          <w:rFonts w:ascii="Times New Roman" w:hAnsi="Times New Roman"/>
          <w:sz w:val="28"/>
          <w:szCs w:val="28"/>
        </w:rPr>
        <w:t xml:space="preserve">Тесное сотрудничество с системой дополнительного образования для развития продолжится в новом 2017-2018 учебном году. </w:t>
      </w:r>
    </w:p>
    <w:p w:rsidR="002620C0" w:rsidRPr="00A9078D" w:rsidRDefault="002620C0" w:rsidP="00A9078D">
      <w:pPr>
        <w:spacing w:line="240" w:lineRule="auto"/>
        <w:rPr>
          <w:rFonts w:ascii="Times New Roman" w:hAnsi="Times New Roman"/>
          <w:sz w:val="28"/>
          <w:szCs w:val="28"/>
        </w:rPr>
      </w:pPr>
      <w:r w:rsidRPr="00A9078D">
        <w:rPr>
          <w:rFonts w:ascii="Times New Roman" w:hAnsi="Times New Roman"/>
          <w:sz w:val="28"/>
          <w:szCs w:val="28"/>
        </w:rPr>
        <w:t>Активная и массовая экскурсионная деятельность  формирует у лицеистов представление об эстетических идеалах и ценностях, собственных эстетических предпочтений и освоение существующих эстетических эталонов  культуры нашей Родины.</w:t>
      </w:r>
    </w:p>
    <w:p w:rsidR="00A67D96" w:rsidRDefault="00A67D96" w:rsidP="00A9078D">
      <w:pPr>
        <w:spacing w:after="0" w:line="240" w:lineRule="auto"/>
        <w:jc w:val="center"/>
        <w:rPr>
          <w:rFonts w:ascii="Times New Roman" w:hAnsi="Times New Roman"/>
          <w:b/>
          <w:i/>
          <w:color w:val="365F91" w:themeColor="accent1" w:themeShade="BF"/>
          <w:sz w:val="28"/>
          <w:szCs w:val="28"/>
          <w:u w:val="single"/>
        </w:rPr>
      </w:pPr>
      <w:r w:rsidRPr="00A9078D">
        <w:rPr>
          <w:rFonts w:ascii="Times New Roman" w:hAnsi="Times New Roman"/>
          <w:b/>
          <w:i/>
          <w:color w:val="365F91" w:themeColor="accent1" w:themeShade="BF"/>
          <w:sz w:val="28"/>
          <w:szCs w:val="28"/>
          <w:u w:val="single"/>
        </w:rPr>
        <w:t>Раздел 6 « Финансово- экономическая деятельность».</w:t>
      </w:r>
    </w:p>
    <w:p w:rsidR="00F348F5" w:rsidRPr="005102A7" w:rsidRDefault="00F348F5" w:rsidP="00F348F5">
      <w:pPr>
        <w:spacing w:after="0" w:line="360" w:lineRule="auto"/>
        <w:jc w:val="both"/>
        <w:rPr>
          <w:rFonts w:ascii="Times New Roman" w:hAnsi="Times New Roman"/>
          <w:sz w:val="28"/>
          <w:szCs w:val="28"/>
        </w:rPr>
      </w:pPr>
      <w:r w:rsidRPr="005102A7">
        <w:rPr>
          <w:rFonts w:ascii="Times New Roman" w:hAnsi="Times New Roman"/>
          <w:sz w:val="28"/>
          <w:szCs w:val="28"/>
        </w:rPr>
        <w:t xml:space="preserve">Кассовый расход средств </w:t>
      </w:r>
      <w:r>
        <w:rPr>
          <w:rFonts w:ascii="Times New Roman" w:hAnsi="Times New Roman"/>
          <w:sz w:val="28"/>
          <w:szCs w:val="28"/>
        </w:rPr>
        <w:t>на 1 июля 2016 года составил 10787,6</w:t>
      </w:r>
      <w:r w:rsidRPr="005102A7">
        <w:rPr>
          <w:rFonts w:ascii="Times New Roman" w:hAnsi="Times New Roman"/>
          <w:sz w:val="28"/>
          <w:szCs w:val="28"/>
        </w:rPr>
        <w:t xml:space="preserve"> тыс. руб.</w:t>
      </w:r>
    </w:p>
    <w:p w:rsidR="00F348F5" w:rsidRPr="005102A7" w:rsidRDefault="00F348F5" w:rsidP="00F348F5">
      <w:pPr>
        <w:spacing w:after="0" w:line="360" w:lineRule="auto"/>
        <w:jc w:val="both"/>
        <w:rPr>
          <w:rFonts w:ascii="Times New Roman" w:hAnsi="Times New Roman"/>
          <w:sz w:val="28"/>
          <w:szCs w:val="28"/>
        </w:rPr>
      </w:pPr>
      <w:r w:rsidRPr="005102A7">
        <w:rPr>
          <w:rFonts w:ascii="Times New Roman" w:hAnsi="Times New Roman"/>
          <w:sz w:val="28"/>
          <w:szCs w:val="28"/>
        </w:rPr>
        <w:t>За</w:t>
      </w:r>
      <w:r>
        <w:rPr>
          <w:rFonts w:ascii="Times New Roman" w:hAnsi="Times New Roman"/>
          <w:sz w:val="28"/>
          <w:szCs w:val="28"/>
        </w:rPr>
        <w:t>работная плата с начислением – 8130,6</w:t>
      </w:r>
      <w:r w:rsidRPr="005102A7">
        <w:rPr>
          <w:rFonts w:ascii="Times New Roman" w:hAnsi="Times New Roman"/>
          <w:sz w:val="28"/>
          <w:szCs w:val="28"/>
        </w:rPr>
        <w:t xml:space="preserve"> тыс. руб.</w:t>
      </w:r>
    </w:p>
    <w:p w:rsidR="00F348F5" w:rsidRPr="005102A7" w:rsidRDefault="00F348F5" w:rsidP="00F348F5">
      <w:pPr>
        <w:spacing w:after="0" w:line="360" w:lineRule="auto"/>
        <w:jc w:val="both"/>
        <w:rPr>
          <w:rFonts w:ascii="Times New Roman" w:hAnsi="Times New Roman"/>
          <w:sz w:val="28"/>
          <w:szCs w:val="28"/>
        </w:rPr>
      </w:pPr>
      <w:r>
        <w:rPr>
          <w:rFonts w:ascii="Times New Roman" w:hAnsi="Times New Roman"/>
          <w:sz w:val="28"/>
          <w:szCs w:val="28"/>
        </w:rPr>
        <w:t>Прочие выплаты – 1,1</w:t>
      </w:r>
      <w:r w:rsidRPr="005102A7">
        <w:rPr>
          <w:rFonts w:ascii="Times New Roman" w:hAnsi="Times New Roman"/>
          <w:sz w:val="28"/>
          <w:szCs w:val="28"/>
        </w:rPr>
        <w:t xml:space="preserve"> тыс. руб.</w:t>
      </w:r>
    </w:p>
    <w:p w:rsidR="00F348F5" w:rsidRPr="005102A7" w:rsidRDefault="00F348F5" w:rsidP="00F348F5">
      <w:pPr>
        <w:spacing w:after="0" w:line="360" w:lineRule="auto"/>
        <w:jc w:val="both"/>
        <w:rPr>
          <w:rFonts w:ascii="Times New Roman" w:hAnsi="Times New Roman"/>
          <w:sz w:val="28"/>
          <w:szCs w:val="28"/>
        </w:rPr>
      </w:pPr>
      <w:r>
        <w:rPr>
          <w:rFonts w:ascii="Times New Roman" w:hAnsi="Times New Roman"/>
          <w:sz w:val="28"/>
          <w:szCs w:val="28"/>
        </w:rPr>
        <w:t>Услуги связи – 77,5</w:t>
      </w:r>
      <w:r w:rsidRPr="005102A7">
        <w:rPr>
          <w:rFonts w:ascii="Times New Roman" w:hAnsi="Times New Roman"/>
          <w:sz w:val="28"/>
          <w:szCs w:val="28"/>
        </w:rPr>
        <w:t xml:space="preserve"> тыс. руб.</w:t>
      </w:r>
    </w:p>
    <w:p w:rsidR="00F348F5" w:rsidRPr="005102A7" w:rsidRDefault="00F348F5" w:rsidP="00F348F5">
      <w:pPr>
        <w:spacing w:after="0" w:line="360" w:lineRule="auto"/>
        <w:jc w:val="both"/>
        <w:rPr>
          <w:rFonts w:ascii="Times New Roman" w:hAnsi="Times New Roman"/>
          <w:sz w:val="28"/>
          <w:szCs w:val="28"/>
        </w:rPr>
      </w:pPr>
      <w:r>
        <w:rPr>
          <w:rFonts w:ascii="Times New Roman" w:hAnsi="Times New Roman"/>
          <w:sz w:val="28"/>
          <w:szCs w:val="28"/>
        </w:rPr>
        <w:t>Коммунальные услуги – 1410,7</w:t>
      </w:r>
      <w:r w:rsidR="006E4390">
        <w:rPr>
          <w:rFonts w:ascii="Times New Roman" w:hAnsi="Times New Roman"/>
          <w:sz w:val="28"/>
          <w:szCs w:val="28"/>
        </w:rPr>
        <w:t xml:space="preserve"> </w:t>
      </w:r>
      <w:r w:rsidRPr="005102A7">
        <w:rPr>
          <w:rFonts w:ascii="Times New Roman" w:hAnsi="Times New Roman"/>
          <w:sz w:val="28"/>
          <w:szCs w:val="28"/>
        </w:rPr>
        <w:t>тыс. руб.</w:t>
      </w:r>
    </w:p>
    <w:p w:rsidR="00F348F5" w:rsidRPr="005102A7" w:rsidRDefault="00F348F5" w:rsidP="00F348F5">
      <w:pPr>
        <w:spacing w:after="0" w:line="360" w:lineRule="auto"/>
        <w:jc w:val="both"/>
        <w:rPr>
          <w:rFonts w:ascii="Times New Roman" w:hAnsi="Times New Roman"/>
          <w:sz w:val="28"/>
          <w:szCs w:val="28"/>
        </w:rPr>
      </w:pPr>
      <w:r w:rsidRPr="005102A7">
        <w:rPr>
          <w:rFonts w:ascii="Times New Roman" w:hAnsi="Times New Roman"/>
          <w:sz w:val="28"/>
          <w:szCs w:val="28"/>
        </w:rPr>
        <w:t>Работы, услуги по содержанию имущества</w:t>
      </w:r>
    </w:p>
    <w:p w:rsidR="00F348F5" w:rsidRDefault="00F348F5" w:rsidP="00F348F5">
      <w:pPr>
        <w:pStyle w:val="a4"/>
        <w:jc w:val="right"/>
        <w:rPr>
          <w:rFonts w:ascii="Times New Roman" w:hAnsi="Times New Roman"/>
          <w:sz w:val="28"/>
          <w:szCs w:val="28"/>
        </w:rPr>
      </w:pPr>
      <w:r w:rsidRPr="005102A7">
        <w:rPr>
          <w:rFonts w:ascii="Times New Roman" w:hAnsi="Times New Roman"/>
          <w:sz w:val="28"/>
          <w:szCs w:val="28"/>
        </w:rPr>
        <w:t xml:space="preserve">(мусор, ремонт, обслуживание АПС)                                                                               </w:t>
      </w:r>
      <w:r>
        <w:rPr>
          <w:rFonts w:ascii="Times New Roman" w:hAnsi="Times New Roman"/>
          <w:sz w:val="28"/>
          <w:szCs w:val="28"/>
        </w:rPr>
        <w:t xml:space="preserve">                </w:t>
      </w:r>
      <w:r w:rsidR="006E4390">
        <w:rPr>
          <w:rFonts w:ascii="Times New Roman" w:hAnsi="Times New Roman"/>
          <w:sz w:val="28"/>
          <w:szCs w:val="28"/>
        </w:rPr>
        <w:t>- 64,5</w:t>
      </w:r>
      <w:r w:rsidRPr="005102A7">
        <w:rPr>
          <w:rFonts w:ascii="Times New Roman" w:hAnsi="Times New Roman"/>
          <w:sz w:val="28"/>
          <w:szCs w:val="28"/>
        </w:rPr>
        <w:t xml:space="preserve"> тыс</w:t>
      </w:r>
      <w:r>
        <w:rPr>
          <w:rFonts w:ascii="Times New Roman" w:hAnsi="Times New Roman"/>
          <w:sz w:val="28"/>
          <w:szCs w:val="28"/>
        </w:rPr>
        <w:t>.</w:t>
      </w:r>
      <w:r w:rsidRPr="005102A7">
        <w:rPr>
          <w:rFonts w:ascii="Times New Roman" w:hAnsi="Times New Roman"/>
          <w:sz w:val="28"/>
          <w:szCs w:val="28"/>
        </w:rPr>
        <w:t xml:space="preserve"> руб.</w:t>
      </w:r>
    </w:p>
    <w:p w:rsidR="00F348F5" w:rsidRPr="00A165AD" w:rsidRDefault="00F348F5" w:rsidP="00F348F5">
      <w:pPr>
        <w:spacing w:after="0" w:line="360" w:lineRule="auto"/>
        <w:jc w:val="right"/>
        <w:rPr>
          <w:rFonts w:ascii="Times New Roman" w:hAnsi="Times New Roman"/>
          <w:sz w:val="28"/>
          <w:szCs w:val="28"/>
        </w:rPr>
      </w:pPr>
      <w:r w:rsidRPr="00A165AD">
        <w:rPr>
          <w:rFonts w:ascii="Times New Roman" w:hAnsi="Times New Roman"/>
          <w:sz w:val="28"/>
          <w:szCs w:val="28"/>
        </w:rPr>
        <w:t xml:space="preserve">Прочие работы, услуги ( питание, мед.осмотр, охрана, услуги бухгалтерии)                                                </w:t>
      </w:r>
      <w:r w:rsidR="006E4390">
        <w:rPr>
          <w:rFonts w:ascii="Times New Roman" w:hAnsi="Times New Roman"/>
          <w:sz w:val="28"/>
          <w:szCs w:val="28"/>
        </w:rPr>
        <w:t xml:space="preserve">                           - 530,4</w:t>
      </w:r>
      <w:r w:rsidRPr="00A165AD">
        <w:rPr>
          <w:rFonts w:ascii="Times New Roman" w:hAnsi="Times New Roman"/>
          <w:sz w:val="28"/>
          <w:szCs w:val="28"/>
        </w:rPr>
        <w:t>тыс. руб.</w:t>
      </w:r>
    </w:p>
    <w:p w:rsidR="00F348F5" w:rsidRDefault="00F348F5" w:rsidP="00F348F5">
      <w:pPr>
        <w:spacing w:after="0" w:line="360" w:lineRule="auto"/>
        <w:rPr>
          <w:rFonts w:ascii="Times New Roman" w:hAnsi="Times New Roman"/>
          <w:sz w:val="28"/>
          <w:szCs w:val="28"/>
        </w:rPr>
      </w:pPr>
      <w:r w:rsidRPr="00A165AD">
        <w:rPr>
          <w:rFonts w:ascii="Times New Roman" w:hAnsi="Times New Roman"/>
          <w:sz w:val="28"/>
          <w:szCs w:val="28"/>
        </w:rPr>
        <w:t>Прочие расходы (земельный налог, налог на имущество, госпошлины)</w:t>
      </w:r>
      <w:r w:rsidRPr="00A165AD">
        <w:rPr>
          <w:rFonts w:ascii="Times New Roman" w:hAnsi="Times New Roman"/>
          <w:sz w:val="28"/>
          <w:szCs w:val="28"/>
        </w:rPr>
        <w:br/>
        <w:t xml:space="preserve">                                                                          </w:t>
      </w:r>
      <w:r w:rsidR="006E4390">
        <w:rPr>
          <w:rFonts w:ascii="Times New Roman" w:hAnsi="Times New Roman"/>
          <w:sz w:val="28"/>
          <w:szCs w:val="28"/>
        </w:rPr>
        <w:t xml:space="preserve">                           - 545</w:t>
      </w:r>
      <w:r w:rsidRPr="00A165AD">
        <w:rPr>
          <w:rFonts w:ascii="Times New Roman" w:hAnsi="Times New Roman"/>
          <w:sz w:val="28"/>
          <w:szCs w:val="28"/>
        </w:rPr>
        <w:t>,9 тыс. руб.</w:t>
      </w:r>
    </w:p>
    <w:p w:rsidR="00F348F5" w:rsidRDefault="00F348F5" w:rsidP="00F348F5">
      <w:pPr>
        <w:spacing w:after="0" w:line="360" w:lineRule="auto"/>
        <w:rPr>
          <w:rFonts w:ascii="Times New Roman" w:hAnsi="Times New Roman"/>
          <w:sz w:val="28"/>
          <w:szCs w:val="28"/>
        </w:rPr>
      </w:pPr>
      <w:r>
        <w:rPr>
          <w:rFonts w:ascii="Times New Roman" w:hAnsi="Times New Roman"/>
          <w:sz w:val="28"/>
          <w:szCs w:val="28"/>
        </w:rPr>
        <w:t xml:space="preserve">Материальные запасы (канцтовары, молоко)          </w:t>
      </w:r>
      <w:r w:rsidR="006E4390">
        <w:rPr>
          <w:rFonts w:ascii="Times New Roman" w:hAnsi="Times New Roman"/>
          <w:sz w:val="28"/>
          <w:szCs w:val="28"/>
        </w:rPr>
        <w:t xml:space="preserve">              - 26,9</w:t>
      </w:r>
      <w:r>
        <w:rPr>
          <w:rFonts w:ascii="Times New Roman" w:hAnsi="Times New Roman"/>
          <w:sz w:val="28"/>
          <w:szCs w:val="28"/>
        </w:rPr>
        <w:t xml:space="preserve"> тыс. руб.</w:t>
      </w:r>
    </w:p>
    <w:p w:rsidR="008939F1" w:rsidRPr="00A9078D" w:rsidRDefault="008939F1" w:rsidP="00A9078D">
      <w:pPr>
        <w:spacing w:after="0" w:line="240" w:lineRule="auto"/>
        <w:jc w:val="center"/>
        <w:rPr>
          <w:rFonts w:ascii="Times New Roman" w:hAnsi="Times New Roman"/>
          <w:b/>
          <w:i/>
          <w:color w:val="365F91" w:themeColor="accent1" w:themeShade="BF"/>
          <w:sz w:val="28"/>
          <w:szCs w:val="28"/>
          <w:u w:val="single"/>
        </w:rPr>
      </w:pPr>
    </w:p>
    <w:p w:rsidR="005C1657" w:rsidRDefault="005C1657" w:rsidP="00A9078D">
      <w:pPr>
        <w:spacing w:after="0" w:line="240" w:lineRule="auto"/>
        <w:jc w:val="center"/>
        <w:rPr>
          <w:rFonts w:ascii="Times New Roman" w:hAnsi="Times New Roman"/>
          <w:b/>
          <w:i/>
          <w:color w:val="365F91" w:themeColor="accent1" w:themeShade="BF"/>
          <w:sz w:val="28"/>
          <w:szCs w:val="28"/>
          <w:u w:val="single"/>
        </w:rPr>
      </w:pPr>
    </w:p>
    <w:p w:rsidR="005C1657" w:rsidRDefault="005C1657" w:rsidP="00A9078D">
      <w:pPr>
        <w:spacing w:after="0" w:line="240" w:lineRule="auto"/>
        <w:jc w:val="center"/>
        <w:rPr>
          <w:rFonts w:ascii="Times New Roman" w:hAnsi="Times New Roman"/>
          <w:b/>
          <w:i/>
          <w:color w:val="365F91" w:themeColor="accent1" w:themeShade="BF"/>
          <w:sz w:val="28"/>
          <w:szCs w:val="28"/>
          <w:u w:val="single"/>
        </w:rPr>
      </w:pPr>
    </w:p>
    <w:p w:rsidR="005C1657" w:rsidRDefault="005C1657" w:rsidP="00A9078D">
      <w:pPr>
        <w:spacing w:after="0" w:line="240" w:lineRule="auto"/>
        <w:jc w:val="center"/>
        <w:rPr>
          <w:rFonts w:ascii="Times New Roman" w:hAnsi="Times New Roman"/>
          <w:b/>
          <w:i/>
          <w:color w:val="365F91" w:themeColor="accent1" w:themeShade="BF"/>
          <w:sz w:val="28"/>
          <w:szCs w:val="28"/>
          <w:u w:val="single"/>
        </w:rPr>
      </w:pPr>
    </w:p>
    <w:p w:rsidR="00A67D96" w:rsidRDefault="00A67D96" w:rsidP="00A9078D">
      <w:pPr>
        <w:spacing w:after="0" w:line="240" w:lineRule="auto"/>
        <w:jc w:val="center"/>
        <w:rPr>
          <w:rFonts w:ascii="Times New Roman" w:hAnsi="Times New Roman"/>
          <w:b/>
          <w:i/>
          <w:color w:val="365F91" w:themeColor="accent1" w:themeShade="BF"/>
          <w:sz w:val="28"/>
          <w:szCs w:val="28"/>
          <w:u w:val="single"/>
        </w:rPr>
      </w:pPr>
      <w:r w:rsidRPr="00A9078D">
        <w:rPr>
          <w:rFonts w:ascii="Times New Roman" w:hAnsi="Times New Roman"/>
          <w:b/>
          <w:i/>
          <w:color w:val="365F91" w:themeColor="accent1" w:themeShade="BF"/>
          <w:sz w:val="28"/>
          <w:szCs w:val="28"/>
          <w:u w:val="single"/>
        </w:rPr>
        <w:lastRenderedPageBreak/>
        <w:t>Раздел 7 «Решения, принятые по итогам общественного обсуждения».</w:t>
      </w:r>
    </w:p>
    <w:p w:rsidR="00052564" w:rsidRDefault="00052564" w:rsidP="00A9078D">
      <w:pPr>
        <w:spacing w:after="0" w:line="240" w:lineRule="auto"/>
        <w:jc w:val="center"/>
        <w:rPr>
          <w:rFonts w:ascii="Times New Roman" w:hAnsi="Times New Roman"/>
          <w:b/>
          <w:i/>
          <w:color w:val="365F91" w:themeColor="accent1" w:themeShade="BF"/>
          <w:sz w:val="28"/>
          <w:szCs w:val="28"/>
          <w:u w:val="single"/>
        </w:rPr>
      </w:pPr>
    </w:p>
    <w:p w:rsidR="00052564" w:rsidRDefault="00052564" w:rsidP="00376366">
      <w:pPr>
        <w:spacing w:after="0" w:line="240" w:lineRule="auto"/>
        <w:jc w:val="both"/>
        <w:rPr>
          <w:rFonts w:ascii="Times New Roman" w:hAnsi="Times New Roman"/>
          <w:sz w:val="28"/>
          <w:szCs w:val="28"/>
        </w:rPr>
      </w:pPr>
      <w:r w:rsidRPr="00225316">
        <w:rPr>
          <w:rFonts w:ascii="Times New Roman" w:hAnsi="Times New Roman"/>
          <w:sz w:val="28"/>
          <w:szCs w:val="28"/>
          <w:u w:val="single"/>
        </w:rPr>
        <w:t>Вопросы  реал</w:t>
      </w:r>
      <w:r>
        <w:rPr>
          <w:rFonts w:ascii="Times New Roman" w:hAnsi="Times New Roman"/>
          <w:sz w:val="28"/>
          <w:szCs w:val="28"/>
          <w:u w:val="single"/>
        </w:rPr>
        <w:t>изации  целевых  установок  2016-2017</w:t>
      </w:r>
      <w:r w:rsidRPr="00225316">
        <w:rPr>
          <w:rFonts w:ascii="Times New Roman" w:hAnsi="Times New Roman"/>
          <w:sz w:val="28"/>
          <w:szCs w:val="28"/>
          <w:u w:val="single"/>
        </w:rPr>
        <w:t xml:space="preserve">  учебного  года</w:t>
      </w:r>
      <w:r>
        <w:rPr>
          <w:rFonts w:ascii="Times New Roman" w:hAnsi="Times New Roman"/>
          <w:sz w:val="28"/>
          <w:szCs w:val="28"/>
        </w:rPr>
        <w:t xml:space="preserve">  обсуждались  на  заседаниях  педагогического  совета.  </w:t>
      </w:r>
    </w:p>
    <w:p w:rsidR="00052564" w:rsidRPr="009E5419" w:rsidRDefault="00052564" w:rsidP="00376366">
      <w:pPr>
        <w:spacing w:after="0" w:line="240" w:lineRule="auto"/>
        <w:jc w:val="both"/>
        <w:rPr>
          <w:rFonts w:ascii="Times New Roman" w:hAnsi="Times New Roman"/>
          <w:sz w:val="28"/>
          <w:szCs w:val="28"/>
        </w:rPr>
      </w:pPr>
      <w:r w:rsidRPr="001F19E9">
        <w:rPr>
          <w:rFonts w:ascii="Times New Roman" w:hAnsi="Times New Roman"/>
          <w:sz w:val="28"/>
          <w:szCs w:val="28"/>
        </w:rPr>
        <w:t xml:space="preserve"> </w:t>
      </w:r>
      <w:r w:rsidRPr="009E5419">
        <w:rPr>
          <w:rFonts w:ascii="Times New Roman" w:hAnsi="Times New Roman"/>
          <w:sz w:val="28"/>
          <w:szCs w:val="28"/>
          <w:u w:val="single"/>
        </w:rPr>
        <w:t xml:space="preserve">Вопросы  организации  образовательного  процесса  </w:t>
      </w:r>
      <w:r>
        <w:rPr>
          <w:rFonts w:ascii="Times New Roman" w:hAnsi="Times New Roman"/>
          <w:sz w:val="28"/>
          <w:szCs w:val="28"/>
          <w:u w:val="single"/>
        </w:rPr>
        <w:t xml:space="preserve">также </w:t>
      </w:r>
      <w:r w:rsidRPr="009E5419">
        <w:rPr>
          <w:rFonts w:ascii="Times New Roman" w:hAnsi="Times New Roman"/>
          <w:sz w:val="28"/>
          <w:szCs w:val="28"/>
          <w:u w:val="single"/>
        </w:rPr>
        <w:t xml:space="preserve"> рассматривались</w:t>
      </w:r>
      <w:r w:rsidRPr="009E5419">
        <w:rPr>
          <w:rFonts w:ascii="Times New Roman" w:hAnsi="Times New Roman"/>
          <w:sz w:val="28"/>
          <w:szCs w:val="28"/>
        </w:rPr>
        <w:t>:</w:t>
      </w:r>
    </w:p>
    <w:p w:rsidR="00052564" w:rsidRPr="009E5419" w:rsidRDefault="00052564" w:rsidP="00376366">
      <w:pPr>
        <w:spacing w:after="0" w:line="240" w:lineRule="auto"/>
        <w:jc w:val="both"/>
        <w:rPr>
          <w:rFonts w:ascii="Times New Roman" w:hAnsi="Times New Roman"/>
          <w:sz w:val="28"/>
          <w:szCs w:val="28"/>
        </w:rPr>
      </w:pPr>
      <w:r w:rsidRPr="009E5419">
        <w:rPr>
          <w:rFonts w:ascii="Times New Roman" w:hAnsi="Times New Roman"/>
          <w:sz w:val="28"/>
          <w:szCs w:val="28"/>
        </w:rPr>
        <w:t>- на  общешкольных  родительских  собраниях;</w:t>
      </w:r>
    </w:p>
    <w:p w:rsidR="00052564" w:rsidRDefault="00052564" w:rsidP="00376366">
      <w:pPr>
        <w:spacing w:after="0" w:line="240" w:lineRule="auto"/>
        <w:jc w:val="both"/>
        <w:rPr>
          <w:rFonts w:ascii="Times New Roman" w:hAnsi="Times New Roman"/>
          <w:sz w:val="28"/>
          <w:szCs w:val="28"/>
        </w:rPr>
      </w:pPr>
      <w:r w:rsidRPr="009E5419">
        <w:rPr>
          <w:rFonts w:ascii="Times New Roman" w:hAnsi="Times New Roman"/>
          <w:sz w:val="28"/>
          <w:szCs w:val="28"/>
        </w:rPr>
        <w:t>- на  административных  встречах  с классны</w:t>
      </w:r>
      <w:r>
        <w:rPr>
          <w:rFonts w:ascii="Times New Roman" w:hAnsi="Times New Roman"/>
          <w:sz w:val="28"/>
          <w:szCs w:val="28"/>
        </w:rPr>
        <w:t>ми  родительскими  коллективами;</w:t>
      </w:r>
    </w:p>
    <w:p w:rsidR="00052564" w:rsidRPr="009E5419" w:rsidRDefault="00052564" w:rsidP="00376366">
      <w:pPr>
        <w:spacing w:after="0" w:line="240" w:lineRule="auto"/>
        <w:jc w:val="both"/>
        <w:rPr>
          <w:rFonts w:ascii="Times New Roman" w:hAnsi="Times New Roman"/>
          <w:sz w:val="28"/>
          <w:szCs w:val="28"/>
        </w:rPr>
      </w:pPr>
      <w:r>
        <w:rPr>
          <w:rFonts w:ascii="Times New Roman" w:hAnsi="Times New Roman"/>
          <w:sz w:val="28"/>
          <w:szCs w:val="28"/>
        </w:rPr>
        <w:t>- на индивидуальных встречах с родительской общественностью.</w:t>
      </w:r>
    </w:p>
    <w:p w:rsidR="00052564" w:rsidRDefault="00052564" w:rsidP="00376366">
      <w:pPr>
        <w:spacing w:after="0" w:line="240" w:lineRule="auto"/>
        <w:jc w:val="both"/>
        <w:rPr>
          <w:rFonts w:ascii="Times New Roman" w:hAnsi="Times New Roman"/>
          <w:sz w:val="28"/>
          <w:szCs w:val="28"/>
        </w:rPr>
      </w:pPr>
      <w:r>
        <w:rPr>
          <w:rFonts w:ascii="Times New Roman" w:hAnsi="Times New Roman"/>
          <w:sz w:val="28"/>
          <w:szCs w:val="28"/>
        </w:rPr>
        <w:t xml:space="preserve">Решения,  принятые  в  ходе   данных встреч,  находили  свое  отражение  в  дальнейшей  работе: </w:t>
      </w:r>
    </w:p>
    <w:p w:rsidR="00052564" w:rsidRDefault="00052564" w:rsidP="00376366">
      <w:pPr>
        <w:spacing w:after="0" w:line="240" w:lineRule="auto"/>
        <w:jc w:val="both"/>
        <w:rPr>
          <w:rFonts w:ascii="Times New Roman" w:hAnsi="Times New Roman"/>
          <w:sz w:val="28"/>
          <w:szCs w:val="28"/>
        </w:rPr>
      </w:pPr>
      <w:r>
        <w:rPr>
          <w:rFonts w:ascii="Times New Roman" w:hAnsi="Times New Roman"/>
          <w:sz w:val="28"/>
          <w:szCs w:val="28"/>
        </w:rPr>
        <w:t>- было организовано  оптимальное и эффективное   использование  ресурсной  базы образовательного  учреждения;</w:t>
      </w:r>
    </w:p>
    <w:p w:rsidR="00052564" w:rsidRDefault="00052564" w:rsidP="00376366">
      <w:pPr>
        <w:spacing w:after="0" w:line="240" w:lineRule="auto"/>
        <w:jc w:val="both"/>
        <w:rPr>
          <w:rFonts w:ascii="Times New Roman" w:hAnsi="Times New Roman"/>
          <w:sz w:val="28"/>
          <w:szCs w:val="28"/>
        </w:rPr>
      </w:pPr>
      <w:r>
        <w:rPr>
          <w:rFonts w:ascii="Times New Roman" w:hAnsi="Times New Roman"/>
          <w:sz w:val="28"/>
          <w:szCs w:val="28"/>
        </w:rPr>
        <w:t>-решалась проблема  формирования  предметных  и метапредметных  компетенций  учащихся начальной  общей  и  основной общей  школы;</w:t>
      </w:r>
    </w:p>
    <w:p w:rsidR="00052564" w:rsidRDefault="00052564" w:rsidP="00376366">
      <w:pPr>
        <w:spacing w:after="0" w:line="240" w:lineRule="auto"/>
        <w:jc w:val="both"/>
        <w:rPr>
          <w:rFonts w:ascii="Times New Roman" w:hAnsi="Times New Roman"/>
          <w:sz w:val="28"/>
          <w:szCs w:val="28"/>
        </w:rPr>
      </w:pPr>
      <w:r>
        <w:rPr>
          <w:rFonts w:ascii="Times New Roman" w:hAnsi="Times New Roman"/>
          <w:sz w:val="28"/>
          <w:szCs w:val="28"/>
        </w:rPr>
        <w:t>- скорректированна  система  мониторинга  уровня  подготовки  выпускников  основной  и  средней      общей  школы, которая  обеспечила  удовлетворительные   результаты  государственной итоговой  аттестации  по  технологии ОГЭ и ЕГЭ;</w:t>
      </w:r>
    </w:p>
    <w:p w:rsidR="00052564" w:rsidRDefault="00052564" w:rsidP="00376366">
      <w:pPr>
        <w:spacing w:after="0" w:line="240" w:lineRule="auto"/>
        <w:jc w:val="both"/>
        <w:rPr>
          <w:rFonts w:ascii="Times New Roman" w:hAnsi="Times New Roman"/>
          <w:sz w:val="28"/>
          <w:szCs w:val="28"/>
        </w:rPr>
      </w:pPr>
      <w:r>
        <w:rPr>
          <w:rFonts w:ascii="Times New Roman" w:hAnsi="Times New Roman"/>
          <w:sz w:val="28"/>
          <w:szCs w:val="28"/>
        </w:rPr>
        <w:t>-расширено  пространство   для реализации  творческого потенциала  учителей  и учащихся;</w:t>
      </w:r>
    </w:p>
    <w:p w:rsidR="00052564" w:rsidRDefault="00052564" w:rsidP="00376366">
      <w:pPr>
        <w:spacing w:after="0" w:line="240" w:lineRule="auto"/>
        <w:jc w:val="both"/>
        <w:rPr>
          <w:rFonts w:ascii="Times New Roman" w:hAnsi="Times New Roman"/>
          <w:sz w:val="28"/>
          <w:szCs w:val="28"/>
        </w:rPr>
      </w:pPr>
      <w:r>
        <w:rPr>
          <w:rFonts w:ascii="Times New Roman" w:hAnsi="Times New Roman"/>
          <w:sz w:val="28"/>
          <w:szCs w:val="28"/>
        </w:rPr>
        <w:t xml:space="preserve">- совершенствуется  система  безопасного  образовательного пространства; </w:t>
      </w:r>
    </w:p>
    <w:p w:rsidR="00052564" w:rsidRDefault="00052564" w:rsidP="00376366">
      <w:pPr>
        <w:spacing w:after="0" w:line="240" w:lineRule="auto"/>
        <w:jc w:val="both"/>
        <w:rPr>
          <w:rFonts w:ascii="Times New Roman" w:hAnsi="Times New Roman"/>
          <w:sz w:val="28"/>
          <w:szCs w:val="28"/>
        </w:rPr>
      </w:pPr>
      <w:r>
        <w:rPr>
          <w:rFonts w:ascii="Times New Roman" w:hAnsi="Times New Roman"/>
          <w:sz w:val="28"/>
          <w:szCs w:val="28"/>
        </w:rPr>
        <w:t>-осуществлен за</w:t>
      </w:r>
      <w:r w:rsidR="00376366">
        <w:rPr>
          <w:rFonts w:ascii="Times New Roman" w:hAnsi="Times New Roman"/>
          <w:sz w:val="28"/>
          <w:szCs w:val="28"/>
        </w:rPr>
        <w:t>пуск  п</w:t>
      </w:r>
      <w:r>
        <w:rPr>
          <w:rFonts w:ascii="Times New Roman" w:hAnsi="Times New Roman"/>
          <w:sz w:val="28"/>
          <w:szCs w:val="28"/>
        </w:rPr>
        <w:t xml:space="preserve">одготовительного этапа электронной системы </w:t>
      </w:r>
    </w:p>
    <w:p w:rsidR="00052564" w:rsidRDefault="00052564" w:rsidP="00376366">
      <w:pPr>
        <w:spacing w:after="0" w:line="240" w:lineRule="auto"/>
        <w:jc w:val="both"/>
        <w:rPr>
          <w:rFonts w:ascii="Times New Roman" w:hAnsi="Times New Roman"/>
          <w:sz w:val="28"/>
          <w:szCs w:val="28"/>
        </w:rPr>
      </w:pPr>
      <w:r>
        <w:rPr>
          <w:rFonts w:ascii="Times New Roman" w:hAnsi="Times New Roman"/>
          <w:sz w:val="28"/>
          <w:szCs w:val="28"/>
        </w:rPr>
        <w:t>« Контингент».</w:t>
      </w:r>
    </w:p>
    <w:p w:rsidR="00052564" w:rsidRPr="00A9078D" w:rsidRDefault="00052564" w:rsidP="00376366">
      <w:pPr>
        <w:spacing w:after="0" w:line="240" w:lineRule="auto"/>
        <w:jc w:val="center"/>
        <w:rPr>
          <w:rFonts w:ascii="Times New Roman" w:hAnsi="Times New Roman"/>
          <w:b/>
          <w:i/>
          <w:color w:val="365F91" w:themeColor="accent1" w:themeShade="BF"/>
          <w:sz w:val="28"/>
          <w:szCs w:val="28"/>
          <w:u w:val="single"/>
        </w:rPr>
      </w:pPr>
    </w:p>
    <w:p w:rsidR="00A67D96" w:rsidRDefault="0071645D" w:rsidP="00F161D5">
      <w:pPr>
        <w:spacing w:after="0" w:line="240" w:lineRule="auto"/>
        <w:jc w:val="center"/>
        <w:rPr>
          <w:rFonts w:ascii="Times New Roman" w:hAnsi="Times New Roman"/>
          <w:b/>
          <w:i/>
          <w:color w:val="365F91" w:themeColor="accent1" w:themeShade="BF"/>
          <w:sz w:val="28"/>
          <w:szCs w:val="28"/>
          <w:u w:val="single"/>
        </w:rPr>
      </w:pPr>
      <w:r w:rsidRPr="00A9078D">
        <w:rPr>
          <w:rFonts w:ascii="Times New Roman" w:hAnsi="Times New Roman"/>
          <w:b/>
          <w:i/>
          <w:color w:val="365F91" w:themeColor="accent1" w:themeShade="BF"/>
          <w:sz w:val="28"/>
          <w:szCs w:val="28"/>
          <w:u w:val="single"/>
        </w:rPr>
        <w:t xml:space="preserve">Раздел 8 </w:t>
      </w:r>
      <w:r w:rsidR="00A67D96" w:rsidRPr="00A9078D">
        <w:rPr>
          <w:rFonts w:ascii="Times New Roman" w:hAnsi="Times New Roman"/>
          <w:b/>
          <w:i/>
          <w:color w:val="365F91" w:themeColor="accent1" w:themeShade="BF"/>
          <w:sz w:val="28"/>
          <w:szCs w:val="28"/>
          <w:u w:val="single"/>
        </w:rPr>
        <w:t xml:space="preserve"> «Заключение. Перспективы и планы развития».</w:t>
      </w:r>
    </w:p>
    <w:p w:rsidR="00376366" w:rsidRPr="00F161D5" w:rsidRDefault="00376366" w:rsidP="00A9078D">
      <w:pPr>
        <w:spacing w:after="0" w:line="240" w:lineRule="auto"/>
        <w:jc w:val="both"/>
        <w:rPr>
          <w:rFonts w:ascii="Times New Roman" w:hAnsi="Times New Roman"/>
          <w:i/>
          <w:color w:val="365F91" w:themeColor="accent1" w:themeShade="BF"/>
          <w:sz w:val="28"/>
          <w:szCs w:val="28"/>
          <w:u w:val="single"/>
        </w:rPr>
      </w:pPr>
    </w:p>
    <w:p w:rsidR="00376366" w:rsidRPr="00F161D5" w:rsidRDefault="00376366" w:rsidP="00376366">
      <w:pPr>
        <w:pStyle w:val="ConsPlusNormal"/>
        <w:ind w:firstLine="540"/>
        <w:jc w:val="both"/>
        <w:rPr>
          <w:rFonts w:ascii="Times New Roman" w:hAnsi="Times New Roman" w:cs="Times New Roman"/>
          <w:i/>
          <w:sz w:val="28"/>
          <w:szCs w:val="28"/>
        </w:rPr>
      </w:pPr>
      <w:r w:rsidRPr="00F161D5">
        <w:rPr>
          <w:rFonts w:ascii="Times New Roman" w:hAnsi="Times New Roman" w:cs="Times New Roman"/>
          <w:i/>
          <w:sz w:val="28"/>
          <w:szCs w:val="28"/>
        </w:rPr>
        <w:t xml:space="preserve">Целью развития МБОУ лицея №5 в 2017-2018 учебном году является обеспечение условий для эффективного развития образования, направленного на формирование конкурентоспособного человеческого потенциала. </w:t>
      </w:r>
    </w:p>
    <w:p w:rsidR="00376366" w:rsidRPr="00150567" w:rsidRDefault="00376366" w:rsidP="0037636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Указанная цель будет достигнута путем решения</w:t>
      </w:r>
      <w:r w:rsidRPr="00150567">
        <w:rPr>
          <w:rFonts w:ascii="Times New Roman" w:hAnsi="Times New Roman" w:cs="Times New Roman"/>
          <w:sz w:val="28"/>
          <w:szCs w:val="28"/>
        </w:rPr>
        <w:t xml:space="preserve"> следующих проблем:</w:t>
      </w:r>
    </w:p>
    <w:p w:rsidR="00376366" w:rsidRPr="00150567" w:rsidRDefault="00376366" w:rsidP="00376366">
      <w:pPr>
        <w:pStyle w:val="ConsPlusNormal"/>
        <w:jc w:val="both"/>
        <w:rPr>
          <w:rFonts w:ascii="Times New Roman" w:hAnsi="Times New Roman" w:cs="Times New Roman"/>
          <w:sz w:val="28"/>
          <w:szCs w:val="28"/>
        </w:rPr>
      </w:pPr>
      <w:r w:rsidRPr="00150567">
        <w:rPr>
          <w:rFonts w:ascii="Times New Roman" w:hAnsi="Times New Roman" w:cs="Times New Roman"/>
          <w:sz w:val="28"/>
          <w:szCs w:val="28"/>
        </w:rPr>
        <w:t>1)создание</w:t>
      </w:r>
      <w:r>
        <w:rPr>
          <w:rFonts w:ascii="Times New Roman" w:hAnsi="Times New Roman" w:cs="Times New Roman"/>
          <w:sz w:val="28"/>
          <w:szCs w:val="28"/>
        </w:rPr>
        <w:t xml:space="preserve">, </w:t>
      </w:r>
      <w:r w:rsidRPr="00150567">
        <w:rPr>
          <w:rFonts w:ascii="Times New Roman" w:hAnsi="Times New Roman" w:cs="Times New Roman"/>
          <w:sz w:val="28"/>
          <w:szCs w:val="28"/>
        </w:rPr>
        <w:t>распространение структурных и технологич</w:t>
      </w:r>
      <w:r>
        <w:rPr>
          <w:rFonts w:ascii="Times New Roman" w:hAnsi="Times New Roman" w:cs="Times New Roman"/>
          <w:sz w:val="28"/>
          <w:szCs w:val="28"/>
        </w:rPr>
        <w:t xml:space="preserve">еских инноваций в  образовании  и </w:t>
      </w:r>
      <w:r w:rsidRPr="00150567">
        <w:rPr>
          <w:rFonts w:ascii="Times New Roman" w:hAnsi="Times New Roman" w:cs="Times New Roman"/>
          <w:sz w:val="28"/>
          <w:szCs w:val="28"/>
        </w:rPr>
        <w:t>модернизация образовательных программ, технологий и содержания образовательного процесса через внедрение новых вариативных образовательных программ на основе индивидуализации образовательных траекторий с учетом личностных свойств, интересов и потребностей учащихся;</w:t>
      </w:r>
    </w:p>
    <w:p w:rsidR="00376366" w:rsidRPr="00150567" w:rsidRDefault="00376366" w:rsidP="00376366">
      <w:pPr>
        <w:pStyle w:val="ConsPlusNormal"/>
        <w:jc w:val="both"/>
        <w:rPr>
          <w:rFonts w:ascii="Times New Roman" w:hAnsi="Times New Roman" w:cs="Times New Roman"/>
          <w:sz w:val="28"/>
          <w:szCs w:val="28"/>
        </w:rPr>
      </w:pPr>
      <w:r w:rsidRPr="00150567">
        <w:rPr>
          <w:rFonts w:ascii="Times New Roman" w:hAnsi="Times New Roman" w:cs="Times New Roman"/>
          <w:sz w:val="28"/>
          <w:szCs w:val="28"/>
        </w:rPr>
        <w:t xml:space="preserve">2)развитие современных механизмов, содержания и технологий общего и дополнительного образования на основе выполнения комплекса мер по использованию ранее разработанных и внедренных федеральных государственных образовательных стандартов, включая их методическое обеспечение и программы повышения квалификации преподавательского состава; оказание методической и инновационной поддержки развитию </w:t>
      </w:r>
      <w:r w:rsidRPr="00150567">
        <w:rPr>
          <w:rFonts w:ascii="Times New Roman" w:hAnsi="Times New Roman" w:cs="Times New Roman"/>
          <w:sz w:val="28"/>
          <w:szCs w:val="28"/>
        </w:rPr>
        <w:lastRenderedPageBreak/>
        <w:t>образовательных позиций педагогов;</w:t>
      </w:r>
    </w:p>
    <w:p w:rsidR="00376366" w:rsidRPr="00150567" w:rsidRDefault="00376366" w:rsidP="00376366">
      <w:pPr>
        <w:pStyle w:val="ConsPlusNormal"/>
        <w:jc w:val="both"/>
        <w:rPr>
          <w:rFonts w:ascii="Times New Roman" w:hAnsi="Times New Roman" w:cs="Times New Roman"/>
          <w:sz w:val="28"/>
          <w:szCs w:val="28"/>
        </w:rPr>
      </w:pPr>
      <w:r w:rsidRPr="00150567">
        <w:rPr>
          <w:rFonts w:ascii="Times New Roman" w:hAnsi="Times New Roman" w:cs="Times New Roman"/>
          <w:sz w:val="28"/>
          <w:szCs w:val="28"/>
        </w:rPr>
        <w:t>3)популяризация среди учащихся научно-образовательной и творческой деятельности, систематизация организации работы с одаренными</w:t>
      </w:r>
      <w:r w:rsidR="00F161D5">
        <w:rPr>
          <w:rFonts w:ascii="Times New Roman" w:hAnsi="Times New Roman" w:cs="Times New Roman"/>
          <w:sz w:val="28"/>
          <w:szCs w:val="28"/>
        </w:rPr>
        <w:t xml:space="preserve"> детьми и талантливой молодежью</w:t>
      </w:r>
      <w:r w:rsidRPr="00150567">
        <w:rPr>
          <w:rFonts w:ascii="Times New Roman" w:hAnsi="Times New Roman" w:cs="Times New Roman"/>
          <w:sz w:val="28"/>
          <w:szCs w:val="28"/>
        </w:rPr>
        <w:t>;</w:t>
      </w:r>
    </w:p>
    <w:p w:rsidR="00376366" w:rsidRPr="00150567" w:rsidRDefault="00376366" w:rsidP="00376366">
      <w:pPr>
        <w:pStyle w:val="ConsPlusNormal"/>
        <w:jc w:val="both"/>
        <w:rPr>
          <w:rFonts w:ascii="Times New Roman" w:hAnsi="Times New Roman" w:cs="Times New Roman"/>
          <w:sz w:val="28"/>
          <w:szCs w:val="28"/>
        </w:rPr>
      </w:pPr>
      <w:r w:rsidRPr="00150567">
        <w:rPr>
          <w:rFonts w:ascii="Times New Roman" w:hAnsi="Times New Roman" w:cs="Times New Roman"/>
          <w:sz w:val="28"/>
          <w:szCs w:val="28"/>
        </w:rPr>
        <w:t>4)формирование востребованной системы оценки качества образования;</w:t>
      </w:r>
      <w:r>
        <w:rPr>
          <w:rFonts w:ascii="Times New Roman" w:hAnsi="Times New Roman" w:cs="Times New Roman"/>
          <w:sz w:val="28"/>
          <w:szCs w:val="28"/>
        </w:rPr>
        <w:t xml:space="preserve"> </w:t>
      </w:r>
      <w:r w:rsidRPr="00150567">
        <w:rPr>
          <w:rFonts w:ascii="Times New Roman" w:hAnsi="Times New Roman" w:cs="Times New Roman"/>
          <w:sz w:val="28"/>
          <w:szCs w:val="28"/>
        </w:rPr>
        <w:t xml:space="preserve"> участие в национально-региональной системе независимого мониторинга</w:t>
      </w:r>
      <w:r w:rsidR="001A4FB6">
        <w:rPr>
          <w:rFonts w:ascii="Times New Roman" w:hAnsi="Times New Roman" w:cs="Times New Roman"/>
          <w:sz w:val="28"/>
          <w:szCs w:val="28"/>
        </w:rPr>
        <w:t xml:space="preserve"> и оценки качества образования.</w:t>
      </w:r>
    </w:p>
    <w:p w:rsidR="00376366" w:rsidRDefault="00376366" w:rsidP="00376366">
      <w:pPr>
        <w:pStyle w:val="ConsPlusNormal"/>
        <w:ind w:firstLine="540"/>
        <w:jc w:val="both"/>
        <w:rPr>
          <w:rFonts w:ascii="Times New Roman" w:hAnsi="Times New Roman" w:cs="Times New Roman"/>
          <w:sz w:val="28"/>
          <w:szCs w:val="28"/>
        </w:rPr>
      </w:pPr>
      <w:r w:rsidRPr="00150567">
        <w:rPr>
          <w:rFonts w:ascii="Times New Roman" w:hAnsi="Times New Roman" w:cs="Times New Roman"/>
          <w:sz w:val="28"/>
          <w:szCs w:val="28"/>
        </w:rPr>
        <w:t>Решение социально-значимых образовательных проблем будет реализовано через улучшение материально-технической базы образовательных организаций. Одной из важнейших проблем современного образования является процесс необходимого применения информационно-коммуникационных технологий в образовательной деятельности и учебном процессе.</w:t>
      </w:r>
      <w:r w:rsidR="001A4FB6">
        <w:rPr>
          <w:rFonts w:ascii="Times New Roman" w:hAnsi="Times New Roman" w:cs="Times New Roman"/>
          <w:sz w:val="28"/>
          <w:szCs w:val="28"/>
        </w:rPr>
        <w:t xml:space="preserve"> </w:t>
      </w:r>
      <w:r w:rsidRPr="00150567">
        <w:rPr>
          <w:rFonts w:ascii="Times New Roman" w:hAnsi="Times New Roman" w:cs="Times New Roman"/>
          <w:sz w:val="28"/>
          <w:szCs w:val="28"/>
        </w:rPr>
        <w:t>Подключение к скоростным каналам информационно-телекоммуникационной сети «Интернет» дает возможность иметь доступ к единым базам знаний, единым системам образовательных ресурсов, электронным и сетевым библиотекам. В этой связи необходимо создание целостной электронной образовательной среды, являющейся важным фактором повышения качества образования. В лицее предусмотрено повышение  качества имеющихся общедоступных образовательных ресурсов.</w:t>
      </w:r>
    </w:p>
    <w:p w:rsidR="00376366" w:rsidRPr="00870EDE" w:rsidRDefault="00376366" w:rsidP="00376366">
      <w:pPr>
        <w:pStyle w:val="ConsPlusNormal"/>
        <w:ind w:firstLine="540"/>
        <w:jc w:val="both"/>
        <w:rPr>
          <w:rFonts w:ascii="Times New Roman" w:hAnsi="Times New Roman" w:cs="Times New Roman"/>
          <w:i/>
          <w:sz w:val="28"/>
          <w:szCs w:val="28"/>
        </w:rPr>
      </w:pPr>
      <w:r w:rsidRPr="00870EDE">
        <w:rPr>
          <w:rFonts w:ascii="Times New Roman" w:hAnsi="Times New Roman" w:cs="Times New Roman"/>
          <w:i/>
          <w:sz w:val="28"/>
          <w:szCs w:val="28"/>
        </w:rPr>
        <w:t>В целом, целью развития МБОУ лицея №5 является обеспечение условий для эффективного развития лицейской образовательной системы, направленной на формирование конкурентоспособного человека.</w:t>
      </w:r>
    </w:p>
    <w:p w:rsidR="00376366" w:rsidRPr="00F660C0" w:rsidRDefault="00376366" w:rsidP="00376366">
      <w:pPr>
        <w:pStyle w:val="ConsPlusNormal"/>
        <w:ind w:firstLine="540"/>
        <w:jc w:val="both"/>
        <w:rPr>
          <w:rFonts w:ascii="Times New Roman" w:hAnsi="Times New Roman" w:cs="Times New Roman"/>
          <w:b/>
          <w:sz w:val="28"/>
          <w:szCs w:val="28"/>
        </w:rPr>
      </w:pPr>
      <w:r w:rsidRPr="00F660C0">
        <w:rPr>
          <w:rFonts w:ascii="Times New Roman" w:hAnsi="Times New Roman" w:cs="Times New Roman"/>
          <w:b/>
          <w:sz w:val="28"/>
          <w:szCs w:val="28"/>
        </w:rPr>
        <w:t>Для достижения этой цели предлагается решение следующих задач:</w:t>
      </w:r>
    </w:p>
    <w:p w:rsidR="00376366" w:rsidRPr="00F660C0" w:rsidRDefault="00870EDE" w:rsidP="00376366">
      <w:pPr>
        <w:pStyle w:val="ConsPlusNormal"/>
        <w:jc w:val="both"/>
        <w:rPr>
          <w:rFonts w:ascii="Times New Roman" w:hAnsi="Times New Roman" w:cs="Times New Roman"/>
          <w:b/>
          <w:sz w:val="28"/>
          <w:szCs w:val="28"/>
        </w:rPr>
      </w:pPr>
      <w:r>
        <w:rPr>
          <w:rFonts w:ascii="Times New Roman" w:hAnsi="Times New Roman" w:cs="Times New Roman"/>
          <w:b/>
          <w:sz w:val="28"/>
          <w:szCs w:val="28"/>
        </w:rPr>
        <w:t xml:space="preserve">- </w:t>
      </w:r>
      <w:r w:rsidR="00376366" w:rsidRPr="00F660C0">
        <w:rPr>
          <w:rFonts w:ascii="Times New Roman" w:hAnsi="Times New Roman" w:cs="Times New Roman"/>
          <w:b/>
          <w:sz w:val="28"/>
          <w:szCs w:val="28"/>
        </w:rPr>
        <w:t>развитие современных механизмов, содержания и технологий  образовательной деятельности;</w:t>
      </w:r>
    </w:p>
    <w:p w:rsidR="00376366" w:rsidRPr="00F660C0" w:rsidRDefault="00870EDE" w:rsidP="00376366">
      <w:pPr>
        <w:pStyle w:val="ConsPlusNormal"/>
        <w:jc w:val="both"/>
        <w:rPr>
          <w:rFonts w:ascii="Times New Roman" w:hAnsi="Times New Roman" w:cs="Times New Roman"/>
          <w:b/>
          <w:sz w:val="28"/>
          <w:szCs w:val="28"/>
        </w:rPr>
      </w:pPr>
      <w:r>
        <w:rPr>
          <w:rFonts w:ascii="Times New Roman" w:hAnsi="Times New Roman" w:cs="Times New Roman"/>
          <w:b/>
          <w:sz w:val="28"/>
          <w:szCs w:val="28"/>
        </w:rPr>
        <w:t xml:space="preserve">- </w:t>
      </w:r>
      <w:r w:rsidR="00376366" w:rsidRPr="00F660C0">
        <w:rPr>
          <w:rFonts w:ascii="Times New Roman" w:hAnsi="Times New Roman" w:cs="Times New Roman"/>
          <w:b/>
          <w:sz w:val="28"/>
          <w:szCs w:val="28"/>
        </w:rPr>
        <w:t xml:space="preserve">реализация Концепций модернизации конкретных предметных областей; </w:t>
      </w:r>
    </w:p>
    <w:p w:rsidR="00376366" w:rsidRPr="00F660C0" w:rsidRDefault="00870EDE" w:rsidP="00376366">
      <w:pPr>
        <w:pStyle w:val="ConsPlusNormal"/>
        <w:jc w:val="both"/>
        <w:rPr>
          <w:rFonts w:ascii="Times New Roman" w:hAnsi="Times New Roman" w:cs="Times New Roman"/>
          <w:b/>
          <w:sz w:val="28"/>
          <w:szCs w:val="28"/>
        </w:rPr>
      </w:pPr>
      <w:r>
        <w:rPr>
          <w:rFonts w:ascii="Times New Roman" w:hAnsi="Times New Roman" w:cs="Times New Roman"/>
          <w:b/>
          <w:sz w:val="28"/>
          <w:szCs w:val="28"/>
        </w:rPr>
        <w:t xml:space="preserve">- </w:t>
      </w:r>
      <w:r w:rsidR="00376366" w:rsidRPr="00F660C0">
        <w:rPr>
          <w:rFonts w:ascii="Times New Roman" w:hAnsi="Times New Roman" w:cs="Times New Roman"/>
          <w:b/>
          <w:sz w:val="28"/>
          <w:szCs w:val="28"/>
        </w:rPr>
        <w:t>обеспечение роста качества педагогических кадров;</w:t>
      </w:r>
    </w:p>
    <w:p w:rsidR="00376366" w:rsidRPr="00F660C0" w:rsidRDefault="00870EDE" w:rsidP="00376366">
      <w:pPr>
        <w:pStyle w:val="ConsPlusNormal"/>
        <w:jc w:val="both"/>
        <w:rPr>
          <w:rFonts w:ascii="Times New Roman" w:hAnsi="Times New Roman" w:cs="Times New Roman"/>
          <w:b/>
          <w:sz w:val="28"/>
          <w:szCs w:val="28"/>
        </w:rPr>
      </w:pPr>
      <w:r>
        <w:rPr>
          <w:rFonts w:ascii="Times New Roman" w:hAnsi="Times New Roman" w:cs="Times New Roman"/>
          <w:b/>
          <w:sz w:val="28"/>
          <w:szCs w:val="28"/>
        </w:rPr>
        <w:t xml:space="preserve">- </w:t>
      </w:r>
      <w:r w:rsidR="00376366" w:rsidRPr="00F660C0">
        <w:rPr>
          <w:rFonts w:ascii="Times New Roman" w:hAnsi="Times New Roman" w:cs="Times New Roman"/>
          <w:b/>
          <w:sz w:val="28"/>
          <w:szCs w:val="28"/>
        </w:rPr>
        <w:t>реализация Концепции дополнительного образования;</w:t>
      </w:r>
    </w:p>
    <w:p w:rsidR="00376366" w:rsidRPr="00F660C0" w:rsidRDefault="00870EDE" w:rsidP="00376366">
      <w:pPr>
        <w:pStyle w:val="ConsPlusNormal"/>
        <w:jc w:val="both"/>
        <w:rPr>
          <w:rFonts w:ascii="Times New Roman" w:hAnsi="Times New Roman" w:cs="Times New Roman"/>
          <w:b/>
          <w:sz w:val="28"/>
          <w:szCs w:val="28"/>
        </w:rPr>
      </w:pPr>
      <w:r>
        <w:rPr>
          <w:rFonts w:ascii="Times New Roman" w:hAnsi="Times New Roman" w:cs="Times New Roman"/>
          <w:b/>
          <w:sz w:val="28"/>
          <w:szCs w:val="28"/>
        </w:rPr>
        <w:t xml:space="preserve">- </w:t>
      </w:r>
      <w:r w:rsidR="00376366" w:rsidRPr="00F660C0">
        <w:rPr>
          <w:rFonts w:ascii="Times New Roman" w:hAnsi="Times New Roman" w:cs="Times New Roman"/>
          <w:b/>
          <w:sz w:val="28"/>
          <w:szCs w:val="28"/>
        </w:rPr>
        <w:t>выявление и поддержка талантливых детей;</w:t>
      </w:r>
    </w:p>
    <w:p w:rsidR="00376366" w:rsidRPr="00F660C0" w:rsidRDefault="00870EDE" w:rsidP="00376366">
      <w:pPr>
        <w:pStyle w:val="ConsPlusNormal"/>
        <w:jc w:val="both"/>
        <w:rPr>
          <w:rFonts w:ascii="Times New Roman" w:hAnsi="Times New Roman" w:cs="Times New Roman"/>
          <w:b/>
          <w:sz w:val="28"/>
          <w:szCs w:val="28"/>
        </w:rPr>
      </w:pPr>
      <w:r>
        <w:rPr>
          <w:rFonts w:ascii="Times New Roman" w:hAnsi="Times New Roman" w:cs="Times New Roman"/>
          <w:b/>
          <w:sz w:val="28"/>
          <w:szCs w:val="28"/>
        </w:rPr>
        <w:t xml:space="preserve">- </w:t>
      </w:r>
      <w:r w:rsidR="00376366" w:rsidRPr="00F660C0">
        <w:rPr>
          <w:rFonts w:ascii="Times New Roman" w:hAnsi="Times New Roman" w:cs="Times New Roman"/>
          <w:b/>
          <w:sz w:val="28"/>
          <w:szCs w:val="28"/>
        </w:rPr>
        <w:t xml:space="preserve">вовлечение учащихся в активную социальную практику; </w:t>
      </w:r>
    </w:p>
    <w:p w:rsidR="00376366" w:rsidRPr="00F660C0" w:rsidRDefault="00870EDE" w:rsidP="00376366">
      <w:pPr>
        <w:pStyle w:val="ConsPlusNormal"/>
        <w:jc w:val="both"/>
        <w:rPr>
          <w:rFonts w:ascii="Times New Roman" w:hAnsi="Times New Roman" w:cs="Times New Roman"/>
          <w:b/>
          <w:sz w:val="28"/>
          <w:szCs w:val="28"/>
        </w:rPr>
      </w:pPr>
      <w:r>
        <w:rPr>
          <w:rFonts w:ascii="Times New Roman" w:hAnsi="Times New Roman" w:cs="Times New Roman"/>
          <w:b/>
          <w:sz w:val="28"/>
          <w:szCs w:val="28"/>
        </w:rPr>
        <w:t xml:space="preserve">- </w:t>
      </w:r>
      <w:r w:rsidR="00376366" w:rsidRPr="00F660C0">
        <w:rPr>
          <w:rFonts w:ascii="Times New Roman" w:hAnsi="Times New Roman" w:cs="Times New Roman"/>
          <w:b/>
          <w:sz w:val="28"/>
          <w:szCs w:val="28"/>
        </w:rPr>
        <w:t>формирование здорового</w:t>
      </w:r>
      <w:r w:rsidR="00376366">
        <w:rPr>
          <w:rFonts w:ascii="Times New Roman" w:hAnsi="Times New Roman" w:cs="Times New Roman"/>
          <w:b/>
          <w:sz w:val="28"/>
          <w:szCs w:val="28"/>
        </w:rPr>
        <w:t xml:space="preserve"> и безопасного</w:t>
      </w:r>
      <w:r w:rsidR="00376366" w:rsidRPr="00F660C0">
        <w:rPr>
          <w:rFonts w:ascii="Times New Roman" w:hAnsi="Times New Roman" w:cs="Times New Roman"/>
          <w:b/>
          <w:sz w:val="28"/>
          <w:szCs w:val="28"/>
        </w:rPr>
        <w:t xml:space="preserve"> образа жизни</w:t>
      </w:r>
      <w:r w:rsidR="00376366">
        <w:rPr>
          <w:rFonts w:ascii="Times New Roman" w:hAnsi="Times New Roman" w:cs="Times New Roman"/>
          <w:b/>
          <w:sz w:val="28"/>
          <w:szCs w:val="28"/>
        </w:rPr>
        <w:t xml:space="preserve"> обучающихся</w:t>
      </w:r>
      <w:r w:rsidR="00376366" w:rsidRPr="00F660C0">
        <w:rPr>
          <w:rFonts w:ascii="Times New Roman" w:hAnsi="Times New Roman" w:cs="Times New Roman"/>
          <w:b/>
          <w:sz w:val="28"/>
          <w:szCs w:val="28"/>
        </w:rPr>
        <w:t>;</w:t>
      </w:r>
    </w:p>
    <w:p w:rsidR="00376366" w:rsidRPr="00F660C0" w:rsidRDefault="00870EDE" w:rsidP="00376366">
      <w:pPr>
        <w:pStyle w:val="ConsPlusNormal"/>
        <w:jc w:val="both"/>
        <w:rPr>
          <w:rFonts w:ascii="Times New Roman" w:hAnsi="Times New Roman" w:cs="Times New Roman"/>
          <w:b/>
          <w:sz w:val="28"/>
          <w:szCs w:val="28"/>
        </w:rPr>
      </w:pPr>
      <w:r>
        <w:rPr>
          <w:rFonts w:ascii="Times New Roman" w:hAnsi="Times New Roman" w:cs="Times New Roman"/>
          <w:b/>
          <w:sz w:val="28"/>
          <w:szCs w:val="28"/>
        </w:rPr>
        <w:t xml:space="preserve">- </w:t>
      </w:r>
      <w:r w:rsidR="00376366" w:rsidRPr="00F660C0">
        <w:rPr>
          <w:rFonts w:ascii="Times New Roman" w:hAnsi="Times New Roman" w:cs="Times New Roman"/>
          <w:b/>
          <w:sz w:val="28"/>
          <w:szCs w:val="28"/>
        </w:rPr>
        <w:t>формирование востребованной системы оценки качества образования.</w:t>
      </w:r>
    </w:p>
    <w:p w:rsidR="00376366" w:rsidRPr="00ED4B1D" w:rsidRDefault="00376366" w:rsidP="00376366">
      <w:pPr>
        <w:pStyle w:val="ConsPlusNormal"/>
        <w:ind w:firstLine="540"/>
        <w:jc w:val="both"/>
        <w:rPr>
          <w:rFonts w:ascii="Times New Roman" w:hAnsi="Times New Roman" w:cs="Times New Roman"/>
          <w:b/>
          <w:sz w:val="28"/>
          <w:szCs w:val="28"/>
        </w:rPr>
      </w:pPr>
    </w:p>
    <w:p w:rsidR="00A67D96" w:rsidRPr="00A9078D" w:rsidRDefault="00A67D96" w:rsidP="00A9078D">
      <w:pPr>
        <w:spacing w:after="0" w:line="240" w:lineRule="auto"/>
        <w:jc w:val="both"/>
        <w:rPr>
          <w:rFonts w:ascii="Times New Roman" w:hAnsi="Times New Roman"/>
          <w:b/>
          <w:i/>
          <w:color w:val="365F91" w:themeColor="accent1" w:themeShade="BF"/>
          <w:sz w:val="28"/>
          <w:szCs w:val="28"/>
          <w:u w:val="single"/>
        </w:rPr>
      </w:pPr>
    </w:p>
    <w:p w:rsidR="00285F3A" w:rsidRPr="00A9078D" w:rsidRDefault="00285F3A" w:rsidP="00A9078D">
      <w:pPr>
        <w:spacing w:line="240" w:lineRule="auto"/>
        <w:rPr>
          <w:rFonts w:ascii="Times New Roman" w:hAnsi="Times New Roman"/>
          <w:sz w:val="28"/>
          <w:szCs w:val="28"/>
        </w:rPr>
      </w:pPr>
    </w:p>
    <w:p w:rsidR="00F3739B" w:rsidRPr="00A9078D" w:rsidRDefault="00F3739B" w:rsidP="00A9078D">
      <w:pPr>
        <w:spacing w:line="240" w:lineRule="auto"/>
        <w:rPr>
          <w:rFonts w:ascii="Times New Roman" w:hAnsi="Times New Roman"/>
          <w:sz w:val="28"/>
          <w:szCs w:val="28"/>
        </w:rPr>
      </w:pPr>
    </w:p>
    <w:p w:rsidR="00F3739B" w:rsidRPr="00A9078D" w:rsidRDefault="00F3739B" w:rsidP="00A9078D">
      <w:pPr>
        <w:tabs>
          <w:tab w:val="left" w:pos="7740"/>
        </w:tabs>
        <w:spacing w:after="0" w:line="240" w:lineRule="auto"/>
        <w:jc w:val="both"/>
        <w:rPr>
          <w:rFonts w:ascii="Times New Roman" w:hAnsi="Times New Roman"/>
          <w:sz w:val="28"/>
          <w:szCs w:val="28"/>
          <w:u w:val="single"/>
        </w:rPr>
      </w:pPr>
    </w:p>
    <w:p w:rsidR="00B23F5A" w:rsidRPr="00A9078D" w:rsidRDefault="00B23F5A" w:rsidP="00A9078D">
      <w:pPr>
        <w:spacing w:line="240" w:lineRule="auto"/>
        <w:rPr>
          <w:sz w:val="28"/>
          <w:szCs w:val="28"/>
        </w:rPr>
      </w:pPr>
    </w:p>
    <w:sectPr w:rsidR="00B23F5A" w:rsidRPr="00A9078D" w:rsidSect="00B23F5A">
      <w:footerReference w:type="default" r:id="rId7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4662" w:rsidRDefault="00BA4662" w:rsidP="008939F1">
      <w:pPr>
        <w:spacing w:after="0" w:line="240" w:lineRule="auto"/>
      </w:pPr>
      <w:r>
        <w:separator/>
      </w:r>
    </w:p>
  </w:endnote>
  <w:endnote w:type="continuationSeparator" w:id="1">
    <w:p w:rsidR="00BA4662" w:rsidRDefault="00BA4662" w:rsidP="008939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w:charset w:val="00"/>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reeSans">
    <w:altName w:val="MS Mincho"/>
    <w:panose1 w:val="00000000000000000000"/>
    <w:charset w:val="80"/>
    <w:family w:val="auto"/>
    <w:notTrueType/>
    <w:pitch w:val="default"/>
    <w:sig w:usb0="00000001" w:usb1="08070000" w:usb2="00000010" w:usb3="00000000" w:csb0="00020000" w:csb1="00000000"/>
  </w:font>
  <w:font w:name="FreeSansBold">
    <w:altName w:val="MS Mincho"/>
    <w:panose1 w:val="00000000000000000000"/>
    <w:charset w:val="80"/>
    <w:family w:val="auto"/>
    <w:notTrueType/>
    <w:pitch w:val="default"/>
    <w:sig w:usb0="00000000" w:usb1="08070000" w:usb2="00000010" w:usb3="00000000" w:csb0="00020000" w:csb1="00000000"/>
  </w:font>
  <w:font w:name="MS Sans Serif">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55788"/>
      <w:docPartObj>
        <w:docPartGallery w:val="Page Numbers (Bottom of Page)"/>
        <w:docPartUnique/>
      </w:docPartObj>
    </w:sdtPr>
    <w:sdtContent>
      <w:p w:rsidR="00F4493D" w:rsidRDefault="00F4493D">
        <w:pPr>
          <w:pStyle w:val="af0"/>
          <w:jc w:val="center"/>
        </w:pPr>
        <w:fldSimple w:instr=" PAGE   \* MERGEFORMAT ">
          <w:r>
            <w:rPr>
              <w:noProof/>
            </w:rPr>
            <w:t>34</w:t>
          </w:r>
        </w:fldSimple>
      </w:p>
    </w:sdtContent>
  </w:sdt>
  <w:p w:rsidR="00F4493D" w:rsidRDefault="00F4493D">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93D" w:rsidRDefault="00F4493D">
    <w:pPr>
      <w:pStyle w:val="af0"/>
      <w:jc w:val="center"/>
    </w:pPr>
    <w:fldSimple w:instr=" PAGE   \* MERGEFORMAT ">
      <w:r w:rsidR="006D2246">
        <w:rPr>
          <w:noProof/>
        </w:rPr>
        <w:t>143</w:t>
      </w:r>
    </w:fldSimple>
  </w:p>
  <w:p w:rsidR="00F4493D" w:rsidRDefault="00F4493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4662" w:rsidRDefault="00BA4662" w:rsidP="008939F1">
      <w:pPr>
        <w:spacing w:after="0" w:line="240" w:lineRule="auto"/>
      </w:pPr>
      <w:r>
        <w:separator/>
      </w:r>
    </w:p>
  </w:footnote>
  <w:footnote w:type="continuationSeparator" w:id="1">
    <w:p w:rsidR="00BA4662" w:rsidRDefault="00BA4662" w:rsidP="008939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37E23D0"/>
    <w:multiLevelType w:val="multilevel"/>
    <w:tmpl w:val="18FC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2C62F4"/>
    <w:multiLevelType w:val="multilevel"/>
    <w:tmpl w:val="F124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3600C"/>
    <w:multiLevelType w:val="multilevel"/>
    <w:tmpl w:val="EA60E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6A629B"/>
    <w:multiLevelType w:val="multilevel"/>
    <w:tmpl w:val="5D66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DA5B8B"/>
    <w:multiLevelType w:val="hybridMultilevel"/>
    <w:tmpl w:val="BDF4AE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B76594"/>
    <w:multiLevelType w:val="multilevel"/>
    <w:tmpl w:val="6CFEE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53416B"/>
    <w:multiLevelType w:val="multilevel"/>
    <w:tmpl w:val="D3D40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083093"/>
    <w:multiLevelType w:val="multilevel"/>
    <w:tmpl w:val="56F80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1D7844"/>
    <w:multiLevelType w:val="hybridMultilevel"/>
    <w:tmpl w:val="76622DD0"/>
    <w:lvl w:ilvl="0" w:tplc="E1DA22AC">
      <w:start w:val="1"/>
      <w:numFmt w:val="decimal"/>
      <w:lvlText w:val="%1."/>
      <w:lvlJc w:val="left"/>
      <w:pPr>
        <w:ind w:left="420" w:hanging="360"/>
      </w:pPr>
      <w:rPr>
        <w:rFonts w:hint="default"/>
        <w:b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nsid w:val="2CC95BDE"/>
    <w:multiLevelType w:val="multilevel"/>
    <w:tmpl w:val="1EC8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805AB2"/>
    <w:multiLevelType w:val="multilevel"/>
    <w:tmpl w:val="300A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AB3C7E"/>
    <w:multiLevelType w:val="hybridMultilevel"/>
    <w:tmpl w:val="6874B3CE"/>
    <w:lvl w:ilvl="0" w:tplc="048E23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E7B456A"/>
    <w:multiLevelType w:val="hybridMultilevel"/>
    <w:tmpl w:val="D706B632"/>
    <w:lvl w:ilvl="0" w:tplc="5EFAFA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09C5A90"/>
    <w:multiLevelType w:val="hybridMultilevel"/>
    <w:tmpl w:val="B038CD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09F5925"/>
    <w:multiLevelType w:val="hybridMultilevel"/>
    <w:tmpl w:val="A24CF09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0B113CC"/>
    <w:multiLevelType w:val="hybridMultilevel"/>
    <w:tmpl w:val="57C235D8"/>
    <w:lvl w:ilvl="0" w:tplc="B8BA506A">
      <w:start w:val="4"/>
      <w:numFmt w:val="bullet"/>
      <w:lvlText w:val="-"/>
      <w:lvlJc w:val="left"/>
      <w:pPr>
        <w:tabs>
          <w:tab w:val="num" w:pos="720"/>
        </w:tabs>
        <w:ind w:left="720" w:hanging="360"/>
      </w:pPr>
      <w:rPr>
        <w:rFonts w:ascii="Times New Roman" w:eastAsia="Times New Roman" w:hAnsi="Times New Roman" w:cs="Times New Roman" w:hint="default"/>
      </w:rPr>
    </w:lvl>
    <w:lvl w:ilvl="1" w:tplc="9AD6B37E">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3460411"/>
    <w:multiLevelType w:val="multilevel"/>
    <w:tmpl w:val="2CDEB620"/>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tabs>
          <w:tab w:val="num" w:pos="1632"/>
        </w:tabs>
        <w:ind w:left="1632" w:hanging="552"/>
      </w:pPr>
      <w:rPr>
        <w:rFonts w:cs="Times New Roman" w:hint="default"/>
      </w:rPr>
    </w:lvl>
    <w:lvl w:ilvl="2">
      <w:start w:val="2"/>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5666B5"/>
    <w:multiLevelType w:val="multilevel"/>
    <w:tmpl w:val="D74AB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57071D"/>
    <w:multiLevelType w:val="multilevel"/>
    <w:tmpl w:val="35EAADA2"/>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1">
    <w:nsid w:val="463C24B3"/>
    <w:multiLevelType w:val="hybridMultilevel"/>
    <w:tmpl w:val="EAEC08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E014A1"/>
    <w:multiLevelType w:val="hybridMultilevel"/>
    <w:tmpl w:val="F4EA60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D575F3"/>
    <w:multiLevelType w:val="hybridMultilevel"/>
    <w:tmpl w:val="B2946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9E44F0C"/>
    <w:multiLevelType w:val="multilevel"/>
    <w:tmpl w:val="6F12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8B4A35"/>
    <w:multiLevelType w:val="hybridMultilevel"/>
    <w:tmpl w:val="E8AA83B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B014F7"/>
    <w:multiLevelType w:val="hybridMultilevel"/>
    <w:tmpl w:val="6E66E1B2"/>
    <w:lvl w:ilvl="0" w:tplc="FF7254B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3A0D68"/>
    <w:multiLevelType w:val="hybridMultilevel"/>
    <w:tmpl w:val="AA98FC0A"/>
    <w:lvl w:ilvl="0" w:tplc="D5DA91D8">
      <w:start w:val="1"/>
      <w:numFmt w:val="decimal"/>
      <w:lvlText w:val="%1."/>
      <w:lvlJc w:val="left"/>
      <w:pPr>
        <w:ind w:left="1836" w:hanging="360"/>
      </w:pPr>
      <w:rPr>
        <w:rFonts w:hint="default"/>
      </w:rPr>
    </w:lvl>
    <w:lvl w:ilvl="1" w:tplc="04190019" w:tentative="1">
      <w:start w:val="1"/>
      <w:numFmt w:val="lowerLetter"/>
      <w:lvlText w:val="%2."/>
      <w:lvlJc w:val="left"/>
      <w:pPr>
        <w:ind w:left="2556" w:hanging="360"/>
      </w:pPr>
    </w:lvl>
    <w:lvl w:ilvl="2" w:tplc="0419001B" w:tentative="1">
      <w:start w:val="1"/>
      <w:numFmt w:val="lowerRoman"/>
      <w:lvlText w:val="%3."/>
      <w:lvlJc w:val="right"/>
      <w:pPr>
        <w:ind w:left="3276" w:hanging="180"/>
      </w:pPr>
    </w:lvl>
    <w:lvl w:ilvl="3" w:tplc="0419000F" w:tentative="1">
      <w:start w:val="1"/>
      <w:numFmt w:val="decimal"/>
      <w:lvlText w:val="%4."/>
      <w:lvlJc w:val="left"/>
      <w:pPr>
        <w:ind w:left="3996" w:hanging="360"/>
      </w:pPr>
    </w:lvl>
    <w:lvl w:ilvl="4" w:tplc="04190019" w:tentative="1">
      <w:start w:val="1"/>
      <w:numFmt w:val="lowerLetter"/>
      <w:lvlText w:val="%5."/>
      <w:lvlJc w:val="left"/>
      <w:pPr>
        <w:ind w:left="4716" w:hanging="360"/>
      </w:pPr>
    </w:lvl>
    <w:lvl w:ilvl="5" w:tplc="0419001B" w:tentative="1">
      <w:start w:val="1"/>
      <w:numFmt w:val="lowerRoman"/>
      <w:lvlText w:val="%6."/>
      <w:lvlJc w:val="right"/>
      <w:pPr>
        <w:ind w:left="5436" w:hanging="180"/>
      </w:pPr>
    </w:lvl>
    <w:lvl w:ilvl="6" w:tplc="0419000F" w:tentative="1">
      <w:start w:val="1"/>
      <w:numFmt w:val="decimal"/>
      <w:lvlText w:val="%7."/>
      <w:lvlJc w:val="left"/>
      <w:pPr>
        <w:ind w:left="6156" w:hanging="360"/>
      </w:pPr>
    </w:lvl>
    <w:lvl w:ilvl="7" w:tplc="04190019" w:tentative="1">
      <w:start w:val="1"/>
      <w:numFmt w:val="lowerLetter"/>
      <w:lvlText w:val="%8."/>
      <w:lvlJc w:val="left"/>
      <w:pPr>
        <w:ind w:left="6876" w:hanging="360"/>
      </w:pPr>
    </w:lvl>
    <w:lvl w:ilvl="8" w:tplc="0419001B" w:tentative="1">
      <w:start w:val="1"/>
      <w:numFmt w:val="lowerRoman"/>
      <w:lvlText w:val="%9."/>
      <w:lvlJc w:val="right"/>
      <w:pPr>
        <w:ind w:left="7596" w:hanging="180"/>
      </w:pPr>
    </w:lvl>
  </w:abstractNum>
  <w:abstractNum w:abstractNumId="28">
    <w:nsid w:val="73BC3279"/>
    <w:multiLevelType w:val="multilevel"/>
    <w:tmpl w:val="F1864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B566A1"/>
    <w:multiLevelType w:val="hybridMultilevel"/>
    <w:tmpl w:val="FAE25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5"/>
  </w:num>
  <w:num w:numId="3">
    <w:abstractNumId w:val="2"/>
  </w:num>
  <w:num w:numId="4">
    <w:abstractNumId w:val="12"/>
  </w:num>
  <w:num w:numId="5">
    <w:abstractNumId w:val="19"/>
  </w:num>
  <w:num w:numId="6">
    <w:abstractNumId w:val="8"/>
  </w:num>
  <w:num w:numId="7">
    <w:abstractNumId w:val="24"/>
  </w:num>
  <w:num w:numId="8">
    <w:abstractNumId w:val="9"/>
  </w:num>
  <w:num w:numId="9">
    <w:abstractNumId w:val="11"/>
  </w:num>
  <w:num w:numId="10">
    <w:abstractNumId w:val="13"/>
  </w:num>
  <w:num w:numId="11">
    <w:abstractNumId w:val="28"/>
  </w:num>
  <w:num w:numId="12">
    <w:abstractNumId w:val="4"/>
  </w:num>
  <w:num w:numId="13">
    <w:abstractNumId w:val="3"/>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2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3"/>
  </w:num>
  <w:num w:numId="18">
    <w:abstractNumId w:val="29"/>
  </w:num>
  <w:num w:numId="19">
    <w:abstractNumId w:val="0"/>
  </w:num>
  <w:num w:numId="20">
    <w:abstractNumId w:val="20"/>
  </w:num>
  <w:num w:numId="21">
    <w:abstractNumId w:val="6"/>
  </w:num>
  <w:num w:numId="22">
    <w:abstractNumId w:val="10"/>
  </w:num>
  <w:num w:numId="23">
    <w:abstractNumId w:val="25"/>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1"/>
  </w:num>
  <w:num w:numId="27">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
  </w:num>
  <w:num w:numId="30">
    <w:abstractNumId w:val="22"/>
  </w:num>
  <w:num w:numId="31">
    <w:abstractNumId w:val="14"/>
  </w:num>
  <w:num w:numId="3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637FE"/>
    <w:rsid w:val="0000249E"/>
    <w:rsid w:val="00051319"/>
    <w:rsid w:val="00052564"/>
    <w:rsid w:val="00056C40"/>
    <w:rsid w:val="00081B6F"/>
    <w:rsid w:val="000A2711"/>
    <w:rsid w:val="000D0965"/>
    <w:rsid w:val="000D18C4"/>
    <w:rsid w:val="000D1D7C"/>
    <w:rsid w:val="00105E4F"/>
    <w:rsid w:val="001077A0"/>
    <w:rsid w:val="001302A5"/>
    <w:rsid w:val="001302F4"/>
    <w:rsid w:val="001326C0"/>
    <w:rsid w:val="001617F7"/>
    <w:rsid w:val="00176D03"/>
    <w:rsid w:val="00186EA9"/>
    <w:rsid w:val="001A1770"/>
    <w:rsid w:val="001A37BD"/>
    <w:rsid w:val="001A4FB6"/>
    <w:rsid w:val="001A5669"/>
    <w:rsid w:val="001B3C66"/>
    <w:rsid w:val="001C142C"/>
    <w:rsid w:val="001C210A"/>
    <w:rsid w:val="001F5D6E"/>
    <w:rsid w:val="00204C5C"/>
    <w:rsid w:val="0020741D"/>
    <w:rsid w:val="00236432"/>
    <w:rsid w:val="002452F2"/>
    <w:rsid w:val="002503AA"/>
    <w:rsid w:val="00261CF4"/>
    <w:rsid w:val="002620C0"/>
    <w:rsid w:val="00285F3A"/>
    <w:rsid w:val="00287630"/>
    <w:rsid w:val="002965D2"/>
    <w:rsid w:val="002F1C34"/>
    <w:rsid w:val="00303F3B"/>
    <w:rsid w:val="00313D86"/>
    <w:rsid w:val="00370B76"/>
    <w:rsid w:val="0037432C"/>
    <w:rsid w:val="00376366"/>
    <w:rsid w:val="00377779"/>
    <w:rsid w:val="0039072E"/>
    <w:rsid w:val="003C3D05"/>
    <w:rsid w:val="003C7B54"/>
    <w:rsid w:val="003D2903"/>
    <w:rsid w:val="003E3A5E"/>
    <w:rsid w:val="00424320"/>
    <w:rsid w:val="004279C0"/>
    <w:rsid w:val="004315F7"/>
    <w:rsid w:val="00447709"/>
    <w:rsid w:val="0047079B"/>
    <w:rsid w:val="0047708B"/>
    <w:rsid w:val="00490954"/>
    <w:rsid w:val="00492831"/>
    <w:rsid w:val="004A4B6C"/>
    <w:rsid w:val="004B6878"/>
    <w:rsid w:val="004D3E0E"/>
    <w:rsid w:val="004F38E5"/>
    <w:rsid w:val="005076AF"/>
    <w:rsid w:val="00510D7E"/>
    <w:rsid w:val="00527439"/>
    <w:rsid w:val="00537F25"/>
    <w:rsid w:val="00565DF2"/>
    <w:rsid w:val="00582650"/>
    <w:rsid w:val="005A10C7"/>
    <w:rsid w:val="005A3E2F"/>
    <w:rsid w:val="005C1657"/>
    <w:rsid w:val="0060310F"/>
    <w:rsid w:val="00631B9F"/>
    <w:rsid w:val="006645B3"/>
    <w:rsid w:val="006B4BA7"/>
    <w:rsid w:val="006D0EE8"/>
    <w:rsid w:val="006D2246"/>
    <w:rsid w:val="006E4390"/>
    <w:rsid w:val="00706033"/>
    <w:rsid w:val="0071645D"/>
    <w:rsid w:val="00725F15"/>
    <w:rsid w:val="0075356A"/>
    <w:rsid w:val="00753870"/>
    <w:rsid w:val="0078339A"/>
    <w:rsid w:val="007915E1"/>
    <w:rsid w:val="00791A68"/>
    <w:rsid w:val="007C7A90"/>
    <w:rsid w:val="00831541"/>
    <w:rsid w:val="008357B2"/>
    <w:rsid w:val="008444E9"/>
    <w:rsid w:val="00847B6D"/>
    <w:rsid w:val="0085054C"/>
    <w:rsid w:val="00870EDE"/>
    <w:rsid w:val="008939F1"/>
    <w:rsid w:val="008A1863"/>
    <w:rsid w:val="008C1302"/>
    <w:rsid w:val="008D50C7"/>
    <w:rsid w:val="008E14B3"/>
    <w:rsid w:val="008F5279"/>
    <w:rsid w:val="0091022C"/>
    <w:rsid w:val="00934A99"/>
    <w:rsid w:val="0094699A"/>
    <w:rsid w:val="009761BF"/>
    <w:rsid w:val="00983914"/>
    <w:rsid w:val="00993CD5"/>
    <w:rsid w:val="00994EAE"/>
    <w:rsid w:val="009A22B1"/>
    <w:rsid w:val="009B43B3"/>
    <w:rsid w:val="009B7C7E"/>
    <w:rsid w:val="00A02754"/>
    <w:rsid w:val="00A3750B"/>
    <w:rsid w:val="00A51482"/>
    <w:rsid w:val="00A53153"/>
    <w:rsid w:val="00A64B1B"/>
    <w:rsid w:val="00A67D96"/>
    <w:rsid w:val="00A9078D"/>
    <w:rsid w:val="00A936C4"/>
    <w:rsid w:val="00AD4944"/>
    <w:rsid w:val="00AE4FF9"/>
    <w:rsid w:val="00AE790D"/>
    <w:rsid w:val="00AF5523"/>
    <w:rsid w:val="00B076CB"/>
    <w:rsid w:val="00B11768"/>
    <w:rsid w:val="00B23F5A"/>
    <w:rsid w:val="00B27B85"/>
    <w:rsid w:val="00B503C3"/>
    <w:rsid w:val="00B71CD5"/>
    <w:rsid w:val="00B86432"/>
    <w:rsid w:val="00BA4662"/>
    <w:rsid w:val="00BB1AA2"/>
    <w:rsid w:val="00BB6E70"/>
    <w:rsid w:val="00BD17E6"/>
    <w:rsid w:val="00BE22D4"/>
    <w:rsid w:val="00BE792D"/>
    <w:rsid w:val="00C0378B"/>
    <w:rsid w:val="00C330E5"/>
    <w:rsid w:val="00C61943"/>
    <w:rsid w:val="00C709A6"/>
    <w:rsid w:val="00C8181A"/>
    <w:rsid w:val="00C84329"/>
    <w:rsid w:val="00CA5E8A"/>
    <w:rsid w:val="00CC0216"/>
    <w:rsid w:val="00CC36AC"/>
    <w:rsid w:val="00D112B5"/>
    <w:rsid w:val="00D11317"/>
    <w:rsid w:val="00D265CC"/>
    <w:rsid w:val="00D3606B"/>
    <w:rsid w:val="00D36933"/>
    <w:rsid w:val="00D637FE"/>
    <w:rsid w:val="00D9023F"/>
    <w:rsid w:val="00DB475B"/>
    <w:rsid w:val="00DB62C7"/>
    <w:rsid w:val="00DB7D64"/>
    <w:rsid w:val="00DC3821"/>
    <w:rsid w:val="00DC3DE7"/>
    <w:rsid w:val="00DE12EA"/>
    <w:rsid w:val="00E048C7"/>
    <w:rsid w:val="00E240F1"/>
    <w:rsid w:val="00E66522"/>
    <w:rsid w:val="00E80D56"/>
    <w:rsid w:val="00EA7D64"/>
    <w:rsid w:val="00EC3B59"/>
    <w:rsid w:val="00EE62A6"/>
    <w:rsid w:val="00EF6FE7"/>
    <w:rsid w:val="00F040D3"/>
    <w:rsid w:val="00F14D2C"/>
    <w:rsid w:val="00F161D5"/>
    <w:rsid w:val="00F164AE"/>
    <w:rsid w:val="00F302A8"/>
    <w:rsid w:val="00F348F5"/>
    <w:rsid w:val="00F3739B"/>
    <w:rsid w:val="00F40CDF"/>
    <w:rsid w:val="00F429DA"/>
    <w:rsid w:val="00F4493D"/>
    <w:rsid w:val="00F523D0"/>
    <w:rsid w:val="00F52829"/>
    <w:rsid w:val="00F60813"/>
    <w:rsid w:val="00FB1A01"/>
    <w:rsid w:val="00FC3A5B"/>
    <w:rsid w:val="00FE30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7FE"/>
    <w:rPr>
      <w:rFonts w:ascii="Calibri" w:eastAsia="Times New Roman" w:hAnsi="Calibri" w:cs="Times New Roman"/>
    </w:rPr>
  </w:style>
  <w:style w:type="paragraph" w:styleId="1">
    <w:name w:val="heading 1"/>
    <w:basedOn w:val="a"/>
    <w:next w:val="a"/>
    <w:link w:val="10"/>
    <w:uiPriority w:val="9"/>
    <w:qFormat/>
    <w:rsid w:val="005A3E2F"/>
    <w:pPr>
      <w:keepNext/>
      <w:tabs>
        <w:tab w:val="num" w:pos="0"/>
      </w:tabs>
      <w:suppressAutoHyphens/>
      <w:autoSpaceDE w:val="0"/>
      <w:spacing w:after="0" w:line="240" w:lineRule="auto"/>
      <w:ind w:left="1390"/>
      <w:outlineLvl w:val="0"/>
    </w:pPr>
    <w:rPr>
      <w:rFonts w:ascii="Times New Roman" w:hAnsi="Times New Roman"/>
      <w:b/>
      <w:bCs/>
      <w:sz w:val="24"/>
      <w:szCs w:val="24"/>
      <w:lang w:eastAsia="ar-SA"/>
    </w:rPr>
  </w:style>
  <w:style w:type="paragraph" w:styleId="2">
    <w:name w:val="heading 2"/>
    <w:basedOn w:val="a"/>
    <w:link w:val="20"/>
    <w:uiPriority w:val="9"/>
    <w:qFormat/>
    <w:rsid w:val="00051319"/>
    <w:pPr>
      <w:spacing w:before="100" w:beforeAutospacing="1" w:after="100" w:afterAutospacing="1" w:line="240" w:lineRule="auto"/>
      <w:outlineLvl w:val="1"/>
    </w:pPr>
    <w:rPr>
      <w:rFonts w:ascii="Times New Roman" w:hAnsi="Times New Roman"/>
      <w:b/>
      <w:bCs/>
      <w:sz w:val="36"/>
      <w:szCs w:val="36"/>
      <w:lang w:eastAsia="ru-RU"/>
    </w:rPr>
  </w:style>
  <w:style w:type="paragraph" w:styleId="3">
    <w:name w:val="heading 3"/>
    <w:basedOn w:val="a"/>
    <w:next w:val="a"/>
    <w:link w:val="30"/>
    <w:uiPriority w:val="9"/>
    <w:unhideWhenUsed/>
    <w:qFormat/>
    <w:rsid w:val="00051319"/>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semiHidden/>
    <w:unhideWhenUsed/>
    <w:qFormat/>
    <w:rsid w:val="0047079B"/>
    <w:pPr>
      <w:keepNext/>
      <w:keepLines/>
      <w:spacing w:before="200" w:after="0"/>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
    <w:semiHidden/>
    <w:unhideWhenUsed/>
    <w:qFormat/>
    <w:rsid w:val="0047079B"/>
    <w:pPr>
      <w:spacing w:before="240" w:after="60"/>
      <w:outlineLvl w:val="4"/>
    </w:pPr>
    <w:rPr>
      <w:b/>
      <w:bCs/>
      <w:i/>
      <w:iCs/>
      <w:sz w:val="26"/>
      <w:szCs w:val="26"/>
    </w:rPr>
  </w:style>
  <w:style w:type="paragraph" w:styleId="6">
    <w:name w:val="heading 6"/>
    <w:basedOn w:val="a"/>
    <w:next w:val="a"/>
    <w:link w:val="60"/>
    <w:uiPriority w:val="9"/>
    <w:semiHidden/>
    <w:unhideWhenUsed/>
    <w:qFormat/>
    <w:rsid w:val="0047079B"/>
    <w:pPr>
      <w:spacing w:before="240" w:after="60"/>
      <w:outlineLvl w:val="5"/>
    </w:pPr>
    <w:rPr>
      <w:b/>
      <w:bCs/>
    </w:rPr>
  </w:style>
  <w:style w:type="paragraph" w:styleId="7">
    <w:name w:val="heading 7"/>
    <w:basedOn w:val="a"/>
    <w:next w:val="a"/>
    <w:link w:val="70"/>
    <w:uiPriority w:val="9"/>
    <w:semiHidden/>
    <w:unhideWhenUsed/>
    <w:qFormat/>
    <w:rsid w:val="0047079B"/>
    <w:pPr>
      <w:spacing w:before="240" w:after="60"/>
      <w:outlineLvl w:val="6"/>
    </w:pPr>
    <w:rPr>
      <w:sz w:val="24"/>
      <w:szCs w:val="24"/>
    </w:rPr>
  </w:style>
  <w:style w:type="paragraph" w:styleId="8">
    <w:name w:val="heading 8"/>
    <w:basedOn w:val="a"/>
    <w:next w:val="a"/>
    <w:link w:val="80"/>
    <w:uiPriority w:val="9"/>
    <w:semiHidden/>
    <w:unhideWhenUsed/>
    <w:qFormat/>
    <w:rsid w:val="0047079B"/>
    <w:pPr>
      <w:keepNext/>
      <w:spacing w:after="0" w:line="240" w:lineRule="auto"/>
      <w:ind w:right="-108"/>
      <w:jc w:val="both"/>
      <w:outlineLvl w:val="7"/>
    </w:pPr>
    <w:rPr>
      <w:rFonts w:ascii="Times New Roman" w:hAnsi="Times New Roman"/>
      <w:sz w:val="28"/>
      <w:szCs w:val="28"/>
    </w:rPr>
  </w:style>
  <w:style w:type="paragraph" w:styleId="9">
    <w:name w:val="heading 9"/>
    <w:basedOn w:val="a"/>
    <w:next w:val="a"/>
    <w:link w:val="90"/>
    <w:uiPriority w:val="9"/>
    <w:semiHidden/>
    <w:unhideWhenUsed/>
    <w:qFormat/>
    <w:rsid w:val="0047079B"/>
    <w:pPr>
      <w:keepNext/>
      <w:spacing w:after="0" w:line="240" w:lineRule="auto"/>
      <w:ind w:hanging="720"/>
      <w:jc w:val="center"/>
      <w:outlineLvl w:val="8"/>
    </w:pPr>
    <w:rPr>
      <w:rFonts w:ascii="Times New Roman" w:hAnsi="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3E2F"/>
    <w:rPr>
      <w:rFonts w:ascii="Times New Roman" w:eastAsia="Times New Roman" w:hAnsi="Times New Roman" w:cs="Times New Roman"/>
      <w:b/>
      <w:bCs/>
      <w:sz w:val="24"/>
      <w:szCs w:val="24"/>
      <w:lang w:eastAsia="ar-SA"/>
    </w:rPr>
  </w:style>
  <w:style w:type="character" w:customStyle="1" w:styleId="20">
    <w:name w:val="Заголовок 2 Знак"/>
    <w:basedOn w:val="a0"/>
    <w:link w:val="2"/>
    <w:uiPriority w:val="9"/>
    <w:rsid w:val="0005131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51319"/>
    <w:rPr>
      <w:rFonts w:asciiTheme="majorHAnsi" w:eastAsiaTheme="majorEastAsia" w:hAnsiTheme="majorHAnsi" w:cstheme="majorBidi"/>
      <w:b/>
      <w:bCs/>
      <w:color w:val="4F81BD" w:themeColor="accent1"/>
      <w:lang w:eastAsia="ru-RU"/>
    </w:rPr>
  </w:style>
  <w:style w:type="paragraph" w:customStyle="1" w:styleId="a3">
    <w:name w:val="Стиль"/>
    <w:uiPriority w:val="99"/>
    <w:rsid w:val="00D637FE"/>
    <w:pPr>
      <w:widowControl w:val="0"/>
      <w:suppressAutoHyphens/>
      <w:autoSpaceDE w:val="0"/>
      <w:spacing w:after="0" w:line="240" w:lineRule="auto"/>
    </w:pPr>
    <w:rPr>
      <w:rFonts w:ascii="Arial" w:eastAsia="Times New Roman" w:hAnsi="Arial" w:cs="Arial"/>
      <w:sz w:val="24"/>
      <w:szCs w:val="24"/>
      <w:lang w:eastAsia="ru-RU"/>
    </w:rPr>
  </w:style>
  <w:style w:type="paragraph" w:styleId="a4">
    <w:name w:val="No Spacing"/>
    <w:uiPriority w:val="1"/>
    <w:qFormat/>
    <w:rsid w:val="00D637FE"/>
    <w:pPr>
      <w:spacing w:after="0" w:line="240" w:lineRule="auto"/>
    </w:pPr>
    <w:rPr>
      <w:rFonts w:ascii="Calibri" w:eastAsia="Times New Roman" w:hAnsi="Calibri" w:cs="Times New Roman"/>
    </w:rPr>
  </w:style>
  <w:style w:type="paragraph" w:customStyle="1" w:styleId="11">
    <w:name w:val="Абзац списка1"/>
    <w:basedOn w:val="a"/>
    <w:rsid w:val="00D637FE"/>
    <w:pPr>
      <w:widowControl w:val="0"/>
      <w:suppressAutoHyphens/>
      <w:spacing w:after="0" w:line="240" w:lineRule="auto"/>
      <w:ind w:left="720"/>
    </w:pPr>
    <w:rPr>
      <w:rFonts w:ascii="Times New Roman" w:hAnsi="Times New Roman"/>
      <w:kern w:val="2"/>
      <w:sz w:val="24"/>
      <w:szCs w:val="24"/>
      <w:lang w:val="en-US"/>
    </w:rPr>
  </w:style>
  <w:style w:type="paragraph" w:styleId="a5">
    <w:name w:val="Balloon Text"/>
    <w:basedOn w:val="a"/>
    <w:link w:val="a6"/>
    <w:uiPriority w:val="99"/>
    <w:semiHidden/>
    <w:unhideWhenUsed/>
    <w:rsid w:val="00D637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37FE"/>
    <w:rPr>
      <w:rFonts w:ascii="Tahoma" w:eastAsia="Times New Roman" w:hAnsi="Tahoma" w:cs="Tahoma"/>
      <w:sz w:val="16"/>
      <w:szCs w:val="16"/>
    </w:rPr>
  </w:style>
  <w:style w:type="paragraph" w:styleId="a7">
    <w:name w:val="List Paragraph"/>
    <w:basedOn w:val="a"/>
    <w:uiPriority w:val="34"/>
    <w:qFormat/>
    <w:rsid w:val="00F3739B"/>
    <w:pPr>
      <w:ind w:left="720"/>
      <w:contextualSpacing/>
    </w:pPr>
    <w:rPr>
      <w:lang w:eastAsia="ru-RU"/>
    </w:rPr>
  </w:style>
  <w:style w:type="character" w:customStyle="1" w:styleId="Zag11">
    <w:name w:val="Zag_11"/>
    <w:rsid w:val="00285F3A"/>
  </w:style>
  <w:style w:type="character" w:customStyle="1" w:styleId="31">
    <w:name w:val="Основной текст (3)_"/>
    <w:basedOn w:val="a0"/>
    <w:link w:val="32"/>
    <w:rsid w:val="0000249E"/>
    <w:rPr>
      <w:rFonts w:ascii="Times New Roman" w:hAnsi="Times New Roman" w:cs="Times New Roman"/>
      <w:sz w:val="28"/>
      <w:szCs w:val="28"/>
      <w:shd w:val="clear" w:color="auto" w:fill="FFFFFF"/>
    </w:rPr>
  </w:style>
  <w:style w:type="paragraph" w:customStyle="1" w:styleId="32">
    <w:name w:val="Основной текст (3)"/>
    <w:basedOn w:val="a"/>
    <w:link w:val="31"/>
    <w:rsid w:val="0000249E"/>
    <w:pPr>
      <w:shd w:val="clear" w:color="auto" w:fill="FFFFFF"/>
      <w:spacing w:before="360" w:after="360" w:line="240" w:lineRule="atLeast"/>
    </w:pPr>
    <w:rPr>
      <w:rFonts w:ascii="Times New Roman" w:eastAsiaTheme="minorHAnsi" w:hAnsi="Times New Roman"/>
      <w:sz w:val="28"/>
      <w:szCs w:val="28"/>
    </w:rPr>
  </w:style>
  <w:style w:type="table" w:styleId="a8">
    <w:name w:val="Table Grid"/>
    <w:basedOn w:val="a1"/>
    <w:uiPriority w:val="59"/>
    <w:rsid w:val="00A67D96"/>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Основной текст_"/>
    <w:basedOn w:val="a0"/>
    <w:link w:val="12"/>
    <w:locked/>
    <w:rsid w:val="00A67D96"/>
    <w:rPr>
      <w:rFonts w:ascii="Times New Roman" w:hAnsi="Times New Roman" w:cs="Times New Roman"/>
      <w:sz w:val="23"/>
      <w:szCs w:val="23"/>
      <w:shd w:val="clear" w:color="auto" w:fill="FFFFFF"/>
    </w:rPr>
  </w:style>
  <w:style w:type="paragraph" w:customStyle="1" w:styleId="12">
    <w:name w:val="Основной текст1"/>
    <w:basedOn w:val="a"/>
    <w:link w:val="a9"/>
    <w:rsid w:val="00A67D96"/>
    <w:pPr>
      <w:shd w:val="clear" w:color="auto" w:fill="FFFFFF"/>
      <w:spacing w:before="300" w:after="0" w:line="274" w:lineRule="exact"/>
      <w:jc w:val="both"/>
    </w:pPr>
    <w:rPr>
      <w:rFonts w:ascii="Times New Roman" w:eastAsiaTheme="minorHAnsi" w:hAnsi="Times New Roman"/>
      <w:sz w:val="23"/>
      <w:szCs w:val="23"/>
    </w:rPr>
  </w:style>
  <w:style w:type="character" w:customStyle="1" w:styleId="c8">
    <w:name w:val="c8"/>
    <w:basedOn w:val="a0"/>
    <w:rsid w:val="00B503C3"/>
  </w:style>
  <w:style w:type="character" w:customStyle="1" w:styleId="21">
    <w:name w:val="Основной текст2"/>
    <w:basedOn w:val="a0"/>
    <w:rsid w:val="00B503C3"/>
    <w:rPr>
      <w:rFonts w:ascii="Times New Roman" w:eastAsia="Times New Roman" w:hAnsi="Times New Roman" w:cs="Times New Roman"/>
      <w:sz w:val="18"/>
      <w:szCs w:val="18"/>
      <w:shd w:val="clear" w:color="auto" w:fill="FFFFFF"/>
    </w:rPr>
  </w:style>
  <w:style w:type="character" w:styleId="aa">
    <w:name w:val="Strong"/>
    <w:basedOn w:val="a0"/>
    <w:uiPriority w:val="22"/>
    <w:qFormat/>
    <w:rsid w:val="00B503C3"/>
    <w:rPr>
      <w:b/>
      <w:bCs/>
    </w:rPr>
  </w:style>
  <w:style w:type="character" w:styleId="ab">
    <w:name w:val="Emphasis"/>
    <w:basedOn w:val="a0"/>
    <w:uiPriority w:val="20"/>
    <w:qFormat/>
    <w:rsid w:val="00B503C3"/>
    <w:rPr>
      <w:i/>
      <w:iCs/>
    </w:rPr>
  </w:style>
  <w:style w:type="paragraph" w:styleId="ac">
    <w:name w:val="Normal (Web)"/>
    <w:basedOn w:val="a"/>
    <w:uiPriority w:val="99"/>
    <w:unhideWhenUsed/>
    <w:rsid w:val="00B503C3"/>
    <w:pPr>
      <w:spacing w:before="100" w:beforeAutospacing="1" w:after="100" w:afterAutospacing="1" w:line="240" w:lineRule="auto"/>
    </w:pPr>
    <w:rPr>
      <w:rFonts w:ascii="Times New Roman" w:hAnsi="Times New Roman"/>
      <w:sz w:val="24"/>
      <w:szCs w:val="24"/>
      <w:lang w:eastAsia="ru-RU"/>
    </w:rPr>
  </w:style>
  <w:style w:type="paragraph" w:customStyle="1" w:styleId="ad">
    <w:name w:val="Ñòèëü"/>
    <w:uiPriority w:val="99"/>
    <w:rsid w:val="00B503C3"/>
    <w:pPr>
      <w:widowControl w:val="0"/>
      <w:suppressAutoHyphens/>
      <w:autoSpaceDE w:val="0"/>
      <w:spacing w:after="0" w:line="240" w:lineRule="auto"/>
    </w:pPr>
    <w:rPr>
      <w:rFonts w:ascii="Times New Roman" w:eastAsia="Times New Roman" w:hAnsi="Times New Roman" w:cs="Times New Roman"/>
      <w:sz w:val="24"/>
      <w:szCs w:val="24"/>
      <w:lang w:eastAsia="ru-RU" w:bidi="ru-RU"/>
    </w:rPr>
  </w:style>
  <w:style w:type="paragraph" w:styleId="ae">
    <w:name w:val="header"/>
    <w:basedOn w:val="a"/>
    <w:link w:val="af"/>
    <w:uiPriority w:val="99"/>
    <w:semiHidden/>
    <w:unhideWhenUsed/>
    <w:rsid w:val="008939F1"/>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8939F1"/>
    <w:rPr>
      <w:rFonts w:ascii="Calibri" w:eastAsia="Times New Roman" w:hAnsi="Calibri" w:cs="Times New Roman"/>
    </w:rPr>
  </w:style>
  <w:style w:type="paragraph" w:styleId="af0">
    <w:name w:val="footer"/>
    <w:basedOn w:val="a"/>
    <w:link w:val="af1"/>
    <w:uiPriority w:val="99"/>
    <w:unhideWhenUsed/>
    <w:rsid w:val="008939F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939F1"/>
    <w:rPr>
      <w:rFonts w:ascii="Calibri" w:eastAsia="Times New Roman" w:hAnsi="Calibri" w:cs="Times New Roman"/>
    </w:rPr>
  </w:style>
  <w:style w:type="paragraph" w:customStyle="1" w:styleId="Standard">
    <w:name w:val="Standard"/>
    <w:uiPriority w:val="99"/>
    <w:rsid w:val="00051319"/>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styleId="af2">
    <w:name w:val="Hyperlink"/>
    <w:basedOn w:val="a0"/>
    <w:uiPriority w:val="99"/>
    <w:unhideWhenUsed/>
    <w:rsid w:val="00051319"/>
    <w:rPr>
      <w:color w:val="0000FF"/>
      <w:u w:val="single"/>
    </w:rPr>
  </w:style>
  <w:style w:type="paragraph" w:styleId="af3">
    <w:name w:val="Body Text"/>
    <w:basedOn w:val="a"/>
    <w:link w:val="af4"/>
    <w:uiPriority w:val="99"/>
    <w:rsid w:val="00051319"/>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f4">
    <w:name w:val="Основной текст Знак"/>
    <w:basedOn w:val="a0"/>
    <w:link w:val="af3"/>
    <w:uiPriority w:val="99"/>
    <w:rsid w:val="00051319"/>
    <w:rPr>
      <w:rFonts w:ascii="Times New Roman" w:eastAsia="SimSun" w:hAnsi="Times New Roman" w:cs="Mangal"/>
      <w:kern w:val="1"/>
      <w:sz w:val="24"/>
      <w:szCs w:val="24"/>
      <w:lang w:eastAsia="hi-IN" w:bidi="hi-IN"/>
    </w:rPr>
  </w:style>
  <w:style w:type="character" w:customStyle="1" w:styleId="apple-converted-space">
    <w:name w:val="apple-converted-space"/>
    <w:basedOn w:val="a0"/>
    <w:rsid w:val="00051319"/>
  </w:style>
  <w:style w:type="character" w:styleId="af5">
    <w:name w:val="Intense Reference"/>
    <w:basedOn w:val="a0"/>
    <w:uiPriority w:val="32"/>
    <w:qFormat/>
    <w:rsid w:val="00051319"/>
    <w:rPr>
      <w:b/>
      <w:bCs/>
      <w:smallCaps/>
      <w:color w:val="C0504D" w:themeColor="accent2"/>
      <w:spacing w:val="5"/>
      <w:u w:val="single"/>
    </w:rPr>
  </w:style>
  <w:style w:type="paragraph" w:customStyle="1" w:styleId="13">
    <w:name w:val="Без интервала1"/>
    <w:uiPriority w:val="99"/>
    <w:rsid w:val="00051319"/>
    <w:pPr>
      <w:spacing w:after="0" w:line="240" w:lineRule="auto"/>
    </w:pPr>
    <w:rPr>
      <w:rFonts w:ascii="Calibri" w:eastAsia="Calibri" w:hAnsi="Calibri" w:cs="Times New Roman"/>
      <w:lang w:eastAsia="ru-RU"/>
    </w:rPr>
  </w:style>
  <w:style w:type="paragraph" w:customStyle="1" w:styleId="af6">
    <w:name w:val="Содержимое таблицы"/>
    <w:basedOn w:val="a"/>
    <w:rsid w:val="00051319"/>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310">
    <w:name w:val="Основной текст (3)1"/>
    <w:basedOn w:val="a"/>
    <w:rsid w:val="005A3E2F"/>
    <w:pPr>
      <w:shd w:val="clear" w:color="auto" w:fill="FFFFFF"/>
      <w:spacing w:after="660" w:line="240" w:lineRule="atLeast"/>
      <w:jc w:val="both"/>
    </w:pPr>
    <w:rPr>
      <w:rFonts w:asciiTheme="minorHAnsi" w:eastAsiaTheme="minorEastAsia" w:hAnsiTheme="minorHAnsi" w:cstheme="minorBidi"/>
      <w:lang w:eastAsia="ru-RU"/>
    </w:rPr>
  </w:style>
  <w:style w:type="paragraph" w:customStyle="1" w:styleId="Default">
    <w:name w:val="Default"/>
    <w:rsid w:val="005A3E2F"/>
    <w:pPr>
      <w:autoSpaceDE w:val="0"/>
      <w:autoSpaceDN w:val="0"/>
      <w:adjustRightInd w:val="0"/>
      <w:spacing w:after="0" w:line="240" w:lineRule="auto"/>
    </w:pPr>
    <w:rPr>
      <w:rFonts w:ascii="Verdana" w:eastAsiaTheme="minorEastAsia" w:hAnsi="Verdana" w:cs="Verdana"/>
      <w:color w:val="000000"/>
      <w:sz w:val="24"/>
      <w:szCs w:val="24"/>
      <w:lang w:eastAsia="ru-RU"/>
    </w:rPr>
  </w:style>
  <w:style w:type="character" w:customStyle="1" w:styleId="40">
    <w:name w:val="Заголовок 4 Знак"/>
    <w:basedOn w:val="a0"/>
    <w:link w:val="4"/>
    <w:uiPriority w:val="9"/>
    <w:semiHidden/>
    <w:rsid w:val="0047079B"/>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semiHidden/>
    <w:rsid w:val="0047079B"/>
    <w:rPr>
      <w:rFonts w:ascii="Calibri" w:eastAsia="Times New Roman" w:hAnsi="Calibri" w:cs="Times New Roman"/>
      <w:b/>
      <w:bCs/>
      <w:i/>
      <w:iCs/>
      <w:sz w:val="26"/>
      <w:szCs w:val="26"/>
    </w:rPr>
  </w:style>
  <w:style w:type="character" w:customStyle="1" w:styleId="60">
    <w:name w:val="Заголовок 6 Знак"/>
    <w:basedOn w:val="a0"/>
    <w:link w:val="6"/>
    <w:uiPriority w:val="9"/>
    <w:semiHidden/>
    <w:rsid w:val="0047079B"/>
    <w:rPr>
      <w:rFonts w:ascii="Calibri" w:eastAsia="Times New Roman" w:hAnsi="Calibri" w:cs="Times New Roman"/>
      <w:b/>
      <w:bCs/>
    </w:rPr>
  </w:style>
  <w:style w:type="character" w:customStyle="1" w:styleId="70">
    <w:name w:val="Заголовок 7 Знак"/>
    <w:basedOn w:val="a0"/>
    <w:link w:val="7"/>
    <w:uiPriority w:val="9"/>
    <w:semiHidden/>
    <w:rsid w:val="0047079B"/>
    <w:rPr>
      <w:rFonts w:ascii="Calibri" w:eastAsia="Times New Roman" w:hAnsi="Calibri" w:cs="Times New Roman"/>
      <w:sz w:val="24"/>
      <w:szCs w:val="24"/>
    </w:rPr>
  </w:style>
  <w:style w:type="character" w:customStyle="1" w:styleId="80">
    <w:name w:val="Заголовок 8 Знак"/>
    <w:basedOn w:val="a0"/>
    <w:link w:val="8"/>
    <w:uiPriority w:val="9"/>
    <w:semiHidden/>
    <w:rsid w:val="0047079B"/>
    <w:rPr>
      <w:rFonts w:ascii="Times New Roman" w:eastAsia="Times New Roman" w:hAnsi="Times New Roman" w:cs="Times New Roman"/>
      <w:sz w:val="28"/>
      <w:szCs w:val="28"/>
    </w:rPr>
  </w:style>
  <w:style w:type="character" w:customStyle="1" w:styleId="90">
    <w:name w:val="Заголовок 9 Знак"/>
    <w:basedOn w:val="a0"/>
    <w:link w:val="9"/>
    <w:uiPriority w:val="9"/>
    <w:semiHidden/>
    <w:rsid w:val="0047079B"/>
    <w:rPr>
      <w:rFonts w:ascii="Times New Roman" w:eastAsia="Times New Roman" w:hAnsi="Times New Roman" w:cs="Times New Roman"/>
      <w:b/>
      <w:bCs/>
      <w:i/>
      <w:iCs/>
      <w:sz w:val="28"/>
      <w:szCs w:val="28"/>
    </w:rPr>
  </w:style>
  <w:style w:type="paragraph" w:customStyle="1" w:styleId="af7">
    <w:name w:val="Основной"/>
    <w:basedOn w:val="a"/>
    <w:uiPriority w:val="99"/>
    <w:rsid w:val="0047079B"/>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lang w:eastAsia="ru-RU"/>
    </w:rPr>
  </w:style>
  <w:style w:type="paragraph" w:customStyle="1" w:styleId="af8">
    <w:name w:val="Буллит"/>
    <w:basedOn w:val="af7"/>
    <w:uiPriority w:val="99"/>
    <w:rsid w:val="0047079B"/>
    <w:pPr>
      <w:ind w:firstLine="244"/>
    </w:pPr>
  </w:style>
  <w:style w:type="paragraph" w:styleId="af9">
    <w:name w:val="Body Text Indent"/>
    <w:basedOn w:val="a"/>
    <w:link w:val="afa"/>
    <w:uiPriority w:val="99"/>
    <w:unhideWhenUsed/>
    <w:rsid w:val="0047079B"/>
    <w:pPr>
      <w:spacing w:before="100" w:beforeAutospacing="1" w:after="100" w:afterAutospacing="1" w:line="240" w:lineRule="auto"/>
    </w:pPr>
    <w:rPr>
      <w:rFonts w:ascii="Times New Roman" w:hAnsi="Times New Roman"/>
      <w:sz w:val="24"/>
      <w:szCs w:val="24"/>
      <w:lang w:eastAsia="ru-RU"/>
    </w:rPr>
  </w:style>
  <w:style w:type="character" w:customStyle="1" w:styleId="afa">
    <w:name w:val="Основной текст с отступом Знак"/>
    <w:basedOn w:val="a0"/>
    <w:link w:val="af9"/>
    <w:uiPriority w:val="99"/>
    <w:rsid w:val="0047079B"/>
    <w:rPr>
      <w:rFonts w:ascii="Times New Roman" w:eastAsia="Times New Roman" w:hAnsi="Times New Roman" w:cs="Times New Roman"/>
      <w:sz w:val="24"/>
      <w:szCs w:val="24"/>
      <w:lang w:eastAsia="ru-RU"/>
    </w:rPr>
  </w:style>
  <w:style w:type="paragraph" w:styleId="22">
    <w:name w:val="Body Text Indent 2"/>
    <w:basedOn w:val="a"/>
    <w:link w:val="23"/>
    <w:uiPriority w:val="99"/>
    <w:semiHidden/>
    <w:unhideWhenUsed/>
    <w:rsid w:val="0047079B"/>
    <w:pPr>
      <w:spacing w:after="120" w:line="480" w:lineRule="auto"/>
      <w:ind w:left="283"/>
    </w:pPr>
    <w:rPr>
      <w:rFonts w:asciiTheme="minorHAnsi" w:eastAsiaTheme="minorEastAsia" w:hAnsiTheme="minorHAnsi" w:cstheme="minorBidi"/>
      <w:lang w:eastAsia="ru-RU"/>
    </w:rPr>
  </w:style>
  <w:style w:type="character" w:customStyle="1" w:styleId="23">
    <w:name w:val="Основной текст с отступом 2 Знак"/>
    <w:basedOn w:val="a0"/>
    <w:link w:val="22"/>
    <w:uiPriority w:val="99"/>
    <w:semiHidden/>
    <w:rsid w:val="0047079B"/>
    <w:rPr>
      <w:rFonts w:eastAsiaTheme="minorEastAsia"/>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47079B"/>
    <w:rPr>
      <w:rFonts w:ascii="Times New Roman" w:hAnsi="Times New Roman" w:cs="Times New Roman" w:hint="default"/>
      <w:strike w:val="0"/>
      <w:dstrike w:val="0"/>
      <w:sz w:val="24"/>
      <w:szCs w:val="24"/>
      <w:u w:val="none"/>
      <w:effect w:val="none"/>
    </w:rPr>
  </w:style>
  <w:style w:type="paragraph" w:styleId="24">
    <w:name w:val="Body Text 2"/>
    <w:basedOn w:val="a"/>
    <w:link w:val="25"/>
    <w:uiPriority w:val="99"/>
    <w:semiHidden/>
    <w:unhideWhenUsed/>
    <w:rsid w:val="0047079B"/>
    <w:pPr>
      <w:spacing w:after="120" w:line="480" w:lineRule="auto"/>
    </w:pPr>
  </w:style>
  <w:style w:type="character" w:customStyle="1" w:styleId="25">
    <w:name w:val="Основной текст 2 Знак"/>
    <w:basedOn w:val="a0"/>
    <w:link w:val="24"/>
    <w:uiPriority w:val="99"/>
    <w:semiHidden/>
    <w:rsid w:val="0047079B"/>
    <w:rPr>
      <w:rFonts w:ascii="Calibri" w:eastAsia="Times New Roman" w:hAnsi="Calibri" w:cs="Times New Roman"/>
    </w:rPr>
  </w:style>
  <w:style w:type="paragraph" w:customStyle="1" w:styleId="14">
    <w:name w:val="Обычный1"/>
    <w:rsid w:val="0047079B"/>
    <w:pPr>
      <w:widowControl w:val="0"/>
      <w:spacing w:after="0" w:line="240" w:lineRule="auto"/>
      <w:jc w:val="both"/>
    </w:pPr>
    <w:rPr>
      <w:rFonts w:ascii="Times New Roman" w:eastAsia="Times New Roman" w:hAnsi="Times New Roman" w:cs="Times New Roman"/>
      <w:sz w:val="20"/>
      <w:szCs w:val="20"/>
      <w:lang w:eastAsia="ru-RU"/>
    </w:rPr>
  </w:style>
  <w:style w:type="paragraph" w:styleId="33">
    <w:name w:val="Body Text Indent 3"/>
    <w:basedOn w:val="a"/>
    <w:link w:val="34"/>
    <w:uiPriority w:val="99"/>
    <w:semiHidden/>
    <w:unhideWhenUsed/>
    <w:rsid w:val="0047079B"/>
    <w:pPr>
      <w:spacing w:after="120"/>
      <w:ind w:left="283"/>
    </w:pPr>
    <w:rPr>
      <w:rFonts w:asciiTheme="minorHAnsi" w:eastAsiaTheme="minorEastAsia" w:hAnsiTheme="minorHAnsi" w:cstheme="minorBidi"/>
      <w:sz w:val="16"/>
      <w:szCs w:val="16"/>
      <w:lang w:eastAsia="ru-RU"/>
    </w:rPr>
  </w:style>
  <w:style w:type="character" w:customStyle="1" w:styleId="34">
    <w:name w:val="Основной текст с отступом 3 Знак"/>
    <w:basedOn w:val="a0"/>
    <w:link w:val="33"/>
    <w:uiPriority w:val="99"/>
    <w:semiHidden/>
    <w:rsid w:val="0047079B"/>
    <w:rPr>
      <w:rFonts w:eastAsiaTheme="minorEastAsia"/>
      <w:sz w:val="16"/>
      <w:szCs w:val="16"/>
      <w:lang w:eastAsia="ru-RU"/>
    </w:rPr>
  </w:style>
  <w:style w:type="paragraph" w:customStyle="1" w:styleId="15">
    <w:name w:val="Стандарт_заг_1 степени"/>
    <w:basedOn w:val="a"/>
    <w:uiPriority w:val="99"/>
    <w:qFormat/>
    <w:rsid w:val="0047079B"/>
    <w:pPr>
      <w:widowControl w:val="0"/>
      <w:spacing w:before="360" w:after="240" w:line="240" w:lineRule="auto"/>
      <w:jc w:val="center"/>
    </w:pPr>
    <w:rPr>
      <w:rFonts w:ascii="Times New Roman" w:hAnsi="Times New Roman"/>
      <w:b/>
      <w:sz w:val="28"/>
      <w:szCs w:val="28"/>
      <w:lang w:eastAsia="ru-RU"/>
    </w:rPr>
  </w:style>
  <w:style w:type="paragraph" w:styleId="35">
    <w:name w:val="Body Text 3"/>
    <w:basedOn w:val="a"/>
    <w:link w:val="311"/>
    <w:uiPriority w:val="99"/>
    <w:semiHidden/>
    <w:unhideWhenUsed/>
    <w:rsid w:val="0047079B"/>
    <w:pPr>
      <w:spacing w:after="120"/>
    </w:pPr>
    <w:rPr>
      <w:sz w:val="16"/>
      <w:szCs w:val="16"/>
    </w:rPr>
  </w:style>
  <w:style w:type="character" w:customStyle="1" w:styleId="36">
    <w:name w:val="Основной текст 3 Знак"/>
    <w:basedOn w:val="a0"/>
    <w:link w:val="35"/>
    <w:uiPriority w:val="99"/>
    <w:semiHidden/>
    <w:rsid w:val="0047079B"/>
    <w:rPr>
      <w:rFonts w:ascii="Calibri" w:eastAsia="Times New Roman" w:hAnsi="Calibri" w:cs="Times New Roman"/>
      <w:sz w:val="16"/>
      <w:szCs w:val="16"/>
    </w:rPr>
  </w:style>
  <w:style w:type="character" w:customStyle="1" w:styleId="311">
    <w:name w:val="Основной текст 3 Знак1"/>
    <w:basedOn w:val="a0"/>
    <w:link w:val="35"/>
    <w:uiPriority w:val="99"/>
    <w:semiHidden/>
    <w:locked/>
    <w:rsid w:val="0047079B"/>
    <w:rPr>
      <w:rFonts w:ascii="Calibri" w:eastAsia="Times New Roman" w:hAnsi="Calibri" w:cs="Times New Roman"/>
      <w:sz w:val="16"/>
      <w:szCs w:val="16"/>
    </w:rPr>
  </w:style>
  <w:style w:type="paragraph" w:customStyle="1" w:styleId="c2">
    <w:name w:val="c2"/>
    <w:basedOn w:val="a"/>
    <w:uiPriority w:val="99"/>
    <w:rsid w:val="0047079B"/>
    <w:pPr>
      <w:spacing w:before="100" w:beforeAutospacing="1" w:after="100" w:afterAutospacing="1" w:line="240" w:lineRule="auto"/>
    </w:pPr>
    <w:rPr>
      <w:rFonts w:ascii="Times New Roman" w:hAnsi="Times New Roman"/>
      <w:sz w:val="24"/>
      <w:szCs w:val="24"/>
      <w:lang w:eastAsia="ru-RU"/>
    </w:rPr>
  </w:style>
  <w:style w:type="paragraph" w:customStyle="1" w:styleId="210">
    <w:name w:val="Основной текст 21"/>
    <w:basedOn w:val="a"/>
    <w:uiPriority w:val="99"/>
    <w:rsid w:val="0047079B"/>
    <w:pPr>
      <w:suppressAutoHyphens/>
      <w:autoSpaceDE w:val="0"/>
      <w:spacing w:after="0" w:line="360" w:lineRule="auto"/>
      <w:jc w:val="both"/>
    </w:pPr>
    <w:rPr>
      <w:rFonts w:ascii="Times New Roman" w:hAnsi="Times New Roman"/>
      <w:sz w:val="26"/>
      <w:szCs w:val="26"/>
      <w:lang w:eastAsia="ar-SA"/>
    </w:rPr>
  </w:style>
  <w:style w:type="paragraph" w:customStyle="1" w:styleId="xl24">
    <w:name w:val="xl24"/>
    <w:basedOn w:val="a"/>
    <w:uiPriority w:val="99"/>
    <w:rsid w:val="0047079B"/>
    <w:pP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25">
    <w:name w:val="xl25"/>
    <w:basedOn w:val="a"/>
    <w:uiPriority w:val="99"/>
    <w:rsid w:val="0047079B"/>
    <w:pPr>
      <w:spacing w:before="100" w:beforeAutospacing="1" w:after="100" w:afterAutospacing="1" w:line="240" w:lineRule="auto"/>
      <w:jc w:val="center"/>
    </w:pPr>
    <w:rPr>
      <w:rFonts w:ascii="Times New Roman" w:eastAsia="Arial Unicode MS" w:hAnsi="Times New Roman"/>
      <w:sz w:val="24"/>
      <w:szCs w:val="24"/>
      <w:lang w:eastAsia="ru-RU"/>
    </w:rPr>
  </w:style>
  <w:style w:type="paragraph" w:customStyle="1" w:styleId="western">
    <w:name w:val="western"/>
    <w:basedOn w:val="a"/>
    <w:uiPriority w:val="99"/>
    <w:rsid w:val="0047079B"/>
    <w:pPr>
      <w:spacing w:before="100" w:beforeAutospacing="1" w:after="100" w:afterAutospacing="1" w:line="240" w:lineRule="auto"/>
    </w:pPr>
    <w:rPr>
      <w:rFonts w:ascii="Times New Roman" w:hAnsi="Times New Roman"/>
      <w:sz w:val="24"/>
      <w:szCs w:val="24"/>
      <w:lang w:eastAsia="ru-RU"/>
    </w:rPr>
  </w:style>
  <w:style w:type="character" w:customStyle="1" w:styleId="16">
    <w:name w:val="Заголовок №1_"/>
    <w:basedOn w:val="a0"/>
    <w:link w:val="17"/>
    <w:locked/>
    <w:rsid w:val="0047079B"/>
    <w:rPr>
      <w:sz w:val="23"/>
      <w:szCs w:val="23"/>
      <w:shd w:val="clear" w:color="auto" w:fill="FFFFFF"/>
    </w:rPr>
  </w:style>
  <w:style w:type="paragraph" w:customStyle="1" w:styleId="17">
    <w:name w:val="Заголовок №1"/>
    <w:basedOn w:val="a"/>
    <w:link w:val="16"/>
    <w:rsid w:val="0047079B"/>
    <w:pPr>
      <w:shd w:val="clear" w:color="auto" w:fill="FFFFFF"/>
      <w:spacing w:after="300" w:line="240" w:lineRule="atLeast"/>
      <w:outlineLvl w:val="0"/>
    </w:pPr>
    <w:rPr>
      <w:rFonts w:asciiTheme="minorHAnsi" w:eastAsiaTheme="minorHAnsi" w:hAnsiTheme="minorHAnsi" w:cstheme="minorBidi"/>
      <w:sz w:val="23"/>
      <w:szCs w:val="23"/>
    </w:rPr>
  </w:style>
  <w:style w:type="paragraph" w:customStyle="1" w:styleId="18">
    <w:name w:val="Обычный (веб)1"/>
    <w:basedOn w:val="a"/>
    <w:uiPriority w:val="99"/>
    <w:rsid w:val="0047079B"/>
    <w:pPr>
      <w:widowControl w:val="0"/>
      <w:suppressAutoHyphens/>
      <w:spacing w:before="28" w:after="28" w:line="100" w:lineRule="atLeast"/>
    </w:pPr>
    <w:rPr>
      <w:rFonts w:ascii="Times New Roman" w:hAnsi="Times New Roman"/>
      <w:kern w:val="2"/>
      <w:sz w:val="24"/>
      <w:szCs w:val="24"/>
      <w:lang w:val="en-US"/>
    </w:rPr>
  </w:style>
  <w:style w:type="paragraph" w:customStyle="1" w:styleId="-1-14">
    <w:name w:val="Обычный-1-14"/>
    <w:basedOn w:val="a"/>
    <w:uiPriority w:val="99"/>
    <w:rsid w:val="0047079B"/>
    <w:pPr>
      <w:overflowPunct w:val="0"/>
      <w:autoSpaceDE w:val="0"/>
      <w:autoSpaceDN w:val="0"/>
      <w:adjustRightInd w:val="0"/>
      <w:spacing w:after="0" w:line="240" w:lineRule="auto"/>
      <w:ind w:firstLine="567"/>
      <w:jc w:val="both"/>
    </w:pPr>
    <w:rPr>
      <w:rFonts w:ascii="Times New Roman" w:hAnsi="Times New Roman"/>
      <w:sz w:val="28"/>
      <w:szCs w:val="28"/>
      <w:lang w:eastAsia="ru-RU"/>
    </w:rPr>
  </w:style>
  <w:style w:type="paragraph" w:customStyle="1" w:styleId="26">
    <w:name w:val="Без интервала2"/>
    <w:uiPriority w:val="99"/>
    <w:rsid w:val="0047079B"/>
    <w:pPr>
      <w:suppressAutoHyphens/>
      <w:spacing w:after="0" w:line="100" w:lineRule="atLeast"/>
    </w:pPr>
    <w:rPr>
      <w:rFonts w:ascii="Times New Roman" w:eastAsia="SimSun" w:hAnsi="Times New Roman" w:cs="Mangal"/>
      <w:kern w:val="2"/>
      <w:sz w:val="24"/>
      <w:szCs w:val="24"/>
      <w:lang w:eastAsia="hi-IN" w:bidi="hi-IN"/>
    </w:rPr>
  </w:style>
  <w:style w:type="paragraph" w:customStyle="1" w:styleId="c0">
    <w:name w:val="c0"/>
    <w:basedOn w:val="a"/>
    <w:uiPriority w:val="99"/>
    <w:rsid w:val="0047079B"/>
    <w:pPr>
      <w:spacing w:before="100" w:beforeAutospacing="1" w:after="100" w:afterAutospacing="1" w:line="240" w:lineRule="auto"/>
    </w:pPr>
    <w:rPr>
      <w:rFonts w:ascii="Times New Roman" w:hAnsi="Times New Roman"/>
      <w:sz w:val="24"/>
      <w:szCs w:val="24"/>
      <w:lang w:eastAsia="ru-RU"/>
    </w:rPr>
  </w:style>
  <w:style w:type="paragraph" w:customStyle="1" w:styleId="Style8">
    <w:name w:val="Style8"/>
    <w:basedOn w:val="a"/>
    <w:uiPriority w:val="99"/>
    <w:rsid w:val="0047079B"/>
    <w:pPr>
      <w:widowControl w:val="0"/>
      <w:autoSpaceDE w:val="0"/>
      <w:autoSpaceDN w:val="0"/>
      <w:adjustRightInd w:val="0"/>
      <w:spacing w:after="0" w:line="240" w:lineRule="auto"/>
      <w:jc w:val="both"/>
    </w:pPr>
    <w:rPr>
      <w:rFonts w:ascii="Times New Roman" w:hAnsi="Times New Roman"/>
      <w:sz w:val="24"/>
      <w:szCs w:val="24"/>
      <w:lang w:eastAsia="ru-RU"/>
    </w:rPr>
  </w:style>
  <w:style w:type="paragraph" w:customStyle="1" w:styleId="37">
    <w:name w:val="Основной текст3"/>
    <w:basedOn w:val="a"/>
    <w:uiPriority w:val="99"/>
    <w:rsid w:val="0047079B"/>
    <w:pPr>
      <w:shd w:val="clear" w:color="auto" w:fill="FFFFFF"/>
      <w:spacing w:before="60" w:after="420" w:line="240" w:lineRule="atLeast"/>
    </w:pPr>
    <w:rPr>
      <w:rFonts w:ascii="Times New Roman" w:hAnsi="Times New Roman"/>
      <w:sz w:val="28"/>
      <w:szCs w:val="28"/>
      <w:lang w:eastAsia="ru-RU"/>
    </w:rPr>
  </w:style>
  <w:style w:type="paragraph" w:customStyle="1" w:styleId="c4">
    <w:name w:val="c4"/>
    <w:basedOn w:val="a"/>
    <w:uiPriority w:val="99"/>
    <w:rsid w:val="0047079B"/>
    <w:pPr>
      <w:spacing w:before="100" w:beforeAutospacing="1" w:after="100" w:afterAutospacing="1" w:line="240" w:lineRule="auto"/>
    </w:pPr>
    <w:rPr>
      <w:rFonts w:ascii="Times New Roman" w:hAnsi="Times New Roman"/>
      <w:sz w:val="24"/>
      <w:szCs w:val="24"/>
      <w:lang w:eastAsia="ru-RU"/>
    </w:rPr>
  </w:style>
  <w:style w:type="paragraph" w:customStyle="1" w:styleId="81">
    <w:name w:val="Основной текст8"/>
    <w:basedOn w:val="a"/>
    <w:rsid w:val="0047079B"/>
    <w:pPr>
      <w:shd w:val="clear" w:color="auto" w:fill="FFFFFF"/>
      <w:spacing w:before="2040" w:after="0" w:line="0" w:lineRule="atLeast"/>
    </w:pPr>
    <w:rPr>
      <w:rFonts w:ascii="Times New Roman" w:hAnsi="Times New Roman"/>
      <w:sz w:val="18"/>
      <w:szCs w:val="18"/>
    </w:rPr>
  </w:style>
  <w:style w:type="character" w:customStyle="1" w:styleId="351">
    <w:name w:val="Основной текст (351)_"/>
    <w:basedOn w:val="a0"/>
    <w:link w:val="3510"/>
    <w:locked/>
    <w:rsid w:val="0047079B"/>
    <w:rPr>
      <w:sz w:val="17"/>
      <w:szCs w:val="17"/>
      <w:shd w:val="clear" w:color="auto" w:fill="FFFFFF"/>
    </w:rPr>
  </w:style>
  <w:style w:type="paragraph" w:customStyle="1" w:styleId="3510">
    <w:name w:val="Основной текст (351)"/>
    <w:basedOn w:val="a"/>
    <w:link w:val="351"/>
    <w:rsid w:val="0047079B"/>
    <w:pPr>
      <w:shd w:val="clear" w:color="auto" w:fill="FFFFFF"/>
      <w:spacing w:after="0" w:line="0" w:lineRule="atLeast"/>
    </w:pPr>
    <w:rPr>
      <w:rFonts w:asciiTheme="minorHAnsi" w:eastAsiaTheme="minorHAnsi" w:hAnsiTheme="minorHAnsi" w:cstheme="minorBidi"/>
      <w:sz w:val="17"/>
      <w:szCs w:val="17"/>
    </w:rPr>
  </w:style>
  <w:style w:type="paragraph" w:customStyle="1" w:styleId="220">
    <w:name w:val="Основной текст с отступом 22"/>
    <w:basedOn w:val="a"/>
    <w:uiPriority w:val="99"/>
    <w:rsid w:val="0047079B"/>
    <w:pPr>
      <w:widowControl w:val="0"/>
      <w:suppressAutoHyphens/>
      <w:spacing w:after="120" w:line="480" w:lineRule="auto"/>
      <w:ind w:left="283"/>
    </w:pPr>
    <w:rPr>
      <w:rFonts w:ascii="Times New Roman" w:hAnsi="Times New Roman"/>
      <w:sz w:val="24"/>
      <w:szCs w:val="24"/>
      <w:lang w:eastAsia="ar-SA"/>
    </w:rPr>
  </w:style>
  <w:style w:type="character" w:customStyle="1" w:styleId="120">
    <w:name w:val="Знак Знак12"/>
    <w:basedOn w:val="a0"/>
    <w:rsid w:val="0047079B"/>
    <w:rPr>
      <w:rFonts w:ascii="Times New Roman" w:hAnsi="Times New Roman" w:cs="Times New Roman" w:hint="default"/>
      <w:b/>
      <w:bCs/>
      <w:sz w:val="24"/>
      <w:szCs w:val="24"/>
      <w:lang w:eastAsia="ar-SA" w:bidi="ar-SA"/>
    </w:rPr>
  </w:style>
  <w:style w:type="character" w:customStyle="1" w:styleId="38">
    <w:name w:val="Знак Знак3"/>
    <w:basedOn w:val="a0"/>
    <w:rsid w:val="0047079B"/>
    <w:rPr>
      <w:rFonts w:ascii="Times New Roman" w:hAnsi="Times New Roman" w:cs="Times New Roman" w:hint="default"/>
      <w:sz w:val="22"/>
      <w:szCs w:val="22"/>
      <w:lang w:eastAsia="en-US"/>
    </w:rPr>
  </w:style>
  <w:style w:type="character" w:customStyle="1" w:styleId="110">
    <w:name w:val="Знак Знак11"/>
    <w:basedOn w:val="a0"/>
    <w:rsid w:val="0047079B"/>
    <w:rPr>
      <w:rFonts w:ascii="Cambria" w:hAnsi="Cambria" w:cs="Times New Roman" w:hint="default"/>
      <w:b/>
      <w:bCs/>
      <w:i/>
      <w:iCs/>
      <w:sz w:val="28"/>
      <w:szCs w:val="28"/>
      <w:lang w:eastAsia="en-US"/>
    </w:rPr>
  </w:style>
  <w:style w:type="character" w:customStyle="1" w:styleId="27">
    <w:name w:val="Знак Знак2"/>
    <w:basedOn w:val="a0"/>
    <w:rsid w:val="0047079B"/>
    <w:rPr>
      <w:rFonts w:ascii="Times New Roman" w:hAnsi="Times New Roman" w:cs="Times New Roman" w:hint="default"/>
      <w:sz w:val="22"/>
      <w:szCs w:val="22"/>
      <w:lang w:eastAsia="en-US"/>
    </w:rPr>
  </w:style>
  <w:style w:type="character" w:customStyle="1" w:styleId="FontStyle53">
    <w:name w:val="Font Style53"/>
    <w:basedOn w:val="a0"/>
    <w:uiPriority w:val="99"/>
    <w:rsid w:val="0047079B"/>
    <w:rPr>
      <w:rFonts w:ascii="Times New Roman" w:hAnsi="Times New Roman" w:cs="Times New Roman" w:hint="default"/>
      <w:b/>
      <w:bCs/>
      <w:sz w:val="26"/>
      <w:szCs w:val="26"/>
    </w:rPr>
  </w:style>
  <w:style w:type="character" w:customStyle="1" w:styleId="c11">
    <w:name w:val="c11"/>
    <w:basedOn w:val="a0"/>
    <w:rsid w:val="0047079B"/>
    <w:rPr>
      <w:rFonts w:ascii="Times New Roman" w:hAnsi="Times New Roman" w:cs="Times New Roman" w:hint="default"/>
    </w:rPr>
  </w:style>
  <w:style w:type="character" w:customStyle="1" w:styleId="c13">
    <w:name w:val="c13"/>
    <w:basedOn w:val="a0"/>
    <w:rsid w:val="0047079B"/>
    <w:rPr>
      <w:rFonts w:ascii="Times New Roman" w:hAnsi="Times New Roman" w:cs="Times New Roman" w:hint="default"/>
    </w:rPr>
  </w:style>
  <w:style w:type="character" w:customStyle="1" w:styleId="51">
    <w:name w:val="Основной текст + Полужирный51"/>
    <w:basedOn w:val="a0"/>
    <w:rsid w:val="0047079B"/>
    <w:rPr>
      <w:rFonts w:ascii="Times New Roman" w:hAnsi="Times New Roman" w:cs="Times New Roman" w:hint="default"/>
      <w:b/>
      <w:bCs/>
      <w:sz w:val="22"/>
      <w:szCs w:val="22"/>
      <w:lang w:bidi="ar-SA"/>
    </w:rPr>
  </w:style>
  <w:style w:type="character" w:customStyle="1" w:styleId="500">
    <w:name w:val="Основной текст + Полужирный50"/>
    <w:basedOn w:val="a0"/>
    <w:rsid w:val="0047079B"/>
    <w:rPr>
      <w:rFonts w:ascii="Times New Roman" w:hAnsi="Times New Roman" w:cs="Times New Roman" w:hint="default"/>
      <w:b/>
      <w:bCs/>
      <w:sz w:val="22"/>
      <w:szCs w:val="22"/>
      <w:lang w:bidi="ar-SA"/>
    </w:rPr>
  </w:style>
  <w:style w:type="character" w:customStyle="1" w:styleId="FontStyle20">
    <w:name w:val="Font Style20"/>
    <w:rsid w:val="0047079B"/>
    <w:rPr>
      <w:rFonts w:ascii="Times New Roman" w:hAnsi="Times New Roman" w:cs="Times New Roman" w:hint="default"/>
      <w:sz w:val="24"/>
    </w:rPr>
  </w:style>
  <w:style w:type="character" w:customStyle="1" w:styleId="FontStyle17">
    <w:name w:val="Font Style17"/>
    <w:rsid w:val="0047079B"/>
    <w:rPr>
      <w:rFonts w:ascii="Times New Roman" w:hAnsi="Times New Roman" w:cs="Times New Roman" w:hint="default"/>
      <w:sz w:val="24"/>
    </w:rPr>
  </w:style>
  <w:style w:type="character" w:customStyle="1" w:styleId="c1">
    <w:name w:val="c1"/>
    <w:basedOn w:val="a0"/>
    <w:rsid w:val="0047079B"/>
    <w:rPr>
      <w:rFonts w:ascii="Times New Roman" w:hAnsi="Times New Roman" w:cs="Times New Roman" w:hint="default"/>
    </w:rPr>
  </w:style>
  <w:style w:type="character" w:customStyle="1" w:styleId="b-pseudo-link">
    <w:name w:val="b-pseudo-link"/>
    <w:basedOn w:val="a0"/>
    <w:rsid w:val="0047079B"/>
  </w:style>
  <w:style w:type="paragraph" w:styleId="afb">
    <w:name w:val="List"/>
    <w:basedOn w:val="a"/>
    <w:uiPriority w:val="99"/>
    <w:semiHidden/>
    <w:unhideWhenUsed/>
    <w:rsid w:val="000D0965"/>
    <w:pPr>
      <w:tabs>
        <w:tab w:val="left" w:pos="720"/>
      </w:tabs>
      <w:suppressAutoHyphens/>
      <w:spacing w:after="0" w:line="240" w:lineRule="auto"/>
      <w:jc w:val="both"/>
    </w:pPr>
    <w:rPr>
      <w:rFonts w:ascii="Times New Roman" w:hAnsi="Times New Roman" w:cs="Tahoma"/>
      <w:sz w:val="28"/>
      <w:szCs w:val="24"/>
      <w:lang w:eastAsia="ar-SA"/>
    </w:rPr>
  </w:style>
  <w:style w:type="character" w:customStyle="1" w:styleId="19">
    <w:name w:val="Нижний колонтитул Знак1"/>
    <w:basedOn w:val="a0"/>
    <w:uiPriority w:val="99"/>
    <w:semiHidden/>
    <w:locked/>
    <w:rsid w:val="00B71CD5"/>
    <w:rPr>
      <w:rFonts w:ascii="Calibri" w:eastAsia="Times New Roman" w:hAnsi="Calibri" w:cs="Times New Roman"/>
      <w:lang w:eastAsia="en-US"/>
    </w:rPr>
  </w:style>
  <w:style w:type="character" w:styleId="afc">
    <w:name w:val="FollowedHyperlink"/>
    <w:basedOn w:val="a0"/>
    <w:uiPriority w:val="99"/>
    <w:semiHidden/>
    <w:unhideWhenUsed/>
    <w:rsid w:val="00B71CD5"/>
    <w:rPr>
      <w:color w:val="800080" w:themeColor="followedHyperlink"/>
      <w:u w:val="single"/>
    </w:rPr>
  </w:style>
  <w:style w:type="paragraph" w:customStyle="1" w:styleId="ConsPlusNormal">
    <w:name w:val="ConsPlusNormal"/>
    <w:rsid w:val="00376366"/>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84359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sportal.ru/node/2411071" TargetMode="External"/><Relationship Id="rId18" Type="http://schemas.openxmlformats.org/officeDocument/2006/relationships/hyperlink" Target="http://nsportal.ru/node/2411431" TargetMode="External"/><Relationship Id="rId26" Type="http://schemas.openxmlformats.org/officeDocument/2006/relationships/hyperlink" Target="http://nsportal.ru/ap/library/drugoe/2016/10/26/ekskursionnyy-marshrut-v-ramkah-volonterskoy-aktsii-pamyat-kamenskih" TargetMode="External"/><Relationship Id="rId39" Type="http://schemas.openxmlformats.org/officeDocument/2006/relationships/hyperlink" Target="https://infourok.ru/" TargetMode="External"/><Relationship Id="rId21" Type="http://schemas.openxmlformats.org/officeDocument/2006/relationships/hyperlink" Target="http://nsportal.ru/node/2411355" TargetMode="External"/><Relationship Id="rId34" Type="http://schemas.openxmlformats.org/officeDocument/2006/relationships/hyperlink" Target="https://multiurok.ru/cutko-natasha/files/rabochaia-proghramma-po-informatikie-5-klass-po-uc.html" TargetMode="External"/><Relationship Id="rId42" Type="http://schemas.openxmlformats.org/officeDocument/2006/relationships/image" Target="media/image2.png"/><Relationship Id="rId47" Type="http://schemas.openxmlformats.org/officeDocument/2006/relationships/image" Target="media/image7.png"/><Relationship Id="rId50" Type="http://schemas.openxmlformats.org/officeDocument/2006/relationships/chart" Target="charts/chart5.xml"/><Relationship Id="rId55" Type="http://schemas.openxmlformats.org/officeDocument/2006/relationships/chart" Target="charts/chart10.xml"/><Relationship Id="rId63" Type="http://schemas.openxmlformats.org/officeDocument/2006/relationships/hyperlink" Target="http://email.mega-talant.com/c/eJxdjruOhSAUAL9GOggcUKGguM3-B69VonIMoJt7v37ddpOppphMsMu03pxEq1XUhmQLXMxcgBKTUGJmmms5swmEAaa0NFqDGRQ_0uJod7srnQU8yGql02mSzsw8Su49FxOX4ziCDhK-o49kt2vvZxvka4Cvh3-Jx2xYtqs2eiJF38KaWr_xU1zJ74tuSO-WjlwLHheN5VE17XnJmVSLW3MFw7q5E0-8HRNmVn-bLu-sXqTbkn58fiZwoTlakGo0Gn4BJT1QMw" TargetMode="External"/><Relationship Id="rId68" Type="http://schemas.openxmlformats.org/officeDocument/2006/relationships/hyperlink" Target="XI%20%20&#1074;&#1089;&#1077;&#1088;&#1086;&#1089;&#1089;&#1080;&#1081;&#1089;&#1082;&#1072;&#1103;%20&#1086;&#1083;&#1080;&#1084;&#1087;&#1080;&#1072;&#1076;&#1072;%20&#1087;&#1086;%20&#1088;&#1091;&#1089;&#1089;&#1082;&#1086;&#1084;&#1091;%20&#1103;&#1079;&#1099;&#1082;&#1091;%20&#1076;&#1083;&#1103;%201-4%20&#1082;&#1083;&#1072;&#1089;&#1089;&#1086;&#1074;%20" TargetMode="External"/><Relationship Id="rId7" Type="http://schemas.openxmlformats.org/officeDocument/2006/relationships/endnotes" Target="endnotes.xml"/><Relationship Id="rId71" Type="http://schemas.openxmlformats.org/officeDocument/2006/relationships/hyperlink" Target="http://project204742.tilda.ws/kamensk-shahtinskii" TargetMode="External"/><Relationship Id="rId2" Type="http://schemas.openxmlformats.org/officeDocument/2006/relationships/numbering" Target="numbering.xml"/><Relationship Id="rId16" Type="http://schemas.openxmlformats.org/officeDocument/2006/relationships/hyperlink" Target="http://nsportal.ru/node/2410498" TargetMode="External"/><Relationship Id="rId29" Type="http://schemas.openxmlformats.org/officeDocument/2006/relationships/hyperlink" Target="https://infourok.ru/user/kutko-natalya-aleksandrovna" TargetMode="External"/><Relationship Id="rId11" Type="http://schemas.openxmlformats.org/officeDocument/2006/relationships/footer" Target="footer1.xml"/><Relationship Id="rId24" Type="http://schemas.openxmlformats.org/officeDocument/2006/relationships/hyperlink" Target="http://nsportal.ru/shkola/russkiy-yazyk/library/2016/10/26/prezentatsiya-k-uroku-russkogo-yazyka-v-5-klasse-russkiy" TargetMode="External"/><Relationship Id="rId32" Type="http://schemas.openxmlformats.org/officeDocument/2006/relationships/hyperlink" Target="https://multiurok.ru/cutko-natasha/activity/" TargetMode="External"/><Relationship Id="rId37" Type="http://schemas.openxmlformats.org/officeDocument/2006/relationships/hyperlink" Target="http://nsportal.ru/node/2520624" TargetMode="External"/><Relationship Id="rId40" Type="http://schemas.openxmlformats.org/officeDocument/2006/relationships/chart" Target="charts/chart3.xml"/><Relationship Id="rId45" Type="http://schemas.openxmlformats.org/officeDocument/2006/relationships/image" Target="media/image5.png"/><Relationship Id="rId53" Type="http://schemas.openxmlformats.org/officeDocument/2006/relationships/chart" Target="charts/chart8.xml"/><Relationship Id="rId58" Type="http://schemas.openxmlformats.org/officeDocument/2006/relationships/hyperlink" Target="http://infourok.ru/konkurs" TargetMode="External"/><Relationship Id="rId66" Type="http://schemas.openxmlformats.org/officeDocument/2006/relationships/hyperlink" Target="http://project204742.tilda.ws/kamensk-shahtinskii"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sportal.ru/node/2410589" TargetMode="External"/><Relationship Id="rId23" Type="http://schemas.openxmlformats.org/officeDocument/2006/relationships/hyperlink" Target="http://nsportal.ru/shkola/raznoe/library/2016/10/26/prezentatsiya-znakomstvo-s-ingushskim-narodom" TargetMode="External"/><Relationship Id="rId28" Type="http://schemas.openxmlformats.org/officeDocument/2006/relationships/hyperlink" Target="http://nsportal.ru/user/184757/page/v-pomoshch-uchenikam-ege-teoriya" TargetMode="External"/><Relationship Id="rId36" Type="http://schemas.openxmlformats.org/officeDocument/2006/relationships/hyperlink" Target="http://nsportal.ru/node/2486240" TargetMode="External"/><Relationship Id="rId49" Type="http://schemas.openxmlformats.org/officeDocument/2006/relationships/image" Target="media/image9.png"/><Relationship Id="rId57" Type="http://schemas.openxmlformats.org/officeDocument/2006/relationships/chart" Target="charts/chart12.xml"/><Relationship Id="rId61" Type="http://schemas.openxmlformats.org/officeDocument/2006/relationships/hyperlink" Target="http://www.c&#1085;&#1077;&#1081;&#1083;" TargetMode="External"/><Relationship Id="rId10" Type="http://schemas.openxmlformats.org/officeDocument/2006/relationships/chart" Target="charts/chart2.xml"/><Relationship Id="rId19" Type="http://schemas.openxmlformats.org/officeDocument/2006/relationships/hyperlink" Target="http://nsportal.ru/node/2411374" TargetMode="External"/><Relationship Id="rId31" Type="http://schemas.openxmlformats.org/officeDocument/2006/relationships/hyperlink" Target="&#1072;&#1073;&#1086;&#1095;&#1072;&#1103;%20&#1087;&#1088;&#1086;&#1075;&#1088;&#1072;&#1084;&#1084;&#1072;%20&#1087;&#1086;%20&#1080;&#1085;&#1092;&#1086;&#1088;&#1084;&#1072;&#1090;&#1080;&#1082;&#1077;%207&#1082;&#1083;&#1072;&#1089;&#1089;%20&#1082;%20&#1091;&#1095;&#1077;&#1073;&#1085;&#1080;&#1082;&#1091;%20&#1043;.%20&#1057;&#1077;&#1084;&#1072;&#1082;&#1080;&#1085;,%20&#1051;.&#1040;.%20&#1047;&#1072;&#1083;&#1086;&#1075;&#1086;&#1074;&#1072;,%20&#1057;.&#1042;.%20&#1056;&#1091;&#1089;&#1072;&#1082;&#1086;&#1074;,%20&#1051;.&#1042;.%20&#1064;&#1077;&#1089;&#1090;&#1072;&#1082;&#1086;&#1074;&#1072;%22" TargetMode="External"/><Relationship Id="rId44" Type="http://schemas.openxmlformats.org/officeDocument/2006/relationships/image" Target="media/image4.png"/><Relationship Id="rId52" Type="http://schemas.openxmlformats.org/officeDocument/2006/relationships/chart" Target="charts/chart7.xml"/><Relationship Id="rId60" Type="http://schemas.openxmlformats.org/officeDocument/2006/relationships/hyperlink" Target="mailto:info@mir-olimpiad.ru" TargetMode="External"/><Relationship Id="rId65" Type="http://schemas.openxmlformats.org/officeDocument/2006/relationships/hyperlink" Target="https://vk.com/away.php?to=https%3A%2F%2Fwww.youtube.com%2Fwatch%3Fv%3DCydWYpY_pnU&amp;cc_key="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nsportal.ru/node/2411128" TargetMode="External"/><Relationship Id="rId22" Type="http://schemas.openxmlformats.org/officeDocument/2006/relationships/hyperlink" Target="http://nsportal.ru/shkola/russkiy-yazyk/library/2016/10/26/prezentatsiya-k-uroku-razvitiya-rechi-rasskaz-po-kartinka" TargetMode="External"/><Relationship Id="rId27" Type="http://schemas.openxmlformats.org/officeDocument/2006/relationships/hyperlink" Target="http://nsportal.ru/video/2016/10/uroki-bezopasnosti-na-doroge-ot-mashi-i-medvedya" TargetMode="External"/><Relationship Id="rId30" Type="http://schemas.openxmlformats.org/officeDocument/2006/relationships/hyperlink" Target="https://infourok.ru/rabochaya-programma-po-informatike-klass-k-uchebniku-ll-bosovoy-1278735.html" TargetMode="External"/><Relationship Id="rId35" Type="http://schemas.openxmlformats.org/officeDocument/2006/relationships/hyperlink" Target="http://nsportal.ru/node/2472083" TargetMode="Externa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chart" Target="charts/chart11.xml"/><Relationship Id="rId64" Type="http://schemas.openxmlformats.org/officeDocument/2006/relationships/hyperlink" Target="http://email.mega-talant.com/c/eJxdjr2OhCAYAJ9GOsgHCEhBsc2-x4ewYlAw-HPRp7-99pKpppjM6CadLiDBDX0YLJmdAG6AC8WVklwwLbTsmVQgDdNKWQ3vV9fDGiekBy5YDjbWlSQX-QdxEJbzMFoppNQfr7WNxvMQLABZXDqObe_kqxPvL_8SX6ONpbmWfLadbpU-2E4fn1Tule4Zn4wrveqyp-jLfdN1bqS5mncsdUwZt7rVCxm3pv8bxHlh7SSHK_HHz4EsdaJzcEIOAGB_ARJbTUI" TargetMode="External"/><Relationship Id="rId69" Type="http://schemas.openxmlformats.org/officeDocument/2006/relationships/chart" Target="charts/chart13.xml"/><Relationship Id="rId8" Type="http://schemas.openxmlformats.org/officeDocument/2006/relationships/image" Target="media/image1.jpeg"/><Relationship Id="rId51" Type="http://schemas.openxmlformats.org/officeDocument/2006/relationships/chart" Target="charts/chart6.xm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nsportal.ru/node/2411100" TargetMode="External"/><Relationship Id="rId17" Type="http://schemas.openxmlformats.org/officeDocument/2006/relationships/hyperlink" Target="http://nsportal.ru/node/2411451" TargetMode="External"/><Relationship Id="rId25" Type="http://schemas.openxmlformats.org/officeDocument/2006/relationships/hyperlink" Target="http://nsportal.ru/shkola/literatura/library/2016/10/26/stsenariy-konkursa-chtetsov-tihaya-moya-rodina-kazachiy-kray" TargetMode="External"/><Relationship Id="rId33" Type="http://schemas.openxmlformats.org/officeDocument/2006/relationships/hyperlink" Target="https://multiurok.ru/cutko-natasha/files/rabochaia-proghramma-po-informatikie-7-klass-g-sie.html" TargetMode="External"/><Relationship Id="rId38" Type="http://schemas.openxmlformats.org/officeDocument/2006/relationships/hyperlink" Target="http://nsportal.ru/node/2520648" TargetMode="External"/><Relationship Id="rId46" Type="http://schemas.openxmlformats.org/officeDocument/2006/relationships/image" Target="media/image6.png"/><Relationship Id="rId59" Type="http://schemas.openxmlformats.org/officeDocument/2006/relationships/hyperlink" Target="mailto:info@mir-olimpiad.ru" TargetMode="External"/><Relationship Id="rId67" Type="http://schemas.openxmlformats.org/officeDocument/2006/relationships/hyperlink" Target="http://go.mail.ru/redir?q=%D0%A7%D1%82%D0%B8%20%D0%BF%D1%80%D0%BE%D1%88%D0%BB%D0%BE%D0%B5&amp;via_page=1&amp;type=sr&amp;redir=eJwBeACH_2h0dHA6Ly93d3cudXBpbmZvLnJ1L2dyYW50cy8xMjAxNjM5NS1jaHRpLXByb3NobG9lLXR2b3JpLW5hc3RveWFzaGNoZWUA0KfRgtC4INC_0YDQvtGI0LvQvtC1ADE0OTQ2ODc0ODAAQXJEh2NYpKRzzwVkJ4fB9hhtMgA" TargetMode="External"/><Relationship Id="rId20" Type="http://schemas.openxmlformats.org/officeDocument/2006/relationships/hyperlink" Target="http://nsportal.ru/node/2411395" TargetMode="External"/><Relationship Id="rId41" Type="http://schemas.openxmlformats.org/officeDocument/2006/relationships/chart" Target="charts/chart4.xml"/><Relationship Id="rId54" Type="http://schemas.openxmlformats.org/officeDocument/2006/relationships/chart" Target="charts/chart9.xml"/><Relationship Id="rId62" Type="http://schemas.openxmlformats.org/officeDocument/2006/relationships/hyperlink" Target="https://mega-talant.com/712-ii-mezhdunarodnyy-literaturnyy-marafon-v-nachale-bylo-slovo-zimniy-etap" TargetMode="External"/><Relationship Id="rId70" Type="http://schemas.openxmlformats.org/officeDocument/2006/relationships/hyperlink" Target="https://anketolog.ru/rovov"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samsung\Desktop\&#1051;&#1080;&#1089;&#1090;%20Microsoft%20Office%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amsung\Desktop\&#1051;&#1080;&#1089;&#1090;%20Microsoft%20Office%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amsung\Desktop\&#1051;&#1080;&#1089;&#1090;%20Microsoft%20Office%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samsung\Desktop\&#1051;&#1080;&#1089;&#1090;%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msung\Desktop\&#1051;&#1080;&#1089;&#1090;%20Microsoft%20Office%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msung\Desktop\&#1051;&#1080;&#1089;&#1090;%20Microsoft%20Office%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amsung\Desktop\&#1051;&#1080;&#1089;&#1090;%20Microsoft%20Office%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amsung\Desktop\&#1051;&#1080;&#1089;&#1090;%20Microsoft%20Office%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amsung\Desktop\&#1051;&#1080;&#1089;&#1090;%20Microsoft%20Office%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amsung\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Соотношение малчиков и девочек</c:v>
                </c:pt>
              </c:strCache>
            </c:strRef>
          </c:tx>
          <c:dLbls>
            <c:showVal val="1"/>
            <c:showCatName val="1"/>
          </c:dLbls>
          <c:cat>
            <c:strRef>
              <c:f>Лист1!$A$2:$A$3</c:f>
              <c:strCache>
                <c:ptCount val="2"/>
                <c:pt idx="0">
                  <c:v>Мальчики</c:v>
                </c:pt>
                <c:pt idx="1">
                  <c:v>Девочки</c:v>
                </c:pt>
              </c:strCache>
            </c:strRef>
          </c:cat>
          <c:val>
            <c:numRef>
              <c:f>Лист1!$B$2:$B$3</c:f>
              <c:numCache>
                <c:formatCode>General</c:formatCode>
                <c:ptCount val="2"/>
                <c:pt idx="0">
                  <c:v>310</c:v>
                </c:pt>
                <c:pt idx="1">
                  <c:v>275</c:v>
                </c:pt>
              </c:numCache>
            </c:numRef>
          </c:val>
        </c:ser>
        <c:dLbls>
          <c:showVal val="1"/>
          <c:showCatName val="1"/>
        </c:dLbls>
      </c:pie3DChart>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Сравнительные данные резерва качества</a:t>
            </a:r>
          </a:p>
        </c:rich>
      </c:tx>
      <c:layout>
        <c:manualLayout>
          <c:xMode val="edge"/>
          <c:yMode val="edge"/>
          <c:x val="0.13547922134733337"/>
          <c:y val="2.7777777777778418E-2"/>
        </c:manualLayout>
      </c:layout>
    </c:title>
    <c:plotArea>
      <c:layout/>
      <c:pieChart>
        <c:varyColors val="1"/>
        <c:ser>
          <c:idx val="0"/>
          <c:order val="0"/>
          <c:explosion val="25"/>
          <c:dLbls>
            <c:dLbl>
              <c:idx val="0"/>
              <c:tx>
                <c:rich>
                  <a:bodyPr/>
                  <a:lstStyle/>
                  <a:p>
                    <a:r>
                      <a:rPr lang="en-US"/>
                      <a:t>2015-2016
4</a:t>
                    </a:r>
                    <a:r>
                      <a:rPr lang="ru-RU"/>
                      <a:t>,5</a:t>
                    </a:r>
                    <a:r>
                      <a:rPr lang="en-US"/>
                      <a:t>%</a:t>
                    </a:r>
                  </a:p>
                </c:rich>
              </c:tx>
              <c:showCatName val="1"/>
              <c:showPercent val="1"/>
            </c:dLbl>
            <c:dLbl>
              <c:idx val="1"/>
              <c:tx>
                <c:rich>
                  <a:bodyPr/>
                  <a:lstStyle/>
                  <a:p>
                    <a:r>
                      <a:rPr lang="en-US"/>
                      <a:t>2016-2017
</a:t>
                    </a:r>
                    <a:r>
                      <a:rPr lang="ru-RU"/>
                      <a:t>4,8</a:t>
                    </a:r>
                    <a:r>
                      <a:rPr lang="en-US"/>
                      <a:t>%</a:t>
                    </a:r>
                  </a:p>
                </c:rich>
              </c:tx>
              <c:showCatName val="1"/>
              <c:showPercent val="1"/>
            </c:dLbl>
            <c:showCatName val="1"/>
            <c:showPercent val="1"/>
          </c:dLbls>
          <c:cat>
            <c:strRef>
              <c:f>Лист5!$A$1:$A$2</c:f>
              <c:strCache>
                <c:ptCount val="2"/>
                <c:pt idx="0">
                  <c:v>2015-2016</c:v>
                </c:pt>
                <c:pt idx="1">
                  <c:v>2016-2017</c:v>
                </c:pt>
              </c:strCache>
            </c:strRef>
          </c:cat>
          <c:val>
            <c:numRef>
              <c:f>Лист5!$B$1:$B$2</c:f>
              <c:numCache>
                <c:formatCode>General</c:formatCode>
                <c:ptCount val="2"/>
                <c:pt idx="0">
                  <c:v>4.5</c:v>
                </c:pt>
                <c:pt idx="1">
                  <c:v>4.8</c:v>
                </c:pt>
              </c:numCache>
            </c:numRef>
          </c:val>
        </c:ser>
        <c:dLbls>
          <c:showCatName val="1"/>
          <c:showPercent val="1"/>
        </c:dLbls>
        <c:firstSliceAng val="0"/>
      </c:pieChart>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a:t>Результаты учебных достижений по параллелям </a:t>
            </a:r>
            <a:endParaRPr lang="ru-RU" sz="1200"/>
          </a:p>
        </c:rich>
      </c:tx>
    </c:title>
    <c:plotArea>
      <c:layout>
        <c:manualLayout>
          <c:layoutTarget val="inner"/>
          <c:xMode val="edge"/>
          <c:yMode val="edge"/>
          <c:x val="7.7819795551871934E-2"/>
          <c:y val="3.2152855893013386E-2"/>
          <c:w val="0.64616043307086968"/>
          <c:h val="0.77861767279090421"/>
        </c:manualLayout>
      </c:layout>
      <c:lineChart>
        <c:grouping val="standard"/>
        <c:ser>
          <c:idx val="2"/>
          <c:order val="2"/>
          <c:tx>
            <c:strRef>
              <c:f>Лист6!$B$1</c:f>
            </c:strRef>
          </c:tx>
          <c:dLbls>
            <c:showVal val="1"/>
          </c:dLbls>
          <c:cat>
            <c:multiLvlStrRef>
              <c:f>Лист6!$A$2:$A$11</c:f>
            </c:multiLvlStrRef>
          </c:cat>
          <c:val>
            <c:numRef>
              <c:f>Лист6!$B$2:$B$11</c:f>
            </c:numRef>
          </c:val>
        </c:ser>
        <c:ser>
          <c:idx val="3"/>
          <c:order val="3"/>
          <c:tx>
            <c:strRef>
              <c:f>Лист6!$C$1</c:f>
            </c:strRef>
          </c:tx>
          <c:dLbls>
            <c:showVal val="1"/>
          </c:dLbls>
          <c:cat>
            <c:multiLvlStrRef>
              <c:f>Лист6!$A$2:$A$11</c:f>
            </c:multiLvlStrRef>
          </c:cat>
          <c:val>
            <c:numRef>
              <c:f>Лист6!$C$2:$C$11</c:f>
            </c:numRef>
          </c:val>
        </c:ser>
        <c:ser>
          <c:idx val="4"/>
          <c:order val="4"/>
          <c:tx>
            <c:strRef>
              <c:f>Лист1!$B$1</c:f>
            </c:strRef>
          </c:tx>
          <c:dLbls>
            <c:showVal val="1"/>
          </c:dLbls>
          <c:cat>
            <c:multiLvlStrRef>
              <c:f>Лист1!$A$2:$A$11</c:f>
            </c:multiLvlStrRef>
          </c:cat>
          <c:val>
            <c:numRef>
              <c:f>Лист1!$B$2:$B$11</c:f>
            </c:numRef>
          </c:val>
        </c:ser>
        <c:ser>
          <c:idx val="5"/>
          <c:order val="5"/>
          <c:tx>
            <c:strRef>
              <c:f>Лист1!$C$1</c:f>
            </c:strRef>
          </c:tx>
          <c:dLbls>
            <c:showVal val="1"/>
          </c:dLbls>
          <c:cat>
            <c:multiLvlStrRef>
              <c:f>Лист1!$A$2:$A$11</c:f>
            </c:multiLvlStrRef>
          </c:cat>
          <c:val>
            <c:numRef>
              <c:f>Лист1!$C$2:$C$11</c:f>
            </c:numRef>
          </c:val>
        </c:ser>
        <c:ser>
          <c:idx val="0"/>
          <c:order val="0"/>
          <c:tx>
            <c:strRef>
              <c:f>Лист1!$B$1</c:f>
              <c:strCache>
                <c:ptCount val="1"/>
                <c:pt idx="0">
                  <c:v>общая успеваемость</c:v>
                </c:pt>
              </c:strCache>
            </c:strRef>
          </c:tx>
          <c:dLbls>
            <c:dLblPos val="b"/>
            <c:showVal val="1"/>
          </c:dLbls>
          <c:cat>
            <c:strRef>
              <c:f>Лист1!$A$2:$A$11</c:f>
              <c:strCache>
                <c:ptCount val="10"/>
                <c:pt idx="0">
                  <c:v>2 кл</c:v>
                </c:pt>
                <c:pt idx="1">
                  <c:v>3 кл</c:v>
                </c:pt>
                <c:pt idx="2">
                  <c:v>4 кл</c:v>
                </c:pt>
                <c:pt idx="3">
                  <c:v>5 кл</c:v>
                </c:pt>
                <c:pt idx="4">
                  <c:v>6 кл</c:v>
                </c:pt>
                <c:pt idx="5">
                  <c:v>7 кл</c:v>
                </c:pt>
                <c:pt idx="6">
                  <c:v>8 кл</c:v>
                </c:pt>
                <c:pt idx="7">
                  <c:v>9 кл</c:v>
                </c:pt>
                <c:pt idx="8">
                  <c:v>10 кл</c:v>
                </c:pt>
                <c:pt idx="9">
                  <c:v>11 кл</c:v>
                </c:pt>
              </c:strCache>
            </c:strRef>
          </c:cat>
          <c:val>
            <c:numRef>
              <c:f>Лист1!$B$2:$B$11</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val>
        </c:ser>
        <c:ser>
          <c:idx val="1"/>
          <c:order val="1"/>
          <c:tx>
            <c:strRef>
              <c:f>Лист1!$C$1</c:f>
              <c:strCache>
                <c:ptCount val="1"/>
                <c:pt idx="0">
                  <c:v>качество</c:v>
                </c:pt>
              </c:strCache>
            </c:strRef>
          </c:tx>
          <c:dLbls>
            <c:dLblPos val="b"/>
            <c:showVal val="1"/>
          </c:dLbls>
          <c:cat>
            <c:strRef>
              <c:f>Лист1!$A$2:$A$11</c:f>
              <c:strCache>
                <c:ptCount val="10"/>
                <c:pt idx="0">
                  <c:v>2 кл</c:v>
                </c:pt>
                <c:pt idx="1">
                  <c:v>3 кл</c:v>
                </c:pt>
                <c:pt idx="2">
                  <c:v>4 кл</c:v>
                </c:pt>
                <c:pt idx="3">
                  <c:v>5 кл</c:v>
                </c:pt>
                <c:pt idx="4">
                  <c:v>6 кл</c:v>
                </c:pt>
                <c:pt idx="5">
                  <c:v>7 кл</c:v>
                </c:pt>
                <c:pt idx="6">
                  <c:v>8 кл</c:v>
                </c:pt>
                <c:pt idx="7">
                  <c:v>9 кл</c:v>
                </c:pt>
                <c:pt idx="8">
                  <c:v>10 кл</c:v>
                </c:pt>
                <c:pt idx="9">
                  <c:v>11 кл</c:v>
                </c:pt>
              </c:strCache>
            </c:strRef>
          </c:cat>
          <c:val>
            <c:numRef>
              <c:f>Лист1!$C$2:$C$11</c:f>
              <c:numCache>
                <c:formatCode>General</c:formatCode>
                <c:ptCount val="10"/>
                <c:pt idx="0">
                  <c:v>66</c:v>
                </c:pt>
                <c:pt idx="1">
                  <c:v>69</c:v>
                </c:pt>
                <c:pt idx="2">
                  <c:v>73.5</c:v>
                </c:pt>
                <c:pt idx="3">
                  <c:v>65.7</c:v>
                </c:pt>
                <c:pt idx="4">
                  <c:v>54.2</c:v>
                </c:pt>
                <c:pt idx="5">
                  <c:v>54.5</c:v>
                </c:pt>
                <c:pt idx="6">
                  <c:v>54.5</c:v>
                </c:pt>
                <c:pt idx="7">
                  <c:v>44.9</c:v>
                </c:pt>
                <c:pt idx="8">
                  <c:v>72.400000000000006</c:v>
                </c:pt>
                <c:pt idx="9">
                  <c:v>58.8</c:v>
                </c:pt>
              </c:numCache>
            </c:numRef>
          </c:val>
        </c:ser>
        <c:dLbls>
          <c:showVal val="1"/>
        </c:dLbls>
        <c:marker val="1"/>
        <c:axId val="131104768"/>
        <c:axId val="131106304"/>
      </c:lineChart>
      <c:catAx>
        <c:axId val="131104768"/>
        <c:scaling>
          <c:orientation val="minMax"/>
        </c:scaling>
        <c:axPos val="b"/>
        <c:numFmt formatCode="General" sourceLinked="1"/>
        <c:tickLblPos val="nextTo"/>
        <c:crossAx val="131106304"/>
        <c:crosses val="autoZero"/>
        <c:auto val="1"/>
        <c:lblAlgn val="ctr"/>
        <c:lblOffset val="100"/>
      </c:catAx>
      <c:valAx>
        <c:axId val="131106304"/>
        <c:scaling>
          <c:orientation val="minMax"/>
        </c:scaling>
        <c:axPos val="l"/>
        <c:majorGridlines/>
        <c:numFmt formatCode="General" sourceLinked="1"/>
        <c:tickLblPos val="nextTo"/>
        <c:crossAx val="131104768"/>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Результаты учебных достижений по классам</a:t>
            </a:r>
          </a:p>
        </c:rich>
      </c:tx>
      <c:layout>
        <c:manualLayout>
          <c:xMode val="edge"/>
          <c:yMode val="edge"/>
          <c:x val="0.25039892401509511"/>
          <c:y val="2.3877745940783252E-2"/>
        </c:manualLayout>
      </c:layout>
    </c:title>
    <c:plotArea>
      <c:layout/>
      <c:lineChart>
        <c:grouping val="standard"/>
        <c:ser>
          <c:idx val="0"/>
          <c:order val="0"/>
          <c:tx>
            <c:strRef>
              <c:f>Лист6!$B$1</c:f>
              <c:strCache>
                <c:ptCount val="1"/>
                <c:pt idx="0">
                  <c:v>общая успеваемость</c:v>
                </c:pt>
              </c:strCache>
            </c:strRef>
          </c:tx>
          <c:cat>
            <c:strRef>
              <c:f>Лист6!$A$2:$A$22</c:f>
              <c:strCache>
                <c:ptCount val="21"/>
                <c:pt idx="0">
                  <c:v>2р1</c:v>
                </c:pt>
                <c:pt idx="1">
                  <c:v>2р2</c:v>
                </c:pt>
                <c:pt idx="2">
                  <c:v>3р1</c:v>
                </c:pt>
                <c:pt idx="3">
                  <c:v>3р2</c:v>
                </c:pt>
                <c:pt idx="4">
                  <c:v>4р1</c:v>
                </c:pt>
                <c:pt idx="5">
                  <c:v>4р2</c:v>
                </c:pt>
                <c:pt idx="6">
                  <c:v>4р3</c:v>
                </c:pt>
                <c:pt idx="7">
                  <c:v>5р1</c:v>
                </c:pt>
                <c:pt idx="8">
                  <c:v>5р2</c:v>
                </c:pt>
                <c:pt idx="9">
                  <c:v>5р3</c:v>
                </c:pt>
                <c:pt idx="10">
                  <c:v>6р1</c:v>
                </c:pt>
                <c:pt idx="11">
                  <c:v>6р2</c:v>
                </c:pt>
                <c:pt idx="12">
                  <c:v>7р1</c:v>
                </c:pt>
                <c:pt idx="13">
                  <c:v>7р2</c:v>
                </c:pt>
                <c:pt idx="14">
                  <c:v>8р1</c:v>
                </c:pt>
                <c:pt idx="15">
                  <c:v>8р2</c:v>
                </c:pt>
                <c:pt idx="16">
                  <c:v>9р1</c:v>
                </c:pt>
                <c:pt idx="17">
                  <c:v>9р2</c:v>
                </c:pt>
                <c:pt idx="18">
                  <c:v>10от</c:v>
                </c:pt>
                <c:pt idx="19">
                  <c:v>11ин</c:v>
                </c:pt>
                <c:pt idx="20">
                  <c:v>11от</c:v>
                </c:pt>
              </c:strCache>
            </c:strRef>
          </c:cat>
          <c:val>
            <c:numRef>
              <c:f>Лист6!$B$2:$B$22</c:f>
              <c:numCache>
                <c:formatCode>General</c:formatCode>
                <c:ptCount val="2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numCache>
            </c:numRef>
          </c:val>
        </c:ser>
        <c:ser>
          <c:idx val="1"/>
          <c:order val="1"/>
          <c:tx>
            <c:strRef>
              <c:f>Лист6!$C$1</c:f>
              <c:strCache>
                <c:ptCount val="1"/>
                <c:pt idx="0">
                  <c:v>качество</c:v>
                </c:pt>
              </c:strCache>
            </c:strRef>
          </c:tx>
          <c:cat>
            <c:strRef>
              <c:f>Лист6!$A$2:$A$22</c:f>
              <c:strCache>
                <c:ptCount val="21"/>
                <c:pt idx="0">
                  <c:v>2р1</c:v>
                </c:pt>
                <c:pt idx="1">
                  <c:v>2р2</c:v>
                </c:pt>
                <c:pt idx="2">
                  <c:v>3р1</c:v>
                </c:pt>
                <c:pt idx="3">
                  <c:v>3р2</c:v>
                </c:pt>
                <c:pt idx="4">
                  <c:v>4р1</c:v>
                </c:pt>
                <c:pt idx="5">
                  <c:v>4р2</c:v>
                </c:pt>
                <c:pt idx="6">
                  <c:v>4р3</c:v>
                </c:pt>
                <c:pt idx="7">
                  <c:v>5р1</c:v>
                </c:pt>
                <c:pt idx="8">
                  <c:v>5р2</c:v>
                </c:pt>
                <c:pt idx="9">
                  <c:v>5р3</c:v>
                </c:pt>
                <c:pt idx="10">
                  <c:v>6р1</c:v>
                </c:pt>
                <c:pt idx="11">
                  <c:v>6р2</c:v>
                </c:pt>
                <c:pt idx="12">
                  <c:v>7р1</c:v>
                </c:pt>
                <c:pt idx="13">
                  <c:v>7р2</c:v>
                </c:pt>
                <c:pt idx="14">
                  <c:v>8р1</c:v>
                </c:pt>
                <c:pt idx="15">
                  <c:v>8р2</c:v>
                </c:pt>
                <c:pt idx="16">
                  <c:v>9р1</c:v>
                </c:pt>
                <c:pt idx="17">
                  <c:v>9р2</c:v>
                </c:pt>
                <c:pt idx="18">
                  <c:v>10от</c:v>
                </c:pt>
                <c:pt idx="19">
                  <c:v>11ин</c:v>
                </c:pt>
                <c:pt idx="20">
                  <c:v>11от</c:v>
                </c:pt>
              </c:strCache>
            </c:strRef>
          </c:cat>
          <c:val>
            <c:numRef>
              <c:f>Лист6!$C$2:$C$22</c:f>
              <c:numCache>
                <c:formatCode>General</c:formatCode>
                <c:ptCount val="21"/>
                <c:pt idx="0">
                  <c:v>66.7</c:v>
                </c:pt>
                <c:pt idx="1">
                  <c:v>65.400000000000006</c:v>
                </c:pt>
                <c:pt idx="2">
                  <c:v>73.3</c:v>
                </c:pt>
                <c:pt idx="3">
                  <c:v>64.3</c:v>
                </c:pt>
                <c:pt idx="4">
                  <c:v>80</c:v>
                </c:pt>
                <c:pt idx="5">
                  <c:v>73.900000000000006</c:v>
                </c:pt>
                <c:pt idx="6">
                  <c:v>65</c:v>
                </c:pt>
                <c:pt idx="7">
                  <c:v>75</c:v>
                </c:pt>
                <c:pt idx="8">
                  <c:v>65</c:v>
                </c:pt>
                <c:pt idx="9">
                  <c:v>56.5</c:v>
                </c:pt>
                <c:pt idx="10">
                  <c:v>50</c:v>
                </c:pt>
                <c:pt idx="11">
                  <c:v>50</c:v>
                </c:pt>
                <c:pt idx="12">
                  <c:v>67.900000000000006</c:v>
                </c:pt>
                <c:pt idx="13">
                  <c:v>41</c:v>
                </c:pt>
                <c:pt idx="14">
                  <c:v>60.7</c:v>
                </c:pt>
                <c:pt idx="15">
                  <c:v>48.1</c:v>
                </c:pt>
                <c:pt idx="16">
                  <c:v>62.5</c:v>
                </c:pt>
                <c:pt idx="17">
                  <c:v>28</c:v>
                </c:pt>
                <c:pt idx="18">
                  <c:v>72</c:v>
                </c:pt>
                <c:pt idx="19">
                  <c:v>70.599999999999994</c:v>
                </c:pt>
                <c:pt idx="20">
                  <c:v>47.1</c:v>
                </c:pt>
              </c:numCache>
            </c:numRef>
          </c:val>
        </c:ser>
        <c:marker val="1"/>
        <c:axId val="131328256"/>
        <c:axId val="131342336"/>
      </c:lineChart>
      <c:catAx>
        <c:axId val="131328256"/>
        <c:scaling>
          <c:orientation val="minMax"/>
        </c:scaling>
        <c:axPos val="b"/>
        <c:majorTickMark val="none"/>
        <c:tickLblPos val="nextTo"/>
        <c:crossAx val="131342336"/>
        <c:crosses val="autoZero"/>
        <c:auto val="1"/>
        <c:lblAlgn val="ctr"/>
        <c:lblOffset val="100"/>
      </c:catAx>
      <c:valAx>
        <c:axId val="131342336"/>
        <c:scaling>
          <c:orientation val="minMax"/>
        </c:scaling>
        <c:axPos val="l"/>
        <c:majorGridlines/>
        <c:numFmt formatCode="General" sourceLinked="1"/>
        <c:majorTickMark val="none"/>
        <c:tickLblPos val="nextTo"/>
        <c:crossAx val="131328256"/>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stacked"/>
        <c:ser>
          <c:idx val="0"/>
          <c:order val="0"/>
          <c:tx>
            <c:strRef>
              <c:f>Лист1!$B$1</c:f>
              <c:strCache>
                <c:ptCount val="1"/>
                <c:pt idx="0">
                  <c:v>группы здоровья</c:v>
                </c:pt>
              </c:strCache>
            </c:strRef>
          </c:tx>
          <c:dLbls>
            <c:showVal val="1"/>
          </c:dLbls>
          <c:cat>
            <c:strRef>
              <c:f>Лист1!$A$2:$A$5</c:f>
              <c:strCache>
                <c:ptCount val="4"/>
                <c:pt idx="0">
                  <c:v>1 группа</c:v>
                </c:pt>
                <c:pt idx="1">
                  <c:v>2 группа</c:v>
                </c:pt>
                <c:pt idx="2">
                  <c:v>3 группа</c:v>
                </c:pt>
                <c:pt idx="3">
                  <c:v>4 группа</c:v>
                </c:pt>
              </c:strCache>
            </c:strRef>
          </c:cat>
          <c:val>
            <c:numRef>
              <c:f>Лист1!$B$2:$B$5</c:f>
              <c:numCache>
                <c:formatCode>General</c:formatCode>
                <c:ptCount val="4"/>
                <c:pt idx="0">
                  <c:v>54</c:v>
                </c:pt>
                <c:pt idx="1">
                  <c:v>468</c:v>
                </c:pt>
                <c:pt idx="2">
                  <c:v>62</c:v>
                </c:pt>
                <c:pt idx="3">
                  <c:v>1</c:v>
                </c:pt>
              </c:numCache>
            </c:numRef>
          </c:val>
        </c:ser>
        <c:dLbls>
          <c:showVal val="1"/>
        </c:dLbls>
        <c:gapWidth val="75"/>
        <c:shape val="box"/>
        <c:axId val="131349888"/>
        <c:axId val="131351680"/>
        <c:axId val="0"/>
      </c:bar3DChart>
      <c:catAx>
        <c:axId val="131349888"/>
        <c:scaling>
          <c:orientation val="minMax"/>
        </c:scaling>
        <c:axPos val="b"/>
        <c:majorTickMark val="none"/>
        <c:tickLblPos val="nextTo"/>
        <c:crossAx val="131351680"/>
        <c:crosses val="autoZero"/>
        <c:auto val="1"/>
        <c:lblAlgn val="ctr"/>
        <c:lblOffset val="100"/>
      </c:catAx>
      <c:valAx>
        <c:axId val="131351680"/>
        <c:scaling>
          <c:orientation val="minMax"/>
        </c:scaling>
        <c:axPos val="l"/>
        <c:numFmt formatCode="General" sourceLinked="1"/>
        <c:majorTickMark val="none"/>
        <c:tickLblPos val="nextTo"/>
        <c:crossAx val="131349888"/>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Социальный статус</c:v>
                </c:pt>
              </c:strCache>
            </c:strRef>
          </c:tx>
          <c:dLbls>
            <c:dLbl>
              <c:idx val="0"/>
              <c:tx>
                <c:rich>
                  <a:bodyPr/>
                  <a:lstStyle/>
                  <a:p>
                    <a:r>
                      <a:rPr lang="ru-RU"/>
                      <a:t>Неполных- 162</a:t>
                    </a:r>
                  </a:p>
                </c:rich>
              </c:tx>
              <c:showVal val="1"/>
              <c:showCatName val="1"/>
            </c:dLbl>
            <c:dLbl>
              <c:idx val="1"/>
              <c:tx>
                <c:rich>
                  <a:bodyPr/>
                  <a:lstStyle/>
                  <a:p>
                    <a:r>
                      <a:rPr lang="ru-RU"/>
                      <a:t>Многодетных- 36</a:t>
                    </a:r>
                  </a:p>
                </c:rich>
              </c:tx>
              <c:showVal val="1"/>
              <c:showCatName val="1"/>
            </c:dLbl>
            <c:dLbl>
              <c:idx val="2"/>
              <c:tx>
                <c:rich>
                  <a:bodyPr/>
                  <a:lstStyle/>
                  <a:p>
                    <a:r>
                      <a:rPr lang="ru-RU"/>
                      <a:t>Малообеспечен-ных-47</a:t>
                    </a:r>
                  </a:p>
                  <a:p>
                    <a:endParaRPr lang="ru-RU"/>
                  </a:p>
                </c:rich>
              </c:tx>
              <c:showVal val="1"/>
              <c:showCatName val="1"/>
            </c:dLbl>
            <c:dLbl>
              <c:idx val="3"/>
              <c:layout>
                <c:manualLayout>
                  <c:x val="-4.9956620005832945E-2"/>
                  <c:y val="2.1826959130108733E-2"/>
                </c:manualLayout>
              </c:layout>
              <c:tx>
                <c:rich>
                  <a:bodyPr/>
                  <a:lstStyle/>
                  <a:p>
                    <a:r>
                      <a:rPr lang="ru-RU"/>
                      <a:t>Инвалиды- 1</a:t>
                    </a:r>
                  </a:p>
                </c:rich>
              </c:tx>
              <c:showVal val="1"/>
              <c:showCatName val="1"/>
            </c:dLbl>
            <c:dLbl>
              <c:idx val="4"/>
              <c:layout>
                <c:manualLayout>
                  <c:x val="7.4714111256926646E-2"/>
                  <c:y val="1.8258342707161604E-2"/>
                </c:manualLayout>
              </c:layout>
              <c:tx>
                <c:rich>
                  <a:bodyPr/>
                  <a:lstStyle/>
                  <a:p>
                    <a:r>
                      <a:rPr lang="ru-RU"/>
                      <a:t>Под опекой- 3</a:t>
                    </a:r>
                  </a:p>
                </c:rich>
              </c:tx>
              <c:showVal val="1"/>
              <c:showCatName val="1"/>
            </c:dLbl>
            <c:showVal val="1"/>
            <c:showCatName val="1"/>
          </c:dLbls>
          <c:cat>
            <c:strRef>
              <c:f>Лист1!$A$2:$A$6</c:f>
              <c:strCache>
                <c:ptCount val="5"/>
                <c:pt idx="0">
                  <c:v>Неполных</c:v>
                </c:pt>
                <c:pt idx="1">
                  <c:v>Многодетных</c:v>
                </c:pt>
                <c:pt idx="2">
                  <c:v>Малообеспеченных</c:v>
                </c:pt>
                <c:pt idx="3">
                  <c:v>Инвалиды</c:v>
                </c:pt>
                <c:pt idx="4">
                  <c:v>Под опекой</c:v>
                </c:pt>
              </c:strCache>
            </c:strRef>
          </c:cat>
          <c:val>
            <c:numRef>
              <c:f>Лист1!$B$2:$B$6</c:f>
              <c:numCache>
                <c:formatCode>General</c:formatCode>
                <c:ptCount val="5"/>
                <c:pt idx="0">
                  <c:v>162</c:v>
                </c:pt>
                <c:pt idx="1">
                  <c:v>36</c:v>
                </c:pt>
                <c:pt idx="2">
                  <c:v>47</c:v>
                </c:pt>
                <c:pt idx="3">
                  <c:v>1</c:v>
                </c:pt>
                <c:pt idx="4">
                  <c:v>3</c:v>
                </c:pt>
              </c:numCache>
            </c:numRef>
          </c:val>
        </c:ser>
        <c:dLbls>
          <c:showVal val="1"/>
          <c:showCatName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Выбор</a:t>
            </a:r>
            <a:r>
              <a:rPr lang="ru-RU" sz="1200" baseline="0"/>
              <a:t> предметов ОГЭ</a:t>
            </a:r>
            <a:endParaRPr lang="ru-RU" sz="1200"/>
          </a:p>
        </c:rich>
      </c:tx>
    </c:title>
    <c:plotArea>
      <c:layout/>
      <c:barChart>
        <c:barDir val="col"/>
        <c:grouping val="clustered"/>
        <c:ser>
          <c:idx val="0"/>
          <c:order val="0"/>
          <c:cat>
            <c:strRef>
              <c:f>Лист1!$A$1:$A$9</c:f>
              <c:strCache>
                <c:ptCount val="9"/>
                <c:pt idx="0">
                  <c:v>русский язык</c:v>
                </c:pt>
                <c:pt idx="1">
                  <c:v>математика</c:v>
                </c:pt>
                <c:pt idx="2">
                  <c:v>география</c:v>
                </c:pt>
                <c:pt idx="3">
                  <c:v>химия</c:v>
                </c:pt>
                <c:pt idx="4">
                  <c:v>обществознание</c:v>
                </c:pt>
                <c:pt idx="5">
                  <c:v>физика </c:v>
                </c:pt>
                <c:pt idx="6">
                  <c:v>биология</c:v>
                </c:pt>
                <c:pt idx="7">
                  <c:v>английский язык</c:v>
                </c:pt>
                <c:pt idx="8">
                  <c:v>история</c:v>
                </c:pt>
              </c:strCache>
            </c:strRef>
          </c:cat>
          <c:val>
            <c:numRef>
              <c:f>Лист1!$B$1:$B$9</c:f>
              <c:numCache>
                <c:formatCode>General</c:formatCode>
                <c:ptCount val="9"/>
                <c:pt idx="0">
                  <c:v>49</c:v>
                </c:pt>
                <c:pt idx="1">
                  <c:v>49</c:v>
                </c:pt>
                <c:pt idx="2">
                  <c:v>31</c:v>
                </c:pt>
                <c:pt idx="3">
                  <c:v>11</c:v>
                </c:pt>
                <c:pt idx="4">
                  <c:v>37</c:v>
                </c:pt>
                <c:pt idx="5">
                  <c:v>4</c:v>
                </c:pt>
                <c:pt idx="6">
                  <c:v>11</c:v>
                </c:pt>
                <c:pt idx="7">
                  <c:v>3</c:v>
                </c:pt>
                <c:pt idx="8">
                  <c:v>1</c:v>
                </c:pt>
              </c:numCache>
            </c:numRef>
          </c:val>
        </c:ser>
        <c:gapWidth val="75"/>
        <c:overlap val="-25"/>
        <c:axId val="132092672"/>
        <c:axId val="132094208"/>
      </c:barChart>
      <c:catAx>
        <c:axId val="132092672"/>
        <c:scaling>
          <c:orientation val="minMax"/>
        </c:scaling>
        <c:axPos val="b"/>
        <c:majorTickMark val="none"/>
        <c:tickLblPos val="nextTo"/>
        <c:crossAx val="132094208"/>
        <c:crosses val="autoZero"/>
        <c:auto val="1"/>
        <c:lblAlgn val="ctr"/>
        <c:lblOffset val="100"/>
      </c:catAx>
      <c:valAx>
        <c:axId val="132094208"/>
        <c:scaling>
          <c:orientation val="minMax"/>
        </c:scaling>
        <c:axPos val="l"/>
        <c:majorGridlines/>
        <c:numFmt formatCode="General" sourceLinked="1"/>
        <c:majorTickMark val="none"/>
        <c:tickLblPos val="nextTo"/>
        <c:spPr>
          <a:ln w="9525">
            <a:noFill/>
          </a:ln>
        </c:spPr>
        <c:crossAx val="13209267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a:defRPr/>
            </a:pPr>
            <a:r>
              <a:rPr lang="ru-RU"/>
              <a:t>Выбор экзаменов ЕГЭ</a:t>
            </a:r>
          </a:p>
        </c:rich>
      </c:tx>
    </c:title>
    <c:view3D>
      <c:rAngAx val="1"/>
    </c:view3D>
    <c:plotArea>
      <c:layout>
        <c:manualLayout>
          <c:layoutTarget val="inner"/>
          <c:xMode val="edge"/>
          <c:yMode val="edge"/>
          <c:x val="7.2099358366721017E-2"/>
          <c:y val="0.1703008423586041"/>
          <c:w val="0.85513445650754705"/>
          <c:h val="0.30270634943195285"/>
        </c:manualLayout>
      </c:layout>
      <c:bar3DChart>
        <c:barDir val="col"/>
        <c:grouping val="clustered"/>
        <c:ser>
          <c:idx val="0"/>
          <c:order val="0"/>
          <c:dLbls>
            <c:showVal val="1"/>
          </c:dLbls>
          <c:cat>
            <c:strRef>
              <c:f>Лист2!$A$1:$A$12</c:f>
              <c:strCache>
                <c:ptCount val="12"/>
                <c:pt idx="0">
                  <c:v>русский язык</c:v>
                </c:pt>
                <c:pt idx="1">
                  <c:v>математика (Б)</c:v>
                </c:pt>
                <c:pt idx="2">
                  <c:v>математика (ПР)</c:v>
                </c:pt>
                <c:pt idx="3">
                  <c:v>география </c:v>
                </c:pt>
                <c:pt idx="4">
                  <c:v>литература</c:v>
                </c:pt>
                <c:pt idx="5">
                  <c:v>химия</c:v>
                </c:pt>
                <c:pt idx="6">
                  <c:v>обществознание </c:v>
                </c:pt>
                <c:pt idx="7">
                  <c:v>физика</c:v>
                </c:pt>
                <c:pt idx="8">
                  <c:v>информатика и ИКТ</c:v>
                </c:pt>
                <c:pt idx="9">
                  <c:v>биология</c:v>
                </c:pt>
                <c:pt idx="10">
                  <c:v>история</c:v>
                </c:pt>
                <c:pt idx="11">
                  <c:v>английский язык</c:v>
                </c:pt>
              </c:strCache>
            </c:strRef>
          </c:cat>
          <c:val>
            <c:numRef>
              <c:f>Лист2!$B$1:$B$12</c:f>
              <c:numCache>
                <c:formatCode>General</c:formatCode>
                <c:ptCount val="12"/>
                <c:pt idx="0">
                  <c:v>34</c:v>
                </c:pt>
                <c:pt idx="1">
                  <c:v>34</c:v>
                </c:pt>
                <c:pt idx="2">
                  <c:v>17</c:v>
                </c:pt>
                <c:pt idx="3">
                  <c:v>2</c:v>
                </c:pt>
                <c:pt idx="4">
                  <c:v>4</c:v>
                </c:pt>
                <c:pt idx="5">
                  <c:v>5</c:v>
                </c:pt>
                <c:pt idx="6">
                  <c:v>17</c:v>
                </c:pt>
                <c:pt idx="7">
                  <c:v>13</c:v>
                </c:pt>
                <c:pt idx="8">
                  <c:v>2</c:v>
                </c:pt>
                <c:pt idx="9">
                  <c:v>6</c:v>
                </c:pt>
                <c:pt idx="10">
                  <c:v>5</c:v>
                </c:pt>
                <c:pt idx="11">
                  <c:v>4</c:v>
                </c:pt>
              </c:numCache>
            </c:numRef>
          </c:val>
        </c:ser>
        <c:dLbls>
          <c:showVal val="1"/>
        </c:dLbls>
        <c:shape val="cylinder"/>
        <c:axId val="125153280"/>
        <c:axId val="125154816"/>
        <c:axId val="0"/>
      </c:bar3DChart>
      <c:catAx>
        <c:axId val="125153280"/>
        <c:scaling>
          <c:orientation val="minMax"/>
        </c:scaling>
        <c:axPos val="b"/>
        <c:majorTickMark val="none"/>
        <c:tickLblPos val="nextTo"/>
        <c:crossAx val="125154816"/>
        <c:crosses val="autoZero"/>
        <c:auto val="1"/>
        <c:lblAlgn val="ctr"/>
        <c:lblOffset val="100"/>
      </c:catAx>
      <c:valAx>
        <c:axId val="125154816"/>
        <c:scaling>
          <c:orientation val="minMax"/>
        </c:scaling>
        <c:delete val="1"/>
        <c:axPos val="l"/>
        <c:numFmt formatCode="General" sourceLinked="1"/>
        <c:tickLblPos val="nextTo"/>
        <c:crossAx val="125153280"/>
        <c:crosses val="autoZero"/>
        <c:crossBetween val="between"/>
      </c:valAx>
    </c:plotArea>
    <c:plotVisOnly val="1"/>
  </c:chart>
  <c:txPr>
    <a:bodyPr/>
    <a:lstStyle/>
    <a:p>
      <a:pPr>
        <a:defRPr sz="105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сранительный</a:t>
            </a:r>
            <a:r>
              <a:rPr lang="ru-RU" sz="1400" baseline="0"/>
              <a:t> результат итогов учебного года</a:t>
            </a:r>
            <a:endParaRPr lang="ru-RU" sz="1400"/>
          </a:p>
        </c:rich>
      </c:tx>
    </c:title>
    <c:plotArea>
      <c:layout/>
      <c:barChart>
        <c:barDir val="bar"/>
        <c:grouping val="clustered"/>
        <c:ser>
          <c:idx val="0"/>
          <c:order val="0"/>
          <c:tx>
            <c:strRef>
              <c:f>Лист3!$A$2</c:f>
              <c:strCache>
                <c:ptCount val="1"/>
                <c:pt idx="0">
                  <c:v>общая успеваемость</c:v>
                </c:pt>
              </c:strCache>
            </c:strRef>
          </c:tx>
          <c:cat>
            <c:strRef>
              <c:f>Лист3!$B$1:$C$1</c:f>
              <c:strCache>
                <c:ptCount val="2"/>
                <c:pt idx="0">
                  <c:v>2016-2017</c:v>
                </c:pt>
                <c:pt idx="1">
                  <c:v>2015-2016</c:v>
                </c:pt>
              </c:strCache>
            </c:strRef>
          </c:cat>
          <c:val>
            <c:numRef>
              <c:f>Лист3!$B$2:$C$2</c:f>
              <c:numCache>
                <c:formatCode>General</c:formatCode>
                <c:ptCount val="2"/>
                <c:pt idx="0">
                  <c:v>100</c:v>
                </c:pt>
                <c:pt idx="1">
                  <c:v>99.8</c:v>
                </c:pt>
              </c:numCache>
            </c:numRef>
          </c:val>
        </c:ser>
        <c:ser>
          <c:idx val="1"/>
          <c:order val="1"/>
          <c:tx>
            <c:strRef>
              <c:f>Лист3!$A$3</c:f>
              <c:strCache>
                <c:ptCount val="1"/>
                <c:pt idx="0">
                  <c:v>качество</c:v>
                </c:pt>
              </c:strCache>
            </c:strRef>
          </c:tx>
          <c:cat>
            <c:strRef>
              <c:f>Лист3!$B$1:$C$1</c:f>
              <c:strCache>
                <c:ptCount val="2"/>
                <c:pt idx="0">
                  <c:v>2016-2017</c:v>
                </c:pt>
                <c:pt idx="1">
                  <c:v>2015-2016</c:v>
                </c:pt>
              </c:strCache>
            </c:strRef>
          </c:cat>
          <c:val>
            <c:numRef>
              <c:f>Лист3!$B$3:$C$3</c:f>
              <c:numCache>
                <c:formatCode>General</c:formatCode>
                <c:ptCount val="2"/>
                <c:pt idx="0">
                  <c:v>61.3</c:v>
                </c:pt>
                <c:pt idx="1">
                  <c:v>63.4</c:v>
                </c:pt>
              </c:numCache>
            </c:numRef>
          </c:val>
        </c:ser>
        <c:axId val="125440384"/>
        <c:axId val="125441920"/>
      </c:barChart>
      <c:catAx>
        <c:axId val="125440384"/>
        <c:scaling>
          <c:orientation val="minMax"/>
        </c:scaling>
        <c:axPos val="l"/>
        <c:majorTickMark val="none"/>
        <c:tickLblPos val="nextTo"/>
        <c:crossAx val="125441920"/>
        <c:crosses val="autoZero"/>
        <c:auto val="1"/>
        <c:lblAlgn val="ctr"/>
        <c:lblOffset val="100"/>
      </c:catAx>
      <c:valAx>
        <c:axId val="125441920"/>
        <c:scaling>
          <c:orientation val="minMax"/>
        </c:scaling>
        <c:axPos val="b"/>
        <c:majorGridlines/>
        <c:numFmt formatCode="General" sourceLinked="1"/>
        <c:majorTickMark val="none"/>
        <c:tickLblPos val="nextTo"/>
        <c:crossAx val="125440384"/>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aseline="0"/>
              <a:t>Начальное общее образование</a:t>
            </a:r>
            <a:endParaRPr lang="ru-RU" sz="1400"/>
          </a:p>
        </c:rich>
      </c:tx>
    </c:title>
    <c:plotArea>
      <c:layout/>
      <c:barChart>
        <c:barDir val="col"/>
        <c:grouping val="clustered"/>
        <c:ser>
          <c:idx val="0"/>
          <c:order val="0"/>
          <c:cat>
            <c:strRef>
              <c:f>Лист4!$A$3:$A$7</c:f>
              <c:strCache>
                <c:ptCount val="5"/>
                <c:pt idx="0">
                  <c:v>I четверть</c:v>
                </c:pt>
                <c:pt idx="1">
                  <c:v>II четверть</c:v>
                </c:pt>
                <c:pt idx="2">
                  <c:v>III четверть</c:v>
                </c:pt>
                <c:pt idx="3">
                  <c:v>IV четверть</c:v>
                </c:pt>
                <c:pt idx="4">
                  <c:v>год</c:v>
                </c:pt>
              </c:strCache>
            </c:strRef>
          </c:cat>
          <c:val>
            <c:numRef>
              <c:f>Лист4!$B$3:$B$7</c:f>
              <c:numCache>
                <c:formatCode>General</c:formatCode>
                <c:ptCount val="5"/>
                <c:pt idx="0">
                  <c:v>100</c:v>
                </c:pt>
                <c:pt idx="1">
                  <c:v>100</c:v>
                </c:pt>
                <c:pt idx="2">
                  <c:v>100</c:v>
                </c:pt>
                <c:pt idx="3">
                  <c:v>100</c:v>
                </c:pt>
                <c:pt idx="4">
                  <c:v>100</c:v>
                </c:pt>
              </c:numCache>
            </c:numRef>
          </c:val>
        </c:ser>
        <c:ser>
          <c:idx val="1"/>
          <c:order val="1"/>
          <c:cat>
            <c:strRef>
              <c:f>Лист4!$A$3:$A$7</c:f>
              <c:strCache>
                <c:ptCount val="5"/>
                <c:pt idx="0">
                  <c:v>I четверть</c:v>
                </c:pt>
                <c:pt idx="1">
                  <c:v>II четверть</c:v>
                </c:pt>
                <c:pt idx="2">
                  <c:v>III четверть</c:v>
                </c:pt>
                <c:pt idx="3">
                  <c:v>IV четверть</c:v>
                </c:pt>
                <c:pt idx="4">
                  <c:v>год</c:v>
                </c:pt>
              </c:strCache>
            </c:strRef>
          </c:cat>
          <c:val>
            <c:numRef>
              <c:f>Лист4!$C$3:$C$7</c:f>
              <c:numCache>
                <c:formatCode>General</c:formatCode>
                <c:ptCount val="5"/>
                <c:pt idx="0">
                  <c:v>55.2</c:v>
                </c:pt>
                <c:pt idx="1">
                  <c:v>58.05</c:v>
                </c:pt>
                <c:pt idx="2">
                  <c:v>63</c:v>
                </c:pt>
                <c:pt idx="3">
                  <c:v>54.1</c:v>
                </c:pt>
                <c:pt idx="4">
                  <c:v>61.3</c:v>
                </c:pt>
              </c:numCache>
            </c:numRef>
          </c:val>
        </c:ser>
        <c:axId val="125503744"/>
        <c:axId val="125505536"/>
      </c:barChart>
      <c:catAx>
        <c:axId val="125503744"/>
        <c:scaling>
          <c:orientation val="minMax"/>
        </c:scaling>
        <c:axPos val="b"/>
        <c:numFmt formatCode="General" sourceLinked="1"/>
        <c:majorTickMark val="none"/>
        <c:tickLblPos val="nextTo"/>
        <c:crossAx val="125505536"/>
        <c:crosses val="autoZero"/>
        <c:auto val="1"/>
        <c:lblAlgn val="ctr"/>
        <c:lblOffset val="100"/>
      </c:catAx>
      <c:valAx>
        <c:axId val="125505536"/>
        <c:scaling>
          <c:orientation val="minMax"/>
        </c:scaling>
        <c:axPos val="l"/>
        <c:majorGridlines/>
        <c:numFmt formatCode="General" sourceLinked="1"/>
        <c:majorTickMark val="none"/>
        <c:tickLblPos val="nextTo"/>
        <c:crossAx val="12550374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Основное</a:t>
            </a:r>
            <a:r>
              <a:rPr lang="ru-RU" sz="1200" baseline="0"/>
              <a:t> общее образование</a:t>
            </a:r>
            <a:endParaRPr lang="ru-RU" sz="1200"/>
          </a:p>
        </c:rich>
      </c:tx>
    </c:title>
    <c:plotArea>
      <c:layout/>
      <c:barChart>
        <c:barDir val="col"/>
        <c:grouping val="clustered"/>
        <c:ser>
          <c:idx val="0"/>
          <c:order val="0"/>
          <c:cat>
            <c:strRef>
              <c:f>Лист4!$A$3:$A$7</c:f>
              <c:strCache>
                <c:ptCount val="5"/>
                <c:pt idx="0">
                  <c:v>I четверть</c:v>
                </c:pt>
                <c:pt idx="1">
                  <c:v>II четверть</c:v>
                </c:pt>
                <c:pt idx="2">
                  <c:v>III четверть</c:v>
                </c:pt>
                <c:pt idx="3">
                  <c:v>IV четверть</c:v>
                </c:pt>
                <c:pt idx="4">
                  <c:v>год</c:v>
                </c:pt>
              </c:strCache>
            </c:strRef>
          </c:cat>
          <c:val>
            <c:numRef>
              <c:f>Лист4!$B$3:$B$7</c:f>
              <c:numCache>
                <c:formatCode>General</c:formatCode>
                <c:ptCount val="5"/>
                <c:pt idx="0">
                  <c:v>100</c:v>
                </c:pt>
                <c:pt idx="1">
                  <c:v>100</c:v>
                </c:pt>
                <c:pt idx="2">
                  <c:v>100</c:v>
                </c:pt>
                <c:pt idx="3">
                  <c:v>100</c:v>
                </c:pt>
                <c:pt idx="4">
                  <c:v>100</c:v>
                </c:pt>
              </c:numCache>
            </c:numRef>
          </c:val>
        </c:ser>
        <c:ser>
          <c:idx val="1"/>
          <c:order val="1"/>
          <c:cat>
            <c:strRef>
              <c:f>Лист4!$A$3:$A$7</c:f>
              <c:strCache>
                <c:ptCount val="5"/>
                <c:pt idx="0">
                  <c:v>I четверть</c:v>
                </c:pt>
                <c:pt idx="1">
                  <c:v>II четверть</c:v>
                </c:pt>
                <c:pt idx="2">
                  <c:v>III четверть</c:v>
                </c:pt>
                <c:pt idx="3">
                  <c:v>IV четверть</c:v>
                </c:pt>
                <c:pt idx="4">
                  <c:v>год</c:v>
                </c:pt>
              </c:strCache>
            </c:strRef>
          </c:cat>
          <c:val>
            <c:numRef>
              <c:f>Лист4!$C$3:$C$7</c:f>
              <c:numCache>
                <c:formatCode>General</c:formatCode>
                <c:ptCount val="5"/>
                <c:pt idx="0">
                  <c:v>55.2</c:v>
                </c:pt>
                <c:pt idx="1">
                  <c:v>58.05</c:v>
                </c:pt>
                <c:pt idx="2">
                  <c:v>63</c:v>
                </c:pt>
                <c:pt idx="3">
                  <c:v>54.1</c:v>
                </c:pt>
                <c:pt idx="4">
                  <c:v>61.3</c:v>
                </c:pt>
              </c:numCache>
            </c:numRef>
          </c:val>
        </c:ser>
        <c:axId val="125517824"/>
        <c:axId val="125519360"/>
      </c:barChart>
      <c:catAx>
        <c:axId val="125517824"/>
        <c:scaling>
          <c:orientation val="minMax"/>
        </c:scaling>
        <c:axPos val="b"/>
        <c:numFmt formatCode="General" sourceLinked="1"/>
        <c:majorTickMark val="none"/>
        <c:tickLblPos val="nextTo"/>
        <c:crossAx val="125519360"/>
        <c:crosses val="autoZero"/>
        <c:auto val="1"/>
        <c:lblAlgn val="ctr"/>
        <c:lblOffset val="100"/>
      </c:catAx>
      <c:valAx>
        <c:axId val="125519360"/>
        <c:scaling>
          <c:orientation val="minMax"/>
        </c:scaling>
        <c:axPos val="l"/>
        <c:majorGridlines/>
        <c:numFmt formatCode="General" sourceLinked="1"/>
        <c:majorTickMark val="none"/>
        <c:tickLblPos val="nextTo"/>
        <c:crossAx val="125517824"/>
        <c:crosses val="autoZero"/>
        <c:crossBetween val="between"/>
      </c:valAx>
      <c:spPr>
        <a:noFill/>
        <a:ln w="25400">
          <a:noFill/>
        </a:ln>
      </c:spPr>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Среднее</a:t>
            </a:r>
            <a:r>
              <a:rPr lang="ru-RU" sz="1100" baseline="0"/>
              <a:t> общее образование</a:t>
            </a:r>
            <a:endParaRPr lang="ru-RU" sz="1100"/>
          </a:p>
        </c:rich>
      </c:tx>
    </c:title>
    <c:plotArea>
      <c:layout/>
      <c:barChart>
        <c:barDir val="col"/>
        <c:grouping val="clustered"/>
        <c:ser>
          <c:idx val="0"/>
          <c:order val="0"/>
          <c:cat>
            <c:strRef>
              <c:f>Лист4!$A$3:$A$5</c:f>
              <c:strCache>
                <c:ptCount val="3"/>
                <c:pt idx="0">
                  <c:v>I четверть</c:v>
                </c:pt>
                <c:pt idx="1">
                  <c:v>II четверть</c:v>
                </c:pt>
                <c:pt idx="2">
                  <c:v>III четверть</c:v>
                </c:pt>
              </c:strCache>
            </c:strRef>
          </c:cat>
          <c:val>
            <c:numRef>
              <c:f>Лист4!$B$3:$B$5</c:f>
              <c:numCache>
                <c:formatCode>General</c:formatCode>
                <c:ptCount val="3"/>
                <c:pt idx="0">
                  <c:v>100</c:v>
                </c:pt>
                <c:pt idx="1">
                  <c:v>100</c:v>
                </c:pt>
                <c:pt idx="2">
                  <c:v>100</c:v>
                </c:pt>
              </c:numCache>
            </c:numRef>
          </c:val>
        </c:ser>
        <c:ser>
          <c:idx val="1"/>
          <c:order val="1"/>
          <c:cat>
            <c:strRef>
              <c:f>Лист4!$A$3:$A$5</c:f>
              <c:strCache>
                <c:ptCount val="3"/>
                <c:pt idx="0">
                  <c:v>I четверть</c:v>
                </c:pt>
                <c:pt idx="1">
                  <c:v>II четверть</c:v>
                </c:pt>
                <c:pt idx="2">
                  <c:v>III четверть</c:v>
                </c:pt>
              </c:strCache>
            </c:strRef>
          </c:cat>
          <c:val>
            <c:numRef>
              <c:f>Лист4!$C$3:$C$5</c:f>
              <c:numCache>
                <c:formatCode>General</c:formatCode>
                <c:ptCount val="3"/>
                <c:pt idx="0">
                  <c:v>55.2</c:v>
                </c:pt>
                <c:pt idx="1">
                  <c:v>58.05</c:v>
                </c:pt>
                <c:pt idx="2">
                  <c:v>63</c:v>
                </c:pt>
              </c:numCache>
            </c:numRef>
          </c:val>
        </c:ser>
        <c:axId val="125535744"/>
        <c:axId val="125537280"/>
      </c:barChart>
      <c:catAx>
        <c:axId val="125535744"/>
        <c:scaling>
          <c:orientation val="minMax"/>
        </c:scaling>
        <c:axPos val="b"/>
        <c:numFmt formatCode="General" sourceLinked="1"/>
        <c:majorTickMark val="none"/>
        <c:tickLblPos val="nextTo"/>
        <c:crossAx val="125537280"/>
        <c:crosses val="autoZero"/>
        <c:auto val="1"/>
        <c:lblAlgn val="ctr"/>
        <c:lblOffset val="100"/>
      </c:catAx>
      <c:valAx>
        <c:axId val="125537280"/>
        <c:scaling>
          <c:orientation val="minMax"/>
        </c:scaling>
        <c:axPos val="l"/>
        <c:majorGridlines/>
        <c:numFmt formatCode="General" sourceLinked="1"/>
        <c:majorTickMark val="none"/>
        <c:tickLblPos val="nextTo"/>
        <c:crossAx val="125535744"/>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Общие</a:t>
            </a:r>
            <a:r>
              <a:rPr lang="ru-RU" baseline="0"/>
              <a:t> результаты по лицею</a:t>
            </a:r>
            <a:endParaRPr lang="ru-RU"/>
          </a:p>
        </c:rich>
      </c:tx>
    </c:title>
    <c:plotArea>
      <c:layout/>
      <c:barChart>
        <c:barDir val="col"/>
        <c:grouping val="clustered"/>
        <c:ser>
          <c:idx val="0"/>
          <c:order val="0"/>
          <c:cat>
            <c:strRef>
              <c:f>Лист4!$A$3:$A$7</c:f>
              <c:strCache>
                <c:ptCount val="5"/>
                <c:pt idx="0">
                  <c:v>I четверть</c:v>
                </c:pt>
                <c:pt idx="1">
                  <c:v>II четверть</c:v>
                </c:pt>
                <c:pt idx="2">
                  <c:v>III четверть</c:v>
                </c:pt>
                <c:pt idx="3">
                  <c:v>IV четверть</c:v>
                </c:pt>
                <c:pt idx="4">
                  <c:v>год</c:v>
                </c:pt>
              </c:strCache>
            </c:strRef>
          </c:cat>
          <c:val>
            <c:numRef>
              <c:f>Лист4!$B$3:$B$7</c:f>
              <c:numCache>
                <c:formatCode>General</c:formatCode>
                <c:ptCount val="5"/>
                <c:pt idx="0">
                  <c:v>100</c:v>
                </c:pt>
                <c:pt idx="1">
                  <c:v>100</c:v>
                </c:pt>
                <c:pt idx="2">
                  <c:v>100</c:v>
                </c:pt>
                <c:pt idx="3">
                  <c:v>100</c:v>
                </c:pt>
                <c:pt idx="4">
                  <c:v>100</c:v>
                </c:pt>
              </c:numCache>
            </c:numRef>
          </c:val>
        </c:ser>
        <c:ser>
          <c:idx val="1"/>
          <c:order val="1"/>
          <c:cat>
            <c:strRef>
              <c:f>Лист4!$A$3:$A$7</c:f>
              <c:strCache>
                <c:ptCount val="5"/>
                <c:pt idx="0">
                  <c:v>I четверть</c:v>
                </c:pt>
                <c:pt idx="1">
                  <c:v>II четверть</c:v>
                </c:pt>
                <c:pt idx="2">
                  <c:v>III четверть</c:v>
                </c:pt>
                <c:pt idx="3">
                  <c:v>IV четверть</c:v>
                </c:pt>
                <c:pt idx="4">
                  <c:v>год</c:v>
                </c:pt>
              </c:strCache>
            </c:strRef>
          </c:cat>
          <c:val>
            <c:numRef>
              <c:f>Лист4!$C$3:$C$7</c:f>
              <c:numCache>
                <c:formatCode>General</c:formatCode>
                <c:ptCount val="5"/>
                <c:pt idx="0">
                  <c:v>55.2</c:v>
                </c:pt>
                <c:pt idx="1">
                  <c:v>58.05</c:v>
                </c:pt>
                <c:pt idx="2">
                  <c:v>63</c:v>
                </c:pt>
                <c:pt idx="3">
                  <c:v>54.1</c:v>
                </c:pt>
                <c:pt idx="4">
                  <c:v>61.3</c:v>
                </c:pt>
              </c:numCache>
            </c:numRef>
          </c:val>
        </c:ser>
        <c:axId val="125549568"/>
        <c:axId val="125559552"/>
      </c:barChart>
      <c:catAx>
        <c:axId val="125549568"/>
        <c:scaling>
          <c:orientation val="minMax"/>
        </c:scaling>
        <c:axPos val="b"/>
        <c:majorTickMark val="none"/>
        <c:tickLblPos val="nextTo"/>
        <c:crossAx val="125559552"/>
        <c:crosses val="autoZero"/>
        <c:auto val="1"/>
        <c:lblAlgn val="ctr"/>
        <c:lblOffset val="100"/>
      </c:catAx>
      <c:valAx>
        <c:axId val="125559552"/>
        <c:scaling>
          <c:orientation val="minMax"/>
        </c:scaling>
        <c:axPos val="l"/>
        <c:majorGridlines/>
        <c:numFmt formatCode="General" sourceLinked="1"/>
        <c:majorTickMark val="none"/>
        <c:tickLblPos val="nextTo"/>
        <c:crossAx val="125549568"/>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8C249-E96F-4F1E-8DAA-C224D7824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163</Pages>
  <Words>50144</Words>
  <Characters>285823</Characters>
  <Application>Microsoft Office Word</Application>
  <DocSecurity>0</DocSecurity>
  <Lines>2381</Lines>
  <Paragraphs>670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335297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2017-07-25T12:51:00Z</dcterms:created>
  <dcterms:modified xsi:type="dcterms:W3CDTF">2017-08-17T13:10:00Z</dcterms:modified>
</cp:coreProperties>
</file>